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AD" w:rsidRDefault="00F85DE2" w:rsidP="00F85DE2">
      <w:pPr>
        <w:jc w:val="center"/>
        <w:rPr>
          <w:b/>
          <w:sz w:val="28"/>
          <w:szCs w:val="28"/>
        </w:rPr>
      </w:pPr>
      <w:r w:rsidRPr="00F85DE2">
        <w:rPr>
          <w:b/>
          <w:sz w:val="28"/>
          <w:szCs w:val="28"/>
        </w:rPr>
        <w:t xml:space="preserve">Food </w:t>
      </w:r>
      <w:proofErr w:type="spellStart"/>
      <w:r w:rsidRPr="00F85DE2">
        <w:rPr>
          <w:b/>
          <w:sz w:val="28"/>
          <w:szCs w:val="28"/>
        </w:rPr>
        <w:t>Symbolism</w:t>
      </w:r>
      <w:proofErr w:type="spellEnd"/>
    </w:p>
    <w:p w:rsidR="00F85DE2" w:rsidRDefault="00F85DE2" w:rsidP="00F85DE2">
      <w:pPr>
        <w:jc w:val="center"/>
        <w:rPr>
          <w:b/>
          <w:sz w:val="28"/>
          <w:szCs w:val="28"/>
        </w:rPr>
      </w:pPr>
    </w:p>
    <w:p w:rsidR="00F85DE2" w:rsidRDefault="00F85DE2" w:rsidP="00F85DE2">
      <w:pPr>
        <w:rPr>
          <w:sz w:val="24"/>
          <w:szCs w:val="24"/>
          <w:lang w:val="en-US"/>
        </w:rPr>
      </w:pPr>
      <w:proofErr w:type="gramStart"/>
      <w:r w:rsidRPr="00F85DE2">
        <w:rPr>
          <w:b/>
          <w:sz w:val="24"/>
          <w:szCs w:val="24"/>
          <w:lang w:val="en-US"/>
        </w:rPr>
        <w:t xml:space="preserve">Web Quest – </w:t>
      </w:r>
      <w:r w:rsidRPr="00F85DE2">
        <w:rPr>
          <w:sz w:val="24"/>
          <w:szCs w:val="24"/>
          <w:lang w:val="en-US"/>
        </w:rPr>
        <w:t xml:space="preserve">HG </w:t>
      </w:r>
      <w:proofErr w:type="spellStart"/>
      <w:r w:rsidRPr="00F85DE2">
        <w:rPr>
          <w:sz w:val="24"/>
          <w:szCs w:val="24"/>
          <w:lang w:val="en-US"/>
        </w:rPr>
        <w:t>FoodSymbolism</w:t>
      </w:r>
      <w:proofErr w:type="spellEnd"/>
      <w:r w:rsidRPr="00F85DE2">
        <w:rPr>
          <w:sz w:val="24"/>
          <w:szCs w:val="24"/>
          <w:lang w:val="en-US"/>
        </w:rPr>
        <w:t xml:space="preserve"> </w:t>
      </w:r>
      <w:proofErr w:type="spellStart"/>
      <w:r w:rsidRPr="00F85DE2">
        <w:rPr>
          <w:sz w:val="24"/>
          <w:szCs w:val="24"/>
          <w:lang w:val="en-US"/>
        </w:rPr>
        <w:t>pdf</w:t>
      </w:r>
      <w:proofErr w:type="spellEnd"/>
      <w:r w:rsidRPr="00F85DE2">
        <w:rPr>
          <w:sz w:val="24"/>
          <w:szCs w:val="24"/>
          <w:lang w:val="en-US"/>
        </w:rPr>
        <w:t>.</w:t>
      </w:r>
      <w:proofErr w:type="gramEnd"/>
      <w:r w:rsidRPr="00F85DE2">
        <w:rPr>
          <w:sz w:val="24"/>
          <w:szCs w:val="24"/>
          <w:lang w:val="en-US"/>
        </w:rPr>
        <w:t xml:space="preserve"> </w:t>
      </w:r>
    </w:p>
    <w:p w:rsidR="00F85DE2" w:rsidRDefault="00F85DE2" w:rsidP="00F85D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Either take page 18 for each student and they choose their own food/drink from the book and research and write the symbolism, or copy pages 2-17 breaking down the meals day by day and each pair gets on to fill in.</w:t>
      </w:r>
    </w:p>
    <w:p w:rsidR="00F85DE2" w:rsidRPr="003A7481" w:rsidRDefault="00F85DE2" w:rsidP="00F85DE2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lang w:val="en-US"/>
        </w:rPr>
      </w:pPr>
      <w:r w:rsidRPr="003A7481">
        <w:rPr>
          <w:b/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- </w:t>
      </w:r>
      <w:r w:rsidRPr="003A7481">
        <w:rPr>
          <w:rFonts w:ascii="Helvetica-Bold" w:hAnsi="Helvetica-Bold" w:cs="Helvetica-Bold"/>
          <w:bCs/>
          <w:sz w:val="26"/>
          <w:szCs w:val="26"/>
          <w:lang w:val="en-US"/>
        </w:rPr>
        <w:t>F</w:t>
      </w:r>
      <w:r w:rsidRPr="003A7481">
        <w:rPr>
          <w:rFonts w:ascii="Helvetica-Bold" w:hAnsi="Helvetica-Bold" w:cs="Helvetica-Bold"/>
          <w:bCs/>
          <w:lang w:val="en-US"/>
        </w:rPr>
        <w:t>ood</w:t>
      </w:r>
      <w:r w:rsidRPr="00F85DE2">
        <w:rPr>
          <w:rFonts w:ascii="Helvetica-Bold" w:hAnsi="Helvetica-Bold" w:cs="Helvetica-Bold"/>
          <w:b/>
          <w:bCs/>
          <w:lang w:val="en-US"/>
        </w:rPr>
        <w:t xml:space="preserve"> </w:t>
      </w:r>
      <w:r w:rsidRPr="00F85DE2">
        <w:rPr>
          <w:rFonts w:ascii="Helvetica" w:hAnsi="Helvetica" w:cs="Helvetica"/>
          <w:lang w:val="en-US"/>
        </w:rPr>
        <w:t xml:space="preserve">is a powerful symbol in Suzanne </w:t>
      </w:r>
      <w:proofErr w:type="spellStart"/>
      <w:r w:rsidRPr="00F85DE2">
        <w:rPr>
          <w:rFonts w:ascii="Helvetica" w:hAnsi="Helvetica" w:cs="Helvetica"/>
          <w:lang w:val="en-US"/>
        </w:rPr>
        <w:t>Collinsʼs</w:t>
      </w:r>
      <w:proofErr w:type="spellEnd"/>
      <w:r w:rsidRPr="00F85DE2">
        <w:rPr>
          <w:rFonts w:ascii="Helvetica" w:hAnsi="Helvetica" w:cs="Helvetica"/>
          <w:lang w:val="en-US"/>
        </w:rPr>
        <w:t xml:space="preserve"> </w:t>
      </w:r>
      <w:proofErr w:type="gramStart"/>
      <w:r w:rsidR="003A7481">
        <w:rPr>
          <w:rFonts w:ascii="Helvetica-Oblique" w:hAnsi="Helvetica-Oblique" w:cs="Helvetica-Oblique"/>
          <w:i/>
          <w:iCs/>
          <w:lang w:val="en-US"/>
        </w:rPr>
        <w:t>The</w:t>
      </w:r>
      <w:proofErr w:type="gramEnd"/>
      <w:r w:rsidR="003A7481">
        <w:rPr>
          <w:rFonts w:ascii="Helvetica-Oblique" w:hAnsi="Helvetica-Oblique" w:cs="Helvetica-Oblique"/>
          <w:i/>
          <w:iCs/>
          <w:lang w:val="en-US"/>
        </w:rPr>
        <w:t xml:space="preserve"> </w:t>
      </w:r>
      <w:r w:rsidRPr="00F85DE2">
        <w:rPr>
          <w:rFonts w:ascii="Helvetica-Oblique" w:hAnsi="Helvetica-Oblique" w:cs="Helvetica-Oblique"/>
          <w:i/>
          <w:iCs/>
          <w:lang w:val="en-US"/>
        </w:rPr>
        <w:t xml:space="preserve">Hunger Games </w:t>
      </w:r>
      <w:r w:rsidRPr="00F85DE2">
        <w:rPr>
          <w:rFonts w:ascii="Helvetica" w:hAnsi="Helvetica" w:cs="Helvetica"/>
          <w:lang w:val="en-US"/>
        </w:rPr>
        <w:t>trilogy. In general, it represents</w:t>
      </w:r>
      <w:r w:rsidR="003A7481">
        <w:rPr>
          <w:rFonts w:ascii="Helvetica-Oblique" w:hAnsi="Helvetica-Oblique" w:cs="Helvetica-Oblique"/>
          <w:i/>
          <w:iCs/>
          <w:lang w:val="en-US"/>
        </w:rPr>
        <w:t xml:space="preserve"> </w:t>
      </w:r>
      <w:r w:rsidRPr="00F85DE2">
        <w:rPr>
          <w:rFonts w:ascii="Helvetica" w:hAnsi="Helvetica" w:cs="Helvetica"/>
          <w:lang w:val="en-US"/>
        </w:rPr>
        <w:t>sustenance, our survival. Those who control the food</w:t>
      </w:r>
      <w:r w:rsidR="003A7481">
        <w:rPr>
          <w:rFonts w:ascii="Helvetica-Oblique" w:hAnsi="Helvetica-Oblique" w:cs="Helvetica-Oblique"/>
          <w:i/>
          <w:iCs/>
          <w:lang w:val="en-US"/>
        </w:rPr>
        <w:t xml:space="preserve"> </w:t>
      </w:r>
      <w:r w:rsidRPr="00F85DE2">
        <w:rPr>
          <w:rFonts w:ascii="Helvetica" w:hAnsi="Helvetica" w:cs="Helvetica"/>
          <w:lang w:val="en-US"/>
        </w:rPr>
        <w:t>supply are, therefore, very powerful. Thematically, this</w:t>
      </w:r>
      <w:r w:rsidR="003A7481">
        <w:rPr>
          <w:rFonts w:ascii="Helvetica-Oblique" w:hAnsi="Helvetica-Oblique" w:cs="Helvetica-Oblique"/>
          <w:i/>
          <w:iCs/>
          <w:lang w:val="en-US"/>
        </w:rPr>
        <w:t xml:space="preserve"> </w:t>
      </w:r>
      <w:r w:rsidRPr="00F85DE2">
        <w:rPr>
          <w:rFonts w:ascii="Helvetica" w:hAnsi="Helvetica" w:cs="Helvetica"/>
          <w:lang w:val="en-US"/>
        </w:rPr>
        <w:t>is how the Capitol can control the people: they force</w:t>
      </w:r>
      <w:r w:rsidR="003A7481">
        <w:rPr>
          <w:rFonts w:ascii="Helvetica-Oblique" w:hAnsi="Helvetica-Oblique" w:cs="Helvetica-Oblique"/>
          <w:i/>
          <w:iCs/>
          <w:lang w:val="en-US"/>
        </w:rPr>
        <w:t xml:space="preserve"> </w:t>
      </w:r>
      <w:r w:rsidRPr="00F85DE2">
        <w:rPr>
          <w:rFonts w:ascii="Helvetica" w:hAnsi="Helvetica" w:cs="Helvetica"/>
          <w:lang w:val="en-US"/>
        </w:rPr>
        <w:t>their dependency upon the Capitol food rations by</w:t>
      </w:r>
      <w:r w:rsidR="003A7481">
        <w:rPr>
          <w:rFonts w:ascii="Helvetica-Oblique" w:hAnsi="Helvetica-Oblique" w:cs="Helvetica-Oblique"/>
          <w:i/>
          <w:iCs/>
          <w:lang w:val="en-US"/>
        </w:rPr>
        <w:t xml:space="preserve"> </w:t>
      </w:r>
      <w:r w:rsidRPr="00F85DE2">
        <w:rPr>
          <w:rFonts w:ascii="Helvetica" w:hAnsi="Helvetica" w:cs="Helvetica"/>
          <w:lang w:val="en-US"/>
        </w:rPr>
        <w:t>limiting their ability to make their own food.</w:t>
      </w:r>
    </w:p>
    <w:p w:rsidR="003A7481" w:rsidRDefault="003A7481" w:rsidP="00F85D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en-US"/>
        </w:rPr>
      </w:pPr>
    </w:p>
    <w:p w:rsidR="00F85DE2" w:rsidRPr="00F85DE2" w:rsidRDefault="00F85DE2" w:rsidP="00F85D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en-US"/>
        </w:rPr>
      </w:pPr>
      <w:r w:rsidRPr="00F85DE2">
        <w:rPr>
          <w:rFonts w:ascii="Helvetica" w:hAnsi="Helvetica" w:cs="Helvetica"/>
          <w:lang w:val="en-US"/>
        </w:rPr>
        <w:t xml:space="preserve">Symbolically, the </w:t>
      </w:r>
      <w:r w:rsidR="003A7481">
        <w:rPr>
          <w:rFonts w:ascii="Helvetica" w:hAnsi="Helvetica" w:cs="Helvetica"/>
          <w:lang w:val="en-US"/>
        </w:rPr>
        <w:t xml:space="preserve">individual food items also have </w:t>
      </w:r>
      <w:r w:rsidRPr="00F85DE2">
        <w:rPr>
          <w:rFonts w:ascii="Helvetica" w:hAnsi="Helvetica" w:cs="Helvetica"/>
          <w:lang w:val="en-US"/>
        </w:rPr>
        <w:t xml:space="preserve">meaning in the novels. It may </w:t>
      </w:r>
      <w:r w:rsidRPr="00F85DE2">
        <w:rPr>
          <w:rFonts w:ascii="Helvetica-Bold" w:hAnsi="Helvetica-Bold" w:cs="Helvetica-Bold"/>
          <w:b/>
          <w:bCs/>
          <w:lang w:val="en-US"/>
        </w:rPr>
        <w:t xml:space="preserve">foreshadow </w:t>
      </w:r>
      <w:r w:rsidR="003A7481">
        <w:rPr>
          <w:rFonts w:ascii="Helvetica" w:hAnsi="Helvetica" w:cs="Helvetica"/>
          <w:lang w:val="en-US"/>
        </w:rPr>
        <w:t xml:space="preserve">an event, </w:t>
      </w:r>
      <w:r w:rsidRPr="00F85DE2">
        <w:rPr>
          <w:rFonts w:ascii="Helvetica-Bold" w:hAnsi="Helvetica-Bold" w:cs="Helvetica-Bold"/>
          <w:b/>
          <w:bCs/>
          <w:lang w:val="en-US"/>
        </w:rPr>
        <w:t xml:space="preserve">represent a personality trait </w:t>
      </w:r>
      <w:r w:rsidR="003A7481">
        <w:rPr>
          <w:rFonts w:ascii="Helvetica" w:hAnsi="Helvetica" w:cs="Helvetica"/>
          <w:lang w:val="en-US"/>
        </w:rPr>
        <w:t xml:space="preserve">for a character, or be </w:t>
      </w:r>
      <w:r w:rsidRPr="00F85DE2">
        <w:rPr>
          <w:rFonts w:ascii="Helvetica" w:hAnsi="Helvetica" w:cs="Helvetica"/>
          <w:lang w:val="en-US"/>
        </w:rPr>
        <w:t xml:space="preserve">used as a </w:t>
      </w:r>
      <w:r w:rsidRPr="00F85DE2">
        <w:rPr>
          <w:rFonts w:ascii="Helvetica-Bold" w:hAnsi="Helvetica-Bold" w:cs="Helvetica-Bold"/>
          <w:b/>
          <w:bCs/>
          <w:lang w:val="en-US"/>
        </w:rPr>
        <w:t xml:space="preserve">metaphor </w:t>
      </w:r>
      <w:r w:rsidRPr="00F85DE2">
        <w:rPr>
          <w:rFonts w:ascii="Helvetica" w:hAnsi="Helvetica" w:cs="Helvetica"/>
          <w:lang w:val="en-US"/>
        </w:rPr>
        <w:t xml:space="preserve">for an important </w:t>
      </w:r>
      <w:r w:rsidRPr="00F85DE2">
        <w:rPr>
          <w:rFonts w:ascii="Helvetica-Bold" w:hAnsi="Helvetica-Bold" w:cs="Helvetica-Bold"/>
          <w:b/>
          <w:bCs/>
          <w:lang w:val="en-US"/>
        </w:rPr>
        <w:t xml:space="preserve">theme </w:t>
      </w:r>
      <w:r w:rsidR="003A7481">
        <w:rPr>
          <w:rFonts w:ascii="Helvetica" w:hAnsi="Helvetica" w:cs="Helvetica"/>
          <w:lang w:val="en-US"/>
        </w:rPr>
        <w:t xml:space="preserve">in the </w:t>
      </w:r>
      <w:r w:rsidRPr="00F85DE2">
        <w:rPr>
          <w:rFonts w:ascii="Helvetica" w:hAnsi="Helvetica" w:cs="Helvetica"/>
          <w:lang w:val="en-US"/>
        </w:rPr>
        <w:t>story.</w:t>
      </w:r>
    </w:p>
    <w:p w:rsidR="003A7481" w:rsidRDefault="003A7481" w:rsidP="003A74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en-US"/>
        </w:rPr>
      </w:pPr>
    </w:p>
    <w:p w:rsidR="00F85DE2" w:rsidRPr="003A7481" w:rsidRDefault="00F85DE2" w:rsidP="003A74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en-US"/>
        </w:rPr>
      </w:pPr>
      <w:r w:rsidRPr="00F85DE2">
        <w:rPr>
          <w:rFonts w:ascii="Helvetica" w:hAnsi="Helvetica" w:cs="Helvetica"/>
          <w:lang w:val="en-US"/>
        </w:rPr>
        <w:t>This in-depth research e</w:t>
      </w:r>
      <w:r w:rsidR="003A7481">
        <w:rPr>
          <w:rFonts w:ascii="Helvetica" w:hAnsi="Helvetica" w:cs="Helvetica"/>
          <w:lang w:val="en-US"/>
        </w:rPr>
        <w:t xml:space="preserve">xercise allows students to find </w:t>
      </w:r>
      <w:r w:rsidRPr="00F85DE2">
        <w:rPr>
          <w:rFonts w:ascii="Helvetica" w:hAnsi="Helvetica" w:cs="Helvetica"/>
          <w:lang w:val="en-US"/>
        </w:rPr>
        <w:t xml:space="preserve">the symbolic meaning </w:t>
      </w:r>
      <w:r w:rsidR="003A7481">
        <w:rPr>
          <w:rFonts w:ascii="Helvetica" w:hAnsi="Helvetica" w:cs="Helvetica"/>
          <w:lang w:val="en-US"/>
        </w:rPr>
        <w:t xml:space="preserve">of certain foods, </w:t>
      </w:r>
      <w:proofErr w:type="gramStart"/>
      <w:r w:rsidR="003A7481">
        <w:rPr>
          <w:rFonts w:ascii="Helvetica" w:hAnsi="Helvetica" w:cs="Helvetica"/>
          <w:lang w:val="en-US"/>
        </w:rPr>
        <w:t>then</w:t>
      </w:r>
      <w:proofErr w:type="gramEnd"/>
      <w:r w:rsidR="003A7481">
        <w:rPr>
          <w:rFonts w:ascii="Helvetica" w:hAnsi="Helvetica" w:cs="Helvetica"/>
          <w:lang w:val="en-US"/>
        </w:rPr>
        <w:t xml:space="preserve"> make the </w:t>
      </w:r>
      <w:r w:rsidRPr="00F85DE2">
        <w:rPr>
          <w:rFonts w:ascii="Helvetica" w:hAnsi="Helvetica" w:cs="Helvetica"/>
          <w:lang w:val="en-US"/>
        </w:rPr>
        <w:t xml:space="preserve">connection with the novel. They probably </w:t>
      </w:r>
      <w:proofErr w:type="spellStart"/>
      <w:r w:rsidRPr="00F85DE2">
        <w:rPr>
          <w:rFonts w:ascii="Helvetica" w:hAnsi="Helvetica" w:cs="Helvetica"/>
          <w:lang w:val="en-US"/>
        </w:rPr>
        <w:t>wonʼ</w:t>
      </w:r>
      <w:r w:rsidR="003A7481">
        <w:rPr>
          <w:rFonts w:ascii="Helvetica" w:hAnsi="Helvetica" w:cs="Helvetica"/>
          <w:lang w:val="en-US"/>
        </w:rPr>
        <w:t>t</w:t>
      </w:r>
      <w:proofErr w:type="spellEnd"/>
      <w:r w:rsidR="003A7481">
        <w:rPr>
          <w:rFonts w:ascii="Helvetica" w:hAnsi="Helvetica" w:cs="Helvetica"/>
          <w:lang w:val="en-US"/>
        </w:rPr>
        <w:t xml:space="preserve"> find a </w:t>
      </w:r>
      <w:r w:rsidRPr="00F85DE2">
        <w:rPr>
          <w:rFonts w:ascii="Helvetica" w:hAnsi="Helvetica" w:cs="Helvetica"/>
          <w:lang w:val="en-US"/>
        </w:rPr>
        <w:t>connection for every si</w:t>
      </w:r>
      <w:r w:rsidR="003A7481">
        <w:rPr>
          <w:rFonts w:ascii="Helvetica" w:hAnsi="Helvetica" w:cs="Helvetica"/>
          <w:lang w:val="en-US"/>
        </w:rPr>
        <w:t xml:space="preserve">ngle food item, but they should </w:t>
      </w:r>
      <w:r w:rsidRPr="003A7481">
        <w:rPr>
          <w:rFonts w:ascii="Helvetica" w:hAnsi="Helvetica" w:cs="Helvetica"/>
          <w:lang w:val="en-US"/>
        </w:rPr>
        <w:t>find at least one.</w:t>
      </w:r>
    </w:p>
    <w:p w:rsidR="00F85DE2" w:rsidRDefault="00F85DE2" w:rsidP="00F85DE2">
      <w:pPr>
        <w:jc w:val="center"/>
        <w:rPr>
          <w:b/>
          <w:sz w:val="28"/>
          <w:szCs w:val="28"/>
          <w:lang w:val="en-US"/>
        </w:rPr>
      </w:pPr>
    </w:p>
    <w:p w:rsidR="003A7481" w:rsidRDefault="003A7481" w:rsidP="003A7481">
      <w:pPr>
        <w:rPr>
          <w:sz w:val="24"/>
          <w:szCs w:val="24"/>
          <w:lang w:val="en-US"/>
        </w:rPr>
      </w:pPr>
      <w:r w:rsidRPr="003A7481">
        <w:rPr>
          <w:b/>
          <w:sz w:val="24"/>
          <w:szCs w:val="24"/>
          <w:lang w:val="en-US"/>
        </w:rPr>
        <w:t>Directions and Sample</w:t>
      </w:r>
      <w:r>
        <w:rPr>
          <w:sz w:val="24"/>
          <w:szCs w:val="24"/>
          <w:lang w:val="en-US"/>
        </w:rPr>
        <w:t xml:space="preserve"> entry on </w:t>
      </w:r>
      <w:proofErr w:type="spellStart"/>
      <w:r>
        <w:rPr>
          <w:sz w:val="24"/>
          <w:szCs w:val="24"/>
          <w:lang w:val="en-US"/>
        </w:rPr>
        <w:t>pdf</w:t>
      </w:r>
      <w:proofErr w:type="spellEnd"/>
      <w:r>
        <w:rPr>
          <w:sz w:val="24"/>
          <w:szCs w:val="24"/>
          <w:lang w:val="en-US"/>
        </w:rPr>
        <w:t xml:space="preserve"> p</w:t>
      </w:r>
      <w:bookmarkStart w:id="0" w:name="_GoBack"/>
      <w:bookmarkEnd w:id="0"/>
      <w:r>
        <w:rPr>
          <w:sz w:val="24"/>
          <w:szCs w:val="24"/>
          <w:lang w:val="en-US"/>
        </w:rPr>
        <w:t xml:space="preserve">age 3.  Could be projected and discussed.  </w:t>
      </w:r>
    </w:p>
    <w:p w:rsidR="003A7481" w:rsidRPr="003A7481" w:rsidRDefault="003A7481" w:rsidP="003A7481">
      <w:pPr>
        <w:rPr>
          <w:sz w:val="24"/>
          <w:szCs w:val="24"/>
          <w:lang w:val="en-US"/>
        </w:rPr>
      </w:pPr>
    </w:p>
    <w:sectPr w:rsidR="003A7481" w:rsidRPr="003A74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E2"/>
    <w:rsid w:val="003A7481"/>
    <w:rsid w:val="00A75CAD"/>
    <w:rsid w:val="00F8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admin_neu</dc:creator>
  <cp:lastModifiedBy>admin_neu</cp:lastModifiedBy>
  <cp:revision>1</cp:revision>
  <cp:lastPrinted>2012-05-09T11:51:00Z</cp:lastPrinted>
  <dcterms:created xsi:type="dcterms:W3CDTF">2012-05-09T11:35:00Z</dcterms:created>
  <dcterms:modified xsi:type="dcterms:W3CDTF">2012-05-09T11:51:00Z</dcterms:modified>
</cp:coreProperties>
</file>