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6B" w:rsidRPr="006B276B" w:rsidRDefault="006B276B" w:rsidP="006B276B">
      <w:pPr>
        <w:pStyle w:val="Title"/>
        <w:rPr>
          <w:b/>
          <w:color w:val="4472C4" w:themeColor="accent5"/>
          <w:spacing w:val="0"/>
          <w:sz w:val="88"/>
          <w:szCs w:val="8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276B">
        <w:rPr>
          <w:b/>
          <w:color w:val="4472C4" w:themeColor="accent5"/>
          <w:spacing w:val="0"/>
          <w:sz w:val="88"/>
          <w:szCs w:val="8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Refugee Experience</w:t>
      </w:r>
    </w:p>
    <w:p w:rsidR="006B276B" w:rsidRDefault="00C319B5" w:rsidP="006B276B">
      <w:pPr>
        <w:pStyle w:val="Subtitle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CE930" wp14:editId="1C9AABDC">
                <wp:simplePos x="0" y="0"/>
                <wp:positionH relativeFrom="column">
                  <wp:posOffset>2231203</wp:posOffset>
                </wp:positionH>
                <wp:positionV relativeFrom="paragraph">
                  <wp:posOffset>137646</wp:posOffset>
                </wp:positionV>
                <wp:extent cx="3546477" cy="3031490"/>
                <wp:effectExtent l="0" t="304800" r="0" b="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091">
                          <a:off x="0" y="0"/>
                          <a:ext cx="3546477" cy="3031490"/>
                        </a:xfrm>
                        <a:prstGeom prst="irregularSeal1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276B" w:rsidRPr="00C319B5" w:rsidRDefault="006B276B" w:rsidP="006B276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319B5">
                              <w:rPr>
                                <w:b/>
                                <w:sz w:val="28"/>
                              </w:rPr>
                              <w:t>All materials downloadable from</w:t>
                            </w:r>
                            <w:r w:rsidR="00C319B5" w:rsidRPr="00C319B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C319B5">
                              <w:rPr>
                                <w:b/>
                                <w:sz w:val="28"/>
                              </w:rPr>
                              <w:t>epep.at</w:t>
                            </w:r>
                          </w:p>
                          <w:p w:rsidR="006B276B" w:rsidRPr="00C319B5" w:rsidRDefault="006B276B" w:rsidP="006B27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19B5">
                              <w:rPr>
                                <w:b/>
                              </w:rPr>
                              <w:t>http://epep.at/?page_id=3576</w:t>
                            </w:r>
                          </w:p>
                          <w:p w:rsidR="006B276B" w:rsidRDefault="006B276B" w:rsidP="006B27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CE93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left:0;text-align:left;margin-left:175.7pt;margin-top:10.85pt;width:279.25pt;height:238.7pt;rotation:149978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" fillcolor="#ed7d31 [3205]" strokecolor="#1f4d78 [1604]" strokeweight="1pt">
                <v:textbox>
                  <w:txbxContent>
                    <w:p w:rsidR="006B276B" w:rsidRPr="00C319B5" w:rsidRDefault="006B276B" w:rsidP="006B276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319B5">
                        <w:rPr>
                          <w:b/>
                          <w:sz w:val="28"/>
                        </w:rPr>
                        <w:t>All materials downloadable from</w:t>
                      </w:r>
                      <w:r w:rsidR="00C319B5" w:rsidRPr="00C319B5">
                        <w:rPr>
                          <w:b/>
                          <w:sz w:val="28"/>
                        </w:rPr>
                        <w:t xml:space="preserve"> </w:t>
                      </w:r>
                      <w:r w:rsidRPr="00C319B5">
                        <w:rPr>
                          <w:b/>
                          <w:sz w:val="28"/>
                        </w:rPr>
                        <w:t>epep.at</w:t>
                      </w:r>
                    </w:p>
                    <w:p w:rsidR="006B276B" w:rsidRPr="00C319B5" w:rsidRDefault="006B276B" w:rsidP="006B276B">
                      <w:pPr>
                        <w:jc w:val="center"/>
                        <w:rPr>
                          <w:b/>
                        </w:rPr>
                      </w:pPr>
                      <w:r w:rsidRPr="00C319B5">
                        <w:rPr>
                          <w:b/>
                        </w:rPr>
                        <w:t>http://epep.at/?page_id=3576</w:t>
                      </w:r>
                    </w:p>
                    <w:p w:rsidR="006B276B" w:rsidRDefault="006B276B" w:rsidP="006B27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276B" w:rsidRPr="00C27BE7">
        <w:rPr>
          <w:b/>
          <w:sz w:val="28"/>
        </w:rPr>
        <w:t>A reading project to help us understand refugees a bit better</w:t>
      </w:r>
    </w:p>
    <w:p w:rsidR="006B276B" w:rsidRPr="00C27BE7" w:rsidRDefault="006B276B" w:rsidP="006B276B"/>
    <w:p w:rsidR="006B276B" w:rsidRPr="00684654" w:rsidRDefault="00C319B5" w:rsidP="006B276B">
      <w:pPr>
        <w:rPr>
          <w14:glow w14:rad="558800">
            <w14:schemeClr w14:val="tx2">
              <w14:lumMod w14:val="40000"/>
              <w14:lumOff w14:val="60000"/>
            </w14:schemeClr>
          </w14:glow>
          <w14:props3d w14:extrusionH="57150" w14:contourW="12700" w14:prstMaterial="none">
            <w14:extrusionClr>
              <w14:schemeClr w14:val="tx2"/>
            </w14:extrusionClr>
            <w14:contourClr>
              <w14:schemeClr w14:val="tx2"/>
            </w14:contourClr>
          </w14:props3d>
        </w:rPr>
      </w:pPr>
      <w:r w:rsidRPr="00C37E01">
        <w:rPr>
          <w:noProof/>
        </w:rPr>
        <w:drawing>
          <wp:anchor distT="0" distB="0" distL="114300" distR="114300" simplePos="0" relativeHeight="251661312" behindDoc="0" locked="0" layoutInCell="1" allowOverlap="1" wp14:anchorId="2084E20E" wp14:editId="24E0FE64">
            <wp:simplePos x="0" y="0"/>
            <wp:positionH relativeFrom="margin">
              <wp:align>center</wp:align>
            </wp:positionH>
            <wp:positionV relativeFrom="paragraph">
              <wp:posOffset>476362</wp:posOffset>
            </wp:positionV>
            <wp:extent cx="5943600" cy="4457700"/>
            <wp:effectExtent l="38100" t="38100" r="95250" b="95250"/>
            <wp:wrapNone/>
            <wp:docPr id="1" name="Picture 1" descr="https://upload.wikimedia.org/wikipedia/commons/1/13/2013-02-16_-_Wien_-_Demo_Gleiche_Rechte_f%C3%BCr_alle_%28Refugee-Solidarit%C3%A4tsdemo%29_-_Refugees_are_human_be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1/13/2013-02-16_-_Wien_-_Demo_Gleiche_Rechte_f%C3%BCr_alle_%28Refugee-Solidarit%C3%A4tsdemo%29_-_Refugees_are_human_being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76B" w:rsidRDefault="006B276B" w:rsidP="006B276B">
      <w:pPr>
        <w:rPr>
          <w:sz w:val="18"/>
          <w:szCs w:val="18"/>
        </w:rPr>
      </w:pPr>
    </w:p>
    <w:p w:rsidR="006B276B" w:rsidRDefault="006B276B" w:rsidP="006B276B">
      <w:pPr>
        <w:rPr>
          <w:sz w:val="18"/>
          <w:szCs w:val="18"/>
        </w:rPr>
      </w:pPr>
    </w:p>
    <w:p w:rsidR="006B276B" w:rsidRDefault="006B276B" w:rsidP="006B276B">
      <w:pPr>
        <w:rPr>
          <w:sz w:val="18"/>
          <w:szCs w:val="18"/>
        </w:rPr>
      </w:pPr>
    </w:p>
    <w:p w:rsidR="006B276B" w:rsidRDefault="006B276B" w:rsidP="006B276B">
      <w:pPr>
        <w:rPr>
          <w:sz w:val="18"/>
          <w:szCs w:val="18"/>
        </w:rPr>
      </w:pPr>
    </w:p>
    <w:p w:rsidR="006B276B" w:rsidRDefault="006B276B" w:rsidP="006B276B">
      <w:pPr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</w:p>
    <w:p w:rsidR="006B276B" w:rsidRDefault="006B276B" w:rsidP="006B276B">
      <w:pPr>
        <w:spacing w:after="0"/>
        <w:rPr>
          <w:sz w:val="18"/>
          <w:szCs w:val="18"/>
        </w:rPr>
      </w:pPr>
      <w:r>
        <w:rPr>
          <w:sz w:val="18"/>
          <w:szCs w:val="18"/>
        </w:rPr>
        <w:t>Pictures:</w:t>
      </w:r>
    </w:p>
    <w:p w:rsidR="006B276B" w:rsidRDefault="006B276B" w:rsidP="006B276B">
      <w:pPr>
        <w:spacing w:after="0"/>
        <w:rPr>
          <w:sz w:val="18"/>
          <w:szCs w:val="18"/>
        </w:rPr>
      </w:pPr>
      <w:proofErr w:type="spellStart"/>
      <w:r w:rsidRPr="00C37E01">
        <w:rPr>
          <w:sz w:val="18"/>
          <w:szCs w:val="18"/>
        </w:rPr>
        <w:t>Haeferl</w:t>
      </w:r>
      <w:proofErr w:type="spellEnd"/>
      <w:r w:rsidRPr="00C37E01">
        <w:rPr>
          <w:sz w:val="18"/>
          <w:szCs w:val="18"/>
        </w:rPr>
        <w:t xml:space="preserve">: </w:t>
      </w:r>
      <w:hyperlink r:id="rId6" w:history="1">
        <w:r w:rsidRPr="005D62C6">
          <w:rPr>
            <w:rStyle w:val="Hyperlink"/>
            <w:sz w:val="18"/>
            <w:szCs w:val="18"/>
          </w:rPr>
          <w:t>https://roamingryan.files.wordpress.com/2015/09/2013-02-16_-_wien_-_demo_gleiche_rechte_fc3bcr_alle_refugee-solidaritc3a4tsdemo_-_refugees_are_human_beings.jpg</w:t>
        </w:r>
      </w:hyperlink>
    </w:p>
    <w:p w:rsidR="006B276B" w:rsidRDefault="00C319B5" w:rsidP="006B276B">
      <w:pPr>
        <w:rPr>
          <w:sz w:val="18"/>
          <w:szCs w:val="18"/>
        </w:rPr>
      </w:pPr>
      <w:bookmarkStart w:id="0" w:name="_GoBack"/>
      <w:r w:rsidRPr="00C37E01">
        <w:rPr>
          <w:noProof/>
        </w:rPr>
        <w:drawing>
          <wp:anchor distT="0" distB="0" distL="114300" distR="114300" simplePos="0" relativeHeight="251662336" behindDoc="0" locked="0" layoutInCell="1" allowOverlap="1" wp14:anchorId="34800023" wp14:editId="2D922166">
            <wp:simplePos x="0" y="0"/>
            <wp:positionH relativeFrom="column">
              <wp:posOffset>2149998</wp:posOffset>
            </wp:positionH>
            <wp:positionV relativeFrom="paragraph">
              <wp:posOffset>1593812</wp:posOffset>
            </wp:positionV>
            <wp:extent cx="3280410" cy="2624328"/>
            <wp:effectExtent l="400050" t="552450" r="453390" b="614680"/>
            <wp:wrapNone/>
            <wp:docPr id="2" name="Picture 2" descr="http://www.strathink.net/wp-content/uploads/2015/04/refug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rathink.net/wp-content/uploads/2015/04/refuge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8071">
                      <a:off x="0" y="0"/>
                      <a:ext cx="3280410" cy="26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276B">
        <w:fldChar w:fldCharType="begin"/>
      </w:r>
      <w:r w:rsidR="006B276B">
        <w:instrText xml:space="preserve"> HYPERLINK "http://www.strathink.net/wp-content/uploads/2015/04/refugees.jpg" </w:instrText>
      </w:r>
      <w:r w:rsidR="006B276B">
        <w:fldChar w:fldCharType="separate"/>
      </w:r>
      <w:r w:rsidR="006B276B" w:rsidRPr="005D62C6">
        <w:rPr>
          <w:rStyle w:val="Hyperlink"/>
          <w:sz w:val="18"/>
          <w:szCs w:val="18"/>
        </w:rPr>
        <w:t>http://www.strathink.net/wp-content/uploads/2015/04/refugees.jpg</w:t>
      </w:r>
      <w:r w:rsidR="006B276B">
        <w:rPr>
          <w:rStyle w:val="Hyperlink"/>
          <w:sz w:val="18"/>
          <w:szCs w:val="18"/>
        </w:rPr>
        <w:fldChar w:fldCharType="end"/>
      </w:r>
    </w:p>
    <w:sectPr w:rsidR="006B276B" w:rsidSect="006B276B">
      <w:pgSz w:w="11907" w:h="16839" w:code="9"/>
      <w:pgMar w:top="1440" w:right="1440" w:bottom="1440" w:left="1440" w:header="720" w:footer="706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BF9E8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B"/>
    <w:rsid w:val="006B276B"/>
    <w:rsid w:val="008223EA"/>
    <w:rsid w:val="008B051F"/>
    <w:rsid w:val="00C319B5"/>
    <w:rsid w:val="00D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6A487-8ADE-4846-994A-86F28621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76B"/>
  </w:style>
  <w:style w:type="paragraph" w:styleId="Heading1">
    <w:name w:val="heading 1"/>
    <w:basedOn w:val="Normal"/>
    <w:next w:val="Normal"/>
    <w:link w:val="Heading1Char"/>
    <w:uiPriority w:val="9"/>
    <w:qFormat/>
    <w:rsid w:val="006B27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7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6B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B276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6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6B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6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6B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6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6B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6B"/>
    <w:rPr>
      <w:rFonts w:asciiTheme="majorHAnsi" w:eastAsiaTheme="majorEastAsia" w:hAnsiTheme="majorHAnsi" w:cstheme="majorBidi"/>
      <w:color w:val="385623" w:themeColor="accent6" w:themeShade="80"/>
    </w:rPr>
  </w:style>
  <w:style w:type="character" w:styleId="Hyperlink">
    <w:name w:val="Hyperlink"/>
    <w:basedOn w:val="DefaultParagraphFont"/>
    <w:uiPriority w:val="99"/>
    <w:unhideWhenUsed/>
    <w:rsid w:val="006B276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B27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76B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B276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276B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Strong">
    <w:name w:val="Strong"/>
    <w:basedOn w:val="DefaultParagraphFont"/>
    <w:uiPriority w:val="22"/>
    <w:qFormat/>
    <w:rsid w:val="006B276B"/>
    <w:rPr>
      <w:b/>
      <w:bCs/>
    </w:rPr>
  </w:style>
  <w:style w:type="character" w:styleId="Emphasis">
    <w:name w:val="Emphasis"/>
    <w:basedOn w:val="DefaultParagraphFont"/>
    <w:uiPriority w:val="20"/>
    <w:qFormat/>
    <w:rsid w:val="006B276B"/>
    <w:rPr>
      <w:i/>
      <w:iCs/>
    </w:rPr>
  </w:style>
  <w:style w:type="paragraph" w:styleId="NoSpacing">
    <w:name w:val="No Spacing"/>
    <w:uiPriority w:val="1"/>
    <w:qFormat/>
    <w:rsid w:val="006B27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276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276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6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6B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B27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276B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B276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B276B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B276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276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amingryan.files.wordpress.com/2015/09/2013-02-16_-_wien_-_demo_gleiche_rechte_fc3bcr_alle_refugee-solidaritc3a4tsdemo_-_refugees_are_human_being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cp:lastPrinted>2015-10-04T11:04:00Z</cp:lastPrinted>
  <dcterms:created xsi:type="dcterms:W3CDTF">2015-10-04T10:35:00Z</dcterms:created>
  <dcterms:modified xsi:type="dcterms:W3CDTF">2015-10-04T12:45:00Z</dcterms:modified>
</cp:coreProperties>
</file>