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74F" w14:textId="0080BEEA" w:rsidR="009F5E42" w:rsidRPr="00A512DF" w:rsidRDefault="009F5E42" w:rsidP="009F5E42">
      <w:pPr>
        <w:jc w:val="right"/>
      </w:pPr>
      <w:r w:rsidRPr="00A512DF">
        <w:t xml:space="preserve">Graz,  </w:t>
      </w:r>
      <w:r w:rsidR="006D47CD">
        <w:t>October 29</w:t>
      </w:r>
      <w:r w:rsidR="006D47CD" w:rsidRPr="006D47CD">
        <w:rPr>
          <w:vertAlign w:val="superscript"/>
        </w:rPr>
        <w:t>th</w:t>
      </w:r>
      <w:r w:rsidR="006D47CD">
        <w:t>, 2022</w:t>
      </w:r>
    </w:p>
    <w:p w14:paraId="64FC61CC" w14:textId="77777777" w:rsidR="0002339D" w:rsidRPr="00A512DF" w:rsidRDefault="0002339D"/>
    <w:p w14:paraId="3A251EEC" w14:textId="77777777" w:rsidR="00A512DF" w:rsidRPr="00044F6C" w:rsidRDefault="00A512DF" w:rsidP="00A512DF">
      <w:pPr>
        <w:ind w:left="-270"/>
        <w:jc w:val="both"/>
        <w:rPr>
          <w:rStyle w:val="Strong"/>
        </w:rPr>
      </w:pPr>
      <w:r w:rsidRPr="00044F6C">
        <w:rPr>
          <w:rStyle w:val="Strong"/>
        </w:rPr>
        <w:t>To Whom It May Concern:</w:t>
      </w:r>
    </w:p>
    <w:p w14:paraId="346FBAD0" w14:textId="7D5FF1A9" w:rsidR="00A512DF" w:rsidRPr="007D381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sidR="0002611A">
        <w:rPr>
          <w:rFonts w:ascii="Times New Roman" w:hAnsi="Times New Roman"/>
        </w:rPr>
        <w:t>Jana Klarmann</w:t>
      </w:r>
      <w:r w:rsidRPr="007D3811">
        <w:rPr>
          <w:rFonts w:ascii="Times New Roman" w:hAnsi="Times New Roman"/>
        </w:rPr>
        <w:t xml:space="preserve">, who is applying </w:t>
      </w:r>
      <w:r w:rsidR="00BD7F56">
        <w:rPr>
          <w:rFonts w:ascii="Times New Roman" w:hAnsi="Times New Roman"/>
        </w:rPr>
        <w:t xml:space="preserve">for the </w:t>
      </w:r>
      <w:r w:rsidR="006C2FAE">
        <w:rPr>
          <w:rFonts w:ascii="Times New Roman" w:hAnsi="Times New Roman"/>
        </w:rPr>
        <w:t>ISEP study</w:t>
      </w:r>
      <w:r w:rsidR="00BD7F56">
        <w:rPr>
          <w:rFonts w:ascii="Times New Roman" w:hAnsi="Times New Roman"/>
        </w:rPr>
        <w:t xml:space="preserve"> abroad program</w:t>
      </w:r>
      <w:r w:rsidR="006D47CD">
        <w:rPr>
          <w:rFonts w:ascii="Times New Roman" w:hAnsi="Times New Roman"/>
        </w:rPr>
        <w:t>.</w:t>
      </w:r>
      <w:r>
        <w:rPr>
          <w:rFonts w:ascii="Times New Roman" w:hAnsi="Times New Roman"/>
        </w:rPr>
        <w:t xml:space="preserve"> </w:t>
      </w:r>
      <w:r w:rsidRPr="007D3811">
        <w:rPr>
          <w:rFonts w:ascii="Times New Roman" w:hAnsi="Times New Roman"/>
        </w:rPr>
        <w:t xml:space="preserve"> I have known Ms. </w:t>
      </w:r>
      <w:r w:rsidR="0002611A">
        <w:rPr>
          <w:rFonts w:ascii="Times New Roman" w:hAnsi="Times New Roman"/>
        </w:rPr>
        <w:t>Klarmann</w:t>
      </w:r>
      <w:r w:rsidRPr="007D3811">
        <w:rPr>
          <w:rFonts w:ascii="Times New Roman" w:hAnsi="Times New Roman"/>
        </w:rPr>
        <w:t xml:space="preserve"> for </w:t>
      </w:r>
      <w:r w:rsidR="00BD7F56">
        <w:rPr>
          <w:rFonts w:ascii="Times New Roman" w:hAnsi="Times New Roman"/>
        </w:rPr>
        <w:t>two</w:t>
      </w:r>
      <w:r>
        <w:rPr>
          <w:rFonts w:ascii="Times New Roman" w:hAnsi="Times New Roman"/>
        </w:rPr>
        <w:t xml:space="preserve">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of  Teacher Education Styria.</w:t>
      </w:r>
    </w:p>
    <w:p w14:paraId="6F4AEE74" w14:textId="5A5F9005"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r w:rsidR="0002611A">
        <w:rPr>
          <w:rFonts w:ascii="Times New Roman" w:hAnsi="Times New Roman"/>
        </w:rPr>
        <w:t>Klarmann</w:t>
      </w:r>
      <w:r w:rsidRPr="007D3811">
        <w:rPr>
          <w:rFonts w:ascii="Times New Roman" w:hAnsi="Times New Roman"/>
        </w:rPr>
        <w:t xml:space="preserve"> immediately caught my attention due to her active participation in class discussions and the very good quality of her work. Ms. </w:t>
      </w:r>
      <w:r w:rsidR="0002611A">
        <w:rPr>
          <w:rFonts w:ascii="Times New Roman" w:hAnsi="Times New Roman"/>
        </w:rPr>
        <w:t>Klarmann</w:t>
      </w:r>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2F4C2298"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r w:rsidR="0002611A">
        <w:rPr>
          <w:rFonts w:ascii="Times New Roman" w:hAnsi="Times New Roman"/>
        </w:rPr>
        <w:t>Klarmann</w:t>
      </w:r>
      <w:r>
        <w:rPr>
          <w:rFonts w:ascii="Times New Roman" w:hAnsi="Times New Roman"/>
        </w:rPr>
        <w:t xml:space="preserve">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r w:rsidR="0002611A">
        <w:rPr>
          <w:rFonts w:ascii="Times New Roman" w:hAnsi="Times New Roman"/>
        </w:rPr>
        <w:t>Klarmann</w:t>
      </w:r>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 xml:space="preserve">Her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29DA4E25" w14:textId="4917D8AB" w:rsidR="00A512DF" w:rsidRDefault="00A512DF" w:rsidP="00524FD7">
      <w:pPr>
        <w:ind w:left="-270"/>
        <w:jc w:val="both"/>
        <w:rPr>
          <w:rFonts w:ascii="Times New Roman" w:hAnsi="Times New Roman"/>
        </w:rPr>
      </w:pPr>
      <w:proofErr w:type="spellStart"/>
      <w:r>
        <w:rPr>
          <w:rFonts w:ascii="Times New Roman" w:hAnsi="Times New Roman"/>
        </w:rPr>
        <w:t>Ms</w:t>
      </w:r>
      <w:proofErr w:type="spellEnd"/>
      <w:r>
        <w:rPr>
          <w:rFonts w:ascii="Times New Roman" w:hAnsi="Times New Roman"/>
        </w:rPr>
        <w:t xml:space="preserve"> </w:t>
      </w:r>
      <w:r w:rsidR="0002611A">
        <w:rPr>
          <w:rFonts w:ascii="Times New Roman" w:hAnsi="Times New Roman"/>
        </w:rPr>
        <w:t>Klarmann</w:t>
      </w:r>
      <w:r>
        <w:rPr>
          <w:rFonts w:ascii="Times New Roman" w:hAnsi="Times New Roman"/>
        </w:rPr>
        <w:t xml:space="preserve"> </w:t>
      </w:r>
      <w:r w:rsidR="00D7327E">
        <w:rPr>
          <w:rFonts w:ascii="Times New Roman" w:hAnsi="Times New Roman"/>
        </w:rPr>
        <w:t xml:space="preserve">has </w:t>
      </w:r>
      <w:r w:rsidR="00BD7F56">
        <w:rPr>
          <w:rFonts w:ascii="Times New Roman" w:hAnsi="Times New Roman"/>
        </w:rPr>
        <w:t xml:space="preserve">also </w:t>
      </w:r>
      <w:r w:rsidR="006D47CD">
        <w:rPr>
          <w:rFonts w:ascii="Times New Roman" w:hAnsi="Times New Roman"/>
        </w:rPr>
        <w:t xml:space="preserve">attended </w:t>
      </w:r>
      <w:r>
        <w:rPr>
          <w:rFonts w:ascii="Times New Roman" w:hAnsi="Times New Roman"/>
        </w:rPr>
        <w:t xml:space="preserve">my </w:t>
      </w:r>
      <w:r w:rsidR="00524FD7">
        <w:rPr>
          <w:rFonts w:ascii="Times New Roman" w:hAnsi="Times New Roman"/>
        </w:rPr>
        <w:t>course “Language Teaching in Practice 2” which accompanie</w:t>
      </w:r>
      <w:r w:rsidR="006D47CD">
        <w:rPr>
          <w:rFonts w:ascii="Times New Roman" w:hAnsi="Times New Roman"/>
        </w:rPr>
        <w:t>d</w:t>
      </w:r>
      <w:r w:rsidR="00524FD7">
        <w:rPr>
          <w:rFonts w:ascii="Times New Roman" w:hAnsi="Times New Roman"/>
        </w:rPr>
        <w:t xml:space="preserve"> her second teaching practice in school. Again, </w:t>
      </w:r>
      <w:proofErr w:type="spellStart"/>
      <w:r w:rsidR="00524FD7">
        <w:rPr>
          <w:rFonts w:ascii="Times New Roman" w:hAnsi="Times New Roman"/>
        </w:rPr>
        <w:t>Ms</w:t>
      </w:r>
      <w:proofErr w:type="spellEnd"/>
      <w:r w:rsidR="00524FD7">
        <w:rPr>
          <w:rFonts w:ascii="Times New Roman" w:hAnsi="Times New Roman"/>
        </w:rPr>
        <w:t xml:space="preserve"> </w:t>
      </w:r>
      <w:r w:rsidR="0002611A">
        <w:rPr>
          <w:rFonts w:ascii="Times New Roman" w:hAnsi="Times New Roman"/>
        </w:rPr>
        <w:t>Klarmann</w:t>
      </w:r>
      <w:r w:rsidR="00524FD7">
        <w:rPr>
          <w:rFonts w:ascii="Times New Roman" w:hAnsi="Times New Roman"/>
        </w:rPr>
        <w:t xml:space="preserve"> </w:t>
      </w:r>
      <w:r w:rsidR="006D47CD">
        <w:rPr>
          <w:rFonts w:ascii="Times New Roman" w:hAnsi="Times New Roman"/>
        </w:rPr>
        <w:t>was</w:t>
      </w:r>
      <w:r w:rsidR="00524FD7">
        <w:rPr>
          <w:rFonts w:ascii="Times New Roman" w:hAnsi="Times New Roman"/>
        </w:rPr>
        <w:t xml:space="preserve"> </w:t>
      </w:r>
      <w:r>
        <w:rPr>
          <w:rFonts w:ascii="Times New Roman" w:hAnsi="Times New Roman"/>
        </w:rPr>
        <w:t xml:space="preserve">one of the top students in </w:t>
      </w:r>
      <w:r w:rsidR="00524FD7">
        <w:rPr>
          <w:rFonts w:ascii="Times New Roman" w:hAnsi="Times New Roman"/>
        </w:rPr>
        <w:t xml:space="preserve">the </w:t>
      </w:r>
      <w:r>
        <w:rPr>
          <w:rFonts w:ascii="Times New Roman" w:hAnsi="Times New Roman"/>
        </w:rPr>
        <w:t xml:space="preserve">class. Her comments and questions </w:t>
      </w:r>
      <w:r w:rsidR="006D47CD">
        <w:rPr>
          <w:rFonts w:ascii="Times New Roman" w:hAnsi="Times New Roman"/>
        </w:rPr>
        <w:t xml:space="preserve">always </w:t>
      </w:r>
      <w:r>
        <w:rPr>
          <w:rFonts w:ascii="Times New Roman" w:hAnsi="Times New Roman"/>
        </w:rPr>
        <w:t>show her excellent motivation and high awareness of pedagogical issues.</w:t>
      </w:r>
    </w:p>
    <w:p w14:paraId="44D4F9EA" w14:textId="645F7443" w:rsidR="00BD7F56" w:rsidRDefault="00BD7F56" w:rsidP="00524FD7">
      <w:pPr>
        <w:ind w:left="-270"/>
        <w:jc w:val="both"/>
        <w:rPr>
          <w:rFonts w:ascii="Times New Roman" w:hAnsi="Times New Roman"/>
        </w:rPr>
      </w:pPr>
      <w:r>
        <w:rPr>
          <w:rFonts w:ascii="Times New Roman" w:hAnsi="Times New Roman"/>
        </w:rPr>
        <w:t xml:space="preserve">This semester </w:t>
      </w:r>
      <w:proofErr w:type="spellStart"/>
      <w:r>
        <w:rPr>
          <w:rFonts w:ascii="Times New Roman" w:hAnsi="Times New Roman"/>
        </w:rPr>
        <w:t>Ms</w:t>
      </w:r>
      <w:proofErr w:type="spellEnd"/>
      <w:r>
        <w:rPr>
          <w:rFonts w:ascii="Times New Roman" w:hAnsi="Times New Roman"/>
        </w:rPr>
        <w:t xml:space="preserve"> Klarmann is attending my course “Language Teaching in Practice 3” that accompanies her third teaching practice in school. In this course students need to </w:t>
      </w:r>
      <w:r w:rsidR="00D7327E">
        <w:rPr>
          <w:rFonts w:ascii="Times New Roman" w:hAnsi="Times New Roman"/>
        </w:rPr>
        <w:t xml:space="preserve">be able to </w:t>
      </w:r>
      <w:r>
        <w:rPr>
          <w:rFonts w:ascii="Times New Roman" w:hAnsi="Times New Roman"/>
        </w:rPr>
        <w:t xml:space="preserve">combine and apply </w:t>
      </w:r>
      <w:r w:rsidR="00D7327E">
        <w:rPr>
          <w:rFonts w:ascii="Times New Roman" w:hAnsi="Times New Roman"/>
        </w:rPr>
        <w:t xml:space="preserve">a variety of methods in order to plan and execute effective teaching sequences. </w:t>
      </w:r>
      <w:proofErr w:type="spellStart"/>
      <w:r w:rsidR="00D7327E">
        <w:rPr>
          <w:rFonts w:ascii="Times New Roman" w:hAnsi="Times New Roman"/>
        </w:rPr>
        <w:t>Ms</w:t>
      </w:r>
      <w:proofErr w:type="spellEnd"/>
      <w:r w:rsidR="00D7327E">
        <w:rPr>
          <w:rFonts w:ascii="Times New Roman" w:hAnsi="Times New Roman"/>
        </w:rPr>
        <w:t xml:space="preserve"> Klarmann’s contributions are always to the point, well planned and full of creative ideas. </w:t>
      </w:r>
    </w:p>
    <w:p w14:paraId="640C9E7C" w14:textId="7CEDFB88"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r w:rsidR="0002611A">
        <w:rPr>
          <w:rFonts w:ascii="Times New Roman" w:hAnsi="Times New Roman"/>
        </w:rPr>
        <w:t>Klarmann</w:t>
      </w:r>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1589AD8E"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r w:rsidR="0002611A">
        <w:rPr>
          <w:rFonts w:ascii="Times New Roman" w:hAnsi="Times New Roman"/>
        </w:rPr>
        <w:t>Klarmann</w:t>
      </w:r>
      <w:r w:rsidRPr="007D3811">
        <w:rPr>
          <w:rFonts w:ascii="Times New Roman" w:hAnsi="Times New Roman"/>
        </w:rPr>
        <w:t xml:space="preserve"> for any </w:t>
      </w:r>
      <w:r w:rsidR="00D7327E">
        <w:rPr>
          <w:rFonts w:ascii="Times New Roman" w:hAnsi="Times New Roman"/>
        </w:rPr>
        <w:t>study-abroad program</w:t>
      </w:r>
      <w:r w:rsidRPr="007D3811">
        <w:rPr>
          <w:rFonts w:ascii="Times New Roman" w:hAnsi="Times New Roman"/>
        </w:rPr>
        <w:t xml:space="preserve">. </w:t>
      </w:r>
      <w:r w:rsidR="006D47CD">
        <w:rPr>
          <w:rFonts w:ascii="Times New Roman" w:hAnsi="Times New Roman"/>
        </w:rPr>
        <w:t xml:space="preserve">She will be an asset to any </w:t>
      </w:r>
      <w:r w:rsidR="00D7327E">
        <w:rPr>
          <w:rFonts w:ascii="Times New Roman" w:hAnsi="Times New Roman"/>
        </w:rPr>
        <w:t>course.</w:t>
      </w:r>
      <w:r w:rsidR="006D47CD">
        <w:rPr>
          <w:rFonts w:ascii="Times New Roman" w:hAnsi="Times New Roman"/>
        </w:rPr>
        <w:t xml:space="preserve"> 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54AF" w14:textId="77777777" w:rsidR="00404B81" w:rsidRDefault="00404B81" w:rsidP="0002339D">
      <w:pPr>
        <w:spacing w:after="0" w:line="240" w:lineRule="auto"/>
      </w:pPr>
      <w:r>
        <w:separator/>
      </w:r>
    </w:p>
  </w:endnote>
  <w:endnote w:type="continuationSeparator" w:id="0">
    <w:p w14:paraId="3F78407E" w14:textId="77777777" w:rsidR="00404B81" w:rsidRDefault="00404B81"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09DC" w14:textId="77777777" w:rsidR="00404B81" w:rsidRDefault="00404B81" w:rsidP="0002339D">
      <w:pPr>
        <w:spacing w:after="0" w:line="240" w:lineRule="auto"/>
      </w:pPr>
      <w:r>
        <w:separator/>
      </w:r>
    </w:p>
  </w:footnote>
  <w:footnote w:type="continuationSeparator" w:id="0">
    <w:p w14:paraId="38861D43" w14:textId="77777777" w:rsidR="00404B81" w:rsidRDefault="00404B81"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FF3239"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proofErr w:type="spellStart"/>
          <w:r>
            <w:rPr>
              <w:rFonts w:ascii="Verdana" w:hAnsi="Verdana" w:cs="FranklinGothic"/>
              <w:bCs/>
              <w:iCs/>
              <w:kern w:val="1"/>
              <w:lang w:val="de-AT"/>
            </w:rPr>
            <w:t>Hasnerplatz</w:t>
          </w:r>
          <w:proofErr w:type="spellEnd"/>
          <w:r>
            <w:rPr>
              <w:rFonts w:ascii="Verdana" w:hAnsi="Verdana" w:cs="FranklinGothic"/>
              <w:bCs/>
              <w:iCs/>
              <w:kern w:val="1"/>
              <w:lang w:val="de-AT"/>
            </w:rPr>
            <w:t xml:space="preserve">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xml:space="preserve">: +43 </w:t>
          </w:r>
          <w:r w:rsidR="003C2BC3">
            <w:rPr>
              <w:rFonts w:ascii="Verdana" w:hAnsi="Verdana" w:cs="FranklinGothic"/>
              <w:kern w:val="1"/>
            </w:rPr>
            <w:t>664 9605094</w:t>
          </w:r>
        </w:p>
      </w:tc>
    </w:tr>
    <w:tr w:rsidR="009F5E42" w:rsidRPr="00FF3239"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FF3239"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2611A"/>
    <w:rsid w:val="00044F6C"/>
    <w:rsid w:val="00086069"/>
    <w:rsid w:val="00102F14"/>
    <w:rsid w:val="00232447"/>
    <w:rsid w:val="002837A5"/>
    <w:rsid w:val="002B6703"/>
    <w:rsid w:val="003C2BC3"/>
    <w:rsid w:val="003C783A"/>
    <w:rsid w:val="003E5A97"/>
    <w:rsid w:val="00404B81"/>
    <w:rsid w:val="00524FD7"/>
    <w:rsid w:val="00553EA0"/>
    <w:rsid w:val="005F3488"/>
    <w:rsid w:val="006C2FAE"/>
    <w:rsid w:val="006D47CD"/>
    <w:rsid w:val="006F79E0"/>
    <w:rsid w:val="007B3F45"/>
    <w:rsid w:val="008223EA"/>
    <w:rsid w:val="008B051F"/>
    <w:rsid w:val="009F5E42"/>
    <w:rsid w:val="00A512DF"/>
    <w:rsid w:val="00BD7F56"/>
    <w:rsid w:val="00C83647"/>
    <w:rsid w:val="00D7327E"/>
    <w:rsid w:val="00FF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Pölzleitner Elisabeth</cp:lastModifiedBy>
  <cp:revision>4</cp:revision>
  <cp:lastPrinted>2022-10-29T15:11:00Z</cp:lastPrinted>
  <dcterms:created xsi:type="dcterms:W3CDTF">2022-10-29T15:13:00Z</dcterms:created>
  <dcterms:modified xsi:type="dcterms:W3CDTF">2022-10-29T15:16:00Z</dcterms:modified>
</cp:coreProperties>
</file>