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DFB5F" w14:textId="080EE996" w:rsidR="007277A2" w:rsidRDefault="005452BC">
      <w:pPr>
        <w:rPr>
          <w:lang w:val="en-US"/>
        </w:rPr>
      </w:pPr>
      <w:r w:rsidRPr="003D719F">
        <w:rPr>
          <w:highlight w:val="yellow"/>
          <w:lang w:val="en-US"/>
        </w:rPr>
        <w:t>Video link to use with DIFFIT:  (Social Media and Teens)</w:t>
      </w:r>
    </w:p>
    <w:p w14:paraId="65033ECA" w14:textId="78151DA5" w:rsidR="005452BC" w:rsidRDefault="005452BC">
      <w:pPr>
        <w:rPr>
          <w:lang w:val="en-US"/>
        </w:rPr>
      </w:pPr>
      <w:hyperlink r:id="rId5" w:history="1">
        <w:r w:rsidRPr="00E51416">
          <w:rPr>
            <w:rStyle w:val="Hyperlink"/>
            <w:lang w:val="en-US"/>
          </w:rPr>
          <w:t>https://www.youtube.com/watch?v=eD0rKhi17-g&amp;ab_channel=WCVBChannel5Boston</w:t>
        </w:r>
      </w:hyperlink>
    </w:p>
    <w:p w14:paraId="33837AC9" w14:textId="59B1EDC8" w:rsidR="005452BC" w:rsidRDefault="003D719F">
      <w:pPr>
        <w:rPr>
          <w:lang w:val="en-US"/>
        </w:rPr>
      </w:pPr>
      <w:r w:rsidRPr="003D719F">
        <w:rPr>
          <w:highlight w:val="yellow"/>
          <w:lang w:val="en-US"/>
        </w:rPr>
        <w:t xml:space="preserve">Text sample for </w:t>
      </w:r>
      <w:proofErr w:type="spellStart"/>
      <w:r w:rsidRPr="003D719F">
        <w:rPr>
          <w:highlight w:val="yellow"/>
          <w:lang w:val="en-US"/>
        </w:rPr>
        <w:t>Cathoven</w:t>
      </w:r>
      <w:proofErr w:type="spellEnd"/>
      <w:r w:rsidRPr="003D719F">
        <w:rPr>
          <w:highlight w:val="yellow"/>
          <w:lang w:val="en-US"/>
        </w:rPr>
        <w:t xml:space="preserve"> CEFR Level checker</w:t>
      </w:r>
    </w:p>
    <w:p w14:paraId="45370479" w14:textId="77777777" w:rsidR="003D719F" w:rsidRPr="003D719F" w:rsidRDefault="003D719F" w:rsidP="003D719F">
      <w:pPr>
        <w:rPr>
          <w:lang w:val="en-AT"/>
        </w:rPr>
      </w:pPr>
      <w:r w:rsidRPr="003D719F">
        <w:rPr>
          <w:lang w:val="en-AT"/>
        </w:rPr>
        <w:t>There have been increasingly loud public warnings that social media is harming teenagers’ mental health — </w:t>
      </w:r>
      <w:hyperlink r:id="rId6" w:history="1">
        <w:r w:rsidRPr="003D719F">
          <w:rPr>
            <w:rStyle w:val="Hyperlink"/>
            <w:lang w:val="en-AT"/>
          </w:rPr>
          <w:t>most recently</w:t>
        </w:r>
      </w:hyperlink>
      <w:r w:rsidRPr="003D719F">
        <w:rPr>
          <w:lang w:val="en-AT"/>
        </w:rPr>
        <w:t> from the United States surgeon general — adding to many parents’ fears about what all the time spent on phones is doing to their children’s brains.</w:t>
      </w:r>
    </w:p>
    <w:p w14:paraId="6AB377BC" w14:textId="77777777" w:rsidR="003D719F" w:rsidRPr="003D719F" w:rsidRDefault="003D719F" w:rsidP="003D719F">
      <w:pPr>
        <w:rPr>
          <w:lang w:val="en-AT"/>
        </w:rPr>
      </w:pPr>
      <w:r w:rsidRPr="003D719F">
        <w:rPr>
          <w:lang w:val="en-AT"/>
        </w:rPr>
        <w:t>While many scientists share the concern, there is little research to prove that social media is harmful — or to indicate which sites, apps or features are problematic. There isn’t even a shared definition of what social media is. It leaves parents, policymakers and other adults in teenagers’ lives without clear guidance on what to be worried about.</w:t>
      </w:r>
    </w:p>
    <w:p w14:paraId="02056914" w14:textId="77777777" w:rsidR="003D719F" w:rsidRPr="003D719F" w:rsidRDefault="003D719F" w:rsidP="003D719F">
      <w:pPr>
        <w:rPr>
          <w:lang w:val="en-AT"/>
        </w:rPr>
      </w:pPr>
      <w:r w:rsidRPr="003D719F">
        <w:rPr>
          <w:lang w:val="en-AT"/>
        </w:rPr>
        <w:t>“We have some evidence to guide us, but this is a scenario where we just need to know more,” said Jacqueline Nesi, a psychologist at Brown who </w:t>
      </w:r>
      <w:hyperlink r:id="rId7" w:tgtFrame="_blank" w:history="1">
        <w:r w:rsidRPr="003D719F">
          <w:rPr>
            <w:rStyle w:val="Hyperlink"/>
            <w:lang w:val="en-AT"/>
          </w:rPr>
          <w:t>studies</w:t>
        </w:r>
      </w:hyperlink>
      <w:r w:rsidRPr="003D719F">
        <w:rPr>
          <w:lang w:val="en-AT"/>
        </w:rPr>
        <w:t> the topic.</w:t>
      </w:r>
    </w:p>
    <w:p w14:paraId="4D76308F" w14:textId="6D72C6B5" w:rsidR="00E7093B" w:rsidRPr="00FC6990" w:rsidRDefault="006C09CA">
      <w:pPr>
        <w:rPr>
          <w:b/>
          <w:bCs/>
          <w:lang w:val="it-IT"/>
        </w:rPr>
      </w:pPr>
      <w:proofErr w:type="spellStart"/>
      <w:r w:rsidRPr="00FC6990">
        <w:rPr>
          <w:b/>
          <w:bCs/>
          <w:highlight w:val="yellow"/>
          <w:lang w:val="it-IT"/>
        </w:rPr>
        <w:t>Fobizz</w:t>
      </w:r>
      <w:proofErr w:type="spellEnd"/>
      <w:r w:rsidRPr="00FC6990">
        <w:rPr>
          <w:b/>
          <w:bCs/>
          <w:highlight w:val="yellow"/>
          <w:lang w:val="it-IT"/>
        </w:rPr>
        <w:t>:</w:t>
      </w:r>
    </w:p>
    <w:p w14:paraId="1802498E" w14:textId="77777777" w:rsidR="006C09CA" w:rsidRPr="00FC6990" w:rsidRDefault="006C09CA">
      <w:pPr>
        <w:rPr>
          <w:b/>
          <w:bCs/>
          <w:lang w:val="it-IT"/>
        </w:rPr>
      </w:pPr>
      <w:r w:rsidRPr="00FC6990">
        <w:rPr>
          <w:b/>
          <w:bCs/>
          <w:lang w:val="it-IT"/>
        </w:rPr>
        <w:t xml:space="preserve">Chat with AI: </w:t>
      </w:r>
    </w:p>
    <w:p w14:paraId="0B0A71A1" w14:textId="2ACC9C33" w:rsidR="006C09CA" w:rsidRDefault="006C09CA">
      <w:pPr>
        <w:rPr>
          <w:lang w:val="it-IT"/>
        </w:rPr>
      </w:pPr>
      <w:proofErr w:type="spellStart"/>
      <w:r w:rsidRPr="006C09CA">
        <w:rPr>
          <w:lang w:val="it-IT"/>
        </w:rPr>
        <w:t>choose</w:t>
      </w:r>
      <w:proofErr w:type="spellEnd"/>
      <w:r w:rsidRPr="006C09CA">
        <w:rPr>
          <w:lang w:val="it-IT"/>
        </w:rPr>
        <w:t xml:space="preserve"> AI mo</w:t>
      </w:r>
      <w:r>
        <w:rPr>
          <w:lang w:val="it-IT"/>
        </w:rPr>
        <w:t xml:space="preserve">del </w:t>
      </w:r>
    </w:p>
    <w:p w14:paraId="07293B62" w14:textId="3A9CFBBD" w:rsidR="006C09CA" w:rsidRPr="00FC6990" w:rsidRDefault="006C09CA">
      <w:pPr>
        <w:rPr>
          <w:lang w:val="en-US"/>
        </w:rPr>
      </w:pPr>
      <w:r w:rsidRPr="00FC6990">
        <w:rPr>
          <w:lang w:val="en-US"/>
        </w:rPr>
        <w:t>e.g.: …</w:t>
      </w:r>
    </w:p>
    <w:p w14:paraId="233C7F1C" w14:textId="77777777" w:rsidR="006C09CA" w:rsidRPr="00732CEE" w:rsidRDefault="006C09CA" w:rsidP="006C09CA">
      <w:pPr>
        <w:rPr>
          <w:b/>
          <w:bCs/>
          <w:lang w:val="en-AT"/>
        </w:rPr>
      </w:pPr>
      <w:r w:rsidRPr="00732CEE">
        <w:rPr>
          <w:b/>
          <w:bCs/>
          <w:lang w:val="en-AT"/>
        </w:rPr>
        <w:t xml:space="preserve">Character chat: </w:t>
      </w:r>
    </w:p>
    <w:p w14:paraId="17335BE5" w14:textId="74D82626" w:rsidR="006C09CA" w:rsidRDefault="006C09CA" w:rsidP="006C09CA">
      <w:pPr>
        <w:rPr>
          <w:lang w:val="en-AT"/>
        </w:rPr>
      </w:pPr>
      <w:r w:rsidRPr="006C09CA">
        <w:rPr>
          <w:lang w:val="en-AT"/>
        </w:rPr>
        <w:t>ask Malala: Can you tell me what school was like for you before the Taliban took over? --- then ask: Did this change happen suddenly or gradually? Can your remember any specific events that were important for you?</w:t>
      </w:r>
    </w:p>
    <w:p w14:paraId="45696C75" w14:textId="00F4B15D" w:rsidR="006C09CA" w:rsidRDefault="006C09CA" w:rsidP="006C09CA">
      <w:pPr>
        <w:rPr>
          <w:lang w:val="en-AT"/>
        </w:rPr>
      </w:pPr>
      <w:r w:rsidRPr="00732CEE">
        <w:rPr>
          <w:b/>
          <w:bCs/>
          <w:lang w:val="en-AT"/>
        </w:rPr>
        <w:t xml:space="preserve">Create a podcast: </w:t>
      </w:r>
      <w:r>
        <w:rPr>
          <w:lang w:val="en-AT"/>
        </w:rPr>
        <w:t>use my Grammar ETP article</w:t>
      </w:r>
    </w:p>
    <w:p w14:paraId="5C5D9C0C" w14:textId="5F455C0F" w:rsidR="006C09CA" w:rsidRDefault="006C09CA" w:rsidP="006C09CA">
      <w:pPr>
        <w:rPr>
          <w:lang w:val="en-AT"/>
        </w:rPr>
      </w:pPr>
      <w:r w:rsidRPr="00732CEE">
        <w:rPr>
          <w:b/>
          <w:bCs/>
          <w:lang w:val="en-AT"/>
        </w:rPr>
        <w:t>Chat with PDF:</w:t>
      </w:r>
      <w:r>
        <w:rPr>
          <w:lang w:val="en-AT"/>
        </w:rPr>
        <w:t xml:space="preserve"> use ETP grammar article</w:t>
      </w:r>
    </w:p>
    <w:p w14:paraId="553AC794" w14:textId="7422B7AF" w:rsidR="006C09CA" w:rsidRDefault="006C09CA" w:rsidP="006C09CA">
      <w:pPr>
        <w:rPr>
          <w:lang w:val="en-AT"/>
        </w:rPr>
      </w:pPr>
      <w:hyperlink r:id="rId8" w:history="1">
        <w:r w:rsidRPr="009B37F4">
          <w:rPr>
            <w:rStyle w:val="Hyperlink"/>
            <w:lang w:val="en-AT"/>
          </w:rPr>
          <w:t>https://www.polzleitner.com/epep/Grammar/GrammarDetectivesETP.pdf</w:t>
        </w:r>
      </w:hyperlink>
    </w:p>
    <w:p w14:paraId="7DB20303" w14:textId="36F3C991" w:rsidR="006C09CA" w:rsidRDefault="006C09CA" w:rsidP="006C09CA">
      <w:pPr>
        <w:rPr>
          <w:lang w:val="en-AT"/>
        </w:rPr>
      </w:pPr>
      <w:r w:rsidRPr="00732CEE">
        <w:rPr>
          <w:b/>
          <w:bCs/>
          <w:lang w:val="en-AT"/>
        </w:rPr>
        <w:t>or social media article</w:t>
      </w:r>
      <w:r>
        <w:rPr>
          <w:lang w:val="en-AT"/>
        </w:rPr>
        <w:t xml:space="preserve">: </w:t>
      </w:r>
      <w:hyperlink r:id="rId9" w:history="1">
        <w:r w:rsidRPr="009B37F4">
          <w:rPr>
            <w:rStyle w:val="Hyperlink"/>
            <w:lang w:val="en-AT"/>
          </w:rPr>
          <w:t>https://www.monmouth.edu/school-of-social-work/documents/2018/05/howusingsocialmediaaffectsteenagers.pdf/</w:t>
        </w:r>
      </w:hyperlink>
    </w:p>
    <w:p w14:paraId="559DE609" w14:textId="77777777" w:rsidR="006C09CA" w:rsidRDefault="006C09CA" w:rsidP="006C09CA">
      <w:pPr>
        <w:rPr>
          <w:lang w:val="en-AT"/>
        </w:rPr>
      </w:pPr>
    </w:p>
    <w:p w14:paraId="31172762" w14:textId="151DC457" w:rsidR="006C09CA" w:rsidRDefault="006C09CA" w:rsidP="006C09CA">
      <w:pPr>
        <w:rPr>
          <w:lang w:val="en-AT"/>
        </w:rPr>
      </w:pPr>
      <w:r>
        <w:rPr>
          <w:lang w:val="en-AT"/>
        </w:rPr>
        <w:t xml:space="preserve">Image Generator: show task </w:t>
      </w:r>
      <w:hyperlink r:id="rId10" w:history="1">
        <w:r w:rsidR="00775DA0" w:rsidRPr="009B37F4">
          <w:rPr>
            <w:rStyle w:val="Hyperlink"/>
            <w:lang w:val="en-AT"/>
          </w:rPr>
          <w:t>https://www.polzleitner.com/epep/0-AI-project/sample-units-for-teaching/holiday-pictures.pdf</w:t>
        </w:r>
      </w:hyperlink>
    </w:p>
    <w:p w14:paraId="16EA5094" w14:textId="77777777" w:rsidR="00775DA0" w:rsidRDefault="00775DA0" w:rsidP="006C09CA">
      <w:pPr>
        <w:rPr>
          <w:lang w:val="en-AT"/>
        </w:rPr>
      </w:pPr>
    </w:p>
    <w:p w14:paraId="505B9BBF" w14:textId="089D559F" w:rsidR="00775DA0" w:rsidRPr="00732CEE" w:rsidRDefault="00775DA0" w:rsidP="006C09CA">
      <w:pPr>
        <w:rPr>
          <w:b/>
          <w:bCs/>
          <w:lang w:val="en-AT"/>
        </w:rPr>
      </w:pPr>
      <w:r w:rsidRPr="00732CEE">
        <w:rPr>
          <w:b/>
          <w:bCs/>
          <w:highlight w:val="yellow"/>
          <w:lang w:val="en-AT"/>
        </w:rPr>
        <w:t>F</w:t>
      </w:r>
      <w:r w:rsidR="00732CEE">
        <w:rPr>
          <w:b/>
          <w:bCs/>
          <w:highlight w:val="yellow"/>
          <w:lang w:val="en-AT"/>
        </w:rPr>
        <w:t>OBIZZ f</w:t>
      </w:r>
      <w:r w:rsidRPr="00732CEE">
        <w:rPr>
          <w:b/>
          <w:bCs/>
          <w:highlight w:val="yellow"/>
          <w:lang w:val="en-AT"/>
        </w:rPr>
        <w:t>or Feedback and assessment help:</w:t>
      </w:r>
    </w:p>
    <w:p w14:paraId="17A1AEED" w14:textId="77777777" w:rsidR="00775DA0" w:rsidRPr="00A70818" w:rsidRDefault="00775DA0" w:rsidP="00775DA0">
      <w:pPr>
        <w:spacing w:before="100" w:beforeAutospacing="1" w:after="100" w:afterAutospacing="1" w:line="240" w:lineRule="auto"/>
        <w:rPr>
          <w:rFonts w:ascii="Cambria" w:hAnsi="Cambria" w:cs="Calibri"/>
          <w:b/>
          <w:bCs/>
          <w:color w:val="0070C0"/>
          <w:lang w:val="en-US"/>
        </w:rPr>
      </w:pPr>
      <w:r w:rsidRPr="00A70818">
        <w:rPr>
          <w:rFonts w:ascii="Cambria" w:hAnsi="Cambria" w:cs="Calibri"/>
          <w:b/>
          <w:bCs/>
          <w:color w:val="0070C0"/>
          <w:lang w:val="en-US"/>
        </w:rPr>
        <w:t>Task description for the students</w:t>
      </w:r>
    </w:p>
    <w:p w14:paraId="4222628E" w14:textId="76A5008A" w:rsidR="00D27498" w:rsidRDefault="00775DA0" w:rsidP="00D27498">
      <w:pPr>
        <w:spacing w:before="100" w:beforeAutospacing="1" w:after="100" w:afterAutospacing="1" w:line="240" w:lineRule="auto"/>
        <w:rPr>
          <w:rFonts w:ascii="Cambria" w:hAnsi="Cambria" w:cs="Calibri"/>
          <w:color w:val="0070C0"/>
          <w:lang w:val="en-US"/>
        </w:rPr>
      </w:pPr>
      <w:r w:rsidRPr="00A70818">
        <w:rPr>
          <w:rFonts w:ascii="Cambria" w:hAnsi="Cambria" w:cs="Calibri"/>
          <w:color w:val="0070C0"/>
          <w:lang w:val="en-US"/>
        </w:rPr>
        <w:t xml:space="preserve">Write a short article for the our school’s student </w:t>
      </w:r>
      <w:r w:rsidR="00D27498">
        <w:rPr>
          <w:rFonts w:ascii="Cambria" w:hAnsi="Cambria" w:cs="Calibri"/>
          <w:color w:val="0070C0"/>
          <w:lang w:val="en-US"/>
        </w:rPr>
        <w:t>m</w:t>
      </w:r>
      <w:r w:rsidRPr="00A70818">
        <w:rPr>
          <w:rFonts w:ascii="Cambria" w:hAnsi="Cambria" w:cs="Calibri"/>
          <w:color w:val="0070C0"/>
          <w:lang w:val="en-US"/>
        </w:rPr>
        <w:t>agazine</w:t>
      </w:r>
      <w:r w:rsidR="00D27498">
        <w:rPr>
          <w:rFonts w:ascii="Cambria" w:hAnsi="Cambria" w:cs="Calibri"/>
          <w:color w:val="0070C0"/>
          <w:lang w:val="en-US"/>
        </w:rPr>
        <w:t xml:space="preserve"> about the topic “</w:t>
      </w:r>
      <w:r w:rsidRPr="00A70818">
        <w:rPr>
          <w:rFonts w:ascii="Cambria" w:hAnsi="Cambria" w:cs="Calibri"/>
          <w:color w:val="0070C0"/>
          <w:lang w:val="en-US"/>
        </w:rPr>
        <w:t xml:space="preserve">Artificial Intelligence: Do we still need school if we have </w:t>
      </w:r>
      <w:proofErr w:type="spellStart"/>
      <w:r w:rsidRPr="00A70818">
        <w:rPr>
          <w:rFonts w:ascii="Cambria" w:hAnsi="Cambria" w:cs="Calibri"/>
          <w:color w:val="0070C0"/>
          <w:lang w:val="en-US"/>
        </w:rPr>
        <w:t>chatGPT</w:t>
      </w:r>
      <w:proofErr w:type="spellEnd"/>
      <w:r w:rsidRPr="00A70818">
        <w:rPr>
          <w:rFonts w:ascii="Cambria" w:hAnsi="Cambria" w:cs="Calibri"/>
          <w:color w:val="0070C0"/>
          <w:lang w:val="en-US"/>
        </w:rPr>
        <w:t>?</w:t>
      </w:r>
      <w:r w:rsidR="00D27498">
        <w:rPr>
          <w:rFonts w:ascii="Cambria" w:hAnsi="Cambria" w:cs="Calibri"/>
          <w:color w:val="0070C0"/>
          <w:lang w:val="en-US"/>
        </w:rPr>
        <w:t>”</w:t>
      </w:r>
    </w:p>
    <w:p w14:paraId="27A0E31E" w14:textId="08DA84B9" w:rsidR="00775DA0" w:rsidRPr="00A70818" w:rsidRDefault="00775DA0" w:rsidP="00D27498">
      <w:pPr>
        <w:spacing w:before="100" w:beforeAutospacing="1" w:after="100" w:afterAutospacing="1" w:line="240" w:lineRule="auto"/>
        <w:rPr>
          <w:rFonts w:ascii="Cambria" w:hAnsi="Cambria" w:cs="Calibri"/>
          <w:color w:val="0070C0"/>
          <w:lang w:val="en-US"/>
        </w:rPr>
      </w:pPr>
      <w:r w:rsidRPr="00A70818">
        <w:rPr>
          <w:rFonts w:ascii="Cambria" w:hAnsi="Cambria" w:cs="Calibri"/>
          <w:color w:val="0070C0"/>
          <w:lang w:val="en-US"/>
        </w:rPr>
        <w:t>Remember to:</w:t>
      </w:r>
    </w:p>
    <w:p w14:paraId="6235ABD8" w14:textId="77777777" w:rsidR="00775DA0" w:rsidRPr="00A70818" w:rsidRDefault="00775DA0" w:rsidP="00775DA0">
      <w:pPr>
        <w:numPr>
          <w:ilvl w:val="0"/>
          <w:numId w:val="1"/>
        </w:numPr>
        <w:autoSpaceDE w:val="0"/>
        <w:autoSpaceDN w:val="0"/>
        <w:spacing w:before="100" w:beforeAutospacing="1" w:after="100" w:afterAutospacing="1" w:line="240" w:lineRule="auto"/>
        <w:rPr>
          <w:rFonts w:ascii="Cambria" w:hAnsi="Cambria" w:cs="Calibri"/>
          <w:color w:val="0070C0"/>
          <w:lang w:val="en-US"/>
        </w:rPr>
      </w:pPr>
      <w:r w:rsidRPr="00A70818">
        <w:rPr>
          <w:rFonts w:ascii="Cambria" w:hAnsi="Cambria" w:cs="Calibri"/>
          <w:color w:val="0070C0"/>
          <w:lang w:val="en-US"/>
        </w:rPr>
        <w:lastRenderedPageBreak/>
        <w:t>follow the magazine style and format that you have learned thus far in class:  Catchy title, lead sentence, clear paragraphs</w:t>
      </w:r>
    </w:p>
    <w:p w14:paraId="400E7548" w14:textId="77777777" w:rsidR="00775DA0" w:rsidRPr="00A70818" w:rsidRDefault="00775DA0" w:rsidP="00775DA0">
      <w:pPr>
        <w:numPr>
          <w:ilvl w:val="0"/>
          <w:numId w:val="1"/>
        </w:numPr>
        <w:autoSpaceDE w:val="0"/>
        <w:autoSpaceDN w:val="0"/>
        <w:spacing w:before="100" w:beforeAutospacing="1" w:after="100" w:afterAutospacing="1" w:line="240" w:lineRule="auto"/>
        <w:rPr>
          <w:rFonts w:ascii="Cambria" w:hAnsi="Cambria" w:cs="Calibri"/>
          <w:color w:val="0070C0"/>
          <w:lang w:val="en-US"/>
        </w:rPr>
      </w:pPr>
      <w:r w:rsidRPr="00A70818">
        <w:rPr>
          <w:rFonts w:ascii="Cambria" w:hAnsi="Cambria" w:cs="Calibri"/>
          <w:color w:val="0070C0"/>
          <w:lang w:val="en-US"/>
        </w:rPr>
        <w:t xml:space="preserve">use good vocabulary and phrases </w:t>
      </w:r>
    </w:p>
    <w:p w14:paraId="05B60FA5" w14:textId="77777777" w:rsidR="00775DA0" w:rsidRPr="00A70818" w:rsidRDefault="00775DA0" w:rsidP="00775DA0">
      <w:pPr>
        <w:numPr>
          <w:ilvl w:val="0"/>
          <w:numId w:val="1"/>
        </w:numPr>
        <w:autoSpaceDE w:val="0"/>
        <w:autoSpaceDN w:val="0"/>
        <w:spacing w:before="100" w:beforeAutospacing="1" w:after="100" w:afterAutospacing="1" w:line="240" w:lineRule="auto"/>
        <w:rPr>
          <w:rFonts w:ascii="Cambria" w:hAnsi="Cambria" w:cs="Calibri"/>
          <w:color w:val="0070C0"/>
          <w:lang w:val="en-US"/>
        </w:rPr>
      </w:pPr>
      <w:r w:rsidRPr="00A70818">
        <w:rPr>
          <w:rFonts w:ascii="Cambria" w:hAnsi="Cambria" w:cs="Calibri"/>
          <w:color w:val="0070C0"/>
          <w:lang w:val="en-US"/>
        </w:rPr>
        <w:t>use good facts and new information.</w:t>
      </w:r>
    </w:p>
    <w:p w14:paraId="3482E12B" w14:textId="77777777" w:rsidR="00775DA0" w:rsidRPr="00A70818" w:rsidRDefault="00775DA0" w:rsidP="00775DA0">
      <w:pPr>
        <w:numPr>
          <w:ilvl w:val="0"/>
          <w:numId w:val="1"/>
        </w:numPr>
        <w:autoSpaceDE w:val="0"/>
        <w:autoSpaceDN w:val="0"/>
        <w:spacing w:before="100" w:beforeAutospacing="1" w:after="100" w:afterAutospacing="1" w:line="240" w:lineRule="auto"/>
        <w:rPr>
          <w:rFonts w:ascii="Cambria" w:hAnsi="Cambria" w:cs="Calibri"/>
          <w:color w:val="0070C0"/>
          <w:lang w:val="en-US"/>
        </w:rPr>
      </w:pPr>
      <w:r w:rsidRPr="00A70818">
        <w:rPr>
          <w:rFonts w:ascii="Cambria" w:hAnsi="Cambria" w:cs="Calibri"/>
          <w:color w:val="0070C0"/>
          <w:lang w:val="en-US"/>
        </w:rPr>
        <w:t xml:space="preserve">Write about 150-200 words </w:t>
      </w:r>
    </w:p>
    <w:p w14:paraId="2067E73F" w14:textId="4E35B06F" w:rsidR="00502CF0" w:rsidRDefault="00502CF0">
      <w:pPr>
        <w:rPr>
          <w:b/>
          <w:bCs/>
          <w:color w:val="FF0000"/>
          <w:lang w:val="en-AT"/>
        </w:rPr>
      </w:pPr>
    </w:p>
    <w:p w14:paraId="044EA523" w14:textId="21827B60" w:rsidR="006C09CA" w:rsidRPr="00502CF0" w:rsidRDefault="00775DA0">
      <w:pPr>
        <w:rPr>
          <w:b/>
          <w:bCs/>
          <w:color w:val="FF0000"/>
          <w:lang w:val="en-AT"/>
        </w:rPr>
      </w:pPr>
      <w:r w:rsidRPr="00502CF0">
        <w:rPr>
          <w:b/>
          <w:bCs/>
          <w:color w:val="FF0000"/>
          <w:lang w:val="en-AT"/>
        </w:rPr>
        <w:t>Text example</w:t>
      </w:r>
      <w:r w:rsidR="0079380F">
        <w:rPr>
          <w:b/>
          <w:bCs/>
          <w:color w:val="FF0000"/>
          <w:lang w:val="en-AT"/>
        </w:rPr>
        <w:t>s</w:t>
      </w:r>
    </w:p>
    <w:p w14:paraId="5B5468AF" w14:textId="77777777" w:rsidR="00775DA0" w:rsidRPr="00A70818" w:rsidRDefault="00775DA0" w:rsidP="00775DA0">
      <w:pPr>
        <w:rPr>
          <w:rFonts w:ascii="Cambria" w:hAnsi="Cambria" w:cs="Calibri"/>
          <w:b/>
          <w:bCs/>
          <w:color w:val="FF0000"/>
          <w:lang w:val="en-US"/>
        </w:rPr>
      </w:pPr>
      <w:r w:rsidRPr="00A70818">
        <w:rPr>
          <w:rFonts w:ascii="Cambria" w:hAnsi="Cambria" w:cs="Calibri"/>
          <w:b/>
          <w:bCs/>
          <w:color w:val="FF0000"/>
          <w:lang w:val="en-US"/>
        </w:rPr>
        <w:t>Text 1: Original Text:</w:t>
      </w:r>
    </w:p>
    <w:p w14:paraId="5040F3EA" w14:textId="77777777" w:rsidR="00775DA0" w:rsidRPr="00732CEE" w:rsidRDefault="00775DA0" w:rsidP="00775DA0">
      <w:pPr>
        <w:rPr>
          <w:rFonts w:ascii="Cambria" w:hAnsi="Cambria" w:cs="Calibri"/>
          <w:color w:val="3A7C22" w:themeColor="accent6" w:themeShade="BF"/>
          <w:lang w:val="en-US"/>
        </w:rPr>
      </w:pPr>
      <w:r w:rsidRPr="00732CEE">
        <w:rPr>
          <w:rFonts w:ascii="Cambria" w:hAnsi="Cambria" w:cs="Calibri"/>
          <w:color w:val="3A7C22" w:themeColor="accent6" w:themeShade="BF"/>
          <w:lang w:val="en-US"/>
        </w:rPr>
        <w:t xml:space="preserve">Title: Do we still need school when we have </w:t>
      </w:r>
      <w:proofErr w:type="spellStart"/>
      <w:r w:rsidRPr="00732CEE">
        <w:rPr>
          <w:rFonts w:ascii="Cambria" w:hAnsi="Cambria" w:cs="Calibri"/>
          <w:color w:val="3A7C22" w:themeColor="accent6" w:themeShade="BF"/>
          <w:lang w:val="en-US"/>
        </w:rPr>
        <w:t>chatGPT</w:t>
      </w:r>
      <w:proofErr w:type="spellEnd"/>
      <w:r w:rsidRPr="00732CEE">
        <w:rPr>
          <w:rFonts w:ascii="Cambria" w:hAnsi="Cambria" w:cs="Calibri"/>
          <w:color w:val="3A7C22" w:themeColor="accent6" w:themeShade="BF"/>
          <w:lang w:val="en-US"/>
        </w:rPr>
        <w:t>?</w:t>
      </w:r>
    </w:p>
    <w:p w14:paraId="66DA38E3" w14:textId="77777777" w:rsidR="00775DA0" w:rsidRPr="00732CEE" w:rsidRDefault="00775DA0" w:rsidP="00775DA0">
      <w:pPr>
        <w:rPr>
          <w:rFonts w:ascii="Cambria" w:hAnsi="Cambria" w:cs="Calibri"/>
          <w:color w:val="3A7C22" w:themeColor="accent6" w:themeShade="BF"/>
          <w:lang w:val="en-US"/>
        </w:rPr>
      </w:pPr>
      <w:r w:rsidRPr="00732CEE">
        <w:rPr>
          <w:rFonts w:ascii="Cambria" w:hAnsi="Cambria" w:cs="Calibri"/>
          <w:color w:val="3A7C22" w:themeColor="accent6" w:themeShade="BF"/>
          <w:lang w:val="en-US"/>
        </w:rPr>
        <w:t>By Sandro / 15th March</w:t>
      </w:r>
    </w:p>
    <w:p w14:paraId="5CC55759" w14:textId="77777777" w:rsidR="00775DA0" w:rsidRPr="00732CEE" w:rsidRDefault="00775DA0" w:rsidP="00775DA0">
      <w:pPr>
        <w:rPr>
          <w:rFonts w:ascii="Cambria" w:hAnsi="Cambria" w:cs="Calibri"/>
          <w:color w:val="3A7C22" w:themeColor="accent6" w:themeShade="BF"/>
          <w:lang w:val="en-US"/>
        </w:rPr>
      </w:pPr>
      <w:r w:rsidRPr="00732CEE">
        <w:rPr>
          <w:rFonts w:ascii="Cambria" w:hAnsi="Cambria" w:cs="Calibri"/>
          <w:color w:val="3A7C22" w:themeColor="accent6" w:themeShade="BF"/>
          <w:lang w:val="en-US"/>
        </w:rPr>
        <w:t>One of the most thing that people speak about is ChatGPT. But why are we go in school When there are also many apps and technology in the world. This and more you will read in this article.</w:t>
      </w:r>
    </w:p>
    <w:p w14:paraId="19B4C6FA" w14:textId="77777777" w:rsidR="00775DA0" w:rsidRDefault="00775DA0" w:rsidP="00775DA0">
      <w:pPr>
        <w:rPr>
          <w:rFonts w:ascii="Cambria" w:hAnsi="Cambria" w:cs="Calibri"/>
          <w:color w:val="3A7C22" w:themeColor="accent6" w:themeShade="BF"/>
          <w:lang w:val="en-US"/>
        </w:rPr>
      </w:pPr>
      <w:r w:rsidRPr="00732CEE">
        <w:rPr>
          <w:rFonts w:ascii="Cambria" w:hAnsi="Cambria" w:cs="Calibri"/>
          <w:color w:val="3A7C22" w:themeColor="accent6" w:themeShade="BF"/>
          <w:lang w:val="en-US"/>
        </w:rPr>
        <w:t xml:space="preserve">First, ChatGPT can help everyone and it answers all questions, but how we know if it's right? There are many fake news too. So you don't can trust ChatGPT complete. In school, the teachers answer us the questions till we understand it. But </w:t>
      </w:r>
      <w:proofErr w:type="spellStart"/>
      <w:r w:rsidRPr="00732CEE">
        <w:rPr>
          <w:rFonts w:ascii="Cambria" w:hAnsi="Cambria" w:cs="Calibri"/>
          <w:color w:val="3A7C22" w:themeColor="accent6" w:themeShade="BF"/>
          <w:lang w:val="en-US"/>
        </w:rPr>
        <w:t>chatGPT</w:t>
      </w:r>
      <w:proofErr w:type="spellEnd"/>
      <w:r w:rsidRPr="00732CEE">
        <w:rPr>
          <w:rFonts w:ascii="Cambria" w:hAnsi="Cambria" w:cs="Calibri"/>
          <w:color w:val="3A7C22" w:themeColor="accent6" w:themeShade="BF"/>
          <w:lang w:val="en-US"/>
        </w:rPr>
        <w:t xml:space="preserve"> explain it not so easy. School. We study languages with some activities. But on </w:t>
      </w:r>
      <w:proofErr w:type="spellStart"/>
      <w:r w:rsidRPr="00732CEE">
        <w:rPr>
          <w:rFonts w:ascii="Cambria" w:hAnsi="Cambria" w:cs="Calibri"/>
          <w:color w:val="3A7C22" w:themeColor="accent6" w:themeShade="BF"/>
          <w:lang w:val="en-US"/>
        </w:rPr>
        <w:t>chatGPD</w:t>
      </w:r>
      <w:proofErr w:type="spellEnd"/>
      <w:r w:rsidRPr="00732CEE">
        <w:rPr>
          <w:rFonts w:ascii="Cambria" w:hAnsi="Cambria" w:cs="Calibri"/>
          <w:color w:val="3A7C22" w:themeColor="accent6" w:themeShade="BF"/>
          <w:lang w:val="en-US"/>
        </w:rPr>
        <w:t xml:space="preserve"> you just read it and still don’t know anything in the language. You can't solve a math problem without knowing how. So teachers are very important to us. Also in sport. ChatGPT. Don't tell you which sport exercise you can do. It can give you some tips, but it will not present you what to do. There are many subjects where you really need teachers who can explain it to you. Not all questions will be solved with ChatGPT.</w:t>
      </w:r>
    </w:p>
    <w:p w14:paraId="496A7E0E" w14:textId="77777777" w:rsidR="0079380F" w:rsidRDefault="0079380F" w:rsidP="00775DA0">
      <w:pPr>
        <w:rPr>
          <w:rFonts w:ascii="Cambria" w:hAnsi="Cambria" w:cs="Calibri"/>
          <w:color w:val="3A7C22" w:themeColor="accent6" w:themeShade="BF"/>
          <w:lang w:val="en-US"/>
        </w:rPr>
      </w:pPr>
    </w:p>
    <w:p w14:paraId="6E60AEDE" w14:textId="169D78BD" w:rsidR="00D27498" w:rsidRDefault="00D27498" w:rsidP="00775DA0">
      <w:pPr>
        <w:rPr>
          <w:rFonts w:ascii="Cambria" w:hAnsi="Cambria" w:cs="Calibri"/>
          <w:color w:val="3A7C22" w:themeColor="accent6" w:themeShade="BF"/>
          <w:lang w:val="en-US"/>
        </w:rPr>
      </w:pPr>
      <w:r w:rsidRPr="00D27498">
        <w:rPr>
          <w:rFonts w:ascii="Cambria" w:hAnsi="Cambria" w:cs="Calibri"/>
          <w:color w:val="3A7C22" w:themeColor="accent6" w:themeShade="BF"/>
          <w:highlight w:val="yellow"/>
          <w:lang w:val="en-US"/>
        </w:rPr>
        <w:t>CYOA books task</w:t>
      </w:r>
    </w:p>
    <w:p w14:paraId="5571346A" w14:textId="77777777" w:rsidR="0079380F" w:rsidRPr="0079380F" w:rsidRDefault="0079380F" w:rsidP="0079380F">
      <w:pPr>
        <w:rPr>
          <w:lang w:val="en-AT"/>
        </w:rPr>
      </w:pPr>
      <w:r w:rsidRPr="0079380F">
        <w:rPr>
          <w:b/>
          <w:bCs/>
          <w:lang w:val="en-US"/>
        </w:rPr>
        <w:t xml:space="preserve">Dear Elias, You won’t believe what has happened to me . I have just come back from one of the biggest adventures in my life. I was on a spy mission in Dorado. We had to run away from the </w:t>
      </w:r>
      <w:proofErr w:type="spellStart"/>
      <w:r w:rsidRPr="0079380F">
        <w:rPr>
          <w:b/>
          <w:bCs/>
          <w:lang w:val="en-US"/>
        </w:rPr>
        <w:t>doradan</w:t>
      </w:r>
      <w:proofErr w:type="spellEnd"/>
      <w:r w:rsidRPr="0079380F">
        <w:rPr>
          <w:b/>
          <w:bCs/>
          <w:lang w:val="en-US"/>
        </w:rPr>
        <w:t xml:space="preserve"> secret police. with the help of Matt We had to bring </w:t>
      </w:r>
      <w:proofErr w:type="spellStart"/>
      <w:r w:rsidRPr="0079380F">
        <w:rPr>
          <w:b/>
          <w:bCs/>
          <w:lang w:val="en-US"/>
        </w:rPr>
        <w:t>Mimla</w:t>
      </w:r>
      <w:proofErr w:type="spellEnd"/>
      <w:r w:rsidRPr="0079380F">
        <w:rPr>
          <w:b/>
          <w:bCs/>
          <w:lang w:val="en-US"/>
        </w:rPr>
        <w:t xml:space="preserve"> and Haven away from the police because Haven had the computer codes </w:t>
      </w:r>
      <w:proofErr w:type="spellStart"/>
      <w:r w:rsidRPr="0079380F">
        <w:rPr>
          <w:b/>
          <w:bCs/>
          <w:lang w:val="en-US"/>
        </w:rPr>
        <w:t>Mimla</w:t>
      </w:r>
      <w:proofErr w:type="spellEnd"/>
      <w:r w:rsidRPr="0079380F">
        <w:rPr>
          <w:b/>
          <w:bCs/>
          <w:lang w:val="en-US"/>
        </w:rPr>
        <w:t xml:space="preserve"> </w:t>
      </w:r>
      <w:proofErr w:type="spellStart"/>
      <w:r w:rsidRPr="0079380F">
        <w:rPr>
          <w:b/>
          <w:bCs/>
          <w:lang w:val="en-US"/>
        </w:rPr>
        <w:t>needed.We</w:t>
      </w:r>
      <w:proofErr w:type="spellEnd"/>
      <w:r w:rsidRPr="0079380F">
        <w:rPr>
          <w:b/>
          <w:bCs/>
          <w:lang w:val="en-US"/>
        </w:rPr>
        <w:t xml:space="preserve"> had to wait for our plane in a </w:t>
      </w:r>
      <w:proofErr w:type="spellStart"/>
      <w:r w:rsidRPr="0079380F">
        <w:rPr>
          <w:b/>
          <w:bCs/>
          <w:lang w:val="en-US"/>
        </w:rPr>
        <w:t>truck.They</w:t>
      </w:r>
      <w:proofErr w:type="spellEnd"/>
      <w:r w:rsidRPr="0079380F">
        <w:rPr>
          <w:b/>
          <w:bCs/>
          <w:lang w:val="en-US"/>
        </w:rPr>
        <w:t xml:space="preserve"> throw   in everything that could be useful for us like food, a medical kit and water from the plane for us(?). Then we continued by truck. We got deeper into the desert. We had to drive on the desert roads so we would not get noticed by the secret police. After 1o minutes  we heard a BOOOOM. It was a rocket that destroyed the plane that had brought us the things. They thought we were in the plane, so they searched for us but not as much as before. We thought  about leaving the truck and  walking because then it would be harder to spot us. We continued. Then Haven got lost but we decided to let him go. Then a lot of slow planes flew above us, but they didn’t spot us. It became night and we had to sleep so we slept in one of the canyons. In the morning I woke up and I spotted a shadow - it was man who spoke with us. He asked why we were there, and we decided to tell him the truth. He </w:t>
      </w:r>
      <w:proofErr w:type="spellStart"/>
      <w:r w:rsidRPr="0079380F">
        <w:rPr>
          <w:b/>
          <w:bCs/>
          <w:lang w:val="en-US"/>
        </w:rPr>
        <w:t>telled</w:t>
      </w:r>
      <w:proofErr w:type="spellEnd"/>
      <w:r w:rsidRPr="0079380F">
        <w:rPr>
          <w:b/>
          <w:bCs/>
          <w:lang w:val="en-US"/>
        </w:rPr>
        <w:t xml:space="preserve">  us that, the </w:t>
      </w:r>
      <w:proofErr w:type="spellStart"/>
      <w:r w:rsidRPr="0079380F">
        <w:rPr>
          <w:b/>
          <w:bCs/>
          <w:lang w:val="en-US"/>
        </w:rPr>
        <w:t>Doradan</w:t>
      </w:r>
      <w:proofErr w:type="spellEnd"/>
      <w:r w:rsidRPr="0079380F">
        <w:rPr>
          <w:b/>
          <w:bCs/>
          <w:lang w:val="en-US"/>
        </w:rPr>
        <w:t xml:space="preserve"> Police bullies them  too, and they don’t like them either. They gave us two man  that helped us escape from the desert without being spotted and we were </w:t>
      </w:r>
      <w:proofErr w:type="spellStart"/>
      <w:r w:rsidRPr="0079380F">
        <w:rPr>
          <w:b/>
          <w:bCs/>
          <w:lang w:val="en-US"/>
        </w:rPr>
        <w:t>safe.It</w:t>
      </w:r>
      <w:proofErr w:type="spellEnd"/>
      <w:r w:rsidRPr="0079380F">
        <w:rPr>
          <w:b/>
          <w:bCs/>
          <w:lang w:val="en-US"/>
        </w:rPr>
        <w:t xml:space="preserve"> was a very scary adventure, but we are alive and we don’t died  that is the best </w:t>
      </w:r>
      <w:proofErr w:type="spellStart"/>
      <w:r w:rsidRPr="0079380F">
        <w:rPr>
          <w:b/>
          <w:bCs/>
          <w:lang w:val="en-US"/>
        </w:rPr>
        <w:t>thing.Best</w:t>
      </w:r>
      <w:proofErr w:type="spellEnd"/>
      <w:r w:rsidRPr="0079380F">
        <w:rPr>
          <w:b/>
          <w:bCs/>
          <w:lang w:val="en-US"/>
        </w:rPr>
        <w:t xml:space="preserve"> regards, Robart</w:t>
      </w:r>
    </w:p>
    <w:p w14:paraId="6F63744A" w14:textId="77777777" w:rsidR="0079380F" w:rsidRPr="0079380F" w:rsidRDefault="0079380F" w:rsidP="00775DA0">
      <w:pPr>
        <w:rPr>
          <w:rFonts w:ascii="Cambria" w:hAnsi="Cambria" w:cs="Calibri"/>
          <w:color w:val="3A7C22" w:themeColor="accent6" w:themeShade="BF"/>
          <w:lang w:val="en-AT"/>
        </w:rPr>
      </w:pPr>
    </w:p>
    <w:p w14:paraId="47422FE6" w14:textId="77777777" w:rsidR="00775DA0" w:rsidRDefault="00775DA0" w:rsidP="00775DA0">
      <w:pPr>
        <w:rPr>
          <w:rFonts w:ascii="Cambria" w:hAnsi="Cambria" w:cs="Calibri"/>
          <w:b/>
          <w:bCs/>
          <w:highlight w:val="yellow"/>
          <w:lang w:val="en-US"/>
        </w:rPr>
      </w:pPr>
    </w:p>
    <w:p w14:paraId="23E89FDA" w14:textId="793406A1" w:rsidR="009850F6" w:rsidRDefault="009850F6" w:rsidP="009850F6">
      <w:pPr>
        <w:rPr>
          <w:b/>
          <w:bCs/>
          <w:color w:val="FF0000"/>
          <w:lang w:val="en-AT"/>
        </w:rPr>
      </w:pPr>
      <w:proofErr w:type="spellStart"/>
      <w:r w:rsidRPr="0079380F">
        <w:rPr>
          <w:highlight w:val="yellow"/>
          <w:lang w:val="en-AT"/>
        </w:rPr>
        <w:t>Fobizz</w:t>
      </w:r>
      <w:proofErr w:type="spellEnd"/>
      <w:r w:rsidRPr="0079380F">
        <w:rPr>
          <w:highlight w:val="yellow"/>
          <w:lang w:val="en-AT"/>
        </w:rPr>
        <w:t xml:space="preserve"> Feedback Link:</w:t>
      </w:r>
      <w:r>
        <w:rPr>
          <w:lang w:val="en-AT"/>
        </w:rPr>
        <w:t xml:space="preserve"> </w:t>
      </w:r>
      <w:hyperlink r:id="rId11" w:history="1">
        <w:r w:rsidRPr="009B37F4">
          <w:rPr>
            <w:rStyle w:val="Hyperlink"/>
            <w:b/>
            <w:bCs/>
            <w:lang w:val="en-AT"/>
          </w:rPr>
          <w:t>https://tools.fobizz.com/pupil_feedback/assignments/f77f4c2e-10f4-4441-aef3-991b274d0190/public_responses/new?token=c4d97b4463efcf28171037cf2888dca4</w:t>
        </w:r>
      </w:hyperlink>
    </w:p>
    <w:p w14:paraId="077F647B" w14:textId="77777777" w:rsidR="009850F6" w:rsidRDefault="009850F6" w:rsidP="009850F6">
      <w:pPr>
        <w:rPr>
          <w:b/>
          <w:bCs/>
          <w:color w:val="FF0000"/>
          <w:lang w:val="en-AT"/>
        </w:rPr>
      </w:pPr>
    </w:p>
    <w:p w14:paraId="595B0178" w14:textId="77777777" w:rsidR="0079380F" w:rsidRPr="0079380F" w:rsidRDefault="009850F6" w:rsidP="009850F6">
      <w:pPr>
        <w:rPr>
          <w:lang w:val="en-US"/>
        </w:rPr>
      </w:pPr>
      <w:r>
        <w:rPr>
          <w:b/>
          <w:bCs/>
          <w:color w:val="FF0000"/>
          <w:lang w:val="en-AT"/>
        </w:rPr>
        <w:t xml:space="preserve">Image to text (for handwriting): </w:t>
      </w:r>
      <w:r w:rsidR="0079380F">
        <w:rPr>
          <w:b/>
          <w:bCs/>
          <w:lang w:val="en-AT"/>
        </w:rPr>
        <w:fldChar w:fldCharType="begin"/>
      </w:r>
      <w:r w:rsidR="0079380F">
        <w:rPr>
          <w:b/>
          <w:bCs/>
          <w:lang w:val="en-AT"/>
        </w:rPr>
        <w:instrText>HYPERLINK "</w:instrText>
      </w:r>
      <w:r w:rsidR="0079380F" w:rsidRPr="0079380F">
        <w:rPr>
          <w:b/>
          <w:bCs/>
          <w:lang w:val="en-AT"/>
        </w:rPr>
        <w:instrText>https://www.polzleitner.com/epep/0-NMS/NMS-texts/gran-tours-ti</w:instrText>
      </w:r>
      <w:r w:rsidR="0079380F" w:rsidRPr="0079380F">
        <w:rPr>
          <w:lang w:val="en-US"/>
        </w:rPr>
        <w:instrText>.pdf</w:instrText>
      </w:r>
    </w:p>
    <w:p w14:paraId="13544D2F" w14:textId="77777777" w:rsidR="0079380F" w:rsidRPr="0040279D" w:rsidRDefault="0079380F" w:rsidP="009850F6">
      <w:pPr>
        <w:rPr>
          <w:rStyle w:val="Hyperlink"/>
          <w:lang w:val="en-US"/>
        </w:rPr>
      </w:pPr>
      <w:r>
        <w:rPr>
          <w:b/>
          <w:bCs/>
          <w:lang w:val="en-AT"/>
        </w:rPr>
        <w:instrText>"</w:instrText>
      </w:r>
      <w:r>
        <w:rPr>
          <w:b/>
          <w:bCs/>
          <w:lang w:val="en-AT"/>
        </w:rPr>
      </w:r>
      <w:r>
        <w:rPr>
          <w:b/>
          <w:bCs/>
          <w:lang w:val="en-AT"/>
        </w:rPr>
        <w:fldChar w:fldCharType="separate"/>
      </w:r>
      <w:r w:rsidRPr="0040279D">
        <w:rPr>
          <w:rStyle w:val="Hyperlink"/>
          <w:b/>
          <w:bCs/>
          <w:lang w:val="en-AT"/>
        </w:rPr>
        <w:t>https://www.polzleitner.com/epep/0-NMS/NMS-texts/gran-tours-ti</w:t>
      </w:r>
      <w:r w:rsidRPr="0040279D">
        <w:rPr>
          <w:rStyle w:val="Hyperlink"/>
          <w:lang w:val="en-US"/>
        </w:rPr>
        <w:t>.pdf</w:t>
      </w:r>
    </w:p>
    <w:p w14:paraId="2CA4A1FE" w14:textId="2421CFD4" w:rsidR="009850F6" w:rsidRDefault="0079380F" w:rsidP="009850F6">
      <w:pPr>
        <w:rPr>
          <w:b/>
          <w:bCs/>
          <w:color w:val="FF0000"/>
          <w:lang w:val="en-AT"/>
        </w:rPr>
      </w:pPr>
      <w:r>
        <w:rPr>
          <w:b/>
          <w:bCs/>
          <w:lang w:val="en-AT"/>
        </w:rPr>
        <w:fldChar w:fldCharType="end"/>
      </w:r>
      <w:r w:rsidR="009850F6">
        <w:rPr>
          <w:b/>
          <w:bCs/>
          <w:color w:val="FF0000"/>
          <w:lang w:val="en-AT"/>
        </w:rPr>
        <w:t>Then follow up: revise text</w:t>
      </w:r>
    </w:p>
    <w:p w14:paraId="3305B960" w14:textId="77777777" w:rsidR="00D27498" w:rsidRDefault="00D27498" w:rsidP="009850F6">
      <w:pPr>
        <w:rPr>
          <w:b/>
          <w:bCs/>
          <w:color w:val="FF0000"/>
          <w:lang w:val="en-AT"/>
        </w:rPr>
      </w:pPr>
    </w:p>
    <w:p w14:paraId="671719FC" w14:textId="4B7F85B8" w:rsidR="009850F6" w:rsidRPr="0079380F" w:rsidRDefault="007277A2">
      <w:pPr>
        <w:rPr>
          <w:highlight w:val="yellow"/>
          <w:lang w:val="en-AT"/>
        </w:rPr>
      </w:pPr>
      <w:proofErr w:type="spellStart"/>
      <w:r w:rsidRPr="0079380F">
        <w:rPr>
          <w:highlight w:val="yellow"/>
          <w:lang w:val="en-AT"/>
        </w:rPr>
        <w:t>NotebookLM</w:t>
      </w:r>
      <w:proofErr w:type="spellEnd"/>
      <w:r w:rsidRPr="0079380F">
        <w:rPr>
          <w:highlight w:val="yellow"/>
          <w:lang w:val="en-AT"/>
        </w:rPr>
        <w:t>: show how it works.</w:t>
      </w:r>
    </w:p>
    <w:p w14:paraId="211D4984" w14:textId="02642933" w:rsidR="007277A2" w:rsidRDefault="007277A2">
      <w:pPr>
        <w:rPr>
          <w:lang w:val="en-AT"/>
        </w:rPr>
      </w:pPr>
      <w:r w:rsidRPr="0079380F">
        <w:rPr>
          <w:highlight w:val="yellow"/>
          <w:lang w:val="en-AT"/>
        </w:rPr>
        <w:t>Input files:</w:t>
      </w:r>
    </w:p>
    <w:p w14:paraId="616715A8" w14:textId="1B8F2410" w:rsidR="007277A2" w:rsidRDefault="007277A2">
      <w:pPr>
        <w:rPr>
          <w:lang w:val="en-AT"/>
        </w:rPr>
      </w:pPr>
      <w:hyperlink r:id="rId12" w:history="1">
        <w:r w:rsidRPr="00803A72">
          <w:rPr>
            <w:rStyle w:val="Hyperlink"/>
            <w:lang w:val="en-AT"/>
          </w:rPr>
          <w:t>https://theoceancleanup.com/ocean-plastic-pollution-explained/</w:t>
        </w:r>
      </w:hyperlink>
    </w:p>
    <w:p w14:paraId="67DF2AFF" w14:textId="7282D210" w:rsidR="007277A2" w:rsidRDefault="007277A2">
      <w:pPr>
        <w:rPr>
          <w:lang w:val="en-AT"/>
        </w:rPr>
      </w:pPr>
      <w:hyperlink r:id="rId13" w:history="1">
        <w:r w:rsidRPr="00803A72">
          <w:rPr>
            <w:rStyle w:val="Hyperlink"/>
            <w:lang w:val="en-AT"/>
          </w:rPr>
          <w:t>https://www.nationalgeographic.com/environment/article/plastic-pollution</w:t>
        </w:r>
      </w:hyperlink>
    </w:p>
    <w:p w14:paraId="1A5832C2" w14:textId="5505837D" w:rsidR="007277A2" w:rsidRDefault="0079380F">
      <w:pPr>
        <w:rPr>
          <w:lang w:val="en-AT"/>
        </w:rPr>
      </w:pPr>
      <w:hyperlink r:id="rId14" w:history="1">
        <w:r w:rsidRPr="0040279D">
          <w:rPr>
            <w:rStyle w:val="Hyperlink"/>
            <w:lang w:val="en-AT"/>
          </w:rPr>
          <w:t>https://www.nature.com/articles/d41586-025-00405-8</w:t>
        </w:r>
      </w:hyperlink>
    </w:p>
    <w:p w14:paraId="5D21C827" w14:textId="77777777" w:rsidR="0079380F" w:rsidRDefault="0079380F">
      <w:pPr>
        <w:rPr>
          <w:lang w:val="en-AT"/>
        </w:rPr>
      </w:pPr>
    </w:p>
    <w:p w14:paraId="1B6EAC8A" w14:textId="77777777" w:rsidR="0079380F" w:rsidRPr="009850F6" w:rsidRDefault="0079380F">
      <w:pPr>
        <w:rPr>
          <w:lang w:val="en-AT"/>
        </w:rPr>
      </w:pPr>
    </w:p>
    <w:sectPr w:rsidR="0079380F" w:rsidRPr="009850F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volini">
    <w:altName w:val="Sylfaen"/>
    <w:charset w:val="00"/>
    <w:family w:val="script"/>
    <w:pitch w:val="variable"/>
    <w:sig w:usb0="A11526FF" w:usb1="8000000A" w:usb2="0001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26068D"/>
    <w:multiLevelType w:val="multilevel"/>
    <w:tmpl w:val="21C87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431693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9CA"/>
    <w:rsid w:val="00042A20"/>
    <w:rsid w:val="000849CD"/>
    <w:rsid w:val="003D6FEB"/>
    <w:rsid w:val="003D719F"/>
    <w:rsid w:val="00502CF0"/>
    <w:rsid w:val="00537778"/>
    <w:rsid w:val="005452BC"/>
    <w:rsid w:val="005A6D3B"/>
    <w:rsid w:val="005B14D4"/>
    <w:rsid w:val="006C09CA"/>
    <w:rsid w:val="007277A2"/>
    <w:rsid w:val="00732CEE"/>
    <w:rsid w:val="00775DA0"/>
    <w:rsid w:val="0079380F"/>
    <w:rsid w:val="00930BF5"/>
    <w:rsid w:val="00961C08"/>
    <w:rsid w:val="009850F6"/>
    <w:rsid w:val="00AA74BE"/>
    <w:rsid w:val="00CB6B17"/>
    <w:rsid w:val="00D17C6E"/>
    <w:rsid w:val="00D27498"/>
    <w:rsid w:val="00E7093B"/>
    <w:rsid w:val="00E774AB"/>
    <w:rsid w:val="00E929B8"/>
    <w:rsid w:val="00F22226"/>
    <w:rsid w:val="00FC6990"/>
    <w:rsid w:val="00FF358A"/>
  </w:rsids>
  <m:mathPr>
    <m:mathFont m:val="Cambria Math"/>
    <m:brkBin m:val="before"/>
    <m:brkBinSub m:val="--"/>
    <m:smallFrac m:val="0"/>
    <m:dispDef/>
    <m:lMargin m:val="0"/>
    <m:rMargin m:val="0"/>
    <m:defJc m:val="centerGroup"/>
    <m:wrapIndent m:val="1440"/>
    <m:intLim m:val="subSup"/>
    <m:naryLim m:val="undOvr"/>
  </m:mathPr>
  <w:themeFontLang w:val="en-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1BC93"/>
  <w15:chartTrackingRefBased/>
  <w15:docId w15:val="{B24004B8-35E8-475D-A396-B180D76AA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de-DE"/>
    </w:rPr>
  </w:style>
  <w:style w:type="paragraph" w:styleId="Heading1">
    <w:name w:val="heading 1"/>
    <w:basedOn w:val="Normal"/>
    <w:next w:val="Normal"/>
    <w:link w:val="Heading1Char"/>
    <w:uiPriority w:val="9"/>
    <w:qFormat/>
    <w:rsid w:val="006C09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09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09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09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09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09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09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09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09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adingDiary-heading1">
    <w:name w:val="ReadingDiary-heading1"/>
    <w:basedOn w:val="Normal"/>
    <w:link w:val="ReadingDiary-heading1Char"/>
    <w:qFormat/>
    <w:rsid w:val="000849CD"/>
    <w:rPr>
      <w:rFonts w:ascii="Cavolini" w:hAnsi="Cavolini" w:cs="Cavolini"/>
      <w:b/>
      <w:bCs/>
      <w:sz w:val="52"/>
      <w:szCs w:val="52"/>
      <w:lang w:val="en-US"/>
    </w:rPr>
  </w:style>
  <w:style w:type="character" w:customStyle="1" w:styleId="ReadingDiary-heading1Char">
    <w:name w:val="ReadingDiary-heading1 Char"/>
    <w:basedOn w:val="DefaultParagraphFont"/>
    <w:link w:val="ReadingDiary-heading1"/>
    <w:rsid w:val="000849CD"/>
    <w:rPr>
      <w:rFonts w:ascii="Cavolini" w:hAnsi="Cavolini" w:cs="Cavolini"/>
      <w:b/>
      <w:bCs/>
      <w:sz w:val="52"/>
      <w:szCs w:val="52"/>
      <w:lang w:val="en-US"/>
    </w:rPr>
  </w:style>
  <w:style w:type="paragraph" w:customStyle="1" w:styleId="ReadingDiaryHeading2">
    <w:name w:val="ReadingDiary:Heading2"/>
    <w:basedOn w:val="Normal"/>
    <w:link w:val="ReadingDiaryHeading2Char"/>
    <w:qFormat/>
    <w:rsid w:val="000849CD"/>
    <w:rPr>
      <w:rFonts w:ascii="Cavolini" w:hAnsi="Cavolini" w:cs="Cavolini"/>
      <w:sz w:val="44"/>
      <w:szCs w:val="52"/>
      <w:lang w:val="en-US"/>
    </w:rPr>
  </w:style>
  <w:style w:type="character" w:customStyle="1" w:styleId="ReadingDiaryHeading2Char">
    <w:name w:val="ReadingDiary:Heading2 Char"/>
    <w:basedOn w:val="DefaultParagraphFont"/>
    <w:link w:val="ReadingDiaryHeading2"/>
    <w:rsid w:val="000849CD"/>
    <w:rPr>
      <w:rFonts w:ascii="Cavolini" w:hAnsi="Cavolini" w:cs="Cavolini"/>
      <w:sz w:val="44"/>
      <w:szCs w:val="52"/>
      <w:lang w:val="en-US"/>
    </w:rPr>
  </w:style>
  <w:style w:type="paragraph" w:customStyle="1" w:styleId="SpeakingBook">
    <w:name w:val="SpeakingBook"/>
    <w:basedOn w:val="Normal"/>
    <w:link w:val="SpeakingBookChar"/>
    <w:qFormat/>
    <w:rsid w:val="005A6D3B"/>
    <w:pPr>
      <w:tabs>
        <w:tab w:val="right" w:pos="8789"/>
      </w:tabs>
    </w:pPr>
    <w:rPr>
      <w:rFonts w:ascii="Cavolini" w:hAnsi="Cavolini" w:cs="Cavolini"/>
      <w:b/>
      <w:sz w:val="44"/>
      <w:szCs w:val="44"/>
      <w:lang w:val="en-US"/>
    </w:rPr>
  </w:style>
  <w:style w:type="character" w:customStyle="1" w:styleId="SpeakingBookChar">
    <w:name w:val="SpeakingBook Char"/>
    <w:basedOn w:val="DefaultParagraphFont"/>
    <w:link w:val="SpeakingBook"/>
    <w:rsid w:val="005A6D3B"/>
    <w:rPr>
      <w:rFonts w:ascii="Cavolini" w:hAnsi="Cavolini" w:cs="Cavolini"/>
      <w:b/>
      <w:sz w:val="44"/>
      <w:szCs w:val="44"/>
      <w:lang w:val="en-US"/>
    </w:rPr>
  </w:style>
  <w:style w:type="paragraph" w:customStyle="1" w:styleId="Me-book-heading1">
    <w:name w:val="Me-book-heading1"/>
    <w:basedOn w:val="Normal"/>
    <w:link w:val="Me-book-heading1Char"/>
    <w:autoRedefine/>
    <w:qFormat/>
    <w:rsid w:val="00FF358A"/>
    <w:pPr>
      <w:tabs>
        <w:tab w:val="right" w:pos="8789"/>
      </w:tabs>
    </w:pPr>
    <w:rPr>
      <w:rFonts w:ascii="Cavolini" w:hAnsi="Cavolini" w:cs="Cavolini"/>
      <w:b/>
      <w:bCs/>
      <w:sz w:val="44"/>
      <w:szCs w:val="44"/>
      <w:lang w:val="en-US"/>
    </w:rPr>
  </w:style>
  <w:style w:type="character" w:customStyle="1" w:styleId="Me-book-heading1Char">
    <w:name w:val="Me-book-heading1 Char"/>
    <w:basedOn w:val="DefaultParagraphFont"/>
    <w:link w:val="Me-book-heading1"/>
    <w:rsid w:val="00FF358A"/>
    <w:rPr>
      <w:rFonts w:ascii="Cavolini" w:hAnsi="Cavolini" w:cs="Cavolini"/>
      <w:b/>
      <w:bCs/>
      <w:sz w:val="44"/>
      <w:szCs w:val="44"/>
      <w:lang w:val="en-US"/>
    </w:rPr>
  </w:style>
  <w:style w:type="paragraph" w:customStyle="1" w:styleId="table-of-contents-GR">
    <w:name w:val="table-of-contents-GR"/>
    <w:basedOn w:val="BodyText"/>
    <w:link w:val="table-of-contents-GRChar"/>
    <w:qFormat/>
    <w:rsid w:val="00E774AB"/>
    <w:pPr>
      <w:tabs>
        <w:tab w:val="right" w:leader="dot" w:pos="10456"/>
      </w:tabs>
      <w:spacing w:after="0"/>
    </w:pPr>
    <w:rPr>
      <w:b/>
      <w:bCs/>
      <w:caps/>
      <w:sz w:val="24"/>
      <w:lang w:val="en-GB"/>
    </w:rPr>
  </w:style>
  <w:style w:type="character" w:customStyle="1" w:styleId="table-of-contents-GRChar">
    <w:name w:val="table-of-contents-GR Char"/>
    <w:basedOn w:val="BodyTextChar"/>
    <w:link w:val="table-of-contents-GR"/>
    <w:rsid w:val="00E774AB"/>
    <w:rPr>
      <w:b/>
      <w:bCs/>
      <w:caps/>
      <w:sz w:val="24"/>
      <w:lang w:val="en-GB"/>
    </w:rPr>
  </w:style>
  <w:style w:type="paragraph" w:styleId="BodyText">
    <w:name w:val="Body Text"/>
    <w:basedOn w:val="Normal"/>
    <w:link w:val="BodyTextChar"/>
    <w:uiPriority w:val="99"/>
    <w:semiHidden/>
    <w:unhideWhenUsed/>
    <w:rsid w:val="00E774AB"/>
    <w:pPr>
      <w:spacing w:after="120"/>
    </w:pPr>
  </w:style>
  <w:style w:type="character" w:customStyle="1" w:styleId="BodyTextChar">
    <w:name w:val="Body Text Char"/>
    <w:basedOn w:val="DefaultParagraphFont"/>
    <w:link w:val="BodyText"/>
    <w:uiPriority w:val="99"/>
    <w:semiHidden/>
    <w:rsid w:val="00E774AB"/>
  </w:style>
  <w:style w:type="paragraph" w:customStyle="1" w:styleId="contents-GR">
    <w:name w:val="contents-GR"/>
    <w:basedOn w:val="table-of-contents-GR"/>
    <w:qFormat/>
    <w:rsid w:val="00E774AB"/>
    <w:pPr>
      <w:spacing w:line="276" w:lineRule="auto"/>
    </w:pPr>
    <w:rPr>
      <w:b w:val="0"/>
      <w:noProof/>
      <w:color w:val="000000" w:themeColor="text1"/>
      <w:kern w:val="0"/>
      <w:sz w:val="22"/>
      <w14:ligatures w14:val="none"/>
    </w:rPr>
  </w:style>
  <w:style w:type="character" w:customStyle="1" w:styleId="Heading1Char">
    <w:name w:val="Heading 1 Char"/>
    <w:basedOn w:val="DefaultParagraphFont"/>
    <w:link w:val="Heading1"/>
    <w:uiPriority w:val="9"/>
    <w:rsid w:val="006C09CA"/>
    <w:rPr>
      <w:rFonts w:asciiTheme="majorHAnsi" w:eastAsiaTheme="majorEastAsia" w:hAnsiTheme="majorHAnsi" w:cstheme="majorBidi"/>
      <w:color w:val="0F4761" w:themeColor="accent1" w:themeShade="BF"/>
      <w:sz w:val="40"/>
      <w:szCs w:val="40"/>
      <w:lang w:val="de-DE"/>
    </w:rPr>
  </w:style>
  <w:style w:type="character" w:customStyle="1" w:styleId="Heading2Char">
    <w:name w:val="Heading 2 Char"/>
    <w:basedOn w:val="DefaultParagraphFont"/>
    <w:link w:val="Heading2"/>
    <w:uiPriority w:val="9"/>
    <w:semiHidden/>
    <w:rsid w:val="006C09CA"/>
    <w:rPr>
      <w:rFonts w:asciiTheme="majorHAnsi" w:eastAsiaTheme="majorEastAsia" w:hAnsiTheme="majorHAnsi" w:cstheme="majorBidi"/>
      <w:color w:val="0F4761" w:themeColor="accent1" w:themeShade="BF"/>
      <w:sz w:val="32"/>
      <w:szCs w:val="32"/>
      <w:lang w:val="de-DE"/>
    </w:rPr>
  </w:style>
  <w:style w:type="character" w:customStyle="1" w:styleId="Heading3Char">
    <w:name w:val="Heading 3 Char"/>
    <w:basedOn w:val="DefaultParagraphFont"/>
    <w:link w:val="Heading3"/>
    <w:uiPriority w:val="9"/>
    <w:semiHidden/>
    <w:rsid w:val="006C09CA"/>
    <w:rPr>
      <w:rFonts w:eastAsiaTheme="majorEastAsia" w:cstheme="majorBidi"/>
      <w:color w:val="0F4761" w:themeColor="accent1" w:themeShade="BF"/>
      <w:sz w:val="28"/>
      <w:szCs w:val="28"/>
      <w:lang w:val="de-DE"/>
    </w:rPr>
  </w:style>
  <w:style w:type="character" w:customStyle="1" w:styleId="Heading4Char">
    <w:name w:val="Heading 4 Char"/>
    <w:basedOn w:val="DefaultParagraphFont"/>
    <w:link w:val="Heading4"/>
    <w:uiPriority w:val="9"/>
    <w:semiHidden/>
    <w:rsid w:val="006C09CA"/>
    <w:rPr>
      <w:rFonts w:eastAsiaTheme="majorEastAsia" w:cstheme="majorBidi"/>
      <w:i/>
      <w:iCs/>
      <w:color w:val="0F4761" w:themeColor="accent1" w:themeShade="BF"/>
      <w:lang w:val="de-DE"/>
    </w:rPr>
  </w:style>
  <w:style w:type="character" w:customStyle="1" w:styleId="Heading5Char">
    <w:name w:val="Heading 5 Char"/>
    <w:basedOn w:val="DefaultParagraphFont"/>
    <w:link w:val="Heading5"/>
    <w:uiPriority w:val="9"/>
    <w:semiHidden/>
    <w:rsid w:val="006C09CA"/>
    <w:rPr>
      <w:rFonts w:eastAsiaTheme="majorEastAsia" w:cstheme="majorBidi"/>
      <w:color w:val="0F4761" w:themeColor="accent1" w:themeShade="BF"/>
      <w:lang w:val="de-DE"/>
    </w:rPr>
  </w:style>
  <w:style w:type="character" w:customStyle="1" w:styleId="Heading6Char">
    <w:name w:val="Heading 6 Char"/>
    <w:basedOn w:val="DefaultParagraphFont"/>
    <w:link w:val="Heading6"/>
    <w:uiPriority w:val="9"/>
    <w:semiHidden/>
    <w:rsid w:val="006C09CA"/>
    <w:rPr>
      <w:rFonts w:eastAsiaTheme="majorEastAsia" w:cstheme="majorBidi"/>
      <w:i/>
      <w:iCs/>
      <w:color w:val="595959" w:themeColor="text1" w:themeTint="A6"/>
      <w:lang w:val="de-DE"/>
    </w:rPr>
  </w:style>
  <w:style w:type="character" w:customStyle="1" w:styleId="Heading7Char">
    <w:name w:val="Heading 7 Char"/>
    <w:basedOn w:val="DefaultParagraphFont"/>
    <w:link w:val="Heading7"/>
    <w:uiPriority w:val="9"/>
    <w:semiHidden/>
    <w:rsid w:val="006C09CA"/>
    <w:rPr>
      <w:rFonts w:eastAsiaTheme="majorEastAsia" w:cstheme="majorBidi"/>
      <w:color w:val="595959" w:themeColor="text1" w:themeTint="A6"/>
      <w:lang w:val="de-DE"/>
    </w:rPr>
  </w:style>
  <w:style w:type="character" w:customStyle="1" w:styleId="Heading8Char">
    <w:name w:val="Heading 8 Char"/>
    <w:basedOn w:val="DefaultParagraphFont"/>
    <w:link w:val="Heading8"/>
    <w:uiPriority w:val="9"/>
    <w:semiHidden/>
    <w:rsid w:val="006C09CA"/>
    <w:rPr>
      <w:rFonts w:eastAsiaTheme="majorEastAsia" w:cstheme="majorBidi"/>
      <w:i/>
      <w:iCs/>
      <w:color w:val="272727" w:themeColor="text1" w:themeTint="D8"/>
      <w:lang w:val="de-DE"/>
    </w:rPr>
  </w:style>
  <w:style w:type="character" w:customStyle="1" w:styleId="Heading9Char">
    <w:name w:val="Heading 9 Char"/>
    <w:basedOn w:val="DefaultParagraphFont"/>
    <w:link w:val="Heading9"/>
    <w:uiPriority w:val="9"/>
    <w:semiHidden/>
    <w:rsid w:val="006C09CA"/>
    <w:rPr>
      <w:rFonts w:eastAsiaTheme="majorEastAsia" w:cstheme="majorBidi"/>
      <w:color w:val="272727" w:themeColor="text1" w:themeTint="D8"/>
      <w:lang w:val="de-DE"/>
    </w:rPr>
  </w:style>
  <w:style w:type="paragraph" w:styleId="Title">
    <w:name w:val="Title"/>
    <w:basedOn w:val="Normal"/>
    <w:next w:val="Normal"/>
    <w:link w:val="TitleChar"/>
    <w:uiPriority w:val="10"/>
    <w:qFormat/>
    <w:rsid w:val="006C09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09CA"/>
    <w:rPr>
      <w:rFonts w:asciiTheme="majorHAnsi" w:eastAsiaTheme="majorEastAsia" w:hAnsiTheme="majorHAnsi" w:cstheme="majorBidi"/>
      <w:spacing w:val="-10"/>
      <w:kern w:val="28"/>
      <w:sz w:val="56"/>
      <w:szCs w:val="56"/>
      <w:lang w:val="de-DE"/>
    </w:rPr>
  </w:style>
  <w:style w:type="paragraph" w:styleId="Subtitle">
    <w:name w:val="Subtitle"/>
    <w:basedOn w:val="Normal"/>
    <w:next w:val="Normal"/>
    <w:link w:val="SubtitleChar"/>
    <w:uiPriority w:val="11"/>
    <w:qFormat/>
    <w:rsid w:val="006C09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09CA"/>
    <w:rPr>
      <w:rFonts w:eastAsiaTheme="majorEastAsia" w:cstheme="majorBidi"/>
      <w:color w:val="595959" w:themeColor="text1" w:themeTint="A6"/>
      <w:spacing w:val="15"/>
      <w:sz w:val="28"/>
      <w:szCs w:val="28"/>
      <w:lang w:val="de-DE"/>
    </w:rPr>
  </w:style>
  <w:style w:type="paragraph" w:styleId="Quote">
    <w:name w:val="Quote"/>
    <w:basedOn w:val="Normal"/>
    <w:next w:val="Normal"/>
    <w:link w:val="QuoteChar"/>
    <w:uiPriority w:val="29"/>
    <w:qFormat/>
    <w:rsid w:val="006C09CA"/>
    <w:pPr>
      <w:spacing w:before="160"/>
      <w:jc w:val="center"/>
    </w:pPr>
    <w:rPr>
      <w:i/>
      <w:iCs/>
      <w:color w:val="404040" w:themeColor="text1" w:themeTint="BF"/>
    </w:rPr>
  </w:style>
  <w:style w:type="character" w:customStyle="1" w:styleId="QuoteChar">
    <w:name w:val="Quote Char"/>
    <w:basedOn w:val="DefaultParagraphFont"/>
    <w:link w:val="Quote"/>
    <w:uiPriority w:val="29"/>
    <w:rsid w:val="006C09CA"/>
    <w:rPr>
      <w:i/>
      <w:iCs/>
      <w:color w:val="404040" w:themeColor="text1" w:themeTint="BF"/>
      <w:lang w:val="de-DE"/>
    </w:rPr>
  </w:style>
  <w:style w:type="paragraph" w:styleId="ListParagraph">
    <w:name w:val="List Paragraph"/>
    <w:basedOn w:val="Normal"/>
    <w:uiPriority w:val="34"/>
    <w:qFormat/>
    <w:rsid w:val="006C09CA"/>
    <w:pPr>
      <w:ind w:left="720"/>
      <w:contextualSpacing/>
    </w:pPr>
  </w:style>
  <w:style w:type="character" w:styleId="IntenseEmphasis">
    <w:name w:val="Intense Emphasis"/>
    <w:basedOn w:val="DefaultParagraphFont"/>
    <w:uiPriority w:val="21"/>
    <w:qFormat/>
    <w:rsid w:val="006C09CA"/>
    <w:rPr>
      <w:i/>
      <w:iCs/>
      <w:color w:val="0F4761" w:themeColor="accent1" w:themeShade="BF"/>
    </w:rPr>
  </w:style>
  <w:style w:type="paragraph" w:styleId="IntenseQuote">
    <w:name w:val="Intense Quote"/>
    <w:basedOn w:val="Normal"/>
    <w:next w:val="Normal"/>
    <w:link w:val="IntenseQuoteChar"/>
    <w:uiPriority w:val="30"/>
    <w:qFormat/>
    <w:rsid w:val="006C09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09CA"/>
    <w:rPr>
      <w:i/>
      <w:iCs/>
      <w:color w:val="0F4761" w:themeColor="accent1" w:themeShade="BF"/>
      <w:lang w:val="de-DE"/>
    </w:rPr>
  </w:style>
  <w:style w:type="character" w:styleId="IntenseReference">
    <w:name w:val="Intense Reference"/>
    <w:basedOn w:val="DefaultParagraphFont"/>
    <w:uiPriority w:val="32"/>
    <w:qFormat/>
    <w:rsid w:val="006C09CA"/>
    <w:rPr>
      <w:b/>
      <w:bCs/>
      <w:smallCaps/>
      <w:color w:val="0F4761" w:themeColor="accent1" w:themeShade="BF"/>
      <w:spacing w:val="5"/>
    </w:rPr>
  </w:style>
  <w:style w:type="paragraph" w:styleId="NormalWeb">
    <w:name w:val="Normal (Web)"/>
    <w:basedOn w:val="Normal"/>
    <w:uiPriority w:val="99"/>
    <w:semiHidden/>
    <w:unhideWhenUsed/>
    <w:rsid w:val="006C09CA"/>
    <w:pPr>
      <w:spacing w:before="100" w:beforeAutospacing="1" w:after="100" w:afterAutospacing="1" w:line="240" w:lineRule="auto"/>
    </w:pPr>
    <w:rPr>
      <w:rFonts w:ascii="Times New Roman" w:eastAsia="Times New Roman" w:hAnsi="Times New Roman" w:cs="Times New Roman"/>
      <w:kern w:val="0"/>
      <w:sz w:val="24"/>
      <w:szCs w:val="24"/>
      <w:lang w:val="en-AT" w:eastAsia="en-AT"/>
      <w14:ligatures w14:val="none"/>
    </w:rPr>
  </w:style>
  <w:style w:type="character" w:styleId="Hyperlink">
    <w:name w:val="Hyperlink"/>
    <w:basedOn w:val="DefaultParagraphFont"/>
    <w:uiPriority w:val="99"/>
    <w:unhideWhenUsed/>
    <w:rsid w:val="006C09CA"/>
    <w:rPr>
      <w:color w:val="467886" w:themeColor="hyperlink"/>
      <w:u w:val="single"/>
    </w:rPr>
  </w:style>
  <w:style w:type="character" w:styleId="UnresolvedMention">
    <w:name w:val="Unresolved Mention"/>
    <w:basedOn w:val="DefaultParagraphFont"/>
    <w:uiPriority w:val="99"/>
    <w:semiHidden/>
    <w:unhideWhenUsed/>
    <w:rsid w:val="006C09CA"/>
    <w:rPr>
      <w:color w:val="605E5C"/>
      <w:shd w:val="clear" w:color="auto" w:fill="E1DFDD"/>
    </w:rPr>
  </w:style>
  <w:style w:type="character" w:styleId="FollowedHyperlink">
    <w:name w:val="FollowedHyperlink"/>
    <w:basedOn w:val="DefaultParagraphFont"/>
    <w:uiPriority w:val="99"/>
    <w:semiHidden/>
    <w:unhideWhenUsed/>
    <w:rsid w:val="007277A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770432">
      <w:bodyDiv w:val="1"/>
      <w:marLeft w:val="0"/>
      <w:marRight w:val="0"/>
      <w:marTop w:val="0"/>
      <w:marBottom w:val="0"/>
      <w:divBdr>
        <w:top w:val="none" w:sz="0" w:space="0" w:color="auto"/>
        <w:left w:val="none" w:sz="0" w:space="0" w:color="auto"/>
        <w:bottom w:val="none" w:sz="0" w:space="0" w:color="auto"/>
        <w:right w:val="none" w:sz="0" w:space="0" w:color="auto"/>
      </w:divBdr>
    </w:div>
    <w:div w:id="1155949279">
      <w:bodyDiv w:val="1"/>
      <w:marLeft w:val="0"/>
      <w:marRight w:val="0"/>
      <w:marTop w:val="0"/>
      <w:marBottom w:val="0"/>
      <w:divBdr>
        <w:top w:val="none" w:sz="0" w:space="0" w:color="auto"/>
        <w:left w:val="none" w:sz="0" w:space="0" w:color="auto"/>
        <w:bottom w:val="none" w:sz="0" w:space="0" w:color="auto"/>
        <w:right w:val="none" w:sz="0" w:space="0" w:color="auto"/>
      </w:divBdr>
    </w:div>
    <w:div w:id="1224636685">
      <w:bodyDiv w:val="1"/>
      <w:marLeft w:val="0"/>
      <w:marRight w:val="0"/>
      <w:marTop w:val="0"/>
      <w:marBottom w:val="0"/>
      <w:divBdr>
        <w:top w:val="none" w:sz="0" w:space="0" w:color="auto"/>
        <w:left w:val="none" w:sz="0" w:space="0" w:color="auto"/>
        <w:bottom w:val="none" w:sz="0" w:space="0" w:color="auto"/>
        <w:right w:val="none" w:sz="0" w:space="0" w:color="auto"/>
      </w:divBdr>
    </w:div>
    <w:div w:id="1294402461">
      <w:bodyDiv w:val="1"/>
      <w:marLeft w:val="0"/>
      <w:marRight w:val="0"/>
      <w:marTop w:val="0"/>
      <w:marBottom w:val="0"/>
      <w:divBdr>
        <w:top w:val="none" w:sz="0" w:space="0" w:color="auto"/>
        <w:left w:val="none" w:sz="0" w:space="0" w:color="auto"/>
        <w:bottom w:val="none" w:sz="0" w:space="0" w:color="auto"/>
        <w:right w:val="none" w:sz="0" w:space="0" w:color="auto"/>
      </w:divBdr>
    </w:div>
    <w:div w:id="1544489041">
      <w:bodyDiv w:val="1"/>
      <w:marLeft w:val="0"/>
      <w:marRight w:val="0"/>
      <w:marTop w:val="0"/>
      <w:marBottom w:val="0"/>
      <w:divBdr>
        <w:top w:val="none" w:sz="0" w:space="0" w:color="auto"/>
        <w:left w:val="none" w:sz="0" w:space="0" w:color="auto"/>
        <w:bottom w:val="none" w:sz="0" w:space="0" w:color="auto"/>
        <w:right w:val="none" w:sz="0" w:space="0" w:color="auto"/>
      </w:divBdr>
    </w:div>
    <w:div w:id="1830553678">
      <w:bodyDiv w:val="1"/>
      <w:marLeft w:val="0"/>
      <w:marRight w:val="0"/>
      <w:marTop w:val="0"/>
      <w:marBottom w:val="0"/>
      <w:divBdr>
        <w:top w:val="none" w:sz="0" w:space="0" w:color="auto"/>
        <w:left w:val="none" w:sz="0" w:space="0" w:color="auto"/>
        <w:bottom w:val="none" w:sz="0" w:space="0" w:color="auto"/>
        <w:right w:val="none" w:sz="0" w:space="0" w:color="auto"/>
      </w:divBdr>
    </w:div>
    <w:div w:id="2128041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lzleitner.com/epep/Grammar/GrammarDetectivesETP.pdf" TargetMode="External"/><Relationship Id="rId13" Type="http://schemas.openxmlformats.org/officeDocument/2006/relationships/hyperlink" Target="https://www.nationalgeographic.com/environment/article/plastic-pollution" TargetMode="External"/><Relationship Id="rId3" Type="http://schemas.openxmlformats.org/officeDocument/2006/relationships/settings" Target="settings.xml"/><Relationship Id="rId7" Type="http://schemas.openxmlformats.org/officeDocument/2006/relationships/hyperlink" Target="https://www.jacquelinenesi.com/research" TargetMode="External"/><Relationship Id="rId12" Type="http://schemas.openxmlformats.org/officeDocument/2006/relationships/hyperlink" Target="https://theoceancleanup.com/ocean-plastic-pollution-explained/"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nytimes.com/2023/05/23/health/surgeon-general-social-media-mental-health.html" TargetMode="External"/><Relationship Id="rId11" Type="http://schemas.openxmlformats.org/officeDocument/2006/relationships/hyperlink" Target="https://tools.fobizz.com/pupil_feedback/assignments/f77f4c2e-10f4-4441-aef3-991b274d0190/public_responses/new?token=c4d97b4463efcf28171037cf2888dca4" TargetMode="External"/><Relationship Id="rId5" Type="http://schemas.openxmlformats.org/officeDocument/2006/relationships/hyperlink" Target="https://www.youtube.com/watch?v=eD0rKhi17-g&amp;ab_channel=WCVBChannel5Boston" TargetMode="External"/><Relationship Id="rId15" Type="http://schemas.openxmlformats.org/officeDocument/2006/relationships/fontTable" Target="fontTable.xml"/><Relationship Id="rId10" Type="http://schemas.openxmlformats.org/officeDocument/2006/relationships/hyperlink" Target="https://www.polzleitner.com/epep/0-AI-project/sample-units-for-teaching/holiday-pictures.pdf" TargetMode="External"/><Relationship Id="rId4" Type="http://schemas.openxmlformats.org/officeDocument/2006/relationships/webSettings" Target="webSettings.xml"/><Relationship Id="rId9" Type="http://schemas.openxmlformats.org/officeDocument/2006/relationships/hyperlink" Target="https://www.monmouth.edu/school-of-social-work/documents/2018/05/howusingsocialmediaaffectsteenagers.pdf/" TargetMode="External"/><Relationship Id="rId14" Type="http://schemas.openxmlformats.org/officeDocument/2006/relationships/hyperlink" Target="https://www.nature.com/articles/d41586-025-0040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945</Words>
  <Characters>5387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 Polzleitner</dc:creator>
  <cp:keywords/>
  <dc:description/>
  <cp:lastModifiedBy>Lis Polzleitner</cp:lastModifiedBy>
  <cp:revision>9</cp:revision>
  <dcterms:created xsi:type="dcterms:W3CDTF">2025-03-07T17:50:00Z</dcterms:created>
  <dcterms:modified xsi:type="dcterms:W3CDTF">2025-03-10T16:58:00Z</dcterms:modified>
</cp:coreProperties>
</file>