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5D" w:rsidRDefault="00CF5063">
      <w:r>
        <w:t>Vorlage SCHILF/SCHÜ</w:t>
      </w:r>
      <w:r w:rsidR="0095645D">
        <w:t xml:space="preserve">LF </w:t>
      </w:r>
      <w:r w:rsidR="00A92F54">
        <w:t>2018/19</w:t>
      </w:r>
      <w:r w:rsidR="00222654">
        <w:t xml:space="preserve"> für das Angebot</w:t>
      </w:r>
    </w:p>
    <w:p w:rsidR="00414FD5" w:rsidRDefault="00414FD5">
      <w:r>
        <w:t>Ansprechperson – Bildungsmanagement: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6789"/>
      </w:tblGrid>
      <w:tr w:rsidR="00CF5063" w:rsidTr="007A7794">
        <w:trPr>
          <w:trHeight w:val="740"/>
        </w:trPr>
        <w:tc>
          <w:tcPr>
            <w:tcW w:w="2271" w:type="dxa"/>
          </w:tcPr>
          <w:p w:rsidR="00CF5063" w:rsidRDefault="00CF5063">
            <w:r>
              <w:t>Einreichende Organisationseinheit</w:t>
            </w:r>
          </w:p>
        </w:tc>
        <w:tc>
          <w:tcPr>
            <w:tcW w:w="6789" w:type="dxa"/>
          </w:tcPr>
          <w:p w:rsidR="00CF5063" w:rsidRDefault="00B760D3">
            <w:r w:rsidRPr="007A77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794" w:rsidRPr="007A7794">
              <w:instrText xml:space="preserve"> FORMTEXT </w:instrText>
            </w:r>
            <w:r w:rsidRPr="007A7794">
              <w:fldChar w:fldCharType="separate"/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Pr="007A7794">
              <w:fldChar w:fldCharType="end"/>
            </w:r>
          </w:p>
        </w:tc>
      </w:tr>
      <w:tr w:rsidR="00936F0A" w:rsidRPr="00696CA0" w:rsidTr="007A7794">
        <w:trPr>
          <w:trHeight w:val="912"/>
        </w:trPr>
        <w:tc>
          <w:tcPr>
            <w:tcW w:w="2271" w:type="dxa"/>
          </w:tcPr>
          <w:p w:rsidR="00936F0A" w:rsidRDefault="00936F0A">
            <w:r>
              <w:t>Titel</w:t>
            </w:r>
            <w:r w:rsidR="00E27F31">
              <w:t xml:space="preserve"> </w:t>
            </w:r>
            <w:r w:rsidR="00222654">
              <w:t xml:space="preserve">der LV </w:t>
            </w:r>
            <w:r w:rsidR="00E27F31">
              <w:t>bzw. Schwerpunkt</w:t>
            </w:r>
            <w:r w:rsidR="007A7794">
              <w:t xml:space="preserve"> (Kurzform)</w:t>
            </w:r>
          </w:p>
        </w:tc>
        <w:tc>
          <w:tcPr>
            <w:tcW w:w="6789" w:type="dxa"/>
          </w:tcPr>
          <w:p w:rsidR="00176B3D" w:rsidRPr="00696CA0" w:rsidRDefault="00CF5063" w:rsidP="00CF5063">
            <w:pPr>
              <w:rPr>
                <w:sz w:val="18"/>
                <w:lang w:val="en-US"/>
              </w:rPr>
            </w:pPr>
            <w:r w:rsidRPr="00696CA0">
              <w:rPr>
                <w:sz w:val="18"/>
                <w:lang w:val="en-US"/>
              </w:rPr>
              <w:t xml:space="preserve">max. 55 </w:t>
            </w:r>
            <w:proofErr w:type="spellStart"/>
            <w:r w:rsidRPr="00696CA0">
              <w:rPr>
                <w:sz w:val="18"/>
                <w:lang w:val="en-US"/>
              </w:rPr>
              <w:t>Zeichen</w:t>
            </w:r>
            <w:proofErr w:type="spellEnd"/>
          </w:p>
          <w:p w:rsidR="007A7794" w:rsidRPr="00696CA0" w:rsidRDefault="00696CA0" w:rsidP="00CF5063">
            <w:pPr>
              <w:rPr>
                <w:lang w:val="en-US"/>
              </w:rPr>
            </w:pPr>
            <w:r w:rsidRPr="00696CA0">
              <w:rPr>
                <w:b/>
                <w:lang w:val="en-US"/>
              </w:rPr>
              <w:t>Using web-tools to increase learner engagement in the foreign language classroom</w:t>
            </w:r>
            <w:r>
              <w:rPr>
                <w:lang w:val="en-US"/>
              </w:rPr>
              <w:t>.</w:t>
            </w:r>
            <w:r w:rsidR="00B760D3" w:rsidRPr="007A77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A7794" w:rsidRPr="00696CA0">
              <w:rPr>
                <w:lang w:val="en-US"/>
              </w:rPr>
              <w:instrText xml:space="preserve"> FORMTEXT </w:instrText>
            </w:r>
            <w:r w:rsidR="00B760D3" w:rsidRPr="007A7794">
              <w:fldChar w:fldCharType="separate"/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B760D3" w:rsidRPr="007A7794">
              <w:fldChar w:fldCharType="end"/>
            </w:r>
            <w:bookmarkEnd w:id="0"/>
          </w:p>
        </w:tc>
      </w:tr>
      <w:tr w:rsidR="00936F0A" w:rsidTr="007A7794">
        <w:trPr>
          <w:trHeight w:val="2154"/>
        </w:trPr>
        <w:tc>
          <w:tcPr>
            <w:tcW w:w="2271" w:type="dxa"/>
          </w:tcPr>
          <w:p w:rsidR="00176B3D" w:rsidRDefault="00936F0A" w:rsidP="0076336F">
            <w:r>
              <w:t>Inhalt</w:t>
            </w:r>
            <w:r w:rsidR="00222654">
              <w:t>e</w:t>
            </w:r>
            <w:r w:rsidR="00E27F31">
              <w:t xml:space="preserve"> bzw. mögliche Themen</w:t>
            </w:r>
          </w:p>
        </w:tc>
        <w:tc>
          <w:tcPr>
            <w:tcW w:w="6789" w:type="dxa"/>
          </w:tcPr>
          <w:sdt>
            <w:sdtPr>
              <w:alias w:val="Inhalte"/>
              <w:tag w:val="Inhalte"/>
              <w:id w:val="1342349040"/>
              <w:placeholder>
                <w:docPart w:val="7AA721829A964802909F4FAEAFE61785"/>
              </w:placeholder>
              <w:text w:multiLine="1"/>
            </w:sdtPr>
            <w:sdtContent>
              <w:p w:rsidR="007A7794" w:rsidRDefault="00696CA0" w:rsidP="00CF5063">
                <w:r>
                  <w:t>Im Seminar werden praktische Beispiele für den Einsatz von web-tools im Fremdsprachenunterricht vorgestellt und deren Auswirkungen auf Lernprozesse und Effizienz diskutiert.</w:t>
                </w:r>
                <w:r>
                  <w:t xml:space="preserve"> </w:t>
                </w:r>
                <w:r>
                  <w:br/>
                </w:r>
                <w:r>
                  <w:t>Warum ist „engagement“ im Lernprozess so wichtig und wie können wir es fördern.</w:t>
                </w:r>
                <w:r>
                  <w:br/>
                </w:r>
                <w:r w:rsidR="00814C23">
                  <w:t>Welche web-tools sind geeignet die Lernenden zu aktivieren und zu produktiver Auseinandersetzung mit der Fremdsprache anzuregen?</w:t>
                </w:r>
                <w:r w:rsidR="00814C23">
                  <w:br/>
                </w:r>
              </w:p>
            </w:sdtContent>
          </w:sdt>
        </w:tc>
      </w:tr>
      <w:tr w:rsidR="00936F0A" w:rsidTr="007A7794">
        <w:trPr>
          <w:trHeight w:val="2166"/>
        </w:trPr>
        <w:tc>
          <w:tcPr>
            <w:tcW w:w="2271" w:type="dxa"/>
          </w:tcPr>
          <w:p w:rsidR="00176B3D" w:rsidRDefault="00CF5063" w:rsidP="00176B3D">
            <w:r>
              <w:t>Zu erwerbende Kompetenzen / Ziele</w:t>
            </w:r>
          </w:p>
        </w:tc>
        <w:sdt>
          <w:sdtPr>
            <w:alias w:val="Ziele"/>
            <w:tag w:val="Ziele"/>
            <w:id w:val="1244922816"/>
            <w:placeholder>
              <w:docPart w:val="BCFFA58403104A5581B9DDCC970E8B26"/>
            </w:placeholder>
            <w:text w:multiLine="1"/>
          </w:sdtPr>
          <w:sdtContent>
            <w:tc>
              <w:tcPr>
                <w:tcW w:w="6789" w:type="dxa"/>
              </w:tcPr>
              <w:p w:rsidR="007A7794" w:rsidRDefault="00696CA0" w:rsidP="00D26351">
                <w:r w:rsidRPr="00696CA0">
                  <w:t>Die TeilnehmerInnen sollen ausgewählte web-tools selbst anwenden können und deren Potenzial für effizienten, kommunikativen Fremdsprachenunterricht verstehen und begründen können.</w:t>
                </w:r>
                <w:r>
                  <w:br/>
                </w:r>
                <w:r>
                  <w:br/>
                  <w:t>Zwischen Teil 1 und Teil 2 sollen die TeilnehmerInnen zumindest 1-2 der vorgestellten tools im Unterricht erproben und im Teil 2 über ihre Erfahrungen berichten.</w:t>
                </w:r>
                <w:r>
                  <w:br/>
                </w:r>
                <w:r w:rsidRPr="00696CA0">
                  <w:br/>
                </w:r>
              </w:p>
            </w:tc>
          </w:sdtContent>
        </w:sdt>
      </w:tr>
      <w:tr w:rsidR="00936F0A" w:rsidTr="007A7794">
        <w:trPr>
          <w:trHeight w:val="1697"/>
        </w:trPr>
        <w:tc>
          <w:tcPr>
            <w:tcW w:w="2271" w:type="dxa"/>
          </w:tcPr>
          <w:p w:rsidR="00936F0A" w:rsidRDefault="00176B3D" w:rsidP="00814D86">
            <w:r>
              <w:t>Format</w:t>
            </w:r>
            <w:r w:rsidR="00936F0A">
              <w:t xml:space="preserve"> der FB</w:t>
            </w:r>
            <w:r w:rsidR="00E27F31">
              <w:t xml:space="preserve"> und Ausmaß</w:t>
            </w:r>
          </w:p>
          <w:p w:rsidR="00176B3D" w:rsidRDefault="00176B3D" w:rsidP="00D26351"/>
        </w:tc>
        <w:tc>
          <w:tcPr>
            <w:tcW w:w="6789" w:type="dxa"/>
          </w:tcPr>
          <w:p w:rsidR="00CF5063" w:rsidRDefault="00696CA0" w:rsidP="00CF5063">
            <w:r>
              <w:t>Serie, zweiteilig: 2 Halbtage (mit dazwischenliegendem Arbeitsauftrag)</w:t>
            </w:r>
          </w:p>
          <w:p w:rsidR="007A7794" w:rsidRDefault="007A7794" w:rsidP="00CF5063">
            <w:pPr>
              <w:rPr>
                <w:b/>
                <w:i/>
                <w:sz w:val="18"/>
              </w:rPr>
            </w:pPr>
          </w:p>
          <w:p w:rsidR="00814D86" w:rsidRPr="007A7794" w:rsidRDefault="007A7794" w:rsidP="00CF5063">
            <w:pPr>
              <w:rPr>
                <w:b/>
                <w:i/>
                <w:sz w:val="20"/>
              </w:rPr>
            </w:pPr>
            <w:r w:rsidRPr="007A7794">
              <w:rPr>
                <w:b/>
                <w:i/>
                <w:sz w:val="20"/>
              </w:rPr>
              <w:t>Zu</w:t>
            </w:r>
            <w:r w:rsidR="00D26351" w:rsidRPr="007A7794">
              <w:rPr>
                <w:b/>
                <w:i/>
                <w:sz w:val="20"/>
              </w:rPr>
              <w:t>m Beispiel:</w:t>
            </w:r>
          </w:p>
          <w:p w:rsidR="007A7794" w:rsidRDefault="00D26351" w:rsidP="00CF5063">
            <w:pPr>
              <w:rPr>
                <w:sz w:val="20"/>
              </w:rPr>
            </w:pPr>
            <w:r w:rsidRPr="007A7794">
              <w:rPr>
                <w:sz w:val="20"/>
              </w:rPr>
              <w:t>Einzel-LV (= 1 Halbtag)</w:t>
            </w:r>
          </w:p>
          <w:p w:rsidR="00D26351" w:rsidRPr="007A7794" w:rsidRDefault="00D26351" w:rsidP="00CF5063">
            <w:pPr>
              <w:rPr>
                <w:sz w:val="20"/>
              </w:rPr>
            </w:pPr>
            <w:r w:rsidRPr="007A7794">
              <w:rPr>
                <w:sz w:val="20"/>
              </w:rPr>
              <w:t>Serie, zweiteilig (= 2 Halbtage)</w:t>
            </w:r>
          </w:p>
          <w:p w:rsidR="00D26351" w:rsidRPr="007A7794" w:rsidRDefault="00D26351" w:rsidP="00CF5063">
            <w:pPr>
              <w:rPr>
                <w:sz w:val="20"/>
              </w:rPr>
            </w:pPr>
            <w:r w:rsidRPr="007A7794">
              <w:rPr>
                <w:sz w:val="20"/>
              </w:rPr>
              <w:t>LV mit Online-Phase (= 2 Halbtage)</w:t>
            </w:r>
          </w:p>
          <w:p w:rsidR="00D26351" w:rsidRDefault="00D26351" w:rsidP="00CF5063">
            <w:r w:rsidRPr="007A7794">
              <w:rPr>
                <w:sz w:val="20"/>
              </w:rPr>
              <w:t>FB mit Supervision/Intervision als Teil einer Serie (= … Halbtage)</w:t>
            </w:r>
          </w:p>
        </w:tc>
      </w:tr>
      <w:tr w:rsidR="000F7154" w:rsidTr="007A7794">
        <w:trPr>
          <w:trHeight w:val="613"/>
        </w:trPr>
        <w:tc>
          <w:tcPr>
            <w:tcW w:w="2271" w:type="dxa"/>
          </w:tcPr>
          <w:p w:rsidR="000F7154" w:rsidRDefault="000F7154">
            <w:r>
              <w:t>Schultyp</w:t>
            </w:r>
          </w:p>
        </w:tc>
        <w:tc>
          <w:tcPr>
            <w:tcW w:w="6789" w:type="dxa"/>
          </w:tcPr>
          <w:p w:rsidR="00925845" w:rsidRPr="007A7794" w:rsidRDefault="00696CA0" w:rsidP="00925845">
            <w:pPr>
              <w:rPr>
                <w:sz w:val="24"/>
              </w:rPr>
            </w:pPr>
            <w:r>
              <w:t>NMS, AHS,</w:t>
            </w:r>
            <w:r w:rsidR="00B760D3" w:rsidRPr="007A77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5845" w:rsidRPr="007A7794">
              <w:instrText xml:space="preserve"> FORMTEXT </w:instrText>
            </w:r>
            <w:r w:rsidR="00B760D3" w:rsidRPr="007A7794">
              <w:fldChar w:fldCharType="separate"/>
            </w:r>
            <w:r w:rsidR="00925845" w:rsidRPr="007A7794">
              <w:rPr>
                <w:noProof/>
              </w:rPr>
              <w:t> </w:t>
            </w:r>
            <w:r w:rsidR="00925845" w:rsidRPr="007A7794">
              <w:rPr>
                <w:noProof/>
              </w:rPr>
              <w:t> </w:t>
            </w:r>
            <w:r w:rsidR="00925845" w:rsidRPr="007A7794">
              <w:rPr>
                <w:noProof/>
              </w:rPr>
              <w:t> </w:t>
            </w:r>
            <w:r w:rsidR="00925845" w:rsidRPr="007A7794">
              <w:rPr>
                <w:noProof/>
              </w:rPr>
              <w:t> </w:t>
            </w:r>
            <w:r w:rsidR="00925845" w:rsidRPr="007A7794">
              <w:rPr>
                <w:noProof/>
              </w:rPr>
              <w:t> </w:t>
            </w:r>
            <w:r w:rsidR="00B760D3" w:rsidRPr="007A7794">
              <w:fldChar w:fldCharType="end"/>
            </w:r>
          </w:p>
          <w:p w:rsidR="000F7154" w:rsidRDefault="000F7154"/>
        </w:tc>
      </w:tr>
      <w:tr w:rsidR="00CF5063" w:rsidTr="007A7794">
        <w:trPr>
          <w:trHeight w:val="613"/>
        </w:trPr>
        <w:tc>
          <w:tcPr>
            <w:tcW w:w="2271" w:type="dxa"/>
          </w:tcPr>
          <w:p w:rsidR="00CF5063" w:rsidRDefault="00CF5063">
            <w:r>
              <w:t>Altersgruppe</w:t>
            </w:r>
          </w:p>
        </w:tc>
        <w:tc>
          <w:tcPr>
            <w:tcW w:w="6789" w:type="dxa"/>
          </w:tcPr>
          <w:p w:rsidR="00CF5063" w:rsidRDefault="00B760D3" w:rsidP="007A779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CF5063">
              <w:instrText xml:space="preserve"> FORMCHECKBOX </w:instrText>
            </w:r>
            <w:r w:rsidR="003603B1">
              <w:fldChar w:fldCharType="separate"/>
            </w:r>
            <w:r>
              <w:fldChar w:fldCharType="end"/>
            </w:r>
            <w:bookmarkEnd w:id="1"/>
            <w:r w:rsidR="00CF5063">
              <w:t xml:space="preserve"> 6 –</w:t>
            </w:r>
            <w:r w:rsidR="007A7794">
              <w:t xml:space="preserve"> 10 Jahre            </w:t>
            </w:r>
            <w:r w:rsidR="00696CA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6CA0">
              <w:instrText xml:space="preserve"> FORMCHECKBOX </w:instrText>
            </w:r>
            <w:r w:rsidR="00696CA0">
              <w:fldChar w:fldCharType="end"/>
            </w:r>
            <w:r w:rsidR="007A7794">
              <w:t xml:space="preserve"> 12 – 14 Jahre            </w:t>
            </w:r>
            <w:r w:rsidR="00696CA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6CA0">
              <w:instrText xml:space="preserve"> FORMCHECKBOX </w:instrText>
            </w:r>
            <w:r w:rsidR="00696CA0">
              <w:fldChar w:fldCharType="end"/>
            </w:r>
            <w:r w:rsidR="00CF5063">
              <w:t xml:space="preserve"> 14 – 18</w:t>
            </w:r>
            <w:r w:rsidR="007A7794">
              <w:t xml:space="preserve"> Jahre</w:t>
            </w:r>
          </w:p>
        </w:tc>
      </w:tr>
      <w:tr w:rsidR="00814D86" w:rsidTr="0016023A">
        <w:trPr>
          <w:trHeight w:val="465"/>
        </w:trPr>
        <w:tc>
          <w:tcPr>
            <w:tcW w:w="2271" w:type="dxa"/>
          </w:tcPr>
          <w:p w:rsidR="00176B3D" w:rsidRDefault="00814D86" w:rsidP="0016023A">
            <w:r>
              <w:t xml:space="preserve">Gruppengröße </w:t>
            </w:r>
          </w:p>
        </w:tc>
        <w:tc>
          <w:tcPr>
            <w:tcW w:w="6789" w:type="dxa"/>
          </w:tcPr>
          <w:p w:rsidR="00CB2D73" w:rsidRPr="00CB2D73" w:rsidRDefault="00814D86" w:rsidP="0016023A">
            <w:pPr>
              <w:rPr>
                <w:sz w:val="24"/>
              </w:rPr>
            </w:pPr>
            <w:r w:rsidRPr="007A7794">
              <w:rPr>
                <w:sz w:val="20"/>
              </w:rPr>
              <w:t xml:space="preserve">Max. </w:t>
            </w:r>
            <w:r w:rsidR="00AE6ADE" w:rsidRPr="007A7794">
              <w:rPr>
                <w:sz w:val="20"/>
              </w:rPr>
              <w:t>Anzahl der Teilnehmer/innen</w:t>
            </w:r>
            <w:r w:rsidR="00CB2D73">
              <w:rPr>
                <w:sz w:val="20"/>
              </w:rPr>
              <w:t xml:space="preserve"> </w:t>
            </w:r>
            <w:r w:rsidR="0016023A">
              <w:rPr>
                <w:sz w:val="20"/>
              </w:rPr>
              <w:t xml:space="preserve"> </w:t>
            </w:r>
            <w:r w:rsidR="00696CA0">
              <w:t>Max 25</w:t>
            </w:r>
          </w:p>
        </w:tc>
      </w:tr>
      <w:tr w:rsidR="00814D86" w:rsidTr="007A7794">
        <w:trPr>
          <w:trHeight w:val="981"/>
        </w:trPr>
        <w:tc>
          <w:tcPr>
            <w:tcW w:w="2271" w:type="dxa"/>
          </w:tcPr>
          <w:p w:rsidR="00176B3D" w:rsidRDefault="00D26351" w:rsidP="00D26351">
            <w:r>
              <w:t>Kontaktperson für inhaltliche Fragen</w:t>
            </w:r>
          </w:p>
        </w:tc>
        <w:tc>
          <w:tcPr>
            <w:tcW w:w="6789" w:type="dxa"/>
          </w:tcPr>
          <w:p w:rsidR="00D26351" w:rsidRDefault="00D26351">
            <w:pPr>
              <w:rPr>
                <w:sz w:val="20"/>
              </w:rPr>
            </w:pPr>
            <w:r w:rsidRPr="007A7794">
              <w:rPr>
                <w:sz w:val="20"/>
              </w:rPr>
              <w:t xml:space="preserve">Name und </w:t>
            </w:r>
            <w:r w:rsidR="00C01825">
              <w:rPr>
                <w:sz w:val="20"/>
              </w:rPr>
              <w:t>E-Mail</w:t>
            </w:r>
          </w:p>
          <w:p w:rsidR="00C01825" w:rsidRDefault="00C01825"/>
        </w:tc>
      </w:tr>
    </w:tbl>
    <w:p w:rsidR="00D26351" w:rsidRDefault="00D26351" w:rsidP="00D26351">
      <w:pPr>
        <w:spacing w:after="0"/>
      </w:pPr>
    </w:p>
    <w:p w:rsidR="00D26351" w:rsidRDefault="00D26351">
      <w:r>
        <w:t>Dient nur als Grundlage für die interne Planung</w:t>
      </w:r>
      <w:r w:rsidR="00AE6ADE">
        <w:t xml:space="preserve"> im Haus</w:t>
      </w:r>
      <w:r>
        <w:t xml:space="preserve">! </w:t>
      </w:r>
      <w:r w:rsidR="00AE6ADE">
        <w:t>Bitte</w:t>
      </w:r>
      <w:r w:rsidR="00222654">
        <w:t xml:space="preserve"> </w:t>
      </w:r>
      <w:r>
        <w:t>Personen</w:t>
      </w:r>
      <w:r w:rsidR="00AE6ADE">
        <w:t xml:space="preserve"> nennen</w:t>
      </w:r>
      <w:r w:rsidR="007A7794">
        <w:t>, die als Referent*in</w:t>
      </w:r>
      <w:r>
        <w:t xml:space="preserve"> diese Fortbildung übernehmen </w:t>
      </w:r>
      <w:r w:rsidR="00ED1B8B">
        <w:t>können</w:t>
      </w:r>
      <w:r>
        <w:t xml:space="preserve"> (Name und Mailadresse):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814D86" w:rsidTr="007A7794">
        <w:trPr>
          <w:trHeight w:val="598"/>
        </w:trPr>
        <w:tc>
          <w:tcPr>
            <w:tcW w:w="4390" w:type="dxa"/>
          </w:tcPr>
          <w:p w:rsidR="00696CA0" w:rsidRDefault="007A7794" w:rsidP="00CF5063">
            <w:pPr>
              <w:rPr>
                <w:i/>
                <w:sz w:val="18"/>
              </w:rPr>
            </w:pPr>
            <w:r w:rsidRPr="007A7794">
              <w:rPr>
                <w:i/>
                <w:sz w:val="18"/>
              </w:rPr>
              <w:t>Name:</w:t>
            </w:r>
          </w:p>
          <w:p w:rsidR="007A7794" w:rsidRPr="00696CA0" w:rsidRDefault="00696CA0" w:rsidP="00CF5063">
            <w:pPr>
              <w:rPr>
                <w:i/>
                <w:sz w:val="18"/>
              </w:rPr>
            </w:pPr>
            <w:r w:rsidRPr="00696CA0">
              <w:t>Mag. Dr. Elisabeth Pölzleitner:</w:t>
            </w:r>
          </w:p>
        </w:tc>
        <w:tc>
          <w:tcPr>
            <w:tcW w:w="4670" w:type="dxa"/>
          </w:tcPr>
          <w:p w:rsidR="00814D86" w:rsidRDefault="007A7794" w:rsidP="00CF5063">
            <w:pPr>
              <w:rPr>
                <w:i/>
                <w:sz w:val="18"/>
              </w:rPr>
            </w:pPr>
            <w:r w:rsidRPr="007A7794">
              <w:rPr>
                <w:i/>
                <w:sz w:val="18"/>
              </w:rPr>
              <w:t>Mailadresse:</w:t>
            </w:r>
          </w:p>
          <w:p w:rsidR="007A7794" w:rsidRPr="007A7794" w:rsidRDefault="00696CA0" w:rsidP="00CF5063">
            <w:pPr>
              <w:rPr>
                <w:i/>
              </w:rPr>
            </w:pPr>
            <w:r w:rsidRPr="00696CA0">
              <w:t>elisabeth.poelzleitner@phst.at</w:t>
            </w:r>
          </w:p>
        </w:tc>
      </w:tr>
      <w:tr w:rsidR="00814D86" w:rsidTr="007A7794">
        <w:trPr>
          <w:trHeight w:val="583"/>
        </w:trPr>
        <w:tc>
          <w:tcPr>
            <w:tcW w:w="4390" w:type="dxa"/>
          </w:tcPr>
          <w:p w:rsidR="00176B3D" w:rsidRDefault="00B760D3">
            <w:r w:rsidRPr="007A77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794" w:rsidRPr="007A7794">
              <w:instrText xml:space="preserve"> FORMTEXT </w:instrText>
            </w:r>
            <w:r w:rsidRPr="007A7794">
              <w:fldChar w:fldCharType="separate"/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Pr="007A7794">
              <w:fldChar w:fldCharType="end"/>
            </w:r>
          </w:p>
        </w:tc>
        <w:tc>
          <w:tcPr>
            <w:tcW w:w="4670" w:type="dxa"/>
          </w:tcPr>
          <w:p w:rsidR="00814D86" w:rsidRDefault="00B760D3">
            <w:r w:rsidRPr="007A77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794" w:rsidRPr="007A7794">
              <w:instrText xml:space="preserve"> FORMTEXT </w:instrText>
            </w:r>
            <w:r w:rsidRPr="007A7794">
              <w:fldChar w:fldCharType="separate"/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Pr="007A7794">
              <w:fldChar w:fldCharType="end"/>
            </w:r>
          </w:p>
        </w:tc>
      </w:tr>
      <w:tr w:rsidR="00D26351" w:rsidTr="007A7794">
        <w:trPr>
          <w:trHeight w:val="583"/>
        </w:trPr>
        <w:tc>
          <w:tcPr>
            <w:tcW w:w="4390" w:type="dxa"/>
          </w:tcPr>
          <w:p w:rsidR="00D26351" w:rsidRDefault="00B760D3">
            <w:r w:rsidRPr="007A77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794" w:rsidRPr="007A7794">
              <w:instrText xml:space="preserve"> FORMTEXT </w:instrText>
            </w:r>
            <w:r w:rsidRPr="007A7794">
              <w:fldChar w:fldCharType="separate"/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Pr="007A7794">
              <w:fldChar w:fldCharType="end"/>
            </w:r>
          </w:p>
        </w:tc>
        <w:tc>
          <w:tcPr>
            <w:tcW w:w="4670" w:type="dxa"/>
          </w:tcPr>
          <w:p w:rsidR="00D26351" w:rsidRDefault="00B760D3">
            <w:r w:rsidRPr="007A77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794" w:rsidRPr="007A7794">
              <w:instrText xml:space="preserve"> FORMTEXT </w:instrText>
            </w:r>
            <w:r w:rsidRPr="007A7794">
              <w:fldChar w:fldCharType="separate"/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="007A7794" w:rsidRPr="007A7794">
              <w:rPr>
                <w:noProof/>
              </w:rPr>
              <w:t> </w:t>
            </w:r>
            <w:r w:rsidRPr="007A7794">
              <w:fldChar w:fldCharType="end"/>
            </w:r>
          </w:p>
        </w:tc>
      </w:tr>
    </w:tbl>
    <w:p w:rsidR="00936F0A" w:rsidRDefault="00936F0A" w:rsidP="00E27F31"/>
    <w:sectPr w:rsidR="00936F0A" w:rsidSect="00877409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3B1" w:rsidRDefault="003603B1" w:rsidP="007A7794">
      <w:pPr>
        <w:spacing w:after="0" w:line="240" w:lineRule="auto"/>
      </w:pPr>
      <w:r>
        <w:separator/>
      </w:r>
    </w:p>
  </w:endnote>
  <w:endnote w:type="continuationSeparator" w:id="0">
    <w:p w:rsidR="003603B1" w:rsidRDefault="003603B1" w:rsidP="007A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794" w:rsidRPr="007A7794" w:rsidRDefault="007A7794">
    <w:pPr>
      <w:pStyle w:val="Footer"/>
      <w:rPr>
        <w:sz w:val="16"/>
        <w:lang w:val="de-DE"/>
      </w:rPr>
    </w:pPr>
    <w:r w:rsidRPr="007A7794">
      <w:rPr>
        <w:sz w:val="16"/>
        <w:lang w:val="de-DE"/>
      </w:rPr>
      <w:t>Einreichung Angebot SCHILF/SCHÜLF_V2_1118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3B1" w:rsidRDefault="003603B1" w:rsidP="007A7794">
      <w:pPr>
        <w:spacing w:after="0" w:line="240" w:lineRule="auto"/>
      </w:pPr>
      <w:r>
        <w:separator/>
      </w:r>
    </w:p>
  </w:footnote>
  <w:footnote w:type="continuationSeparator" w:id="0">
    <w:p w:rsidR="003603B1" w:rsidRDefault="003603B1" w:rsidP="007A7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A"/>
    <w:rsid w:val="00026ED9"/>
    <w:rsid w:val="000F7154"/>
    <w:rsid w:val="0016023A"/>
    <w:rsid w:val="00176B3D"/>
    <w:rsid w:val="00222654"/>
    <w:rsid w:val="00271048"/>
    <w:rsid w:val="003603B1"/>
    <w:rsid w:val="00373E4D"/>
    <w:rsid w:val="003C0202"/>
    <w:rsid w:val="00414FD5"/>
    <w:rsid w:val="004809E1"/>
    <w:rsid w:val="00671CC8"/>
    <w:rsid w:val="00696CA0"/>
    <w:rsid w:val="0076336F"/>
    <w:rsid w:val="007A7794"/>
    <w:rsid w:val="00814C23"/>
    <w:rsid w:val="00814D86"/>
    <w:rsid w:val="0085751E"/>
    <w:rsid w:val="00871114"/>
    <w:rsid w:val="00877409"/>
    <w:rsid w:val="00925845"/>
    <w:rsid w:val="00936F0A"/>
    <w:rsid w:val="0095645D"/>
    <w:rsid w:val="00A92F54"/>
    <w:rsid w:val="00AE6ADE"/>
    <w:rsid w:val="00B760D3"/>
    <w:rsid w:val="00C01825"/>
    <w:rsid w:val="00C81D17"/>
    <w:rsid w:val="00CB2D73"/>
    <w:rsid w:val="00CF5063"/>
    <w:rsid w:val="00D26351"/>
    <w:rsid w:val="00DF1418"/>
    <w:rsid w:val="00E27F31"/>
    <w:rsid w:val="00ED1B8B"/>
    <w:rsid w:val="00F6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F112"/>
  <w15:docId w15:val="{E03C126D-83FB-456F-BBE3-D17A0928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9E1"/>
    <w:rPr>
      <w:rFonts w:ascii="Roboto" w:hAnsi="Robo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94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7A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94"/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A721829A964802909F4FAEAFE6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87AE3-84A3-4D65-BEA4-DEF4700B04F3}"/>
      </w:docPartPr>
      <w:docPartBody>
        <w:p w:rsidR="00000000" w:rsidRDefault="003B75AB" w:rsidP="003B75AB">
          <w:pPr>
            <w:pStyle w:val="7AA721829A964802909F4FAEAFE61785"/>
          </w:pPr>
          <w:r w:rsidRPr="006C52F6">
            <w:rPr>
              <w:rStyle w:val="PlaceholderText"/>
              <w:rFonts w:ascii="Verdana" w:hAnsi="Verdana" w:cs="Tahoma"/>
              <w:sz w:val="20"/>
              <w:szCs w:val="20"/>
            </w:rPr>
            <w:t>- Jeden Punkt mit Aufzählungsstrich und Großbuchstaben beginnen</w:t>
          </w:r>
        </w:p>
      </w:docPartBody>
    </w:docPart>
    <w:docPart>
      <w:docPartPr>
        <w:name w:val="BCFFA58403104A5581B9DDCC970E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1F6C-EBBE-4712-A5DE-0AA7115BBF39}"/>
      </w:docPartPr>
      <w:docPartBody>
        <w:p w:rsidR="00000000" w:rsidRDefault="003B75AB" w:rsidP="003B75AB">
          <w:pPr>
            <w:pStyle w:val="BCFFA58403104A5581B9DDCC970E8B26"/>
          </w:pPr>
          <w:r w:rsidRPr="00630D70">
            <w:rPr>
              <w:rStyle w:val="PlaceholderText"/>
              <w:rFonts w:ascii="Verdana" w:hAnsi="Verdana" w:cs="Tahoma"/>
              <w:sz w:val="20"/>
              <w:szCs w:val="20"/>
            </w:rPr>
            <w:t>- Jeden Punkt mit Aufzählungsstrich und Großbuchstaben beginnen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AB"/>
    <w:rsid w:val="003B75AB"/>
    <w:rsid w:val="00D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5AB"/>
    <w:rPr>
      <w:color w:val="808080"/>
    </w:rPr>
  </w:style>
  <w:style w:type="paragraph" w:customStyle="1" w:styleId="EB69EF6F5A2B4A328CFA6E0B70220E09">
    <w:name w:val="EB69EF6F5A2B4A328CFA6E0B70220E09"/>
    <w:rsid w:val="003B75AB"/>
  </w:style>
  <w:style w:type="paragraph" w:customStyle="1" w:styleId="7AA721829A964802909F4FAEAFE61785">
    <w:name w:val="7AA721829A964802909F4FAEAFE61785"/>
    <w:rsid w:val="003B75AB"/>
  </w:style>
  <w:style w:type="paragraph" w:customStyle="1" w:styleId="E81D6A25A2FD496CB87BE539422AD820">
    <w:name w:val="E81D6A25A2FD496CB87BE539422AD820"/>
    <w:rsid w:val="003B75AB"/>
  </w:style>
  <w:style w:type="paragraph" w:customStyle="1" w:styleId="11F2930CB6904428A41A7BFFD0E360F3">
    <w:name w:val="11F2930CB6904428A41A7BFFD0E360F3"/>
    <w:rsid w:val="003B75AB"/>
  </w:style>
  <w:style w:type="paragraph" w:customStyle="1" w:styleId="630DBEDB67874BF99E0414835DEAC9FB">
    <w:name w:val="630DBEDB67874BF99E0414835DEAC9FB"/>
    <w:rsid w:val="003B75AB"/>
  </w:style>
  <w:style w:type="paragraph" w:customStyle="1" w:styleId="BCFFA58403104A5581B9DDCC970E8B26">
    <w:name w:val="BCFFA58403104A5581B9DDCC970E8B26"/>
    <w:rsid w:val="003B7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58C8-5DA4-44A2-A721-D07199D5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Glehr Walpurga</dc:creator>
  <cp:lastModifiedBy>teacher</cp:lastModifiedBy>
  <cp:revision>2</cp:revision>
  <cp:lastPrinted>2018-12-11T17:41:00Z</cp:lastPrinted>
  <dcterms:created xsi:type="dcterms:W3CDTF">2019-01-06T18:35:00Z</dcterms:created>
  <dcterms:modified xsi:type="dcterms:W3CDTF">2019-01-06T18:35:00Z</dcterms:modified>
</cp:coreProperties>
</file>