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FE1B" w14:textId="3B2C2C56" w:rsidR="00E7093B" w:rsidRPr="00D05F39" w:rsidRDefault="00D05F39">
      <w:pPr>
        <w:rPr>
          <w:b/>
          <w:bCs/>
          <w:lang w:val="de-DE"/>
        </w:rPr>
      </w:pPr>
      <w:r w:rsidRPr="00D05F39">
        <w:rPr>
          <w:b/>
          <w:bCs/>
          <w:lang w:val="de-DE"/>
        </w:rPr>
        <w:t>Abstract zum Workshop: Wege der Differenzierung im (Fremdsprachen) Unterricht am Beispiel Englisch (Sekundarstufe I)</w:t>
      </w:r>
    </w:p>
    <w:p w14:paraId="6D09FD7E" w14:textId="245FAD54" w:rsidR="00D05F39" w:rsidRDefault="00D05F39">
      <w:pPr>
        <w:rPr>
          <w:lang w:val="de-DE"/>
        </w:rPr>
      </w:pPr>
      <w:r>
        <w:rPr>
          <w:lang w:val="de-DE"/>
        </w:rPr>
        <w:t xml:space="preserve">In diesem Workshop wird das Konzept der Modularbeit in der Flexiblen Eingangsstufe der Praxismittelschule der PH Steiermark vorgestellt. Das Flexi-Modell beruht auf den Konzepten von CBE (Competence </w:t>
      </w:r>
      <w:proofErr w:type="spellStart"/>
      <w:r>
        <w:rPr>
          <w:lang w:val="de-DE"/>
        </w:rPr>
        <w:t>Based</w:t>
      </w:r>
      <w:proofErr w:type="spellEnd"/>
      <w:r>
        <w:rPr>
          <w:lang w:val="de-DE"/>
        </w:rPr>
        <w:t xml:space="preserve"> Education)  und Mastery Learning. Schüler und Schülerinnen arbeiten hier im eigenen Tempo solange an den Lernzielen, bis sie diese auf gutem Niveau erreicht haben. Das Konzept wird mithilfe von im Team erstellten Lernmaterialien auf der Lernplattform </w:t>
      </w:r>
      <w:proofErr w:type="spellStart"/>
      <w:r>
        <w:rPr>
          <w:lang w:val="de-DE"/>
        </w:rPr>
        <w:t>Moodle</w:t>
      </w:r>
      <w:proofErr w:type="spellEnd"/>
      <w:r>
        <w:rPr>
          <w:lang w:val="de-DE"/>
        </w:rPr>
        <w:t xml:space="preserve"> in Mehrstufenklassen umgesetzt und hat sich als sehr effizient erwiesen. </w:t>
      </w:r>
    </w:p>
    <w:p w14:paraId="058924CB" w14:textId="795538D7" w:rsidR="00D05F39" w:rsidRDefault="00D05F39">
      <w:pPr>
        <w:rPr>
          <w:lang w:val="de-DE"/>
        </w:rPr>
      </w:pPr>
    </w:p>
    <w:p w14:paraId="557279AE" w14:textId="6AEDD6F7" w:rsidR="00D05F39" w:rsidRPr="00160FBD" w:rsidRDefault="00D05F39">
      <w:pPr>
        <w:rPr>
          <w:b/>
          <w:bCs/>
          <w:lang w:val="de-DE"/>
        </w:rPr>
      </w:pPr>
      <w:r w:rsidRPr="00160FBD">
        <w:rPr>
          <w:b/>
          <w:bCs/>
          <w:lang w:val="de-DE"/>
        </w:rPr>
        <w:t>Short-Bio:</w:t>
      </w:r>
    </w:p>
    <w:p w14:paraId="415CB977" w14:textId="0FD97801" w:rsidR="00D05F39" w:rsidRPr="00D05F39" w:rsidRDefault="00D05F39">
      <w:pPr>
        <w:rPr>
          <w:lang w:val="de-DE"/>
        </w:rPr>
      </w:pPr>
      <w:r>
        <w:rPr>
          <w:lang w:val="de-DE"/>
        </w:rPr>
        <w:t>Elisabeth Pölzleitner ist Englischlehrerin mit langjähriger Erfahrung an AHS, BHS und MS. Sie unterrichtet außerdem fachdidaktische Lehrveranstaltungen an der Uni-Graz und der PH-Steiermark</w:t>
      </w:r>
      <w:r w:rsidR="00160FBD">
        <w:rPr>
          <w:lang w:val="de-DE"/>
        </w:rPr>
        <w:t xml:space="preserve"> sowie Fortbildungsseminare im In- und Ausland. Ihr besonderes Interesse gilt der Literaturdidaktik, gehirngerechtem Sprachenlernen, kommunikativem Grammatikunterricht, kreativem Schreiben und dem sinnvollen Einsatz digitaler Medien im Sprachunterricht. Viele ihrer Ideen und Materialien für kreativen Sprachunterricht sind auf der Website </w:t>
      </w:r>
      <w:hyperlink r:id="rId4" w:history="1">
        <w:r w:rsidR="00160FBD" w:rsidRPr="00664780">
          <w:rPr>
            <w:rStyle w:val="Hyperlink"/>
            <w:lang w:val="de-DE"/>
          </w:rPr>
          <w:t>https://epep.at</w:t>
        </w:r>
      </w:hyperlink>
      <w:r w:rsidR="00160FBD">
        <w:rPr>
          <w:lang w:val="de-DE"/>
        </w:rPr>
        <w:t xml:space="preserve"> zu finden.</w:t>
      </w:r>
    </w:p>
    <w:sectPr w:rsidR="00D05F39" w:rsidRPr="00D05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9"/>
    <w:rsid w:val="000849CD"/>
    <w:rsid w:val="00160FBD"/>
    <w:rsid w:val="005A6D3B"/>
    <w:rsid w:val="00D05F39"/>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8F1C"/>
  <w15:chartTrackingRefBased/>
  <w15:docId w15:val="{36E59824-B46B-4D6A-8DB1-0936F7F3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character" w:styleId="Hyperlink">
    <w:name w:val="Hyperlink"/>
    <w:basedOn w:val="DefaultParagraphFont"/>
    <w:uiPriority w:val="99"/>
    <w:unhideWhenUsed/>
    <w:rsid w:val="00160FBD"/>
    <w:rPr>
      <w:color w:val="0563C1" w:themeColor="hyperlink"/>
      <w:u w:val="single"/>
    </w:rPr>
  </w:style>
  <w:style w:type="character" w:styleId="UnresolvedMention">
    <w:name w:val="Unresolved Mention"/>
    <w:basedOn w:val="DefaultParagraphFont"/>
    <w:uiPriority w:val="99"/>
    <w:semiHidden/>
    <w:unhideWhenUsed/>
    <w:rsid w:val="0016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e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2022-11-11T17:33:00Z</dcterms:created>
  <dcterms:modified xsi:type="dcterms:W3CDTF">2022-11-11T17:51:00Z</dcterms:modified>
</cp:coreProperties>
</file>