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931B" w14:textId="04D7652A" w:rsidR="00605ACD" w:rsidRPr="00223816" w:rsidRDefault="00605ACD" w:rsidP="00223816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2"/>
        </w:rPr>
      </w:pPr>
      <w:bookmarkStart w:id="0" w:name="_GoBack"/>
      <w:r w:rsidRPr="00223816">
        <w:rPr>
          <w:rFonts w:ascii="Calibri" w:hAnsi="Calibri" w:cs="Calibri"/>
          <w:b/>
          <w:color w:val="000000"/>
          <w:sz w:val="28"/>
          <w:lang w:val="en-US"/>
        </w:rPr>
        <w:t>Meeting curricular goals while developing language learner autonomy</w:t>
      </w:r>
    </w:p>
    <w:p w14:paraId="5AD04D19" w14:textId="40CF0D74" w:rsidR="00605ACD" w:rsidRDefault="00605ACD" w:rsidP="0022381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2A8D34" w14:textId="23A70225" w:rsidR="00605ACD" w:rsidRDefault="00605ACD" w:rsidP="0022381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lang w:val="en-US"/>
        </w:rPr>
        <w:t xml:space="preserve">When working with teachers who want to foster the autonomy of their students, the question I </w:t>
      </w:r>
      <w:proofErr w:type="gramStart"/>
      <w:r>
        <w:rPr>
          <w:rFonts w:ascii="Calibri" w:hAnsi="Calibri" w:cs="Calibri"/>
          <w:color w:val="000000"/>
          <w:lang w:val="en-US"/>
        </w:rPr>
        <w:t>am most frequently asked</w:t>
      </w:r>
      <w:proofErr w:type="gramEnd"/>
      <w:r>
        <w:rPr>
          <w:rFonts w:ascii="Calibri" w:hAnsi="Calibri" w:cs="Calibri"/>
          <w:color w:val="000000"/>
          <w:lang w:val="en-US"/>
        </w:rPr>
        <w:t xml:space="preserve"> is whether or not the development of learner autonomy is compatible with curricular goals. My talk will provide concrete examples to </w:t>
      </w:r>
      <w:r w:rsidR="0065744C">
        <w:rPr>
          <w:rFonts w:ascii="Calibri" w:hAnsi="Calibri" w:cs="Calibri"/>
          <w:color w:val="000000"/>
          <w:lang w:val="en-US"/>
        </w:rPr>
        <w:t>show</w:t>
      </w:r>
      <w:r>
        <w:rPr>
          <w:rFonts w:ascii="Calibri" w:hAnsi="Calibri" w:cs="Calibri"/>
          <w:color w:val="000000"/>
          <w:lang w:val="en-US"/>
        </w:rPr>
        <w:t xml:space="preserve"> how it is possible to combine the achievement of pre-determined institutional curricular goals with the development of language learner autonomy </w:t>
      </w:r>
      <w:r w:rsidR="0065744C">
        <w:rPr>
          <w:rFonts w:ascii="Calibri" w:hAnsi="Calibri" w:cs="Calibri"/>
          <w:color w:val="000000"/>
          <w:lang w:val="en-US"/>
        </w:rPr>
        <w:t xml:space="preserve">working </w:t>
      </w:r>
      <w:r>
        <w:rPr>
          <w:rFonts w:ascii="Calibri" w:hAnsi="Calibri" w:cs="Calibri"/>
          <w:color w:val="000000"/>
          <w:lang w:val="en-US"/>
        </w:rPr>
        <w:t>with students at all levels, from beginners to advanced. </w:t>
      </w:r>
    </w:p>
    <w:bookmarkEnd w:id="0"/>
    <w:p w14:paraId="381EE909" w14:textId="77777777" w:rsidR="001A58AD" w:rsidRPr="00605ACD" w:rsidRDefault="001A58AD" w:rsidP="00223816">
      <w:pPr>
        <w:rPr>
          <w:lang w:val="en-IE"/>
        </w:rPr>
      </w:pPr>
    </w:p>
    <w:sectPr w:rsidR="001A58AD" w:rsidRPr="00605ACD" w:rsidSect="00605D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CD"/>
    <w:rsid w:val="001A58AD"/>
    <w:rsid w:val="00223816"/>
    <w:rsid w:val="003E2FD8"/>
    <w:rsid w:val="00605ACD"/>
    <w:rsid w:val="00605D42"/>
    <w:rsid w:val="0065744C"/>
    <w:rsid w:val="00A85E08"/>
    <w:rsid w:val="00E65FAE"/>
    <w:rsid w:val="00EF0E53"/>
    <w:rsid w:val="00F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038C"/>
  <w14:defaultImageDpi w14:val="32767"/>
  <w15:chartTrackingRefBased/>
  <w15:docId w15:val="{066EAF22-4349-3E42-9726-11329F8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A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AC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A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Little</dc:creator>
  <cp:keywords/>
  <dc:description/>
  <cp:lastModifiedBy>Stephen</cp:lastModifiedBy>
  <cp:revision>3</cp:revision>
  <dcterms:created xsi:type="dcterms:W3CDTF">2020-01-09T10:35:00Z</dcterms:created>
  <dcterms:modified xsi:type="dcterms:W3CDTF">2020-02-02T22:14:00Z</dcterms:modified>
</cp:coreProperties>
</file>