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C5A" w:rsidRDefault="006D0866">
      <w:pPr>
        <w:rPr>
          <w:lang w:val="en-US"/>
        </w:rPr>
      </w:pPr>
      <w:r>
        <w:rPr>
          <w:lang w:val="en-US"/>
        </w:rPr>
        <w:t>Rod Bolitho</w:t>
      </w:r>
      <w:r w:rsidR="00005C5A">
        <w:rPr>
          <w:lang w:val="en-US"/>
        </w:rPr>
        <w:t xml:space="preserve">  </w:t>
      </w:r>
    </w:p>
    <w:p w:rsidR="00701847" w:rsidRDefault="00005C5A">
      <w:pPr>
        <w:rPr>
          <w:lang w:val="en-US"/>
        </w:rPr>
      </w:pPr>
      <w:r w:rsidRPr="00005C5A">
        <w:rPr>
          <w:lang w:val="en-US"/>
        </w:rPr>
        <w:t>https://www.youtube.com/watch?v=FvdEWt10yQk</w:t>
      </w:r>
    </w:p>
    <w:p w:rsidR="006D0866" w:rsidRDefault="006D0866">
      <w:pPr>
        <w:rPr>
          <w:lang w:val="en-US"/>
        </w:rPr>
      </w:pPr>
      <w:r>
        <w:rPr>
          <w:lang w:val="en-US"/>
        </w:rPr>
        <w:t>Elephants in the Classroom:</w:t>
      </w:r>
    </w:p>
    <w:p w:rsidR="006D0866" w:rsidRDefault="006D0866">
      <w:pPr>
        <w:rPr>
          <w:lang w:val="en-US"/>
        </w:rPr>
      </w:pPr>
      <w:r>
        <w:rPr>
          <w:lang w:val="en-US"/>
        </w:rPr>
        <w:t xml:space="preserve">Idiom: the elephants in the room… are </w:t>
      </w:r>
      <w:proofErr w:type="gramStart"/>
      <w:r>
        <w:rPr>
          <w:lang w:val="en-US"/>
        </w:rPr>
        <w:t>issues that are too big</w:t>
      </w:r>
      <w:proofErr w:type="gramEnd"/>
      <w:r>
        <w:rPr>
          <w:lang w:val="en-US"/>
        </w:rPr>
        <w:t xml:space="preserve"> and too important to be ignored, they have to be dealt with.</w:t>
      </w:r>
    </w:p>
    <w:p w:rsidR="006D0866" w:rsidRDefault="006D0866">
      <w:pPr>
        <w:rPr>
          <w:lang w:val="en-US"/>
        </w:rPr>
      </w:pPr>
      <w:proofErr w:type="gramStart"/>
      <w:r>
        <w:rPr>
          <w:lang w:val="en-US"/>
        </w:rPr>
        <w:t>3</w:t>
      </w:r>
      <w:proofErr w:type="gramEnd"/>
      <w:r>
        <w:rPr>
          <w:lang w:val="en-US"/>
        </w:rPr>
        <w:t xml:space="preserve"> Elephants in the Classroom</w:t>
      </w:r>
    </w:p>
    <w:p w:rsidR="006D0866" w:rsidRDefault="006D0866" w:rsidP="006D0866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Tradition</w:t>
      </w:r>
      <w:r w:rsidRPr="006D0866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646AF8BB" wp14:editId="73F16F68">
            <wp:extent cx="3057153" cy="205606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68409" cy="206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866" w:rsidRDefault="006D0866" w:rsidP="006D0866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Standards</w:t>
      </w:r>
    </w:p>
    <w:p w:rsidR="006D0866" w:rsidRDefault="006D0866" w:rsidP="006D0866">
      <w:pPr>
        <w:ind w:left="360"/>
        <w:rPr>
          <w:lang w:val="en-US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485F0774" wp14:editId="7CB1686A">
            <wp:extent cx="2571841" cy="1651089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5875" cy="166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D0866" w:rsidRDefault="006D0866" w:rsidP="006D0866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Assessment Practices</w:t>
      </w:r>
    </w:p>
    <w:p w:rsidR="006D0866" w:rsidRPr="006D0866" w:rsidRDefault="006D0866" w:rsidP="006D0866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B3CE44B" wp14:editId="441ED826">
            <wp:extent cx="3102835" cy="20417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8889" cy="204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0866" w:rsidRPr="006D08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636A5"/>
    <w:multiLevelType w:val="hybridMultilevel"/>
    <w:tmpl w:val="2522EE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866"/>
    <w:rsid w:val="00005C5A"/>
    <w:rsid w:val="006D0866"/>
    <w:rsid w:val="0070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41FD55-7EFD-4AF0-8940-145494649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08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 Polzleitner</dc:creator>
  <cp:keywords/>
  <dc:description/>
  <cp:lastModifiedBy>Lis Polzleitner</cp:lastModifiedBy>
  <cp:revision>2</cp:revision>
  <dcterms:created xsi:type="dcterms:W3CDTF">2016-02-27T17:58:00Z</dcterms:created>
  <dcterms:modified xsi:type="dcterms:W3CDTF">2016-02-27T18:06:00Z</dcterms:modified>
</cp:coreProperties>
</file>