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59" w:rsidRDefault="00603666">
      <w:pPr>
        <w:rPr>
          <w:b/>
          <w:smallCaps/>
          <w:sz w:val="34"/>
          <w:szCs w:val="28"/>
          <w:u w:val="single"/>
        </w:rPr>
      </w:pPr>
      <w:bookmarkStart w:id="0" w:name="_GoBack"/>
      <w:bookmarkEnd w:id="0"/>
      <w:r>
        <w:rPr>
          <w:b/>
          <w:smallCaps/>
          <w:sz w:val="34"/>
          <w:szCs w:val="28"/>
          <w:u w:val="single"/>
        </w:rPr>
        <w:t>Video in Language Learning</w:t>
      </w:r>
    </w:p>
    <w:p w:rsidR="00EE6359" w:rsidRDefault="00EE6359">
      <w:pPr>
        <w:jc w:val="both"/>
        <w:rPr>
          <w:b/>
          <w:sz w:val="28"/>
          <w:szCs w:val="28"/>
        </w:rPr>
      </w:pPr>
    </w:p>
    <w:p w:rsidR="00EE6359" w:rsidRDefault="006036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Stages of the lesson using video</w:t>
      </w:r>
    </w:p>
    <w:p w:rsidR="00EE6359" w:rsidRDefault="006036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· </w:t>
      </w:r>
      <w:r>
        <w:rPr>
          <w:sz w:val="28"/>
          <w:szCs w:val="28"/>
          <w:u w:val="single"/>
        </w:rPr>
        <w:t>Comprehension:</w:t>
      </w:r>
      <w:r>
        <w:rPr>
          <w:sz w:val="28"/>
          <w:szCs w:val="28"/>
        </w:rPr>
        <w:t xml:space="preserve"> set an active viewing task</w:t>
      </w:r>
    </w:p>
    <w:p w:rsidR="00EE6359" w:rsidRDefault="00603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Language study:</w:t>
      </w:r>
      <w:r>
        <w:rPr>
          <w:sz w:val="28"/>
          <w:szCs w:val="28"/>
        </w:rPr>
        <w:t xml:space="preserve"> work with the language in the video, exercises and drills</w:t>
      </w:r>
    </w:p>
    <w:p w:rsidR="00EE6359" w:rsidRDefault="00603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· </w:t>
      </w:r>
      <w:r>
        <w:rPr>
          <w:sz w:val="28"/>
          <w:szCs w:val="28"/>
          <w:u w:val="single"/>
        </w:rPr>
        <w:t>Extension and transfer</w:t>
      </w:r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roleplay</w:t>
      </w:r>
      <w:proofErr w:type="spellEnd"/>
      <w:r>
        <w:rPr>
          <w:sz w:val="28"/>
          <w:szCs w:val="28"/>
        </w:rPr>
        <w:t>, further reading and writing...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Some active viewing tasks</w:t>
      </w:r>
    </w:p>
    <w:p w:rsidR="00EE6359" w:rsidRDefault="00EE6359">
      <w:pPr>
        <w:jc w:val="both"/>
        <w:rPr>
          <w:b/>
          <w:sz w:val="28"/>
          <w:szCs w:val="28"/>
          <w:u w:val="single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b/>
          <w:sz w:val="28"/>
          <w:szCs w:val="28"/>
          <w:u w:val="single"/>
        </w:rPr>
        <w:t>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· </w:t>
      </w:r>
      <w:proofErr w:type="gramStart"/>
      <w:r>
        <w:rPr>
          <w:sz w:val="28"/>
          <w:szCs w:val="28"/>
          <w:u w:val="single"/>
        </w:rPr>
        <w:t>From</w:t>
      </w:r>
      <w:proofErr w:type="gramEnd"/>
      <w:r>
        <w:rPr>
          <w:sz w:val="28"/>
          <w:szCs w:val="28"/>
          <w:u w:val="single"/>
        </w:rPr>
        <w:t xml:space="preserve"> transcript to voice: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type out 10-20 lines of dialog from a video. Omit </w:t>
      </w:r>
      <w:r>
        <w:rPr>
          <w:sz w:val="28"/>
          <w:szCs w:val="28"/>
        </w:rPr>
        <w:tab/>
        <w:t xml:space="preserve">punctuation and indications as to who is speaking. Ask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how many 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characters</w:t>
      </w:r>
      <w:proofErr w:type="gramStart"/>
      <w:r>
        <w:rPr>
          <w:i/>
          <w:sz w:val="28"/>
          <w:szCs w:val="28"/>
        </w:rPr>
        <w:t>?who</w:t>
      </w:r>
      <w:proofErr w:type="spellEnd"/>
      <w:proofErr w:type="gramEnd"/>
      <w:r>
        <w:rPr>
          <w:i/>
          <w:sz w:val="28"/>
          <w:szCs w:val="28"/>
        </w:rPr>
        <w:t xml:space="preserve">?  </w:t>
      </w:r>
      <w:proofErr w:type="gramStart"/>
      <w:r>
        <w:rPr>
          <w:i/>
          <w:sz w:val="28"/>
          <w:szCs w:val="28"/>
        </w:rPr>
        <w:t>about</w:t>
      </w:r>
      <w:proofErr w:type="gramEnd"/>
      <w:r>
        <w:rPr>
          <w:i/>
          <w:sz w:val="28"/>
          <w:szCs w:val="28"/>
        </w:rPr>
        <w:t xml:space="preserve"> what? </w:t>
      </w:r>
      <w:proofErr w:type="gramStart"/>
      <w:r>
        <w:rPr>
          <w:i/>
          <w:sz w:val="28"/>
          <w:szCs w:val="28"/>
        </w:rPr>
        <w:t>where</w:t>
      </w:r>
      <w:proofErr w:type="gramEnd"/>
      <w:r>
        <w:rPr>
          <w:i/>
          <w:sz w:val="28"/>
          <w:szCs w:val="28"/>
        </w:rPr>
        <w:t>?</w:t>
      </w:r>
      <w:r>
        <w:rPr>
          <w:sz w:val="28"/>
          <w:szCs w:val="28"/>
        </w:rPr>
        <w:t xml:space="preserve"> Then show video.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· </w:t>
      </w:r>
      <w:r>
        <w:rPr>
          <w:sz w:val="28"/>
          <w:szCs w:val="28"/>
          <w:u w:val="single"/>
        </w:rPr>
        <w:t>Video commentary: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A's sit facing the screen, B's sit with their backs to the </w:t>
      </w:r>
      <w:r>
        <w:rPr>
          <w:sz w:val="28"/>
          <w:szCs w:val="28"/>
        </w:rPr>
        <w:tab/>
        <w:t>screen, A's tell the story, B's can ask questions for better understanding.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Prediction:</w:t>
      </w:r>
      <w:r>
        <w:rPr>
          <w:sz w:val="28"/>
          <w:szCs w:val="28"/>
        </w:rPr>
        <w:t xml:space="preserve"> Play a sequence, class predicts what will happen next/ the end/ </w:t>
      </w:r>
      <w:r>
        <w:rPr>
          <w:sz w:val="28"/>
          <w:szCs w:val="28"/>
        </w:rPr>
        <w:tab/>
        <w:t>what happened in the gap</w:t>
      </w:r>
      <w:proofErr w:type="gramStart"/>
      <w:r>
        <w:rPr>
          <w:sz w:val="28"/>
          <w:szCs w:val="28"/>
        </w:rPr>
        <w:t>..</w:t>
      </w:r>
      <w:proofErr w:type="gramEnd"/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Reverse Prediction: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Play the end,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reconstruct</w:t>
      </w:r>
      <w:proofErr w:type="gramEnd"/>
      <w:r>
        <w:rPr>
          <w:sz w:val="28"/>
          <w:szCs w:val="28"/>
        </w:rPr>
        <w:t xml:space="preserve"> the story in 10 sentences.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Silent Viewing: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Play sequence with sound off, ask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who, where and what? </w:t>
      </w:r>
      <w:r>
        <w:rPr>
          <w:sz w:val="28"/>
          <w:szCs w:val="28"/>
        </w:rPr>
        <w:tab/>
        <w:t>Play sequence with sound up, compare.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Silent Viewing + Strip story/dialog:</w:t>
      </w:r>
      <w:r>
        <w:rPr>
          <w:sz w:val="28"/>
          <w:szCs w:val="28"/>
        </w:rPr>
        <w:t xml:space="preserve"> Watch without sound, then put sentence </w:t>
      </w:r>
      <w:r>
        <w:rPr>
          <w:sz w:val="28"/>
          <w:szCs w:val="28"/>
        </w:rPr>
        <w:tab/>
        <w:t>strips into correct order.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Sound only: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Cover up the screen, turn on sound only, guess what it is about, </w:t>
      </w:r>
      <w:r>
        <w:rPr>
          <w:sz w:val="28"/>
          <w:szCs w:val="28"/>
        </w:rPr>
        <w:tab/>
        <w:t xml:space="preserve">play again, compare. (Guess location, age and looks of characters, guess </w:t>
      </w:r>
      <w:r>
        <w:rPr>
          <w:sz w:val="28"/>
          <w:szCs w:val="28"/>
        </w:rPr>
        <w:tab/>
        <w:t>personality and moods from tone of voice...)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Watchers and Listeners:</w:t>
      </w:r>
      <w:r>
        <w:rPr>
          <w:sz w:val="28"/>
          <w:szCs w:val="28"/>
        </w:rPr>
        <w:t xml:space="preserve"> A's watch video without sound, guess the dialogues</w:t>
      </w:r>
    </w:p>
    <w:p w:rsidR="00EE6359" w:rsidRDefault="00603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B's listen to soundtrack only, guess movement, characters, looks, location...</w:t>
      </w:r>
    </w:p>
    <w:p w:rsidR="00EE6359" w:rsidRDefault="00603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A's and B's compare their predictions.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 xml:space="preserve">Half the Dialog: </w:t>
      </w:r>
      <w:r>
        <w:rPr>
          <w:sz w:val="28"/>
          <w:szCs w:val="28"/>
        </w:rPr>
        <w:t xml:space="preserve">Sequence with two people, transcribe 1 person's part,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watch without sound and then complete the dialog</w:t>
      </w:r>
    </w:p>
    <w:p w:rsidR="00EE6359" w:rsidRDefault="00EE6359">
      <w:pPr>
        <w:jc w:val="both"/>
        <w:rPr>
          <w:b/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Gapped Script/Summary:</w:t>
      </w:r>
      <w:r>
        <w:rPr>
          <w:sz w:val="28"/>
          <w:szCs w:val="28"/>
        </w:rPr>
        <w:t xml:space="preserve"> </w:t>
      </w:r>
    </w:p>
    <w:p w:rsidR="00EE6359" w:rsidRDefault="00603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: Pre-watching: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have not seen the video, look at script, discuss </w:t>
      </w:r>
      <w:r>
        <w:rPr>
          <w:sz w:val="28"/>
          <w:szCs w:val="28"/>
        </w:rPr>
        <w:tab/>
        <w:t>situation, fill the gaps according to their own opinion</w:t>
      </w:r>
    </w:p>
    <w:p w:rsidR="00EE6359" w:rsidRDefault="00603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: Follow-up: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have seen the video, fill in gaps (language focus!)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b/>
          <w:sz w:val="28"/>
          <w:szCs w:val="28"/>
        </w:rPr>
        <w:t></w:t>
      </w:r>
      <w:r>
        <w:rPr>
          <w:b/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>Paper the Screen: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Choose series of stills on a video, stick post-it labels all over </w:t>
      </w:r>
      <w:r>
        <w:rPr>
          <w:sz w:val="28"/>
          <w:szCs w:val="28"/>
        </w:rPr>
        <w:tab/>
        <w:t xml:space="preserve">screen,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guess the still. T answers </w:t>
      </w:r>
      <w:r>
        <w:rPr>
          <w:smallCaps/>
          <w:sz w:val="28"/>
          <w:szCs w:val="28"/>
        </w:rPr>
        <w:t>yes/no</w:t>
      </w:r>
      <w:r>
        <w:rPr>
          <w:sz w:val="28"/>
          <w:szCs w:val="28"/>
        </w:rPr>
        <w:t xml:space="preserve"> and removes one label for </w:t>
      </w:r>
      <w:r>
        <w:rPr>
          <w:sz w:val="28"/>
          <w:szCs w:val="28"/>
        </w:rPr>
        <w:lastRenderedPageBreak/>
        <w:tab/>
        <w:t xml:space="preserve">each </w:t>
      </w:r>
      <w:r>
        <w:rPr>
          <w:smallCaps/>
          <w:sz w:val="28"/>
          <w:szCs w:val="28"/>
        </w:rPr>
        <w:t>yes</w:t>
      </w:r>
      <w:r>
        <w:rPr>
          <w:sz w:val="28"/>
          <w:szCs w:val="28"/>
        </w:rPr>
        <w:t xml:space="preserve"> until identity of scene is determined. (</w:t>
      </w:r>
      <w:proofErr w:type="gramStart"/>
      <w:r>
        <w:rPr>
          <w:sz w:val="28"/>
          <w:szCs w:val="28"/>
        </w:rPr>
        <w:t>possible</w:t>
      </w:r>
      <w:proofErr w:type="gramEnd"/>
      <w:r>
        <w:rPr>
          <w:sz w:val="28"/>
          <w:szCs w:val="28"/>
        </w:rPr>
        <w:t xml:space="preserve"> follow-up: predict </w:t>
      </w:r>
      <w:r>
        <w:rPr>
          <w:sz w:val="28"/>
          <w:szCs w:val="28"/>
        </w:rPr>
        <w:tab/>
        <w:t>story from a number of stills)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u w:val="single"/>
        </w:rPr>
        <w:t xml:space="preserve">Culture Comparison: </w:t>
      </w:r>
      <w:r>
        <w:rPr>
          <w:sz w:val="28"/>
          <w:szCs w:val="28"/>
        </w:rPr>
        <w:t xml:space="preserve">Spot three differences between your town/home/family </w:t>
      </w:r>
      <w:r>
        <w:rPr>
          <w:sz w:val="28"/>
          <w:szCs w:val="28"/>
        </w:rPr>
        <w:tab/>
        <w:t>and the video, find three similarities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· </w:t>
      </w:r>
      <w:proofErr w:type="gramStart"/>
      <w:r>
        <w:rPr>
          <w:sz w:val="28"/>
          <w:szCs w:val="28"/>
          <w:u w:val="single"/>
        </w:rPr>
        <w:t>Asking</w:t>
      </w:r>
      <w:proofErr w:type="gramEnd"/>
      <w:r>
        <w:rPr>
          <w:sz w:val="28"/>
          <w:szCs w:val="28"/>
          <w:u w:val="single"/>
        </w:rPr>
        <w:t xml:space="preserve"> real questions:</w:t>
      </w:r>
      <w:r>
        <w:rPr>
          <w:sz w:val="28"/>
          <w:szCs w:val="28"/>
        </w:rPr>
        <w:t xml:space="preserve"> Show short extract, ask what they would like to know</w:t>
      </w:r>
    </w:p>
    <w:p w:rsidR="00EE6359" w:rsidRDefault="00603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more</w:t>
      </w:r>
      <w:proofErr w:type="gramEnd"/>
      <w:r>
        <w:rPr>
          <w:sz w:val="28"/>
          <w:szCs w:val="28"/>
        </w:rPr>
        <w:t xml:space="preserve"> about, compare afterwards whether the questions have been </w:t>
      </w:r>
      <w:r>
        <w:rPr>
          <w:sz w:val="28"/>
          <w:szCs w:val="28"/>
        </w:rPr>
        <w:tab/>
        <w:t>answered.</w:t>
      </w:r>
    </w:p>
    <w:p w:rsidR="00EE6359" w:rsidRDefault="00EE6359">
      <w:pPr>
        <w:jc w:val="both"/>
        <w:rPr>
          <w:sz w:val="28"/>
          <w:szCs w:val="28"/>
        </w:rPr>
      </w:pPr>
    </w:p>
    <w:p w:rsidR="00EE6359" w:rsidRDefault="00EE6359">
      <w:pPr>
        <w:jc w:val="both"/>
        <w:rPr>
          <w:sz w:val="28"/>
          <w:szCs w:val="28"/>
        </w:rPr>
      </w:pPr>
    </w:p>
    <w:p w:rsidR="00EE6359" w:rsidRDefault="00EE6359">
      <w:pPr>
        <w:jc w:val="both"/>
        <w:rPr>
          <w:sz w:val="28"/>
          <w:szCs w:val="28"/>
        </w:rPr>
      </w:pPr>
    </w:p>
    <w:p w:rsidR="00EE6359" w:rsidRDefault="00603666">
      <w:pPr>
        <w:jc w:val="both"/>
        <w:rPr>
          <w:b/>
          <w:sz w:val="28"/>
          <w:szCs w:val="28"/>
          <w:u w:val="single"/>
        </w:rPr>
      </w:pPr>
      <w:r>
        <w:rPr>
          <w:rFonts w:ascii="Symbol" w:hAnsi="Symbol"/>
          <w:sz w:val="28"/>
          <w:szCs w:val="28"/>
          <w:u w:val="single"/>
        </w:rPr>
        <w:t></w:t>
      </w:r>
      <w:r>
        <w:rPr>
          <w:sz w:val="28"/>
          <w:szCs w:val="28"/>
          <w:u w:val="single"/>
        </w:rPr>
        <w:t xml:space="preserve"> · </w:t>
      </w:r>
      <w:r>
        <w:rPr>
          <w:b/>
          <w:sz w:val="28"/>
          <w:szCs w:val="28"/>
          <w:u w:val="single"/>
        </w:rPr>
        <w:t>Grammar Practice with Video</w:t>
      </w:r>
    </w:p>
    <w:p w:rsidR="00EE6359" w:rsidRDefault="00EE6359">
      <w:pPr>
        <w:jc w:val="both"/>
        <w:rPr>
          <w:b/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rPr>
          <w:sz w:val="28"/>
          <w:szCs w:val="28"/>
          <w:u w:val="single"/>
        </w:rPr>
        <w:t>Setting a Scene/Past Events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Describe exactly what you saw, what </w:t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ab/>
        <w:t xml:space="preserve">  happened...</w:t>
      </w:r>
    </w:p>
    <w:p w:rsidR="00EE6359" w:rsidRDefault="00EE6359">
      <w:pPr>
        <w:jc w:val="both"/>
        <w:rPr>
          <w:b/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rPr>
          <w:sz w:val="28"/>
          <w:szCs w:val="28"/>
          <w:u w:val="single"/>
        </w:rPr>
        <w:t>Predicting: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What is </w:t>
      </w:r>
      <w:r>
        <w:rPr>
          <w:b/>
          <w:sz w:val="28"/>
          <w:szCs w:val="28"/>
        </w:rPr>
        <w:t>going to</w:t>
      </w:r>
      <w:r>
        <w:rPr>
          <w:sz w:val="28"/>
          <w:szCs w:val="28"/>
        </w:rPr>
        <w:t xml:space="preserve"> happen next?</w:t>
      </w:r>
    </w:p>
    <w:p w:rsidR="00EE6359" w:rsidRDefault="00EE6359">
      <w:pPr>
        <w:jc w:val="both"/>
        <w:rPr>
          <w:b/>
          <w:sz w:val="28"/>
          <w:szCs w:val="28"/>
        </w:rPr>
      </w:pPr>
    </w:p>
    <w:p w:rsidR="00EE6359" w:rsidRDefault="006036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rPr>
          <w:sz w:val="28"/>
          <w:szCs w:val="28"/>
          <w:u w:val="single"/>
        </w:rPr>
        <w:t>Recent Events:</w:t>
      </w:r>
      <w:r>
        <w:rPr>
          <w:sz w:val="28"/>
          <w:szCs w:val="28"/>
        </w:rPr>
        <w:t xml:space="preserve"> What must have happened in the scene before?</w:t>
      </w:r>
    </w:p>
    <w:p w:rsidR="00EE6359" w:rsidRDefault="00EE6359">
      <w:pPr>
        <w:jc w:val="both"/>
        <w:rPr>
          <w:b/>
          <w:sz w:val="28"/>
          <w:szCs w:val="28"/>
        </w:rPr>
      </w:pPr>
    </w:p>
    <w:p w:rsidR="00EE6359" w:rsidRDefault="006036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  <w:t>-</w:t>
      </w:r>
      <w:r>
        <w:rPr>
          <w:sz w:val="28"/>
          <w:szCs w:val="28"/>
          <w:u w:val="single"/>
        </w:rPr>
        <w:t>Present Activities: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What is going on at the moment? Video commentary</w:t>
      </w:r>
    </w:p>
    <w:p w:rsidR="00EE6359" w:rsidRDefault="00EE6359">
      <w:pPr>
        <w:jc w:val="both"/>
        <w:rPr>
          <w:b/>
          <w:sz w:val="28"/>
          <w:szCs w:val="28"/>
          <w:u w:val="single"/>
        </w:rPr>
      </w:pPr>
    </w:p>
    <w:sectPr w:rsidR="00EE6359">
      <w:footerReference w:type="default" r:id="rId7"/>
      <w:footnotePr>
        <w:numRestart w:val="eachSect"/>
      </w:footnotePr>
      <w:pgSz w:w="11907" w:h="16840"/>
      <w:pgMar w:top="874" w:right="1134" w:bottom="87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35" w:rsidRDefault="002C6535">
      <w:r>
        <w:separator/>
      </w:r>
    </w:p>
  </w:endnote>
  <w:endnote w:type="continuationSeparator" w:id="0">
    <w:p w:rsidR="002C6535" w:rsidRDefault="002C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59" w:rsidRDefault="00603666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432B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35" w:rsidRDefault="002C6535">
      <w:r>
        <w:separator/>
      </w:r>
    </w:p>
  </w:footnote>
  <w:footnote w:type="continuationSeparator" w:id="0">
    <w:p w:rsidR="002C6535" w:rsidRDefault="002C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intFractionalCharacterWidth/>
  <w:hideSpellingErrors/>
  <w:hideGrammaticalErrors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66"/>
    <w:rsid w:val="002C6535"/>
    <w:rsid w:val="00432B81"/>
    <w:rsid w:val="00603666"/>
    <w:rsid w:val="00E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CurrentBody"/>
    <w:qFormat/>
    <w:pPr>
      <w:spacing w:before="240"/>
      <w:outlineLvl w:val="0"/>
    </w:pPr>
    <w:rPr>
      <w:rFonts w:ascii="Helv" w:hAnsi="Helv"/>
      <w:b/>
      <w:bCs/>
      <w:szCs w:val="24"/>
      <w:u w:val="single"/>
    </w:rPr>
  </w:style>
  <w:style w:type="paragraph" w:styleId="Heading2">
    <w:name w:val="heading 2"/>
    <w:basedOn w:val="Normal"/>
    <w:next w:val="CurrentBody"/>
    <w:qFormat/>
    <w:pPr>
      <w:spacing w:before="120"/>
      <w:outlineLvl w:val="1"/>
    </w:pPr>
    <w:rPr>
      <w:rFonts w:ascii="Helv" w:hAnsi="Helv"/>
      <w:b/>
      <w:bCs/>
      <w:szCs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NormalIndent">
    <w:name w:val="Normal Indent"/>
    <w:basedOn w:val="Normal"/>
    <w:next w:val="CurrentBody"/>
    <w:pPr>
      <w:ind w:left="720"/>
    </w:pPr>
  </w:style>
  <w:style w:type="paragraph" w:customStyle="1" w:styleId="Address">
    <w:name w:val="Address"/>
    <w:basedOn w:val="Normal"/>
    <w:pPr>
      <w:tabs>
        <w:tab w:val="left" w:pos="2160"/>
      </w:tabs>
    </w:pPr>
    <w:rPr>
      <w:sz w:val="16"/>
    </w:rPr>
  </w:style>
  <w:style w:type="paragraph" w:customStyle="1" w:styleId="Centered">
    <w:name w:val="Centered"/>
    <w:basedOn w:val="Normal"/>
    <w:next w:val="CurrentBody"/>
    <w:pPr>
      <w:spacing w:before="240"/>
      <w:jc w:val="center"/>
    </w:pPr>
  </w:style>
  <w:style w:type="paragraph" w:customStyle="1" w:styleId="BlockBody">
    <w:name w:val="BlockBody"/>
    <w:basedOn w:val="Normal"/>
    <w:pPr>
      <w:spacing w:before="240"/>
      <w:ind w:right="720"/>
    </w:pPr>
  </w:style>
  <w:style w:type="paragraph" w:styleId="Date">
    <w:name w:val="Date"/>
    <w:basedOn w:val="Normal"/>
    <w:next w:val="Normal"/>
    <w:pPr>
      <w:spacing w:before="720" w:after="720"/>
    </w:pPr>
  </w:style>
  <w:style w:type="paragraph" w:customStyle="1" w:styleId="IndentBody">
    <w:name w:val="IndentBody"/>
    <w:basedOn w:val="Normal"/>
    <w:pPr>
      <w:spacing w:before="240"/>
      <w:ind w:right="720" w:firstLine="720"/>
    </w:pPr>
  </w:style>
  <w:style w:type="paragraph" w:customStyle="1" w:styleId="CurrentBody">
    <w:name w:val="CurrentBody"/>
    <w:basedOn w:val="BlockBody"/>
  </w:style>
  <w:style w:type="paragraph" w:styleId="List">
    <w:name w:val="List"/>
    <w:basedOn w:val="Normal"/>
    <w:next w:val="Normal"/>
    <w:pPr>
      <w:tabs>
        <w:tab w:val="decimal" w:pos="288"/>
        <w:tab w:val="left" w:pos="720"/>
      </w:tabs>
      <w:ind w:left="720" w:right="720" w:hanging="720"/>
    </w:pPr>
  </w:style>
  <w:style w:type="paragraph" w:customStyle="1" w:styleId="ReferencedItem">
    <w:name w:val="Referenced Item"/>
    <w:basedOn w:val="Normal"/>
    <w:next w:val="CurrentBody"/>
    <w:pPr>
      <w:keepNext/>
      <w:spacing w:before="240"/>
      <w:ind w:right="720"/>
    </w:pPr>
    <w:rPr>
      <w:i/>
    </w:rPr>
  </w:style>
  <w:style w:type="paragraph" w:customStyle="1" w:styleId="Indented">
    <w:name w:val="Indented"/>
    <w:basedOn w:val="Normal"/>
    <w:next w:val="CurrentBody"/>
    <w:pPr>
      <w:spacing w:before="240"/>
      <w:ind w:left="720" w:right="720"/>
    </w:pPr>
  </w:style>
  <w:style w:type="paragraph" w:customStyle="1" w:styleId="Enclosures">
    <w:name w:val="Enclosures"/>
    <w:basedOn w:val="Normal"/>
    <w:next w:val="Normal"/>
    <w:pPr>
      <w:tabs>
        <w:tab w:val="left" w:pos="1080"/>
      </w:tabs>
      <w:spacing w:before="240"/>
      <w:ind w:left="1080" w:hanging="1080"/>
    </w:pPr>
  </w:style>
  <w:style w:type="paragraph" w:customStyle="1" w:styleId="CopyList">
    <w:name w:val="CopyList"/>
    <w:basedOn w:val="Normal"/>
    <w:next w:val="Normal"/>
    <w:pPr>
      <w:tabs>
        <w:tab w:val="left" w:pos="360"/>
      </w:tabs>
      <w:spacing w:before="240"/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CurrentBody"/>
    <w:qFormat/>
    <w:pPr>
      <w:spacing w:before="240"/>
      <w:outlineLvl w:val="0"/>
    </w:pPr>
    <w:rPr>
      <w:rFonts w:ascii="Helv" w:hAnsi="Helv"/>
      <w:b/>
      <w:bCs/>
      <w:szCs w:val="24"/>
      <w:u w:val="single"/>
    </w:rPr>
  </w:style>
  <w:style w:type="paragraph" w:styleId="Heading2">
    <w:name w:val="heading 2"/>
    <w:basedOn w:val="Normal"/>
    <w:next w:val="CurrentBody"/>
    <w:qFormat/>
    <w:pPr>
      <w:spacing w:before="120"/>
      <w:outlineLvl w:val="1"/>
    </w:pPr>
    <w:rPr>
      <w:rFonts w:ascii="Helv" w:hAnsi="Helv"/>
      <w:b/>
      <w:bCs/>
      <w:szCs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NormalIndent">
    <w:name w:val="Normal Indent"/>
    <w:basedOn w:val="Normal"/>
    <w:next w:val="CurrentBody"/>
    <w:pPr>
      <w:ind w:left="720"/>
    </w:pPr>
  </w:style>
  <w:style w:type="paragraph" w:customStyle="1" w:styleId="Address">
    <w:name w:val="Address"/>
    <w:basedOn w:val="Normal"/>
    <w:pPr>
      <w:tabs>
        <w:tab w:val="left" w:pos="2160"/>
      </w:tabs>
    </w:pPr>
    <w:rPr>
      <w:sz w:val="16"/>
    </w:rPr>
  </w:style>
  <w:style w:type="paragraph" w:customStyle="1" w:styleId="Centered">
    <w:name w:val="Centered"/>
    <w:basedOn w:val="Normal"/>
    <w:next w:val="CurrentBody"/>
    <w:pPr>
      <w:spacing w:before="240"/>
      <w:jc w:val="center"/>
    </w:pPr>
  </w:style>
  <w:style w:type="paragraph" w:customStyle="1" w:styleId="BlockBody">
    <w:name w:val="BlockBody"/>
    <w:basedOn w:val="Normal"/>
    <w:pPr>
      <w:spacing w:before="240"/>
      <w:ind w:right="720"/>
    </w:pPr>
  </w:style>
  <w:style w:type="paragraph" w:styleId="Date">
    <w:name w:val="Date"/>
    <w:basedOn w:val="Normal"/>
    <w:next w:val="Normal"/>
    <w:pPr>
      <w:spacing w:before="720" w:after="720"/>
    </w:pPr>
  </w:style>
  <w:style w:type="paragraph" w:customStyle="1" w:styleId="IndentBody">
    <w:name w:val="IndentBody"/>
    <w:basedOn w:val="Normal"/>
    <w:pPr>
      <w:spacing w:before="240"/>
      <w:ind w:right="720" w:firstLine="720"/>
    </w:pPr>
  </w:style>
  <w:style w:type="paragraph" w:customStyle="1" w:styleId="CurrentBody">
    <w:name w:val="CurrentBody"/>
    <w:basedOn w:val="BlockBody"/>
  </w:style>
  <w:style w:type="paragraph" w:styleId="List">
    <w:name w:val="List"/>
    <w:basedOn w:val="Normal"/>
    <w:next w:val="Normal"/>
    <w:pPr>
      <w:tabs>
        <w:tab w:val="decimal" w:pos="288"/>
        <w:tab w:val="left" w:pos="720"/>
      </w:tabs>
      <w:ind w:left="720" w:right="720" w:hanging="720"/>
    </w:pPr>
  </w:style>
  <w:style w:type="paragraph" w:customStyle="1" w:styleId="ReferencedItem">
    <w:name w:val="Referenced Item"/>
    <w:basedOn w:val="Normal"/>
    <w:next w:val="CurrentBody"/>
    <w:pPr>
      <w:keepNext/>
      <w:spacing w:before="240"/>
      <w:ind w:right="720"/>
    </w:pPr>
    <w:rPr>
      <w:i/>
    </w:rPr>
  </w:style>
  <w:style w:type="paragraph" w:customStyle="1" w:styleId="Indented">
    <w:name w:val="Indented"/>
    <w:basedOn w:val="Normal"/>
    <w:next w:val="CurrentBody"/>
    <w:pPr>
      <w:spacing w:before="240"/>
      <w:ind w:left="720" w:right="720"/>
    </w:pPr>
  </w:style>
  <w:style w:type="paragraph" w:customStyle="1" w:styleId="Enclosures">
    <w:name w:val="Enclosures"/>
    <w:basedOn w:val="Normal"/>
    <w:next w:val="Normal"/>
    <w:pPr>
      <w:tabs>
        <w:tab w:val="left" w:pos="1080"/>
      </w:tabs>
      <w:spacing w:before="240"/>
      <w:ind w:left="1080" w:hanging="1080"/>
    </w:pPr>
  </w:style>
  <w:style w:type="paragraph" w:customStyle="1" w:styleId="CopyList">
    <w:name w:val="CopyList"/>
    <w:basedOn w:val="Normal"/>
    <w:next w:val="Normal"/>
    <w:pPr>
      <w:tabs>
        <w:tab w:val="left" w:pos="360"/>
      </w:tabs>
      <w:spacing w:before="240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30\WINWORD\NOR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NORMALL.DOT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</vt:lpstr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</dc:title>
  <dc:subject>video</dc:subject>
  <dc:creator>Wolfgang Pölzleitner</dc:creator>
  <cp:keywords>video</cp:keywords>
  <cp:lastModifiedBy>lp</cp:lastModifiedBy>
  <cp:revision>4</cp:revision>
  <cp:lastPrinted>2011-03-14T15:43:00Z</cp:lastPrinted>
  <dcterms:created xsi:type="dcterms:W3CDTF">2011-03-14T15:41:00Z</dcterms:created>
  <dcterms:modified xsi:type="dcterms:W3CDTF">2011-03-14T15:43:00Z</dcterms:modified>
</cp:coreProperties>
</file>