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D9" w:rsidRDefault="00456CAD" w:rsidP="00C959D7">
      <w:pPr>
        <w:tabs>
          <w:tab w:val="left" w:pos="8080"/>
        </w:tabs>
      </w:pPr>
      <w:r>
        <w:rPr>
          <w:noProof/>
          <w:lang w:eastAsia="de-A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.6pt;margin-top:-3.7pt;width:391.65pt;height:37.5pt;z-index:251670528" stroked="f">
            <v:textbox style="mso-next-textbox:#_x0000_s1034">
              <w:txbxContent>
                <w:p w:rsidR="009550E6" w:rsidRDefault="009550E6" w:rsidP="00F76A2C">
                  <w:pPr>
                    <w:rPr>
                      <w:sz w:val="28"/>
                      <w:szCs w:val="28"/>
                    </w:rPr>
                  </w:pPr>
                  <w:r w:rsidRPr="00B83FC7">
                    <w:rPr>
                      <w:noProof/>
                      <w:lang w:eastAsia="de-AT"/>
                    </w:rPr>
                    <w:drawing>
                      <wp:inline distT="0" distB="0" distL="0" distR="0">
                        <wp:extent cx="981075" cy="326407"/>
                        <wp:effectExtent l="19050" t="0" r="9525" b="0"/>
                        <wp:docPr id="45" name="Grafik 1" descr="logo3 Kopi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3 Kopie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9594" cy="3292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9550E6" w:rsidRDefault="009550E6" w:rsidP="00F76A2C">
                  <w:pPr>
                    <w:rPr>
                      <w:sz w:val="28"/>
                      <w:szCs w:val="28"/>
                    </w:rPr>
                  </w:pPr>
                </w:p>
                <w:p w:rsidR="009550E6" w:rsidRDefault="009550E6" w:rsidP="00F76A2C">
                  <w:pPr>
                    <w:rPr>
                      <w:sz w:val="28"/>
                      <w:szCs w:val="28"/>
                    </w:rPr>
                  </w:pPr>
                </w:p>
                <w:p w:rsidR="009550E6" w:rsidRDefault="009550E6" w:rsidP="00F76A2C">
                  <w:pPr>
                    <w:rPr>
                      <w:sz w:val="28"/>
                      <w:szCs w:val="28"/>
                    </w:rPr>
                  </w:pPr>
                </w:p>
                <w:p w:rsidR="009550E6" w:rsidRDefault="009550E6" w:rsidP="00F76A2C">
                  <w:pPr>
                    <w:rPr>
                      <w:sz w:val="28"/>
                      <w:szCs w:val="28"/>
                    </w:rPr>
                  </w:pPr>
                </w:p>
                <w:p w:rsidR="009550E6" w:rsidRDefault="009550E6" w:rsidP="00F76A2C"/>
              </w:txbxContent>
            </v:textbox>
          </v:shape>
        </w:pict>
      </w:r>
      <w:r w:rsidR="00C959D7">
        <w:rPr>
          <w:noProof/>
          <w:lang w:eastAsia="de-AT"/>
        </w:rPr>
        <w:pict>
          <v:shape id="_x0000_s1046" type="#_x0000_t202" style="position:absolute;margin-left:335.75pt;margin-top:.8pt;width:1in;height:21.15pt;z-index:251684864" stroked="f">
            <v:textbox>
              <w:txbxContent>
                <w:p w:rsidR="009550E6" w:rsidRPr="003C3C1B" w:rsidRDefault="009550E6" w:rsidP="003C3C1B">
                  <w:pPr>
                    <w:jc w:val="right"/>
                    <w:rPr>
                      <w:rFonts w:ascii="Matisse ITC" w:hAnsi="Matisse ITC"/>
                      <w:szCs w:val="20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87605">
                    <w:rPr>
                      <w:sz w:val="28"/>
                      <w:szCs w:val="28"/>
                    </w:rPr>
                    <w:t xml:space="preserve">     </w:t>
                  </w:r>
                  <w:r w:rsidRPr="003C3C1B">
                    <w:rPr>
                      <w:rFonts w:ascii="Matisse ITC" w:hAnsi="Matisse ITC"/>
                      <w:szCs w:val="20"/>
                    </w:rPr>
                    <w:t xml:space="preserve">Page </w:t>
                  </w:r>
                  <w:r w:rsidR="003C3C1B">
                    <w:rPr>
                      <w:rFonts w:ascii="Matisse ITC" w:hAnsi="Matisse ITC"/>
                      <w:szCs w:val="20"/>
                    </w:rPr>
                    <w:t>12</w:t>
                  </w:r>
                </w:p>
              </w:txbxContent>
            </v:textbox>
          </v:shape>
        </w:pict>
      </w:r>
      <w:r w:rsidR="00650D50" w:rsidRPr="002C7237">
        <w:rPr>
          <w:noProof/>
          <w:lang w:val="de-DE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41" type="#_x0000_t184" style="position:absolute;margin-left:211.45pt;margin-top:6.05pt;width:132.85pt;height:179.25pt;rotation:603291fd;z-index:251685888;mso-width-relative:margin;mso-height-relative:margin" adj="14739" fillcolor="yellow" stroked="f">
            <v:textbox>
              <w:txbxContent>
                <w:p w:rsidR="009550E6" w:rsidRPr="00C959D7" w:rsidRDefault="009550E6" w:rsidP="00EE6E49">
                  <w:pPr>
                    <w:jc w:val="center"/>
                    <w:rPr>
                      <w:i/>
                      <w:szCs w:val="20"/>
                      <w:lang w:val="en-GB"/>
                    </w:rPr>
                  </w:pPr>
                  <w:r w:rsidRPr="00C959D7">
                    <w:rPr>
                      <w:i/>
                      <w:szCs w:val="20"/>
                      <w:lang w:val="en-GB"/>
                    </w:rPr>
                    <w:t>“Dad can I read till I fall asleep?”, Sabine asks. “Okay, but no minute longer.”</w:t>
                  </w:r>
                </w:p>
                <w:p w:rsidR="009550E6" w:rsidRPr="00C959D7" w:rsidRDefault="009550E6" w:rsidP="00EE6E49">
                  <w:pPr>
                    <w:jc w:val="center"/>
                    <w:rPr>
                      <w:i/>
                      <w:szCs w:val="20"/>
                      <w:lang w:val="de-DE"/>
                    </w:rPr>
                  </w:pPr>
                </w:p>
              </w:txbxContent>
            </v:textbox>
          </v:shape>
        </w:pict>
      </w:r>
      <w:r w:rsidR="002B272C" w:rsidRPr="002C7237">
        <w:rPr>
          <w:noProof/>
          <w:lang w:val="de-DE"/>
        </w:rPr>
        <w:pict>
          <v:shape id="_x0000_s1035" type="#_x0000_t202" style="position:absolute;margin-left:25.85pt;margin-top:23.3pt;width:225.9pt;height:57.45pt;z-index:251659263;mso-width-relative:margin;mso-height-relative:margin" stroked="f">
            <v:textbox>
              <w:txbxContent>
                <w:p w:rsidR="009550E6" w:rsidRPr="002B272C" w:rsidRDefault="009550E6" w:rsidP="007A79ED">
                  <w:pPr>
                    <w:spacing w:line="240" w:lineRule="auto"/>
                    <w:ind w:left="708" w:firstLine="708"/>
                    <w:rPr>
                      <w:rFonts w:ascii="Matisse ITC" w:hAnsi="Matisse ITC"/>
                      <w:b/>
                      <w:sz w:val="96"/>
                      <w:szCs w:val="96"/>
                    </w:rPr>
                  </w:pPr>
                  <w:r w:rsidRPr="002B272C">
                    <w:rPr>
                      <w:rFonts w:ascii="Matisse ITC" w:hAnsi="Matisse ITC"/>
                      <w:b/>
                      <w:color w:val="548DD4" w:themeColor="text2" w:themeTint="99"/>
                      <w:sz w:val="96"/>
                      <w:szCs w:val="96"/>
                    </w:rPr>
                    <w:t>J</w:t>
                  </w:r>
                  <w:r w:rsidRPr="002B272C">
                    <w:rPr>
                      <w:rFonts w:ascii="Matisse ITC" w:hAnsi="Matisse ITC"/>
                      <w:b/>
                      <w:color w:val="76923C" w:themeColor="accent3" w:themeShade="BF"/>
                      <w:sz w:val="96"/>
                      <w:szCs w:val="96"/>
                    </w:rPr>
                    <w:t>o</w:t>
                  </w:r>
                  <w:r w:rsidRPr="002B272C">
                    <w:rPr>
                      <w:rFonts w:ascii="Matisse ITC" w:hAnsi="Matisse ITC"/>
                      <w:b/>
                      <w:color w:val="E36C0A" w:themeColor="accent6" w:themeShade="BF"/>
                      <w:sz w:val="96"/>
                      <w:szCs w:val="96"/>
                    </w:rPr>
                    <w:t>k</w:t>
                  </w:r>
                  <w:r w:rsidRPr="002B272C">
                    <w:rPr>
                      <w:rFonts w:ascii="Matisse ITC" w:hAnsi="Matisse ITC"/>
                      <w:b/>
                      <w:color w:val="5F497A" w:themeColor="accent4" w:themeShade="BF"/>
                      <w:sz w:val="96"/>
                      <w:szCs w:val="96"/>
                    </w:rPr>
                    <w:t>e</w:t>
                  </w:r>
                  <w:r w:rsidRPr="002B272C">
                    <w:rPr>
                      <w:rFonts w:ascii="Matisse ITC" w:hAnsi="Matisse ITC"/>
                      <w:b/>
                      <w:sz w:val="96"/>
                      <w:szCs w:val="96"/>
                    </w:rPr>
                    <w:t>s</w:t>
                  </w:r>
                </w:p>
              </w:txbxContent>
            </v:textbox>
          </v:shape>
        </w:pict>
      </w:r>
      <w:r w:rsidR="002C7237">
        <w:rPr>
          <w:noProof/>
          <w:lang w:eastAsia="de-AT"/>
        </w:rPr>
        <w:pict>
          <v:shape id="_x0000_s1032" type="#_x0000_t202" style="position:absolute;margin-left:-393.2pt;margin-top:-3.7pt;width:391.65pt;height:33pt;z-index:251667456" stroked="f">
            <v:textbox style="mso-next-textbox:#_x0000_s1032">
              <w:txbxContent>
                <w:p w:rsidR="009550E6" w:rsidRDefault="009550E6">
                  <w:r w:rsidRPr="00B83FC7">
                    <w:rPr>
                      <w:noProof/>
                      <w:lang w:eastAsia="de-AT"/>
                    </w:rPr>
                    <w:drawing>
                      <wp:inline distT="0" distB="0" distL="0" distR="0">
                        <wp:extent cx="981075" cy="326407"/>
                        <wp:effectExtent l="19050" t="0" r="9525" b="0"/>
                        <wp:docPr id="7" name="Grafik 1" descr="logo3 Kopi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3 Kopie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9594" cy="3292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A6DBE">
        <w:br w:type="textWrapping" w:clear="all"/>
      </w:r>
    </w:p>
    <w:p w:rsidR="009D79B1" w:rsidRDefault="00E70F82">
      <w:r w:rsidRPr="002C7237">
        <w:rPr>
          <w:noProof/>
          <w:lang w:val="de-DE"/>
        </w:rPr>
        <w:pict>
          <v:shape id="_x0000_s1044" type="#_x0000_t202" style="position:absolute;margin-left:180.8pt;margin-top:166.95pt;width:223.5pt;height:2in;z-index:251680768;mso-width-relative:margin;mso-height-relative:margin" stroked="f">
            <v:textbox>
              <w:txbxContent>
                <w:p w:rsidR="009550E6" w:rsidRDefault="009550E6" w:rsidP="00C172EF">
                  <w:pPr>
                    <w:jc w:val="center"/>
                    <w:rPr>
                      <w:lang w:val="de-DE"/>
                    </w:rPr>
                  </w:pPr>
                  <w:r>
                    <w:rPr>
                      <w:noProof/>
                      <w:lang w:eastAsia="de-AT"/>
                    </w:rPr>
                    <w:drawing>
                      <wp:inline distT="0" distB="0" distL="0" distR="0">
                        <wp:extent cx="2578191" cy="1714500"/>
                        <wp:effectExtent l="19050" t="0" r="0" b="0"/>
                        <wp:docPr id="52" name="Grafik 51" descr="cartoon-rugb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rtoon-rugby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0829" cy="17162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C7237">
        <w:rPr>
          <w:noProof/>
          <w:lang w:val="de-DE"/>
        </w:rPr>
        <w:pict>
          <v:shape id="_x0000_s1043" type="#_x0000_t202" style="position:absolute;margin-left:4.2pt;margin-top:394.7pt;width:192.85pt;height:132.3pt;z-index:251678720;mso-height-percent:200;mso-height-percent:200;mso-width-relative:margin;mso-height-relative:margin" fillcolor="#b2a1c7 [1943]">
            <v:textbox style="mso-fit-shape-to-text:t">
              <w:txbxContent>
                <w:p w:rsidR="009550E6" w:rsidRPr="00650D50" w:rsidRDefault="009550E6" w:rsidP="00EE6E49">
                  <w:pPr>
                    <w:jc w:val="both"/>
                    <w:rPr>
                      <w:sz w:val="24"/>
                      <w:szCs w:val="24"/>
                      <w:lang w:val="en-GB"/>
                    </w:rPr>
                  </w:pPr>
                  <w:r w:rsidRPr="00650D50">
                    <w:rPr>
                      <w:sz w:val="24"/>
                      <w:szCs w:val="24"/>
                      <w:lang w:val="en-GB"/>
                    </w:rPr>
                    <w:t>What do policemen and 500 Euros have in common? - If you need them they are not there.</w:t>
                  </w:r>
                </w:p>
                <w:p w:rsidR="009550E6" w:rsidRDefault="009550E6" w:rsidP="00EE6E49">
                  <w:pPr>
                    <w:jc w:val="center"/>
                    <w:rPr>
                      <w:lang w:val="de-DE"/>
                    </w:rPr>
                  </w:pPr>
                  <w:r>
                    <w:rPr>
                      <w:noProof/>
                      <w:lang w:eastAsia="de-AT"/>
                    </w:rPr>
                    <w:drawing>
                      <wp:inline distT="0" distB="0" distL="0" distR="0">
                        <wp:extent cx="1786574" cy="914400"/>
                        <wp:effectExtent l="19050" t="0" r="4126" b="0"/>
                        <wp:docPr id="51" name="Grafik 50" descr="500e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500ev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281" cy="9173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50D50" w:rsidRPr="002C7237">
        <w:rPr>
          <w:noProof/>
          <w:lang w:val="de-DE"/>
        </w:rPr>
        <w:pict>
          <v:shape id="_x0000_s1045" type="#_x0000_t202" style="position:absolute;margin-left:205pt;margin-top:318.45pt;width:196.5pt;height:208.55pt;z-index:251683840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9550E6" w:rsidRPr="00650D50" w:rsidRDefault="009550E6" w:rsidP="00F70BAB">
                  <w:pPr>
                    <w:jc w:val="center"/>
                    <w:rPr>
                      <w:sz w:val="22"/>
                      <w:lang w:val="en-GB"/>
                    </w:rPr>
                  </w:pPr>
                  <w:r w:rsidRPr="00650D50">
                    <w:rPr>
                      <w:sz w:val="22"/>
                      <w:lang w:val="en-GB"/>
                    </w:rPr>
                    <w:t>“I don’t know who lives there, but they get a lot of letters.”</w:t>
                  </w:r>
                </w:p>
                <w:p w:rsidR="009550E6" w:rsidRDefault="009550E6" w:rsidP="00F70BAB">
                  <w:pPr>
                    <w:jc w:val="center"/>
                    <w:rPr>
                      <w:lang w:val="de-DE"/>
                    </w:rPr>
                  </w:pPr>
                  <w:r>
                    <w:rPr>
                      <w:noProof/>
                      <w:lang w:eastAsia="de-AT"/>
                    </w:rPr>
                    <w:drawing>
                      <wp:inline distT="0" distB="0" distL="0" distR="0">
                        <wp:extent cx="1716636" cy="2000250"/>
                        <wp:effectExtent l="19050" t="0" r="0" b="0"/>
                        <wp:docPr id="55" name="Grafik 52" descr="mailbox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ilbox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0914" cy="2005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550E6" w:rsidRDefault="009550E6" w:rsidP="00F70BAB">
                  <w:pPr>
                    <w:jc w:val="center"/>
                    <w:rPr>
                      <w:lang w:val="de-DE"/>
                    </w:rPr>
                  </w:pPr>
                </w:p>
              </w:txbxContent>
            </v:textbox>
          </v:shape>
        </w:pict>
      </w:r>
      <w:r w:rsidR="00650D50" w:rsidRPr="002C7237">
        <w:rPr>
          <w:noProof/>
          <w:lang w:val="de-DE"/>
        </w:rPr>
        <w:pict>
          <v:shape id="_x0000_s1042" type="#_x0000_t202" style="position:absolute;margin-left:20.6pt;margin-top:252.45pt;width:125.55pt;height:131.7pt;z-index:251676672;mso-height-percent:200;mso-height-percent:200;mso-width-relative:margin;mso-height-relative:margin" fillcolor="#4bacc6 [3208]" strokecolor="#f2f2f2 [3041]" strokeweight="3pt">
            <v:shadow on="t" type="perspective" color="#205867 [1608]" opacity=".5" offset="1pt" offset2="-1pt"/>
            <v:textbox style="mso-fit-shape-to-text:t">
              <w:txbxContent>
                <w:p w:rsidR="009550E6" w:rsidRPr="004D4709" w:rsidRDefault="009550E6" w:rsidP="00EE6E49">
                  <w:pPr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 w:rsidRPr="004D4709">
                    <w:rPr>
                      <w:sz w:val="24"/>
                      <w:szCs w:val="24"/>
                      <w:lang w:val="en-GB"/>
                    </w:rPr>
                    <w:t>Why do we go to bed? Because the bed doesn´t come to us.</w:t>
                  </w:r>
                </w:p>
                <w:p w:rsidR="009550E6" w:rsidRDefault="009550E6" w:rsidP="004D4709">
                  <w:pPr>
                    <w:jc w:val="center"/>
                    <w:rPr>
                      <w:lang w:val="de-DE"/>
                    </w:rPr>
                  </w:pPr>
                  <w:r>
                    <w:rPr>
                      <w:noProof/>
                      <w:lang w:eastAsia="de-AT"/>
                    </w:rPr>
                    <w:drawing>
                      <wp:inline distT="0" distB="0" distL="0" distR="0">
                        <wp:extent cx="1143000" cy="877824"/>
                        <wp:effectExtent l="19050" t="0" r="0" b="0"/>
                        <wp:docPr id="50" name="Grafik 49" descr="Bett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ett2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000" cy="877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C7237">
        <w:rPr>
          <w:noProof/>
          <w:lang w:eastAsia="de-AT"/>
        </w:rPr>
        <w:pict>
          <v:rect id="_x0000_s1029" style="position:absolute;margin-left:5.15pt;margin-top:55.2pt;width:166.95pt;height:188.7pt;z-index:-251634688;mso-width-relative:margin;mso-height-relative:margin" fillcolor="#9bbb59 [3206]" strokecolor="#f2f2f2 [3041]" strokeweight="3pt">
            <v:shadow on="t" type="perspective" color="#4e6128 [1606]" opacity=".5" offset="1pt" offset2="-1pt"/>
            <v:textbox style="mso-next-textbox:#_x0000_s1029">
              <w:txbxContent>
                <w:p w:rsidR="009550E6" w:rsidRDefault="009550E6" w:rsidP="0087325A">
                  <w:pPr>
                    <w:rPr>
                      <w:lang w:val="en-GB"/>
                    </w:rPr>
                  </w:pPr>
                </w:p>
                <w:p w:rsidR="009550E6" w:rsidRDefault="009550E6" w:rsidP="00EE6E49">
                  <w:pPr>
                    <w:jc w:val="both"/>
                    <w:rPr>
                      <w:sz w:val="22"/>
                      <w:lang w:val="en-GB"/>
                    </w:rPr>
                  </w:pPr>
                  <w:r w:rsidRPr="004B5F1B">
                    <w:rPr>
                      <w:sz w:val="22"/>
                      <w:lang w:val="en-GB"/>
                    </w:rPr>
                    <w:t>Test in Biology. On the desk there is a half covered up cage. Only the</w:t>
                  </w:r>
                  <w:r>
                    <w:rPr>
                      <w:sz w:val="22"/>
                      <w:lang w:val="en-GB"/>
                    </w:rPr>
                    <w:t xml:space="preserve"> legs of the bird are visible. “</w:t>
                  </w:r>
                  <w:r w:rsidRPr="004B5F1B">
                    <w:rPr>
                      <w:sz w:val="22"/>
                      <w:lang w:val="en-GB"/>
                    </w:rPr>
                    <w:t>How is this bird called?”, the teacher asks. “I don´t know!” “What´s your name?” “Guess!”, says the student and pulls up the trouser-legs.</w:t>
                  </w:r>
                </w:p>
                <w:p w:rsidR="009550E6" w:rsidRPr="004B5F1B" w:rsidRDefault="009550E6" w:rsidP="001727F7">
                  <w:pPr>
                    <w:jc w:val="center"/>
                    <w:rPr>
                      <w:sz w:val="22"/>
                    </w:rPr>
                  </w:pPr>
                  <w:r>
                    <w:rPr>
                      <w:noProof/>
                      <w:sz w:val="22"/>
                      <w:lang w:eastAsia="de-AT"/>
                    </w:rPr>
                    <w:drawing>
                      <wp:inline distT="0" distB="0" distL="0" distR="0">
                        <wp:extent cx="530292" cy="409575"/>
                        <wp:effectExtent l="38100" t="38100" r="22158" b="28575"/>
                        <wp:docPr id="40" name="Grafik 39" descr="cartoon-feet-drawin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rtoon-feet-drawing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 rot="21087460">
                                  <a:off x="0" y="0"/>
                                  <a:ext cx="532447" cy="411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9D79B1" w:rsidSect="004C6EA0">
      <w:pgSz w:w="16838" w:h="11906" w:orient="landscape"/>
      <w:pgMar w:top="284" w:right="284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251" w:rsidRDefault="00520251" w:rsidP="007A6DBE">
      <w:pPr>
        <w:spacing w:line="240" w:lineRule="auto"/>
      </w:pPr>
      <w:r>
        <w:separator/>
      </w:r>
    </w:p>
  </w:endnote>
  <w:endnote w:type="continuationSeparator" w:id="1">
    <w:p w:rsidR="00520251" w:rsidRDefault="00520251" w:rsidP="007A6DB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tisse ITC">
    <w:panose1 w:val="04040403030D02020704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251" w:rsidRDefault="00520251" w:rsidP="007A6DBE">
      <w:pPr>
        <w:spacing w:line="240" w:lineRule="auto"/>
      </w:pPr>
      <w:r>
        <w:separator/>
      </w:r>
    </w:p>
  </w:footnote>
  <w:footnote w:type="continuationSeparator" w:id="1">
    <w:p w:rsidR="00520251" w:rsidRDefault="00520251" w:rsidP="007A6D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>
      <o:colormenu v:ext="edit" fillcolor="none [1943]" strokecolor="none" extrusion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4C6EA0"/>
    <w:rsid w:val="000745C0"/>
    <w:rsid w:val="000804AC"/>
    <w:rsid w:val="000C70EC"/>
    <w:rsid w:val="000E0061"/>
    <w:rsid w:val="000F613F"/>
    <w:rsid w:val="0010109D"/>
    <w:rsid w:val="00163BE5"/>
    <w:rsid w:val="001727F7"/>
    <w:rsid w:val="001A55A0"/>
    <w:rsid w:val="001D4A36"/>
    <w:rsid w:val="001F1ACD"/>
    <w:rsid w:val="00213FC7"/>
    <w:rsid w:val="002B272C"/>
    <w:rsid w:val="002C2AAD"/>
    <w:rsid w:val="002C7237"/>
    <w:rsid w:val="0030372A"/>
    <w:rsid w:val="003126D9"/>
    <w:rsid w:val="00335C01"/>
    <w:rsid w:val="00341619"/>
    <w:rsid w:val="00375BCF"/>
    <w:rsid w:val="0038079A"/>
    <w:rsid w:val="00390DCD"/>
    <w:rsid w:val="003A55B5"/>
    <w:rsid w:val="003B6EA5"/>
    <w:rsid w:val="003C3C1B"/>
    <w:rsid w:val="0041764C"/>
    <w:rsid w:val="004519D9"/>
    <w:rsid w:val="00452FF3"/>
    <w:rsid w:val="00456CAD"/>
    <w:rsid w:val="00472EDF"/>
    <w:rsid w:val="004921D6"/>
    <w:rsid w:val="004B5F1B"/>
    <w:rsid w:val="004C6EA0"/>
    <w:rsid w:val="004D4709"/>
    <w:rsid w:val="004F2A94"/>
    <w:rsid w:val="00520251"/>
    <w:rsid w:val="005862D7"/>
    <w:rsid w:val="005B5E17"/>
    <w:rsid w:val="005D717A"/>
    <w:rsid w:val="005E089F"/>
    <w:rsid w:val="005E126B"/>
    <w:rsid w:val="005E2CCD"/>
    <w:rsid w:val="00612D54"/>
    <w:rsid w:val="006345A2"/>
    <w:rsid w:val="00650D50"/>
    <w:rsid w:val="00674A23"/>
    <w:rsid w:val="006963B5"/>
    <w:rsid w:val="006E5372"/>
    <w:rsid w:val="006F1BFA"/>
    <w:rsid w:val="00751966"/>
    <w:rsid w:val="00786545"/>
    <w:rsid w:val="007A0BB9"/>
    <w:rsid w:val="007A6DBE"/>
    <w:rsid w:val="007A79ED"/>
    <w:rsid w:val="007C2C0E"/>
    <w:rsid w:val="007D06D7"/>
    <w:rsid w:val="007F1475"/>
    <w:rsid w:val="00800991"/>
    <w:rsid w:val="008642B4"/>
    <w:rsid w:val="00871A07"/>
    <w:rsid w:val="0087325A"/>
    <w:rsid w:val="00874292"/>
    <w:rsid w:val="00887605"/>
    <w:rsid w:val="0090115F"/>
    <w:rsid w:val="00921190"/>
    <w:rsid w:val="00947C6E"/>
    <w:rsid w:val="009550E6"/>
    <w:rsid w:val="009656A0"/>
    <w:rsid w:val="009D0986"/>
    <w:rsid w:val="009D79B1"/>
    <w:rsid w:val="009E0DD3"/>
    <w:rsid w:val="009E68D9"/>
    <w:rsid w:val="009F23BF"/>
    <w:rsid w:val="00A05508"/>
    <w:rsid w:val="00A22396"/>
    <w:rsid w:val="00A30DB6"/>
    <w:rsid w:val="00A55A90"/>
    <w:rsid w:val="00AA2A79"/>
    <w:rsid w:val="00AA619D"/>
    <w:rsid w:val="00AA65A7"/>
    <w:rsid w:val="00AB6CBC"/>
    <w:rsid w:val="00AF1088"/>
    <w:rsid w:val="00B10099"/>
    <w:rsid w:val="00B55CC0"/>
    <w:rsid w:val="00B83FC7"/>
    <w:rsid w:val="00B93754"/>
    <w:rsid w:val="00BA0544"/>
    <w:rsid w:val="00BC30EB"/>
    <w:rsid w:val="00BD09D5"/>
    <w:rsid w:val="00C172EF"/>
    <w:rsid w:val="00C42F80"/>
    <w:rsid w:val="00C7143D"/>
    <w:rsid w:val="00C72071"/>
    <w:rsid w:val="00C959D7"/>
    <w:rsid w:val="00C970F6"/>
    <w:rsid w:val="00D3265A"/>
    <w:rsid w:val="00D852DE"/>
    <w:rsid w:val="00D92DB5"/>
    <w:rsid w:val="00DA6E04"/>
    <w:rsid w:val="00DB5CB8"/>
    <w:rsid w:val="00DF05DF"/>
    <w:rsid w:val="00E301F5"/>
    <w:rsid w:val="00E35982"/>
    <w:rsid w:val="00E532E0"/>
    <w:rsid w:val="00E70F82"/>
    <w:rsid w:val="00EC2DA5"/>
    <w:rsid w:val="00EE6E49"/>
    <w:rsid w:val="00F50B5B"/>
    <w:rsid w:val="00F533CB"/>
    <w:rsid w:val="00F70BAB"/>
    <w:rsid w:val="00F76A2C"/>
    <w:rsid w:val="00F93F2E"/>
    <w:rsid w:val="00F9487D"/>
    <w:rsid w:val="00FE0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1943]" strokecolor="none" extrusion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6EA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E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EA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7A6DB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A6DBE"/>
    <w:rPr>
      <w:sz w:val="20"/>
    </w:rPr>
  </w:style>
  <w:style w:type="paragraph" w:styleId="Fuzeile">
    <w:name w:val="footer"/>
    <w:basedOn w:val="Standard"/>
    <w:link w:val="FuzeileZchn"/>
    <w:uiPriority w:val="99"/>
    <w:semiHidden/>
    <w:unhideWhenUsed/>
    <w:rsid w:val="007A6DB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A6DBE"/>
    <w:rPr>
      <w:sz w:val="20"/>
    </w:rPr>
  </w:style>
  <w:style w:type="paragraph" w:styleId="Titel">
    <w:name w:val="Title"/>
    <w:basedOn w:val="Standard"/>
    <w:next w:val="Standard"/>
    <w:link w:val="TitelZchn"/>
    <w:qFormat/>
    <w:rsid w:val="00EC2DA5"/>
    <w:pPr>
      <w:pBdr>
        <w:bottom w:val="single" w:sz="8" w:space="4" w:color="FFFF00"/>
      </w:pBdr>
      <w:suppressAutoHyphens/>
      <w:spacing w:before="120" w:line="240" w:lineRule="auto"/>
    </w:pPr>
    <w:rPr>
      <w:rFonts w:ascii="Cambria" w:eastAsia="Times New Roman" w:hAnsi="Cambria" w:cs="Times New Roman"/>
      <w:color w:val="17365D"/>
      <w:spacing w:val="5"/>
      <w:kern w:val="1"/>
      <w:sz w:val="52"/>
      <w:szCs w:val="52"/>
      <w:lang w:eastAsia="ar-SA"/>
    </w:rPr>
  </w:style>
  <w:style w:type="character" w:customStyle="1" w:styleId="TitelZchn">
    <w:name w:val="Titel Zchn"/>
    <w:basedOn w:val="Absatz-Standardschriftart"/>
    <w:link w:val="Titel"/>
    <w:rsid w:val="00EC2DA5"/>
    <w:rPr>
      <w:rFonts w:ascii="Cambria" w:eastAsia="Times New Roman" w:hAnsi="Cambria" w:cs="Times New Roman"/>
      <w:color w:val="17365D"/>
      <w:spacing w:val="5"/>
      <w:kern w:val="1"/>
      <w:sz w:val="52"/>
      <w:szCs w:val="52"/>
      <w:lang w:eastAsia="ar-SA"/>
    </w:rPr>
  </w:style>
  <w:style w:type="character" w:styleId="Hyperlink">
    <w:name w:val="Hyperlink"/>
    <w:basedOn w:val="Absatz-Standardschriftart"/>
    <w:rsid w:val="007A6DBE"/>
    <w:rPr>
      <w:color w:val="0000FF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83FC7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25027-1A10-4504-B688-3F1571C4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KK</dc:creator>
  <cp:keywords/>
  <dc:description/>
  <cp:lastModifiedBy> KK</cp:lastModifiedBy>
  <cp:revision>5</cp:revision>
  <cp:lastPrinted>2007-11-08T10:52:00Z</cp:lastPrinted>
  <dcterms:created xsi:type="dcterms:W3CDTF">2007-11-22T21:37:00Z</dcterms:created>
  <dcterms:modified xsi:type="dcterms:W3CDTF">2007-11-23T02:09:00Z</dcterms:modified>
</cp:coreProperties>
</file>