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9D9" w:rsidRDefault="00C45326" w:rsidP="00C45326">
      <w:pPr>
        <w:tabs>
          <w:tab w:val="left" w:pos="8222"/>
          <w:tab w:val="left" w:pos="11907"/>
          <w:tab w:val="left" w:pos="16018"/>
        </w:tabs>
      </w:pPr>
      <w:r w:rsidRPr="00457ED5">
        <w:rPr>
          <w:noProof/>
          <w:lang w:val="de-DE"/>
        </w:rPr>
        <w:pict>
          <v:shapetype id="_x0000_t202" coordsize="21600,21600" o:spt="202" path="m,l,21600r21600,l21600,xe">
            <v:stroke joinstyle="miter"/>
            <v:path gradientshapeok="t" o:connecttype="rect"/>
          </v:shapetype>
          <v:shape id="_x0000_s1035" type="#_x0000_t202" style="position:absolute;margin-left:411.15pt;margin-top:30pt;width:391.65pt;height:41.85pt;z-index:251672576;mso-width-relative:margin;mso-height-relative:margin" stroked="f">
            <v:textbox>
              <w:txbxContent>
                <w:p w:rsidR="00F76A2C" w:rsidRPr="00C45326" w:rsidRDefault="00F668D0" w:rsidP="0087325A">
                  <w:pPr>
                    <w:spacing w:line="240" w:lineRule="auto"/>
                    <w:jc w:val="center"/>
                    <w:rPr>
                      <w:rFonts w:ascii="Matisse ITC" w:hAnsi="Matisse ITC"/>
                      <w:color w:val="17365D" w:themeColor="text2" w:themeShade="BF"/>
                      <w:sz w:val="56"/>
                      <w:szCs w:val="56"/>
                    </w:rPr>
                  </w:pPr>
                  <w:r w:rsidRPr="00C45326">
                    <w:rPr>
                      <w:rFonts w:ascii="Matisse ITC" w:hAnsi="Matisse ITC"/>
                      <w:color w:val="17365D" w:themeColor="text2" w:themeShade="BF"/>
                      <w:sz w:val="56"/>
                      <w:szCs w:val="56"/>
                    </w:rPr>
                    <w:t>Our Team</w:t>
                  </w:r>
                </w:p>
              </w:txbxContent>
            </v:textbox>
          </v:shape>
        </w:pict>
      </w:r>
      <w:r>
        <w:rPr>
          <w:noProof/>
          <w:lang w:eastAsia="de-AT"/>
        </w:rPr>
        <w:pict>
          <v:shape id="_x0000_s1034" type="#_x0000_t202" style="position:absolute;margin-left:407.9pt;margin-top:-3.7pt;width:161.95pt;height:33pt;z-index:251670528" stroked="f">
            <v:textbox style="mso-next-textbox:#_x0000_s1034">
              <w:txbxContent>
                <w:p w:rsidR="00F76A2C" w:rsidRPr="00C45326" w:rsidRDefault="00C45326" w:rsidP="00F76A2C">
                  <w:pPr>
                    <w:rPr>
                      <w:rFonts w:ascii="Matisse ITC" w:hAnsi="Matisse ITC"/>
                    </w:rPr>
                  </w:pPr>
                  <w:r w:rsidRPr="00C45326">
                    <w:rPr>
                      <w:rFonts w:ascii="Matisse ITC" w:hAnsi="Matisse ITC"/>
                      <w:noProof/>
                      <w:lang w:eastAsia="de-AT"/>
                    </w:rPr>
                    <w:t>Page 11</w:t>
                  </w:r>
                </w:p>
              </w:txbxContent>
            </v:textbox>
          </v:shape>
        </w:pict>
      </w:r>
      <w:r>
        <w:rPr>
          <w:noProof/>
          <w:lang w:eastAsia="de-AT"/>
        </w:rPr>
        <w:pict>
          <v:shape id="_x0000_s1042" type="#_x0000_t202" style="position:absolute;margin-left:646.1pt;margin-top:-3.7pt;width:161.95pt;height:33pt;z-index:251681792" stroked="f">
            <v:textbox style="mso-next-textbox:#_x0000_s1042">
              <w:txbxContent>
                <w:p w:rsidR="00C45326" w:rsidRDefault="00C45326" w:rsidP="00C45326">
                  <w:pPr>
                    <w:jc w:val="right"/>
                  </w:pPr>
                  <w:r w:rsidRPr="00B83FC7">
                    <w:rPr>
                      <w:noProof/>
                      <w:lang w:eastAsia="de-AT"/>
                    </w:rPr>
                    <w:drawing>
                      <wp:inline distT="0" distB="0" distL="0" distR="0">
                        <wp:extent cx="981075" cy="326407"/>
                        <wp:effectExtent l="19050" t="0" r="9525" b="0"/>
                        <wp:docPr id="39" name="Grafik 1" descr="logo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Kopie.png"/>
                                <pic:cNvPicPr/>
                              </pic:nvPicPr>
                              <pic:blipFill>
                                <a:blip r:embed="rId7" cstate="print"/>
                                <a:stretch>
                                  <a:fillRect/>
                                </a:stretch>
                              </pic:blipFill>
                              <pic:spPr>
                                <a:xfrm>
                                  <a:off x="0" y="0"/>
                                  <a:ext cx="989594" cy="329241"/>
                                </a:xfrm>
                                <a:prstGeom prst="rect">
                                  <a:avLst/>
                                </a:prstGeom>
                              </pic:spPr>
                            </pic:pic>
                          </a:graphicData>
                        </a:graphic>
                      </wp:inline>
                    </w:drawing>
                  </w:r>
                </w:p>
              </w:txbxContent>
            </v:textbox>
          </v:shape>
        </w:pict>
      </w:r>
      <w:r w:rsidR="00457ED5">
        <w:rPr>
          <w:noProof/>
          <w:lang w:eastAsia="de-AT"/>
        </w:rPr>
        <w:pict>
          <v:shape id="_x0000_s1032" type="#_x0000_t202" style="position:absolute;margin-left:-393.2pt;margin-top:-3.7pt;width:391.65pt;height:33pt;z-index:251667456" stroked="f">
            <v:textbox style="mso-next-textbox:#_x0000_s1032">
              <w:txbxContent>
                <w:p w:rsidR="00B83FC7" w:rsidRDefault="00B83FC7">
                  <w:r w:rsidRPr="00B83FC7">
                    <w:rPr>
                      <w:noProof/>
                      <w:lang w:eastAsia="de-AT"/>
                    </w:rPr>
                    <w:drawing>
                      <wp:inline distT="0" distB="0" distL="0" distR="0">
                        <wp:extent cx="981075" cy="326407"/>
                        <wp:effectExtent l="19050" t="0" r="9525" b="0"/>
                        <wp:docPr id="7" name="Grafik 1" descr="logo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Kopie.png"/>
                                <pic:cNvPicPr/>
                              </pic:nvPicPr>
                              <pic:blipFill>
                                <a:blip r:embed="rId7" cstate="print"/>
                                <a:stretch>
                                  <a:fillRect/>
                                </a:stretch>
                              </pic:blipFill>
                              <pic:spPr>
                                <a:xfrm>
                                  <a:off x="0" y="0"/>
                                  <a:ext cx="989594" cy="329241"/>
                                </a:xfrm>
                                <a:prstGeom prst="rect">
                                  <a:avLst/>
                                </a:prstGeom>
                              </pic:spPr>
                            </pic:pic>
                          </a:graphicData>
                        </a:graphic>
                      </wp:inline>
                    </w:drawing>
                  </w:r>
                </w:p>
              </w:txbxContent>
            </v:textbox>
          </v:shape>
        </w:pict>
      </w:r>
      <w:r w:rsidR="007A6DBE">
        <w:br w:type="textWrapping" w:clear="all"/>
      </w:r>
    </w:p>
    <w:p w:rsidR="009D79B1" w:rsidRDefault="00C45326">
      <w:r>
        <w:rPr>
          <w:noProof/>
          <w:lang w:eastAsia="de-AT"/>
        </w:rPr>
        <w:pict>
          <v:roundrect id="_x0000_s1041" style="position:absolute;margin-left:695.85pt;margin-top:192.45pt;width:106.95pt;height:75.95pt;z-index:-251637760;mso-width-relative:margin;mso-height-relative:margin" arcsize="10923f" fillcolor="white [3201]" strokecolor="#4f81bd [3204]" strokeweight="1pt">
            <v:stroke dashstyle="dash"/>
            <v:shadow color="#868686"/>
            <v:textbox style="mso-next-textbox:#_x0000_s1039">
              <w:txbxContent/>
            </v:textbox>
          </v:roundrect>
        </w:pict>
      </w:r>
      <w:r>
        <w:rPr>
          <w:noProof/>
          <w:lang w:eastAsia="de-AT"/>
        </w:rPr>
        <w:pict>
          <v:roundrect id="_x0000_s1038" style="position:absolute;margin-left:411.15pt;margin-top:192.45pt;width:101.7pt;height:75.95pt;z-index:-251640832;mso-width-relative:margin;mso-height-relative:margin" arcsize="10923f" fillcolor="white [3201]" strokecolor="#4f81bd [3204]" strokeweight="1pt">
            <v:stroke dashstyle="dash"/>
            <v:shadow color="#868686"/>
            <v:textbox style="mso-next-textbox:#_x0000_s1040">
              <w:txbxContent/>
            </v:textbox>
          </v:roundrect>
        </w:pict>
      </w:r>
      <w:r>
        <w:rPr>
          <w:noProof/>
          <w:lang w:eastAsia="de-AT"/>
        </w:rPr>
        <w:pict>
          <v:roundrect id="_x0000_s1040" style="position:absolute;margin-left:410.75pt;margin-top:274.95pt;width:189.85pt;height:246.4pt;z-index:-251636736;mso-width-relative:margin;mso-height-relative:margin" arcsize="10923f" fillcolor="white [3201]" strokecolor="#4f81bd [3204]" strokeweight="1pt">
            <v:stroke dashstyle="dash"/>
            <v:shadow color="#868686"/>
            <v:textbox style="mso-next-textbox:#_x0000_s1027">
              <w:txbxContent/>
            </v:textbox>
          </v:roundrect>
        </w:pict>
      </w:r>
      <w:r>
        <w:rPr>
          <w:noProof/>
          <w:lang w:eastAsia="de-AT"/>
        </w:rPr>
        <w:pict>
          <v:roundrect id="_x0000_s1039" style="position:absolute;margin-left:605.1pt;margin-top:274.95pt;width:197.7pt;height:247.15pt;z-index:-251635712;mso-width-relative:margin;mso-height-relative:margin" arcsize="10923f" fillcolor="white [3201]" strokecolor="#4f81bd [3204]" strokeweight="1pt">
            <v:stroke dashstyle="dash"/>
            <v:shadow color="#868686"/>
            <v:textbox style="mso-next-textbox:#_x0000_s1039">
              <w:txbxContent/>
            </v:textbox>
          </v:roundrect>
        </w:pict>
      </w:r>
      <w:r>
        <w:rPr>
          <w:noProof/>
          <w:lang w:eastAsia="de-AT"/>
        </w:rPr>
        <w:pict>
          <v:roundrect id="_x0000_s1027" style="position:absolute;margin-left:605.1pt;margin-top:53.7pt;width:197.7pt;height:133.15pt;z-index:251661312;mso-width-relative:margin;mso-height-relative:margin" arcsize="10923f" fillcolor="white [3201]" strokecolor="#9bbb59 [3206]" strokeweight="1pt">
            <v:stroke dashstyle="dash"/>
            <v:shadow color="#868686"/>
            <v:textbox style="mso-next-textbox:#_x0000_s1041">
              <w:txbxContent/>
            </v:textbox>
          </v:roundrect>
        </w:pict>
      </w:r>
      <w:r>
        <w:rPr>
          <w:noProof/>
          <w:lang w:eastAsia="de-AT"/>
        </w:rPr>
        <w:pict>
          <v:roundrect id="_x0000_s1029" style="position:absolute;margin-left:411.15pt;margin-top:54.45pt;width:189.45pt;height:132.4pt;z-index:-251653120;mso-width-relative:margin;mso-height-relative:margin" arcsize="10923f" fillcolor="white [3201]" strokecolor="#4f81bd [3204]" strokeweight="1pt">
            <v:stroke dashstyle="dash"/>
            <v:shadow color="#868686"/>
            <v:textbox style="mso-next-textbox:#_x0000_s1038">
              <w:txbxContent>
                <w:p w:rsidR="00E83484" w:rsidRPr="00087C17" w:rsidRDefault="00E83484" w:rsidP="00C45326">
                  <w:pPr>
                    <w:jc w:val="both"/>
                    <w:rPr>
                      <w:lang w:val="en-GB"/>
                    </w:rPr>
                  </w:pPr>
                  <w:r w:rsidRPr="00E83484">
                    <w:rPr>
                      <w:lang w:val="en-GB"/>
                    </w:rPr>
                    <w:t xml:space="preserve">My name is </w:t>
                  </w:r>
                  <w:r w:rsidRPr="00E83484">
                    <w:rPr>
                      <w:b/>
                      <w:lang w:val="en-GB"/>
                    </w:rPr>
                    <w:t>Sven Kleinhapl</w:t>
                  </w:r>
                  <w:r w:rsidRPr="00E83484">
                    <w:rPr>
                      <w:lang w:val="en-GB"/>
                    </w:rPr>
                    <w:t xml:space="preserve">. </w:t>
                  </w:r>
                  <w:r>
                    <w:rPr>
                      <w:lang w:val="en-GB"/>
                    </w:rPr>
                    <w:t xml:space="preserve"> </w:t>
                  </w:r>
                  <w:r w:rsidRPr="00E83484">
                    <w:rPr>
                      <w:lang w:val="en-GB"/>
                    </w:rPr>
                    <w:t>I’m eleven years old. My birthday is on the 24</w:t>
                  </w:r>
                  <w:r w:rsidRPr="00C45326">
                    <w:rPr>
                      <w:vertAlign w:val="superscript"/>
                      <w:lang w:val="en-GB"/>
                    </w:rPr>
                    <w:t>th</w:t>
                  </w:r>
                  <w:r w:rsidRPr="00E83484">
                    <w:rPr>
                      <w:lang w:val="en-GB"/>
                    </w:rPr>
                    <w:t xml:space="preserve"> of February. I speak French because my mother is French. My hoobies are playing soccer, basketball and badminton. I play in the badminton club BC-Hart. I also</w:t>
                  </w:r>
                  <w:r w:rsidRPr="00E83484">
                    <w:t xml:space="preserve"> </w:t>
                  </w:r>
                  <w:r w:rsidRPr="00E83484">
                    <w:rPr>
                      <w:lang w:val="en-GB"/>
                    </w:rPr>
                    <w:t xml:space="preserve">collect stamps. </w:t>
                  </w:r>
                  <w:r>
                    <w:rPr>
                      <w:lang w:val="en-GB"/>
                    </w:rPr>
                    <w:t>My</w:t>
                  </w:r>
                  <w:r w:rsidRPr="00E83484">
                    <w:rPr>
                      <w:lang w:val="en-GB"/>
                    </w:rPr>
                    <w:t xml:space="preserve"> brother</w:t>
                  </w:r>
                  <w:r>
                    <w:rPr>
                      <w:lang w:val="en-GB"/>
                    </w:rPr>
                    <w:t xml:space="preserve"> Tom is 10 years</w:t>
                  </w:r>
                  <w:r w:rsidRPr="00E83484">
                    <w:rPr>
                      <w:lang w:val="en-GB"/>
                    </w:rPr>
                    <w:t xml:space="preserve"> and </w:t>
                  </w:r>
                  <w:r>
                    <w:rPr>
                      <w:lang w:val="en-GB"/>
                    </w:rPr>
                    <w:t>my</w:t>
                  </w:r>
                  <w:r w:rsidRPr="00E83484">
                    <w:rPr>
                      <w:lang w:val="en-GB"/>
                    </w:rPr>
                    <w:t xml:space="preserve"> sister</w:t>
                  </w:r>
                  <w:r>
                    <w:rPr>
                      <w:lang w:val="en-GB"/>
                    </w:rPr>
                    <w:t xml:space="preserve"> Lou is 8</w:t>
                  </w:r>
                  <w:r w:rsidRPr="00E83484">
                    <w:rPr>
                      <w:lang w:val="en-GB"/>
                    </w:rPr>
                    <w:t>. My pets are a cat</w:t>
                  </w:r>
                  <w:r w:rsidRPr="00E83484">
                    <w:t xml:space="preserve"> and</w:t>
                  </w:r>
                  <w:r w:rsidRPr="00087C17">
                    <w:rPr>
                      <w:lang w:val="en-GB"/>
                    </w:rPr>
                    <w:t xml:space="preserve"> a dog. I’m editor in chief and layouter in chief. </w:t>
                  </w:r>
                </w:p>
                <w:p w:rsidR="00E83484" w:rsidRDefault="00E83484" w:rsidP="00E83484">
                  <w:pPr>
                    <w:jc w:val="center"/>
                    <w:rPr>
                      <w:sz w:val="20"/>
                      <w:szCs w:val="20"/>
                      <w:lang w:val="en-GB"/>
                    </w:rPr>
                  </w:pPr>
                  <w:r w:rsidRPr="00E83484">
                    <w:rPr>
                      <w:sz w:val="20"/>
                      <w:szCs w:val="20"/>
                      <w:lang w:val="en-GB"/>
                    </w:rPr>
                    <w:sym w:font="Wingdings" w:char="F076"/>
                  </w:r>
                </w:p>
                <w:p w:rsidR="009B25EC" w:rsidRPr="00E83484" w:rsidRDefault="009B25EC" w:rsidP="00E83484">
                  <w:pPr>
                    <w:jc w:val="center"/>
                    <w:rPr>
                      <w:sz w:val="20"/>
                      <w:szCs w:val="20"/>
                      <w:lang w:val="en-GB"/>
                    </w:rPr>
                  </w:pPr>
                </w:p>
                <w:p w:rsidR="00E83484" w:rsidRPr="00E83484" w:rsidRDefault="00E83484" w:rsidP="00C45326">
                  <w:pPr>
                    <w:jc w:val="both"/>
                    <w:rPr>
                      <w:lang w:val="en-GB"/>
                    </w:rPr>
                  </w:pPr>
                  <w:r w:rsidRPr="00087C17">
                    <w:rPr>
                      <w:rFonts w:ascii="Calibri" w:eastAsia="Calibri" w:hAnsi="Calibri" w:cs="Times New Roman"/>
                      <w:lang w:val="en-US"/>
                    </w:rPr>
                    <w:t xml:space="preserve">My name is </w:t>
                  </w:r>
                  <w:r w:rsidRPr="00E83484">
                    <w:rPr>
                      <w:rFonts w:ascii="Calibri" w:eastAsia="Calibri" w:hAnsi="Calibri" w:cs="Times New Roman"/>
                      <w:b/>
                      <w:lang w:val="en-US"/>
                    </w:rPr>
                    <w:t>Felix Riesemann</w:t>
                  </w:r>
                  <w:r w:rsidRPr="00087C17">
                    <w:rPr>
                      <w:rFonts w:ascii="Calibri" w:eastAsia="Calibri" w:hAnsi="Calibri" w:cs="Times New Roman"/>
                      <w:lang w:val="en-US"/>
                    </w:rPr>
                    <w:t xml:space="preserve"> and I am eleven years old. My favorite food is pizza tonno. </w:t>
                  </w:r>
                  <w:r w:rsidRPr="00087C17">
                    <w:rPr>
                      <w:rFonts w:ascii="Calibri" w:eastAsia="Calibri" w:hAnsi="Calibri" w:cs="Times New Roman"/>
                      <w:lang w:val="it-IT"/>
                    </w:rPr>
                    <w:t xml:space="preserve">I live in Graz (Sackstraße 40). </w:t>
                  </w:r>
                  <w:r w:rsidRPr="00087C17">
                    <w:rPr>
                      <w:rFonts w:ascii="Calibri" w:eastAsia="Calibri" w:hAnsi="Calibri" w:cs="Times New Roman"/>
                      <w:lang w:val="en-US"/>
                    </w:rPr>
                    <w:t xml:space="preserve">My best friends in school are Julian Grünwald and Sven Kleinhapl. My favorite singer is called Falco (Rock me Amadeus). My mother is called Brigitte and my father is called Christian. My mother works at Kastner &amp; Öhler and my father works as a lawyer. I also have </w:t>
                  </w:r>
                  <w:r>
                    <w:rPr>
                      <w:lang w:val="en-US"/>
                    </w:rPr>
                    <w:t xml:space="preserve">a </w:t>
                  </w:r>
                  <w:r w:rsidRPr="00087C17">
                    <w:rPr>
                      <w:rFonts w:ascii="Calibri" w:eastAsia="Calibri" w:hAnsi="Calibri" w:cs="Times New Roman"/>
                      <w:lang w:val="en-US"/>
                    </w:rPr>
                    <w:t xml:space="preserve">little brother called Clemens. I am the timekeeper </w:t>
                  </w:r>
                  <w:r w:rsidRPr="00E83484">
                    <w:rPr>
                      <w:rFonts w:ascii="Calibri" w:eastAsia="Calibri" w:hAnsi="Calibri" w:cs="Times New Roman"/>
                      <w:lang w:val="en-US"/>
                    </w:rPr>
                    <w:t>at our magazine.</w:t>
                  </w:r>
                </w:p>
                <w:p w:rsidR="009B25EC" w:rsidRPr="00E83484" w:rsidRDefault="00E83484" w:rsidP="009B25EC">
                  <w:pPr>
                    <w:jc w:val="center"/>
                    <w:rPr>
                      <w:sz w:val="20"/>
                      <w:szCs w:val="20"/>
                      <w:lang w:val="en-GB"/>
                    </w:rPr>
                  </w:pPr>
                  <w:r w:rsidRPr="00E83484">
                    <w:rPr>
                      <w:sz w:val="20"/>
                      <w:szCs w:val="20"/>
                      <w:lang w:val="en-GB"/>
                    </w:rPr>
                    <w:sym w:font="Wingdings" w:char="F076"/>
                  </w:r>
                  <w:r w:rsidR="009B25EC" w:rsidRPr="00E83484">
                    <w:rPr>
                      <w:sz w:val="20"/>
                      <w:szCs w:val="20"/>
                      <w:lang w:val="en-GB"/>
                    </w:rPr>
                    <w:sym w:font="Wingdings" w:char="F076"/>
                  </w:r>
                </w:p>
                <w:p w:rsidR="00E83484" w:rsidRDefault="00E83484" w:rsidP="00C45326">
                  <w:pPr>
                    <w:jc w:val="both"/>
                    <w:rPr>
                      <w:lang w:val="en-GB"/>
                    </w:rPr>
                  </w:pPr>
                  <w:r w:rsidRPr="00E83484">
                    <w:rPr>
                      <w:lang w:val="en-GB"/>
                    </w:rPr>
                    <w:t xml:space="preserve">My name is </w:t>
                  </w:r>
                  <w:r w:rsidRPr="00E83484">
                    <w:rPr>
                      <w:b/>
                      <w:lang w:val="en-GB"/>
                    </w:rPr>
                    <w:t>Julian Grünwald</w:t>
                  </w:r>
                  <w:r w:rsidRPr="00E83484">
                    <w:rPr>
                      <w:lang w:val="en-GB"/>
                    </w:rPr>
                    <w:t xml:space="preserve"> and I’m</w:t>
                  </w:r>
                  <w:r w:rsidRPr="00087C17">
                    <w:rPr>
                      <w:sz w:val="20"/>
                      <w:szCs w:val="20"/>
                      <w:lang w:val="en-GB"/>
                    </w:rPr>
                    <w:t xml:space="preserve"> </w:t>
                  </w:r>
                  <w:r w:rsidRPr="00E83484">
                    <w:rPr>
                      <w:lang w:val="en-GB"/>
                    </w:rPr>
                    <w:t>eleven years old. My birthday is on the 22</w:t>
                  </w:r>
                  <w:r w:rsidRPr="00E83484">
                    <w:rPr>
                      <w:vertAlign w:val="superscript"/>
                      <w:lang w:val="en-GB"/>
                    </w:rPr>
                    <w:t>nd</w:t>
                  </w:r>
                  <w:r w:rsidRPr="00E83484">
                    <w:rPr>
                      <w:lang w:val="en-GB"/>
                    </w:rPr>
                    <w:t xml:space="preserve"> of June. My favorit hobbies are playing soccer, skiing and playing on the computer. I have one rabbit called Blacky and play soccer at a soccerteam called SV Thal. My sister is thirteen years old. Her name is Johanna. My texts in this magazine are ´Jokes´, ´Booktip´ and ´Skiing´.</w:t>
                  </w:r>
                  <w:r w:rsidR="00C45326">
                    <w:rPr>
                      <w:lang w:val="en-GB"/>
                    </w:rPr>
                    <w:t xml:space="preserve"> </w:t>
                  </w:r>
                  <w:r w:rsidRPr="00E83484">
                    <w:rPr>
                      <w:lang w:val="en-GB"/>
                    </w:rPr>
                    <w:t>I’m assistant editor.</w:t>
                  </w:r>
                </w:p>
                <w:p w:rsidR="009B25EC" w:rsidRPr="00E83484" w:rsidRDefault="00E83484" w:rsidP="009B25EC">
                  <w:pPr>
                    <w:jc w:val="center"/>
                    <w:rPr>
                      <w:sz w:val="20"/>
                      <w:szCs w:val="20"/>
                      <w:lang w:val="en-GB"/>
                    </w:rPr>
                  </w:pPr>
                  <w:r w:rsidRPr="00E83484">
                    <w:rPr>
                      <w:sz w:val="20"/>
                      <w:szCs w:val="20"/>
                      <w:lang w:val="en-GB"/>
                    </w:rPr>
                    <w:sym w:font="Wingdings" w:char="F076"/>
                  </w:r>
                  <w:r w:rsidR="009B25EC" w:rsidRPr="00E83484">
                    <w:rPr>
                      <w:sz w:val="20"/>
                      <w:szCs w:val="20"/>
                      <w:lang w:val="en-GB"/>
                    </w:rPr>
                    <w:sym w:font="Wingdings" w:char="F076"/>
                  </w:r>
                  <w:r w:rsidR="009B25EC" w:rsidRPr="00E83484">
                    <w:rPr>
                      <w:sz w:val="20"/>
                      <w:szCs w:val="20"/>
                      <w:lang w:val="en-GB"/>
                    </w:rPr>
                    <w:sym w:font="Wingdings" w:char="F076"/>
                  </w:r>
                </w:p>
                <w:p w:rsidR="00E83484" w:rsidRDefault="009B25EC" w:rsidP="00E83484">
                  <w:pPr>
                    <w:rPr>
                      <w:rFonts w:ascii="Calibri" w:eastAsia="Calibri" w:hAnsi="Calibri" w:cs="Times New Roman"/>
                      <w:lang w:val="en-US"/>
                    </w:rPr>
                  </w:pPr>
                  <w:r>
                    <w:rPr>
                      <w:lang w:val="en-US"/>
                    </w:rPr>
                    <w:t>We</w:t>
                  </w:r>
                  <w:r w:rsidR="00E83484" w:rsidRPr="00E83484">
                    <w:rPr>
                      <w:rFonts w:ascii="Calibri" w:eastAsia="Calibri" w:hAnsi="Calibri" w:cs="Times New Roman"/>
                      <w:lang w:val="en-US"/>
                    </w:rPr>
                    <w:t xml:space="preserve"> hope you enjoy </w:t>
                  </w:r>
                </w:p>
                <w:p w:rsidR="00C45326" w:rsidRPr="00E83484" w:rsidRDefault="00C45326" w:rsidP="00E83484">
                  <w:pPr>
                    <w:rPr>
                      <w:lang w:val="en-GB"/>
                    </w:rPr>
                  </w:pPr>
                </w:p>
                <w:p w:rsidR="00BD09D5" w:rsidRPr="00E83484" w:rsidRDefault="009B25EC" w:rsidP="009B25EC">
                  <w:pPr>
                    <w:jc w:val="center"/>
                  </w:pPr>
                  <w:r w:rsidRPr="009B25EC">
                    <w:drawing>
                      <wp:inline distT="0" distB="0" distL="0" distR="0">
                        <wp:extent cx="2047875" cy="681335"/>
                        <wp:effectExtent l="19050" t="0" r="0" b="0"/>
                        <wp:docPr id="19" name="Grafik 1" descr="logo3 K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Kopie.png"/>
                                <pic:cNvPicPr/>
                              </pic:nvPicPr>
                              <pic:blipFill>
                                <a:blip r:embed="rId7" cstate="print"/>
                                <a:stretch>
                                  <a:fillRect/>
                                </a:stretch>
                              </pic:blipFill>
                              <pic:spPr>
                                <a:xfrm>
                                  <a:off x="0" y="0"/>
                                  <a:ext cx="2093813" cy="696619"/>
                                </a:xfrm>
                                <a:prstGeom prst="rect">
                                  <a:avLst/>
                                </a:prstGeom>
                              </pic:spPr>
                            </pic:pic>
                          </a:graphicData>
                        </a:graphic>
                      </wp:inline>
                    </w:drawing>
                  </w:r>
                </w:p>
              </w:txbxContent>
            </v:textbox>
          </v:roundrect>
        </w:pict>
      </w:r>
      <w:r w:rsidR="009B25EC" w:rsidRPr="00910E7C">
        <w:rPr>
          <w:noProof/>
          <w:lang w:val="de-DE"/>
        </w:rPr>
        <w:pict>
          <v:shape id="_x0000_s1037" type="#_x0000_t202" style="position:absolute;margin-left:517.35pt;margin-top:189.85pt;width:172.5pt;height:80.8pt;z-index:251659263;mso-width-relative:margin;mso-height-relative:margin" stroked="f" strokecolor="white [3212]">
            <v:textbox>
              <w:txbxContent>
                <w:p w:rsidR="007460A5" w:rsidRDefault="007460A5" w:rsidP="0062458D">
                  <w:pPr>
                    <w:jc w:val="center"/>
                    <w:rPr>
                      <w:lang w:val="de-DE"/>
                    </w:rPr>
                  </w:pPr>
                  <w:r>
                    <w:rPr>
                      <w:noProof/>
                      <w:lang w:eastAsia="de-AT"/>
                    </w:rPr>
                    <w:drawing>
                      <wp:inline distT="0" distB="0" distL="0" distR="0">
                        <wp:extent cx="1952625" cy="929821"/>
                        <wp:effectExtent l="19050" t="0" r="9525" b="0"/>
                        <wp:docPr id="1" name="Grafik 0" descr="svenfelixjul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felixjulian.jpg"/>
                                <pic:cNvPicPr/>
                              </pic:nvPicPr>
                              <pic:blipFill>
                                <a:blip r:embed="rId8"/>
                                <a:stretch>
                                  <a:fillRect/>
                                </a:stretch>
                              </pic:blipFill>
                              <pic:spPr>
                                <a:xfrm>
                                  <a:off x="0" y="0"/>
                                  <a:ext cx="1955213" cy="931053"/>
                                </a:xfrm>
                                <a:prstGeom prst="rect">
                                  <a:avLst/>
                                </a:prstGeom>
                              </pic:spPr>
                            </pic:pic>
                          </a:graphicData>
                        </a:graphic>
                      </wp:inline>
                    </w:drawing>
                  </w:r>
                </w:p>
              </w:txbxContent>
            </v:textbox>
          </v:shape>
        </w:pict>
      </w:r>
    </w:p>
    <w:sectPr w:rsidR="009D79B1" w:rsidSect="004C6EA0">
      <w:pgSz w:w="16838" w:h="11906" w:orient="landscape"/>
      <w:pgMar w:top="284" w:right="284"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B3D" w:rsidRDefault="009A2B3D" w:rsidP="007A6DBE">
      <w:pPr>
        <w:spacing w:line="240" w:lineRule="auto"/>
      </w:pPr>
      <w:r>
        <w:separator/>
      </w:r>
    </w:p>
  </w:endnote>
  <w:endnote w:type="continuationSeparator" w:id="1">
    <w:p w:rsidR="009A2B3D" w:rsidRDefault="009A2B3D" w:rsidP="007A6DB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Matisse ITC">
    <w:panose1 w:val="04040403030D02020704"/>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B3D" w:rsidRDefault="009A2B3D" w:rsidP="007A6DBE">
      <w:pPr>
        <w:spacing w:line="240" w:lineRule="auto"/>
      </w:pPr>
      <w:r>
        <w:separator/>
      </w:r>
    </w:p>
  </w:footnote>
  <w:footnote w:type="continuationSeparator" w:id="1">
    <w:p w:rsidR="009A2B3D" w:rsidRDefault="009A2B3D" w:rsidP="007A6DB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o:colormenu v:ext="edit" fillcolor="none" strokecolor="none"/>
    </o:shapedefaults>
  </w:hdrShapeDefaults>
  <w:footnotePr>
    <w:footnote w:id="0"/>
    <w:footnote w:id="1"/>
  </w:footnotePr>
  <w:endnotePr>
    <w:endnote w:id="0"/>
    <w:endnote w:id="1"/>
  </w:endnotePr>
  <w:compat/>
  <w:rsids>
    <w:rsidRoot w:val="004C6EA0"/>
    <w:rsid w:val="000745C0"/>
    <w:rsid w:val="000804AC"/>
    <w:rsid w:val="000C70EC"/>
    <w:rsid w:val="000E0061"/>
    <w:rsid w:val="000F613F"/>
    <w:rsid w:val="0010109D"/>
    <w:rsid w:val="00130F77"/>
    <w:rsid w:val="00163BE5"/>
    <w:rsid w:val="001A55A0"/>
    <w:rsid w:val="001D4A36"/>
    <w:rsid w:val="001F1ACD"/>
    <w:rsid w:val="00213FC7"/>
    <w:rsid w:val="002C2AAD"/>
    <w:rsid w:val="0030372A"/>
    <w:rsid w:val="003126D9"/>
    <w:rsid w:val="00335C01"/>
    <w:rsid w:val="00341619"/>
    <w:rsid w:val="00375BCF"/>
    <w:rsid w:val="0038079A"/>
    <w:rsid w:val="00390DCD"/>
    <w:rsid w:val="003A55B5"/>
    <w:rsid w:val="003B6EA5"/>
    <w:rsid w:val="0041764C"/>
    <w:rsid w:val="004519D9"/>
    <w:rsid w:val="00452FF3"/>
    <w:rsid w:val="00457ED5"/>
    <w:rsid w:val="00472EDF"/>
    <w:rsid w:val="004921D6"/>
    <w:rsid w:val="004C6EA0"/>
    <w:rsid w:val="005862D7"/>
    <w:rsid w:val="005B5E17"/>
    <w:rsid w:val="005D717A"/>
    <w:rsid w:val="005E089F"/>
    <w:rsid w:val="005E126B"/>
    <w:rsid w:val="005E2CCD"/>
    <w:rsid w:val="00612D54"/>
    <w:rsid w:val="0062458D"/>
    <w:rsid w:val="006345A2"/>
    <w:rsid w:val="00674A23"/>
    <w:rsid w:val="006963B5"/>
    <w:rsid w:val="006E5372"/>
    <w:rsid w:val="006F1BFA"/>
    <w:rsid w:val="007460A5"/>
    <w:rsid w:val="00751966"/>
    <w:rsid w:val="00786545"/>
    <w:rsid w:val="007A0BB9"/>
    <w:rsid w:val="007A6DBE"/>
    <w:rsid w:val="007C2C0E"/>
    <w:rsid w:val="007D06D7"/>
    <w:rsid w:val="007F1475"/>
    <w:rsid w:val="00803ED6"/>
    <w:rsid w:val="008642B4"/>
    <w:rsid w:val="00871A07"/>
    <w:rsid w:val="0087325A"/>
    <w:rsid w:val="00874292"/>
    <w:rsid w:val="00921190"/>
    <w:rsid w:val="00947C6E"/>
    <w:rsid w:val="009656A0"/>
    <w:rsid w:val="009A2B3D"/>
    <w:rsid w:val="009B25EC"/>
    <w:rsid w:val="009D0986"/>
    <w:rsid w:val="009D79B1"/>
    <w:rsid w:val="009E0DD3"/>
    <w:rsid w:val="009E68D9"/>
    <w:rsid w:val="00A05508"/>
    <w:rsid w:val="00A22396"/>
    <w:rsid w:val="00A55A90"/>
    <w:rsid w:val="00AA2A79"/>
    <w:rsid w:val="00AA619D"/>
    <w:rsid w:val="00AA65A7"/>
    <w:rsid w:val="00AB6CBC"/>
    <w:rsid w:val="00AF1088"/>
    <w:rsid w:val="00B10099"/>
    <w:rsid w:val="00B83FC7"/>
    <w:rsid w:val="00B93754"/>
    <w:rsid w:val="00BA0544"/>
    <w:rsid w:val="00BC30EB"/>
    <w:rsid w:val="00BD09D5"/>
    <w:rsid w:val="00C42F80"/>
    <w:rsid w:val="00C45326"/>
    <w:rsid w:val="00C7143D"/>
    <w:rsid w:val="00C72071"/>
    <w:rsid w:val="00C970F6"/>
    <w:rsid w:val="00D3265A"/>
    <w:rsid w:val="00D852DE"/>
    <w:rsid w:val="00D92DB5"/>
    <w:rsid w:val="00DA6E04"/>
    <w:rsid w:val="00DB5CB8"/>
    <w:rsid w:val="00DF05DF"/>
    <w:rsid w:val="00E301F5"/>
    <w:rsid w:val="00E35982"/>
    <w:rsid w:val="00E532E0"/>
    <w:rsid w:val="00E83484"/>
    <w:rsid w:val="00EC2DA5"/>
    <w:rsid w:val="00F50B5B"/>
    <w:rsid w:val="00F533CB"/>
    <w:rsid w:val="00F668D0"/>
    <w:rsid w:val="00F76A2C"/>
    <w:rsid w:val="00F93F2E"/>
    <w:rsid w:val="00F9487D"/>
    <w:rsid w:val="00FE07BA"/>
    <w:rsid w:val="00FE5072"/>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3484"/>
    <w:pPr>
      <w:spacing w:after="0"/>
    </w:p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C6EA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C6EA0"/>
    <w:rPr>
      <w:rFonts w:ascii="Tahoma" w:hAnsi="Tahoma" w:cs="Tahoma"/>
      <w:sz w:val="16"/>
      <w:szCs w:val="16"/>
    </w:rPr>
  </w:style>
  <w:style w:type="paragraph" w:styleId="Kopfzeile">
    <w:name w:val="header"/>
    <w:basedOn w:val="Standard"/>
    <w:link w:val="KopfzeileZchn"/>
    <w:uiPriority w:val="99"/>
    <w:semiHidden/>
    <w:unhideWhenUsed/>
    <w:rsid w:val="007A6DBE"/>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7A6DBE"/>
    <w:rPr>
      <w:sz w:val="20"/>
    </w:rPr>
  </w:style>
  <w:style w:type="paragraph" w:styleId="Fuzeile">
    <w:name w:val="footer"/>
    <w:basedOn w:val="Standard"/>
    <w:link w:val="FuzeileZchn"/>
    <w:uiPriority w:val="99"/>
    <w:semiHidden/>
    <w:unhideWhenUsed/>
    <w:rsid w:val="007A6DBE"/>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7A6DBE"/>
    <w:rPr>
      <w:sz w:val="20"/>
    </w:rPr>
  </w:style>
  <w:style w:type="paragraph" w:styleId="Titel">
    <w:name w:val="Title"/>
    <w:basedOn w:val="Standard"/>
    <w:next w:val="Standard"/>
    <w:link w:val="TitelZchn"/>
    <w:qFormat/>
    <w:rsid w:val="00EC2DA5"/>
    <w:pPr>
      <w:pBdr>
        <w:bottom w:val="single" w:sz="8" w:space="4" w:color="FFFF00"/>
      </w:pBdr>
      <w:suppressAutoHyphens/>
      <w:spacing w:before="120" w:line="240" w:lineRule="auto"/>
    </w:pPr>
    <w:rPr>
      <w:rFonts w:ascii="Cambria" w:eastAsia="Times New Roman" w:hAnsi="Cambria" w:cs="Times New Roman"/>
      <w:color w:val="17365D"/>
      <w:spacing w:val="5"/>
      <w:kern w:val="1"/>
      <w:sz w:val="52"/>
      <w:szCs w:val="52"/>
      <w:lang w:eastAsia="ar-SA"/>
    </w:rPr>
  </w:style>
  <w:style w:type="character" w:customStyle="1" w:styleId="TitelZchn">
    <w:name w:val="Titel Zchn"/>
    <w:basedOn w:val="Absatz-Standardschriftart"/>
    <w:link w:val="Titel"/>
    <w:rsid w:val="00EC2DA5"/>
    <w:rPr>
      <w:rFonts w:ascii="Cambria" w:eastAsia="Times New Roman" w:hAnsi="Cambria" w:cs="Times New Roman"/>
      <w:color w:val="17365D"/>
      <w:spacing w:val="5"/>
      <w:kern w:val="1"/>
      <w:sz w:val="52"/>
      <w:szCs w:val="52"/>
      <w:lang w:eastAsia="ar-SA"/>
    </w:rPr>
  </w:style>
  <w:style w:type="character" w:styleId="Hyperlink">
    <w:name w:val="Hyperlink"/>
    <w:basedOn w:val="Absatz-Standardschriftart"/>
    <w:rsid w:val="007A6DBE"/>
    <w:rPr>
      <w:color w:val="0000FF"/>
      <w:u w:val="single"/>
    </w:rPr>
  </w:style>
  <w:style w:type="paragraph" w:styleId="Beschriftung">
    <w:name w:val="caption"/>
    <w:basedOn w:val="Standard"/>
    <w:next w:val="Standard"/>
    <w:uiPriority w:val="35"/>
    <w:semiHidden/>
    <w:unhideWhenUsed/>
    <w:qFormat/>
    <w:rsid w:val="00B83FC7"/>
    <w:pPr>
      <w:spacing w:after="200"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25027-1A10-4504-B688-3F1571C4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Company>
  <LinksUpToDate>false</LinksUpToDate>
  <CharactersWithSpaces>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KK</dc:creator>
  <cp:keywords/>
  <dc:description/>
  <cp:lastModifiedBy> KK</cp:lastModifiedBy>
  <cp:revision>4</cp:revision>
  <cp:lastPrinted>2007-11-08T10:52:00Z</cp:lastPrinted>
  <dcterms:created xsi:type="dcterms:W3CDTF">2007-11-22T21:43:00Z</dcterms:created>
  <dcterms:modified xsi:type="dcterms:W3CDTF">2007-11-23T02:06:00Z</dcterms:modified>
</cp:coreProperties>
</file>