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19D9" w:rsidRDefault="00995BA1">
      <w:r>
        <w:rPr>
          <w:noProof/>
          <w:lang w:eastAsia="de-AT"/>
        </w:rPr>
        <w:pict>
          <v:shapetype id="_x0000_t202" coordsize="21600,21600" o:spt="202" path="m,l,21600r21600,l21600,xe">
            <v:stroke joinstyle="miter"/>
            <v:path gradientshapeok="t" o:connecttype="rect"/>
          </v:shapetype>
          <v:shape id="_x0000_s1034" type="#_x0000_t202" style="position:absolute;margin-left:4.6pt;margin-top:-3.7pt;width:97.45pt;height:33pt;z-index:251670528" stroked="f">
            <v:textbox style="mso-next-textbox:#_x0000_s1034">
              <w:txbxContent>
                <w:p w:rsidR="00F76A2C" w:rsidRPr="00426D5F" w:rsidRDefault="00426D5F" w:rsidP="00426D5F">
                  <w:r w:rsidRPr="00426D5F">
                    <w:drawing>
                      <wp:inline distT="0" distB="0" distL="0" distR="0">
                        <wp:extent cx="981075" cy="326407"/>
                        <wp:effectExtent l="19050" t="0" r="9525" b="0"/>
                        <wp:docPr id="2" name="Grafik 1" descr="logo3 Kop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3 Kopie.png"/>
                                <pic:cNvPicPr/>
                              </pic:nvPicPr>
                              <pic:blipFill>
                                <a:blip r:embed="rId7" cstate="print"/>
                                <a:stretch>
                                  <a:fillRect/>
                                </a:stretch>
                              </pic:blipFill>
                              <pic:spPr>
                                <a:xfrm>
                                  <a:off x="0" y="0"/>
                                  <a:ext cx="989594" cy="329241"/>
                                </a:xfrm>
                                <a:prstGeom prst="rect">
                                  <a:avLst/>
                                </a:prstGeom>
                              </pic:spPr>
                            </pic:pic>
                          </a:graphicData>
                        </a:graphic>
                      </wp:inline>
                    </w:drawing>
                  </w:r>
                </w:p>
              </w:txbxContent>
            </v:textbox>
          </v:shape>
        </w:pict>
      </w:r>
      <w:r>
        <w:rPr>
          <w:noProof/>
          <w:lang w:eastAsia="de-AT"/>
        </w:rPr>
        <w:pict>
          <v:shape id="_x0000_s1042" type="#_x0000_t202" style="position:absolute;margin-left:255.75pt;margin-top:-3.7pt;width:136.55pt;height:33pt;z-index:251673600" stroked="f">
            <v:textbox style="mso-next-textbox:#_x0000_s1042">
              <w:txbxContent>
                <w:p w:rsidR="00426D5F" w:rsidRPr="006F6EB8" w:rsidRDefault="00426D5F" w:rsidP="00426D5F">
                  <w:pPr>
                    <w:jc w:val="right"/>
                    <w:rPr>
                      <w:rFonts w:ascii="Matisse ITC" w:hAnsi="Matisse ITC"/>
                    </w:rPr>
                  </w:pPr>
                  <w:r w:rsidRPr="00426D5F">
                    <w:rPr>
                      <w:rFonts w:ascii="Matisse ITC" w:hAnsi="Matisse ITC"/>
                      <w:noProof/>
                      <w:lang w:eastAsia="de-AT"/>
                    </w:rPr>
                    <w:t xml:space="preserve"> </w:t>
                  </w:r>
                  <w:r w:rsidRPr="006F6EB8">
                    <w:rPr>
                      <w:rFonts w:ascii="Matisse ITC" w:hAnsi="Matisse ITC"/>
                      <w:noProof/>
                      <w:lang w:eastAsia="de-AT"/>
                    </w:rPr>
                    <w:t>Page 4</w:t>
                  </w:r>
                </w:p>
                <w:p w:rsidR="006F6EB8" w:rsidRDefault="006F6EB8" w:rsidP="006F6EB8">
                  <w:pPr>
                    <w:jc w:val="right"/>
                  </w:pPr>
                </w:p>
              </w:txbxContent>
            </v:textbox>
          </v:shape>
        </w:pict>
      </w:r>
      <w:r>
        <w:rPr>
          <w:noProof/>
          <w:lang w:eastAsia="de-AT"/>
        </w:rPr>
        <w:pict>
          <v:shape id="_x0000_s1032" type="#_x0000_t202" style="position:absolute;margin-left:-393.2pt;margin-top:-3.7pt;width:391.65pt;height:33pt;z-index:251667456" stroked="f">
            <v:textbox style="mso-next-textbox:#_x0000_s1032">
              <w:txbxContent>
                <w:p w:rsidR="00B83FC7" w:rsidRDefault="00B83FC7">
                  <w:r w:rsidRPr="00B83FC7">
                    <w:rPr>
                      <w:noProof/>
                      <w:lang w:eastAsia="de-AT"/>
                    </w:rPr>
                    <w:drawing>
                      <wp:inline distT="0" distB="0" distL="0" distR="0">
                        <wp:extent cx="981075" cy="326407"/>
                        <wp:effectExtent l="19050" t="0" r="9525" b="0"/>
                        <wp:docPr id="7" name="Grafik 1" descr="logo3 Kop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3 Kopie.png"/>
                                <pic:cNvPicPr/>
                              </pic:nvPicPr>
                              <pic:blipFill>
                                <a:blip r:embed="rId7" cstate="print"/>
                                <a:stretch>
                                  <a:fillRect/>
                                </a:stretch>
                              </pic:blipFill>
                              <pic:spPr>
                                <a:xfrm>
                                  <a:off x="0" y="0"/>
                                  <a:ext cx="989594" cy="329241"/>
                                </a:xfrm>
                                <a:prstGeom prst="rect">
                                  <a:avLst/>
                                </a:prstGeom>
                              </pic:spPr>
                            </pic:pic>
                          </a:graphicData>
                        </a:graphic>
                      </wp:inline>
                    </w:drawing>
                  </w:r>
                </w:p>
              </w:txbxContent>
            </v:textbox>
          </v:shape>
        </w:pict>
      </w:r>
      <w:r w:rsidR="007A6DBE">
        <w:br w:type="textWrapping" w:clear="all"/>
      </w:r>
    </w:p>
    <w:p w:rsidR="009D79B1" w:rsidRDefault="00995BA1">
      <w:r>
        <w:rPr>
          <w:noProof/>
          <w:lang w:eastAsia="de-AT"/>
        </w:rPr>
        <w:pict>
          <v:shape id="_x0000_s1040" type="#_x0000_t202" style="position:absolute;margin-left:6.35pt;margin-top:9.45pt;width:193.2pt;height:512.65pt;z-index:251671552;mso-width-relative:margin;mso-height-relative:margin" stroked="f">
            <v:textbox style="mso-next-textbox:#_x0000_s1040">
              <w:txbxContent>
                <w:p w:rsidR="006F6EB8" w:rsidRDefault="006F6EB8" w:rsidP="006F6EB8">
                  <w:pPr>
                    <w:jc w:val="both"/>
                    <w:rPr>
                      <w:lang w:val="en-GB"/>
                    </w:rPr>
                  </w:pPr>
                  <w:r>
                    <w:rPr>
                      <w:lang w:val="en-GB"/>
                    </w:rPr>
                    <w:t>team and touch the floor behind the posts (the goal) with the ball. The team gets five points for a try. When a team made a try they can convert it. The “conversion” is a shoot wich is taken on the same line as the try. The conversion gives a team two points and the five points from the try when the ball flies through the posts. When the referee (Schiedsrichter) says that a team makes a foul, the other team gets a “penalty”. When they shoot the ball and he goes through the posts they get 3 points. Then there is another shoot. It is called “drop”: the player shoots through the posts and the team recieves 3 points.</w:t>
                  </w:r>
                </w:p>
                <w:p w:rsidR="006F6EB8" w:rsidRDefault="006F6EB8" w:rsidP="006F6EB8">
                  <w:pPr>
                    <w:jc w:val="both"/>
                    <w:rPr>
                      <w:lang w:val="en-GB"/>
                    </w:rPr>
                  </w:pPr>
                  <w:r>
                    <w:rPr>
                      <w:lang w:val="en-GB"/>
                    </w:rPr>
                    <w:t>When the referee says this player made a foul, often the players make a “scrum”. A scrum are eight players pushing against eight other players. Then a player (often the number 9) pushs the ball in the scrum and then the one team (often the team how pushes the ball in) gets the ball. The player always make fouls but not big fouls. The player passes to the player in front of him. That is a foul and they must built a scrum.</w:t>
                  </w:r>
                </w:p>
                <w:p w:rsidR="006F6EB8" w:rsidRDefault="006F6EB8" w:rsidP="006F6EB8">
                  <w:pPr>
                    <w:rPr>
                      <w:lang w:val="de-DE"/>
                    </w:rPr>
                  </w:pPr>
                  <w:r w:rsidRPr="0041764C">
                    <w:rPr>
                      <w:noProof/>
                      <w:lang w:eastAsia="de-AT"/>
                    </w:rPr>
                    <w:drawing>
                      <wp:inline distT="0" distB="0" distL="0" distR="0">
                        <wp:extent cx="2261235" cy="1555957"/>
                        <wp:effectExtent l="19050" t="0" r="5715" b="0"/>
                        <wp:docPr id="33" name="Grafik 45" descr="550416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5041607.JPG"/>
                                <pic:cNvPicPr/>
                              </pic:nvPicPr>
                              <pic:blipFill>
                                <a:blip r:embed="rId8"/>
                                <a:stretch>
                                  <a:fillRect/>
                                </a:stretch>
                              </pic:blipFill>
                              <pic:spPr>
                                <a:xfrm>
                                  <a:off x="0" y="0"/>
                                  <a:ext cx="2261235" cy="1555957"/>
                                </a:xfrm>
                                <a:prstGeom prst="rect">
                                  <a:avLst/>
                                </a:prstGeom>
                              </pic:spPr>
                            </pic:pic>
                          </a:graphicData>
                        </a:graphic>
                      </wp:inline>
                    </w:drawing>
                  </w:r>
                </w:p>
                <w:p w:rsidR="006F6EB8" w:rsidRDefault="006F6EB8" w:rsidP="006F6EB8">
                  <w:pPr>
                    <w:jc w:val="both"/>
                    <w:rPr>
                      <w:lang w:val="en-GB"/>
                    </w:rPr>
                  </w:pPr>
                  <w:r>
                    <w:rPr>
                      <w:lang w:val="en-GB"/>
                    </w:rPr>
                    <w:t>Or another foul is to hold a player who</w:t>
                  </w:r>
                  <w:r>
                    <w:rPr>
                      <w:lang w:val="en-GB"/>
                    </w:rPr>
                    <w:br/>
                    <w:t xml:space="preserve"> </w:t>
                  </w:r>
                </w:p>
                <w:p w:rsidR="006F6EB8" w:rsidRDefault="006F6EB8" w:rsidP="006F6EB8">
                  <w:pPr>
                    <w:rPr>
                      <w:lang w:val="en-GB"/>
                    </w:rPr>
                  </w:pPr>
                </w:p>
                <w:p w:rsidR="006F6EB8" w:rsidRDefault="006F6EB8" w:rsidP="006F6EB8">
                  <w:pPr>
                    <w:jc w:val="both"/>
                    <w:rPr>
                      <w:lang w:val="de-DE"/>
                    </w:rPr>
                  </w:pPr>
                </w:p>
              </w:txbxContent>
            </v:textbox>
          </v:shape>
        </w:pict>
      </w:r>
      <w:r>
        <w:rPr>
          <w:noProof/>
          <w:lang w:eastAsia="de-AT"/>
        </w:rPr>
        <w:pict>
          <v:shape id="_x0000_s1041" type="#_x0000_t202" style="position:absolute;margin-left:199.55pt;margin-top:9.45pt;width:192.75pt;height:512.65pt;z-index:251672576;mso-width-relative:margin;mso-height-relative:margin" stroked="f">
            <v:textbox style="mso-next-textbox:#_x0000_s1041">
              <w:txbxContent>
                <w:p w:rsidR="006F6EB8" w:rsidRDefault="006F6EB8" w:rsidP="006F6EB8">
                  <w:pPr>
                    <w:suppressOverlap/>
                    <w:jc w:val="both"/>
                    <w:rPr>
                      <w:lang w:val="en-GB"/>
                    </w:rPr>
                  </w:pPr>
                  <w:r>
                    <w:rPr>
                      <w:lang w:val="en-GB"/>
                    </w:rPr>
                    <w:t xml:space="preserve">does not touch the ball. Nambia and </w:t>
                  </w:r>
                  <w:smartTag w:uri="urn:schemas-microsoft-com:office:smarttags" w:element="country-region">
                    <w:smartTag w:uri="urn:schemas-microsoft-com:office:smarttags" w:element="place">
                      <w:r>
                        <w:rPr>
                          <w:lang w:val="en-GB"/>
                        </w:rPr>
                        <w:t>Tonga</w:t>
                      </w:r>
                    </w:smartTag>
                  </w:smartTag>
                  <w:r>
                    <w:rPr>
                      <w:lang w:val="en-GB"/>
                    </w:rPr>
                    <w:t xml:space="preserve"> are the only team how got a red card. The </w:t>
                  </w:r>
                  <w:smartTag w:uri="urn:schemas-microsoft-com:office:smarttags" w:element="country-region">
                    <w:smartTag w:uri="urn:schemas-microsoft-com:office:smarttags" w:element="place">
                      <w:r>
                        <w:rPr>
                          <w:lang w:val="en-GB"/>
                        </w:rPr>
                        <w:t>USA</w:t>
                      </w:r>
                    </w:smartTag>
                  </w:smartTag>
                  <w:r>
                    <w:rPr>
                      <w:lang w:val="en-GB"/>
                    </w:rPr>
                    <w:t xml:space="preserve"> got four yellow cards.</w:t>
                  </w:r>
                </w:p>
                <w:p w:rsidR="006F6EB8" w:rsidRDefault="006F6EB8" w:rsidP="006F6EB8">
                  <w:pPr>
                    <w:suppressOverlap/>
                    <w:jc w:val="both"/>
                    <w:rPr>
                      <w:lang w:val="en-GB"/>
                    </w:rPr>
                  </w:pPr>
                  <w:r>
                    <w:rPr>
                      <w:lang w:val="en-GB"/>
                    </w:rPr>
                    <w:t>The team of Newzealand always starts with a haka. The haka is a traditional</w:t>
                  </w:r>
                  <w:r w:rsidRPr="00F76A2C">
                    <w:rPr>
                      <w:lang w:val="en-GB"/>
                    </w:rPr>
                    <w:t xml:space="preserve"> </w:t>
                  </w:r>
                  <w:r>
                    <w:rPr>
                      <w:lang w:val="en-GB"/>
                    </w:rPr>
                    <w:t>war</w:t>
                  </w:r>
                  <w:r>
                    <w:rPr>
                      <w:noProof/>
                      <w:lang w:eastAsia="de-AT"/>
                    </w:rPr>
                    <w:t xml:space="preserve"> </w:t>
                  </w:r>
                  <w:r>
                    <w:rPr>
                      <w:noProof/>
                      <w:lang w:eastAsia="de-AT"/>
                    </w:rPr>
                    <w:drawing>
                      <wp:inline distT="0" distB="0" distL="0" distR="0">
                        <wp:extent cx="2255520" cy="1624239"/>
                        <wp:effectExtent l="19050" t="0" r="0" b="0"/>
                        <wp:docPr id="35" name="Grafik 49" descr="rugby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ugby2.jpg"/>
                                <pic:cNvPicPr/>
                              </pic:nvPicPr>
                              <pic:blipFill>
                                <a:blip r:embed="rId9"/>
                                <a:stretch>
                                  <a:fillRect/>
                                </a:stretch>
                              </pic:blipFill>
                              <pic:spPr>
                                <a:xfrm>
                                  <a:off x="0" y="0"/>
                                  <a:ext cx="2255520" cy="1624239"/>
                                </a:xfrm>
                                <a:prstGeom prst="rect">
                                  <a:avLst/>
                                </a:prstGeom>
                              </pic:spPr>
                            </pic:pic>
                          </a:graphicData>
                        </a:graphic>
                      </wp:inline>
                    </w:drawing>
                  </w:r>
                  <w:r>
                    <w:rPr>
                      <w:lang w:val="en-GB"/>
                    </w:rPr>
                    <w:t xml:space="preserve"> dance. It is also called Maori dance (see </w:t>
                  </w:r>
                  <w:hyperlink r:id="rId10" w:history="1">
                    <w:r w:rsidRPr="00BA51C2">
                      <w:rPr>
                        <w:rStyle w:val="Hyperlink"/>
                        <w:lang w:val="en-GB"/>
                      </w:rPr>
                      <w:t>www.youtube.com</w:t>
                    </w:r>
                  </w:hyperlink>
                  <w:r>
                    <w:rPr>
                      <w:lang w:val="en-GB"/>
                    </w:rPr>
                    <w:t xml:space="preserve"> search “haka”). They won the first rugby world cup.</w:t>
                  </w:r>
                </w:p>
                <w:p w:rsidR="006F6EB8" w:rsidRDefault="006F6EB8" w:rsidP="006F6EB8">
                  <w:pPr>
                    <w:suppressOverlap/>
                    <w:jc w:val="both"/>
                    <w:rPr>
                      <w:lang w:val="en-GB"/>
                    </w:rPr>
                  </w:pPr>
                  <w:r>
                    <w:rPr>
                      <w:lang w:val="en-GB"/>
                    </w:rPr>
                    <w:t xml:space="preserve">The team of </w:t>
                  </w:r>
                  <w:smartTag w:uri="urn:schemas-microsoft-com:office:smarttags" w:element="country-region">
                    <w:r>
                      <w:rPr>
                        <w:lang w:val="en-GB"/>
                      </w:rPr>
                      <w:t>France</w:t>
                    </w:r>
                  </w:smartTag>
                  <w:r>
                    <w:rPr>
                      <w:lang w:val="en-GB"/>
                    </w:rPr>
                    <w:t xml:space="preserve"> won against Newzealand and lost against </w:t>
                  </w:r>
                  <w:smartTag w:uri="urn:schemas-microsoft-com:office:smarttags" w:element="country-region">
                    <w:r>
                      <w:rPr>
                        <w:lang w:val="en-GB"/>
                      </w:rPr>
                      <w:t>England</w:t>
                    </w:r>
                  </w:smartTag>
                  <w:r>
                    <w:rPr>
                      <w:lang w:val="en-GB"/>
                    </w:rPr>
                    <w:t xml:space="preserve"> in 2007 (both).</w:t>
                  </w:r>
                </w:p>
                <w:p w:rsidR="006F6EB8" w:rsidRDefault="006F6EB8" w:rsidP="006F6EB8">
                  <w:pPr>
                    <w:suppressOverlap/>
                    <w:jc w:val="center"/>
                    <w:rPr>
                      <w:noProof/>
                      <w:lang w:eastAsia="de-AT"/>
                    </w:rPr>
                  </w:pPr>
                  <w:r>
                    <w:rPr>
                      <w:noProof/>
                      <w:lang w:eastAsia="de-AT"/>
                    </w:rPr>
                    <w:drawing>
                      <wp:inline distT="0" distB="0" distL="0" distR="0">
                        <wp:extent cx="1375847" cy="1447800"/>
                        <wp:effectExtent l="19050" t="0" r="0" b="0"/>
                        <wp:docPr id="36" name="Grafik 54" descr="chab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bal.jpg"/>
                                <pic:cNvPicPr/>
                              </pic:nvPicPr>
                              <pic:blipFill>
                                <a:blip r:embed="rId11"/>
                                <a:stretch>
                                  <a:fillRect/>
                                </a:stretch>
                              </pic:blipFill>
                              <pic:spPr>
                                <a:xfrm>
                                  <a:off x="0" y="0"/>
                                  <a:ext cx="1385466" cy="1457922"/>
                                </a:xfrm>
                                <a:prstGeom prst="rect">
                                  <a:avLst/>
                                </a:prstGeom>
                              </pic:spPr>
                            </pic:pic>
                          </a:graphicData>
                        </a:graphic>
                      </wp:inline>
                    </w:drawing>
                  </w:r>
                </w:p>
                <w:p w:rsidR="006F6EB8" w:rsidRDefault="006F6EB8" w:rsidP="006F6EB8">
                  <w:pPr>
                    <w:suppressOverlap/>
                    <w:jc w:val="both"/>
                    <w:rPr>
                      <w:lang w:val="en-GB"/>
                    </w:rPr>
                  </w:pPr>
                  <w:r>
                    <w:rPr>
                      <w:lang w:val="en-GB"/>
                    </w:rPr>
                    <w:t xml:space="preserve">The best player of </w:t>
                  </w:r>
                  <w:smartTag w:uri="urn:schemas-microsoft-com:office:smarttags" w:element="country-region">
                    <w:smartTag w:uri="urn:schemas-microsoft-com:office:smarttags" w:element="place">
                      <w:r>
                        <w:rPr>
                          <w:lang w:val="en-GB"/>
                        </w:rPr>
                        <w:t>France</w:t>
                      </w:r>
                    </w:smartTag>
                  </w:smartTag>
                  <w:r>
                    <w:rPr>
                      <w:lang w:val="en-GB"/>
                    </w:rPr>
                    <w:t xml:space="preserve"> was Chabal. He made ten points (two tries). He is 29 years old, 1,92m high and weighs 106 kg.</w:t>
                  </w:r>
                </w:p>
                <w:p w:rsidR="006F6EB8" w:rsidRPr="0041764C" w:rsidRDefault="006F6EB8" w:rsidP="006F6EB8">
                  <w:pPr>
                    <w:jc w:val="both"/>
                  </w:pPr>
                  <w:r>
                    <w:rPr>
                      <w:lang w:val="en-GB"/>
                    </w:rPr>
                    <w:t>This year Southafrica won the final against England. The next rugby world cup is taking place in Newzealand in 2011 (4 years from now).</w:t>
                  </w:r>
                </w:p>
                <w:p w:rsidR="006F6EB8" w:rsidRDefault="006F6EB8" w:rsidP="006F6EB8"/>
              </w:txbxContent>
            </v:textbox>
          </v:shape>
        </w:pict>
      </w:r>
      <w:r>
        <w:rPr>
          <w:noProof/>
          <w:lang w:eastAsia="de-AT"/>
        </w:rPr>
        <w:pict>
          <v:shape id="_x0000_s1027" type="#_x0000_t202" style="position:absolute;margin-left:199.55pt;margin-top:88.5pt;width:197.7pt;height:437.35pt;z-index:251661312;mso-width-relative:margin;mso-height-relative:margin" stroked="f">
            <v:textbox>
              <w:txbxContent>
                <w:p w:rsidR="0087325A" w:rsidRDefault="0087325A"/>
              </w:txbxContent>
            </v:textbox>
          </v:shape>
        </w:pict>
      </w:r>
      <w:r>
        <w:rPr>
          <w:noProof/>
          <w:lang w:eastAsia="de-AT"/>
        </w:rPr>
        <w:pict>
          <v:shape id="_x0000_s1029" type="#_x0000_t202" style="position:absolute;margin-left:5.6pt;margin-top:88.5pt;width:193.95pt;height:437.35pt;z-index:-251653120;mso-width-relative:margin;mso-height-relative:margin" stroked="f">
            <v:textbox style="mso-next-textbox:#_x0000_s1029">
              <w:txbxContent>
                <w:p w:rsidR="0087325A" w:rsidRDefault="0087325A" w:rsidP="0087325A">
                  <w:pPr>
                    <w:rPr>
                      <w:lang w:val="en-GB"/>
                    </w:rPr>
                  </w:pPr>
                </w:p>
                <w:p w:rsidR="00BD09D5" w:rsidRPr="0087325A" w:rsidRDefault="00BD09D5" w:rsidP="0087325A"/>
              </w:txbxContent>
            </v:textbox>
          </v:shape>
        </w:pict>
      </w:r>
    </w:p>
    <w:sectPr w:rsidR="009D79B1" w:rsidSect="004C6EA0">
      <w:pgSz w:w="16838" w:h="11906" w:orient="landscape"/>
      <w:pgMar w:top="284" w:right="284" w:bottom="1134" w:left="28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517C" w:rsidRDefault="006B517C" w:rsidP="007A6DBE">
      <w:pPr>
        <w:spacing w:line="240" w:lineRule="auto"/>
      </w:pPr>
      <w:r>
        <w:separator/>
      </w:r>
    </w:p>
  </w:endnote>
  <w:endnote w:type="continuationSeparator" w:id="1">
    <w:p w:rsidR="006B517C" w:rsidRDefault="006B517C" w:rsidP="007A6DB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Matisse ITC">
    <w:panose1 w:val="04040403030D02020704"/>
    <w:charset w:val="00"/>
    <w:family w:val="decorativ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517C" w:rsidRDefault="006B517C" w:rsidP="007A6DBE">
      <w:pPr>
        <w:spacing w:line="240" w:lineRule="auto"/>
      </w:pPr>
      <w:r>
        <w:separator/>
      </w:r>
    </w:p>
  </w:footnote>
  <w:footnote w:type="continuationSeparator" w:id="1">
    <w:p w:rsidR="006B517C" w:rsidRDefault="006B517C" w:rsidP="007A6DBE">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15362">
      <o:colormenu v:ext="edit" fillcolor="none" strokecolor="none"/>
    </o:shapedefaults>
  </w:hdrShapeDefaults>
  <w:footnotePr>
    <w:footnote w:id="0"/>
    <w:footnote w:id="1"/>
  </w:footnotePr>
  <w:endnotePr>
    <w:endnote w:id="0"/>
    <w:endnote w:id="1"/>
  </w:endnotePr>
  <w:compat/>
  <w:rsids>
    <w:rsidRoot w:val="004C6EA0"/>
    <w:rsid w:val="000745C0"/>
    <w:rsid w:val="000804AC"/>
    <w:rsid w:val="000C70EC"/>
    <w:rsid w:val="000E0061"/>
    <w:rsid w:val="000F613F"/>
    <w:rsid w:val="0010109D"/>
    <w:rsid w:val="00163BE5"/>
    <w:rsid w:val="001A55A0"/>
    <w:rsid w:val="001D4A36"/>
    <w:rsid w:val="001F1ACD"/>
    <w:rsid w:val="00213FC7"/>
    <w:rsid w:val="002C2AAD"/>
    <w:rsid w:val="0030372A"/>
    <w:rsid w:val="003126D9"/>
    <w:rsid w:val="00335C01"/>
    <w:rsid w:val="00341619"/>
    <w:rsid w:val="00375BCF"/>
    <w:rsid w:val="0038079A"/>
    <w:rsid w:val="00390DCD"/>
    <w:rsid w:val="003A55B5"/>
    <w:rsid w:val="003B6EA5"/>
    <w:rsid w:val="0041764C"/>
    <w:rsid w:val="00426D5F"/>
    <w:rsid w:val="004519D9"/>
    <w:rsid w:val="00452FF3"/>
    <w:rsid w:val="00472EDF"/>
    <w:rsid w:val="004921D6"/>
    <w:rsid w:val="004C6EA0"/>
    <w:rsid w:val="00574148"/>
    <w:rsid w:val="005862D7"/>
    <w:rsid w:val="005B5E17"/>
    <w:rsid w:val="005D717A"/>
    <w:rsid w:val="005E089F"/>
    <w:rsid w:val="005E126B"/>
    <w:rsid w:val="005E2CCD"/>
    <w:rsid w:val="00612D54"/>
    <w:rsid w:val="006345A2"/>
    <w:rsid w:val="00674A23"/>
    <w:rsid w:val="006963B5"/>
    <w:rsid w:val="006B517C"/>
    <w:rsid w:val="006E5372"/>
    <w:rsid w:val="006F1BFA"/>
    <w:rsid w:val="006F6EB8"/>
    <w:rsid w:val="00751966"/>
    <w:rsid w:val="00786545"/>
    <w:rsid w:val="007A0BB9"/>
    <w:rsid w:val="007A6DBE"/>
    <w:rsid w:val="007C2C0E"/>
    <w:rsid w:val="007D06D7"/>
    <w:rsid w:val="007F1475"/>
    <w:rsid w:val="008642B4"/>
    <w:rsid w:val="00871A07"/>
    <w:rsid w:val="0087325A"/>
    <w:rsid w:val="00874292"/>
    <w:rsid w:val="00921190"/>
    <w:rsid w:val="00947C6E"/>
    <w:rsid w:val="009656A0"/>
    <w:rsid w:val="00995BA1"/>
    <w:rsid w:val="009D0986"/>
    <w:rsid w:val="009D79B1"/>
    <w:rsid w:val="009E0DD3"/>
    <w:rsid w:val="009E68D9"/>
    <w:rsid w:val="00A05508"/>
    <w:rsid w:val="00A22396"/>
    <w:rsid w:val="00A55A90"/>
    <w:rsid w:val="00AA2A79"/>
    <w:rsid w:val="00AA619D"/>
    <w:rsid w:val="00AA65A7"/>
    <w:rsid w:val="00AB6CBC"/>
    <w:rsid w:val="00AF1088"/>
    <w:rsid w:val="00B10099"/>
    <w:rsid w:val="00B67F26"/>
    <w:rsid w:val="00B83FC7"/>
    <w:rsid w:val="00B93754"/>
    <w:rsid w:val="00BA0544"/>
    <w:rsid w:val="00BC30EB"/>
    <w:rsid w:val="00BD09D5"/>
    <w:rsid w:val="00C42F80"/>
    <w:rsid w:val="00C7143D"/>
    <w:rsid w:val="00C72071"/>
    <w:rsid w:val="00C970F6"/>
    <w:rsid w:val="00D3265A"/>
    <w:rsid w:val="00D852DE"/>
    <w:rsid w:val="00D92DB5"/>
    <w:rsid w:val="00DA6E04"/>
    <w:rsid w:val="00DB5CB8"/>
    <w:rsid w:val="00DF05DF"/>
    <w:rsid w:val="00E301F5"/>
    <w:rsid w:val="00E35982"/>
    <w:rsid w:val="00E532E0"/>
    <w:rsid w:val="00EC2DA5"/>
    <w:rsid w:val="00F50B5B"/>
    <w:rsid w:val="00F533CB"/>
    <w:rsid w:val="00F76A2C"/>
    <w:rsid w:val="00F93F2E"/>
    <w:rsid w:val="00F9487D"/>
    <w:rsid w:val="00FE07BA"/>
    <w:rsid w:val="00FE5072"/>
  </w:rsids>
  <m:mathPr>
    <m:mathFont m:val="Cambria Math"/>
    <m:brkBin m:val="before"/>
    <m:brkBinSub m:val="--"/>
    <m:smallFrac m:val="off"/>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5362">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C6EA0"/>
    <w:pPr>
      <w:spacing w:after="0"/>
    </w:pPr>
    <w:rPr>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4C6EA0"/>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C6EA0"/>
    <w:rPr>
      <w:rFonts w:ascii="Tahoma" w:hAnsi="Tahoma" w:cs="Tahoma"/>
      <w:sz w:val="16"/>
      <w:szCs w:val="16"/>
    </w:rPr>
  </w:style>
  <w:style w:type="paragraph" w:styleId="Kopfzeile">
    <w:name w:val="header"/>
    <w:basedOn w:val="Standard"/>
    <w:link w:val="KopfzeileZchn"/>
    <w:uiPriority w:val="99"/>
    <w:semiHidden/>
    <w:unhideWhenUsed/>
    <w:rsid w:val="007A6DBE"/>
    <w:pPr>
      <w:tabs>
        <w:tab w:val="center" w:pos="4536"/>
        <w:tab w:val="right" w:pos="9072"/>
      </w:tabs>
      <w:spacing w:line="240" w:lineRule="auto"/>
    </w:pPr>
  </w:style>
  <w:style w:type="character" w:customStyle="1" w:styleId="KopfzeileZchn">
    <w:name w:val="Kopfzeile Zchn"/>
    <w:basedOn w:val="Absatz-Standardschriftart"/>
    <w:link w:val="Kopfzeile"/>
    <w:uiPriority w:val="99"/>
    <w:semiHidden/>
    <w:rsid w:val="007A6DBE"/>
    <w:rPr>
      <w:sz w:val="20"/>
    </w:rPr>
  </w:style>
  <w:style w:type="paragraph" w:styleId="Fuzeile">
    <w:name w:val="footer"/>
    <w:basedOn w:val="Standard"/>
    <w:link w:val="FuzeileZchn"/>
    <w:uiPriority w:val="99"/>
    <w:semiHidden/>
    <w:unhideWhenUsed/>
    <w:rsid w:val="007A6DBE"/>
    <w:pPr>
      <w:tabs>
        <w:tab w:val="center" w:pos="4536"/>
        <w:tab w:val="right" w:pos="9072"/>
      </w:tabs>
      <w:spacing w:line="240" w:lineRule="auto"/>
    </w:pPr>
  </w:style>
  <w:style w:type="character" w:customStyle="1" w:styleId="FuzeileZchn">
    <w:name w:val="Fußzeile Zchn"/>
    <w:basedOn w:val="Absatz-Standardschriftart"/>
    <w:link w:val="Fuzeile"/>
    <w:uiPriority w:val="99"/>
    <w:semiHidden/>
    <w:rsid w:val="007A6DBE"/>
    <w:rPr>
      <w:sz w:val="20"/>
    </w:rPr>
  </w:style>
  <w:style w:type="paragraph" w:styleId="Titel">
    <w:name w:val="Title"/>
    <w:basedOn w:val="Standard"/>
    <w:next w:val="Standard"/>
    <w:link w:val="TitelZchn"/>
    <w:qFormat/>
    <w:rsid w:val="00EC2DA5"/>
    <w:pPr>
      <w:pBdr>
        <w:bottom w:val="single" w:sz="8" w:space="4" w:color="FFFF00"/>
      </w:pBdr>
      <w:suppressAutoHyphens/>
      <w:spacing w:before="120" w:line="240" w:lineRule="auto"/>
    </w:pPr>
    <w:rPr>
      <w:rFonts w:ascii="Cambria" w:eastAsia="Times New Roman" w:hAnsi="Cambria" w:cs="Times New Roman"/>
      <w:color w:val="17365D"/>
      <w:spacing w:val="5"/>
      <w:kern w:val="1"/>
      <w:sz w:val="52"/>
      <w:szCs w:val="52"/>
      <w:lang w:eastAsia="ar-SA"/>
    </w:rPr>
  </w:style>
  <w:style w:type="character" w:customStyle="1" w:styleId="TitelZchn">
    <w:name w:val="Titel Zchn"/>
    <w:basedOn w:val="Absatz-Standardschriftart"/>
    <w:link w:val="Titel"/>
    <w:rsid w:val="00EC2DA5"/>
    <w:rPr>
      <w:rFonts w:ascii="Cambria" w:eastAsia="Times New Roman" w:hAnsi="Cambria" w:cs="Times New Roman"/>
      <w:color w:val="17365D"/>
      <w:spacing w:val="5"/>
      <w:kern w:val="1"/>
      <w:sz w:val="52"/>
      <w:szCs w:val="52"/>
      <w:lang w:eastAsia="ar-SA"/>
    </w:rPr>
  </w:style>
  <w:style w:type="character" w:styleId="Hyperlink">
    <w:name w:val="Hyperlink"/>
    <w:basedOn w:val="Absatz-Standardschriftart"/>
    <w:rsid w:val="007A6DBE"/>
    <w:rPr>
      <w:color w:val="0000FF"/>
      <w:u w:val="single"/>
    </w:rPr>
  </w:style>
  <w:style w:type="paragraph" w:styleId="Beschriftung">
    <w:name w:val="caption"/>
    <w:basedOn w:val="Standard"/>
    <w:next w:val="Standard"/>
    <w:uiPriority w:val="35"/>
    <w:semiHidden/>
    <w:unhideWhenUsed/>
    <w:qFormat/>
    <w:rsid w:val="00B83FC7"/>
    <w:pPr>
      <w:spacing w:after="200"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hyperlink" Target="http://www.youtube.com/" TargetMode="Externa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925027-1A10-4504-B688-3F1571C49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9</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Company>
  <LinksUpToDate>false</LinksUpToDate>
  <CharactersWithSpaces>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KK</dc:creator>
  <cp:keywords/>
  <dc:description/>
  <cp:lastModifiedBy> KK</cp:lastModifiedBy>
  <cp:revision>3</cp:revision>
  <cp:lastPrinted>2007-11-08T10:52:00Z</cp:lastPrinted>
  <dcterms:created xsi:type="dcterms:W3CDTF">2007-11-23T00:37:00Z</dcterms:created>
  <dcterms:modified xsi:type="dcterms:W3CDTF">2007-12-02T17:11:00Z</dcterms:modified>
</cp:coreProperties>
</file>