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755D" w:rsidRDefault="00E9755D" w:rsidP="00E9755D">
      <w:pPr>
        <w:rPr>
          <w:lang w:val="de-AT"/>
        </w:rPr>
      </w:pPr>
    </w:p>
    <w:p w:rsidR="00E9755D" w:rsidRPr="001B409E" w:rsidRDefault="00E9755D" w:rsidP="00E9755D">
      <w:pPr>
        <w:pStyle w:val="Heading1"/>
        <w:spacing w:before="0"/>
        <w:jc w:val="center"/>
        <w:rPr>
          <w:rFonts w:ascii="Verdana" w:hAnsi="Verdana"/>
          <w:color w:val="auto"/>
          <w:lang w:val="de-AT"/>
        </w:rPr>
      </w:pPr>
      <w:r w:rsidRPr="001B409E">
        <w:rPr>
          <w:rFonts w:ascii="Verdana" w:hAnsi="Verdana"/>
          <w:color w:val="auto"/>
          <w:lang w:val="de-AT"/>
        </w:rPr>
        <w:t xml:space="preserve">Eröffnungssymposium </w:t>
      </w:r>
    </w:p>
    <w:p w:rsidR="00E9755D" w:rsidRPr="001B409E" w:rsidRDefault="00E9755D" w:rsidP="00E9755D">
      <w:pPr>
        <w:pStyle w:val="Heading1"/>
        <w:spacing w:before="0"/>
        <w:jc w:val="center"/>
        <w:rPr>
          <w:rFonts w:ascii="Verdana" w:hAnsi="Verdana"/>
          <w:color w:val="auto"/>
          <w:lang w:val="de-AT"/>
        </w:rPr>
      </w:pPr>
      <w:r w:rsidRPr="001B409E">
        <w:rPr>
          <w:rFonts w:ascii="Verdana" w:hAnsi="Verdana"/>
          <w:color w:val="auto"/>
          <w:lang w:val="de-AT"/>
        </w:rPr>
        <w:t>„Fremdsprachenlernen und Hirnforschung“</w:t>
      </w:r>
    </w:p>
    <w:p w:rsidR="00E9755D" w:rsidRDefault="00E9755D" w:rsidP="00E9755D">
      <w:pPr>
        <w:spacing w:before="120"/>
        <w:jc w:val="center"/>
        <w:rPr>
          <w:rFonts w:ascii="Verdana" w:hAnsi="Verdana"/>
          <w:b/>
          <w:bCs/>
          <w:lang w:val="de-AT"/>
        </w:rPr>
      </w:pPr>
    </w:p>
    <w:p w:rsidR="00E9755D" w:rsidRPr="001B409E" w:rsidRDefault="00944DD0" w:rsidP="00E9755D">
      <w:pPr>
        <w:spacing w:before="120"/>
        <w:jc w:val="center"/>
        <w:rPr>
          <w:rFonts w:ascii="Verdana" w:hAnsi="Verdana"/>
          <w:b/>
          <w:bCs/>
          <w:lang w:val="de-AT"/>
        </w:rPr>
      </w:pPr>
      <w:r>
        <w:rPr>
          <w:rFonts w:ascii="Verdana" w:hAnsi="Verdana"/>
          <w:b/>
          <w:bCs/>
          <w:lang w:val="de-AT"/>
        </w:rPr>
        <w:t xml:space="preserve">am </w:t>
      </w:r>
      <w:r w:rsidR="00E9755D" w:rsidRPr="001B409E">
        <w:rPr>
          <w:rFonts w:ascii="Verdana" w:hAnsi="Verdana"/>
          <w:b/>
          <w:bCs/>
          <w:lang w:val="de-AT"/>
        </w:rPr>
        <w:t>3. Februar 2012</w:t>
      </w:r>
    </w:p>
    <w:p w:rsidR="00E9755D" w:rsidRPr="001B409E" w:rsidRDefault="00E9755D" w:rsidP="00E9755D">
      <w:pPr>
        <w:jc w:val="center"/>
        <w:rPr>
          <w:rFonts w:ascii="Verdana" w:hAnsi="Verdana"/>
          <w:b/>
          <w:bCs/>
          <w:lang w:val="de-AT"/>
        </w:rPr>
      </w:pPr>
      <w:r w:rsidRPr="001B409E">
        <w:rPr>
          <w:rFonts w:ascii="Verdana" w:hAnsi="Verdana"/>
          <w:b/>
          <w:bCs/>
          <w:lang w:val="de-AT"/>
        </w:rPr>
        <w:t>HS 06.01, Universitätsplatz 6/EG, 8010 Graz</w:t>
      </w:r>
    </w:p>
    <w:p w:rsidR="00E9755D" w:rsidRDefault="00E9755D" w:rsidP="00E9755D">
      <w:pPr>
        <w:rPr>
          <w:rFonts w:ascii="Verdana" w:hAnsi="Verdana"/>
          <w:lang w:val="de-AT"/>
        </w:rPr>
      </w:pPr>
    </w:p>
    <w:p w:rsidR="00E9755D" w:rsidRDefault="00E9755D" w:rsidP="00E9755D">
      <w:pPr>
        <w:rPr>
          <w:rFonts w:ascii="Verdana" w:hAnsi="Verdana"/>
          <w:lang w:val="de-AT"/>
        </w:rPr>
      </w:pPr>
    </w:p>
    <w:p w:rsidR="00E9755D" w:rsidRDefault="00E9755D" w:rsidP="00E9755D">
      <w:pPr>
        <w:rPr>
          <w:rFonts w:ascii="Verdana" w:hAnsi="Verdana"/>
          <w:lang w:val="de-AT"/>
        </w:rPr>
      </w:pPr>
    </w:p>
    <w:p w:rsidR="00E9755D" w:rsidRPr="00F15F48" w:rsidRDefault="00E9755D" w:rsidP="00E9755D">
      <w:pPr>
        <w:jc w:val="center"/>
        <w:rPr>
          <w:rFonts w:ascii="Verdana" w:hAnsi="Verdana"/>
          <w:sz w:val="20"/>
          <w:szCs w:val="20"/>
          <w:lang w:val="de-AT"/>
        </w:rPr>
      </w:pPr>
      <w:r w:rsidRPr="00F15F48">
        <w:rPr>
          <w:rFonts w:ascii="Verdana" w:hAnsi="Verdana"/>
          <w:sz w:val="20"/>
          <w:szCs w:val="20"/>
          <w:lang w:val="de-AT"/>
        </w:rPr>
        <w:t>13:30</w:t>
      </w:r>
    </w:p>
    <w:p w:rsidR="00E9755D" w:rsidRPr="002E74F2" w:rsidRDefault="00E9755D" w:rsidP="00E9755D">
      <w:pPr>
        <w:jc w:val="center"/>
        <w:rPr>
          <w:rFonts w:ascii="Verdana" w:hAnsi="Verdana"/>
          <w:b/>
          <w:sz w:val="18"/>
          <w:szCs w:val="18"/>
          <w:lang w:val="de-AT"/>
        </w:rPr>
      </w:pPr>
      <w:r w:rsidRPr="002E74F2">
        <w:rPr>
          <w:rFonts w:ascii="Verdana" w:hAnsi="Verdana"/>
          <w:b/>
          <w:sz w:val="18"/>
          <w:szCs w:val="18"/>
          <w:lang w:val="de-AT"/>
        </w:rPr>
        <w:t>Begrüßung und Eröffnung</w:t>
      </w:r>
    </w:p>
    <w:p w:rsidR="00E9755D" w:rsidRPr="002E74F2" w:rsidRDefault="00944DD0" w:rsidP="00E9755D">
      <w:pPr>
        <w:jc w:val="center"/>
        <w:rPr>
          <w:rFonts w:ascii="Verdana" w:hAnsi="Verdana"/>
          <w:sz w:val="18"/>
          <w:szCs w:val="18"/>
          <w:lang w:val="de-AT"/>
        </w:rPr>
      </w:pPr>
      <w:proofErr w:type="spellStart"/>
      <w:r>
        <w:rPr>
          <w:rFonts w:ascii="Verdana" w:hAnsi="Verdana"/>
          <w:sz w:val="18"/>
          <w:szCs w:val="18"/>
          <w:lang w:val="de-AT"/>
        </w:rPr>
        <w:t>Ao.</w:t>
      </w:r>
      <w:r w:rsidR="00C26B5B">
        <w:rPr>
          <w:rFonts w:ascii="Verdana" w:hAnsi="Verdana"/>
          <w:sz w:val="18"/>
          <w:szCs w:val="18"/>
          <w:lang w:val="de-AT"/>
        </w:rPr>
        <w:t>Univ</w:t>
      </w:r>
      <w:proofErr w:type="spellEnd"/>
      <w:r w:rsidR="00C26B5B">
        <w:rPr>
          <w:rFonts w:ascii="Verdana" w:hAnsi="Verdana"/>
          <w:sz w:val="18"/>
          <w:szCs w:val="18"/>
          <w:lang w:val="de-AT"/>
        </w:rPr>
        <w:t>.</w:t>
      </w:r>
      <w:r>
        <w:rPr>
          <w:rFonts w:ascii="Verdana" w:hAnsi="Verdana"/>
          <w:sz w:val="18"/>
          <w:szCs w:val="18"/>
          <w:lang w:val="de-AT"/>
        </w:rPr>
        <w:t>-</w:t>
      </w:r>
      <w:r w:rsidR="00C26B5B">
        <w:rPr>
          <w:rFonts w:ascii="Verdana" w:hAnsi="Verdana"/>
          <w:sz w:val="18"/>
          <w:szCs w:val="18"/>
          <w:lang w:val="de-AT"/>
        </w:rPr>
        <w:t xml:space="preserve">Prof. Dr. </w:t>
      </w:r>
      <w:r w:rsidR="00E9755D" w:rsidRPr="002E74F2">
        <w:rPr>
          <w:rFonts w:ascii="Verdana" w:hAnsi="Verdana"/>
          <w:sz w:val="18"/>
          <w:szCs w:val="18"/>
          <w:lang w:val="de-AT"/>
        </w:rPr>
        <w:t>Martin POLASCHEK (</w:t>
      </w:r>
      <w:r w:rsidR="00E9755D">
        <w:rPr>
          <w:rFonts w:ascii="Verdana" w:hAnsi="Verdana"/>
          <w:sz w:val="18"/>
          <w:szCs w:val="18"/>
          <w:lang w:val="de-AT"/>
        </w:rPr>
        <w:t xml:space="preserve">Vizerektor für Studium und Lehre, </w:t>
      </w:r>
      <w:r w:rsidR="00E9755D" w:rsidRPr="002E74F2">
        <w:rPr>
          <w:rFonts w:ascii="Verdana" w:hAnsi="Verdana"/>
          <w:sz w:val="18"/>
          <w:szCs w:val="18"/>
          <w:lang w:val="de-AT"/>
        </w:rPr>
        <w:t>Universität Graz)</w:t>
      </w:r>
    </w:p>
    <w:p w:rsidR="00E9755D" w:rsidRPr="002E74F2" w:rsidRDefault="00C26B5B" w:rsidP="00E9755D">
      <w:pPr>
        <w:jc w:val="center"/>
        <w:rPr>
          <w:rFonts w:ascii="Verdana" w:hAnsi="Verdana"/>
          <w:sz w:val="18"/>
          <w:szCs w:val="18"/>
          <w:lang w:val="de-AT"/>
        </w:rPr>
      </w:pPr>
      <w:r>
        <w:rPr>
          <w:rFonts w:ascii="Verdana" w:hAnsi="Verdana"/>
          <w:sz w:val="18"/>
          <w:szCs w:val="18"/>
          <w:lang w:val="de-AT"/>
        </w:rPr>
        <w:t xml:space="preserve">Dr. </w:t>
      </w:r>
      <w:r w:rsidR="00E9755D" w:rsidRPr="002E74F2">
        <w:rPr>
          <w:rFonts w:ascii="Verdana" w:hAnsi="Verdana"/>
          <w:sz w:val="18"/>
          <w:szCs w:val="18"/>
          <w:lang w:val="de-AT"/>
        </w:rPr>
        <w:t>Regina WEITLANER (</w:t>
      </w:r>
      <w:r w:rsidR="00E9755D">
        <w:rPr>
          <w:rFonts w:ascii="Verdana" w:hAnsi="Verdana"/>
          <w:sz w:val="18"/>
          <w:szCs w:val="18"/>
          <w:lang w:val="de-AT"/>
        </w:rPr>
        <w:t xml:space="preserve">Vizerektorin für Ausbildung, </w:t>
      </w:r>
      <w:r w:rsidR="00E9755D" w:rsidRPr="002E74F2">
        <w:rPr>
          <w:rFonts w:ascii="Verdana" w:hAnsi="Verdana"/>
          <w:sz w:val="18"/>
          <w:szCs w:val="18"/>
          <w:lang w:val="de-AT"/>
        </w:rPr>
        <w:t>Pädagogische Hochschule Steiermark)</w:t>
      </w:r>
    </w:p>
    <w:p w:rsidR="00E9755D" w:rsidRPr="002E74F2" w:rsidRDefault="00944DD0" w:rsidP="00E9755D">
      <w:pPr>
        <w:jc w:val="center"/>
        <w:rPr>
          <w:rFonts w:ascii="Verdana" w:hAnsi="Verdana"/>
          <w:sz w:val="18"/>
          <w:szCs w:val="18"/>
          <w:lang w:val="de-AT"/>
        </w:rPr>
      </w:pPr>
      <w:proofErr w:type="spellStart"/>
      <w:r>
        <w:rPr>
          <w:rFonts w:ascii="Verdana" w:hAnsi="Verdana"/>
          <w:sz w:val="18"/>
          <w:szCs w:val="18"/>
          <w:lang w:val="de-AT"/>
        </w:rPr>
        <w:t>Ao.</w:t>
      </w:r>
      <w:r w:rsidR="00C26B5B">
        <w:rPr>
          <w:rFonts w:ascii="Verdana" w:hAnsi="Verdana"/>
          <w:sz w:val="18"/>
          <w:szCs w:val="18"/>
          <w:lang w:val="de-AT"/>
        </w:rPr>
        <w:t>Univ</w:t>
      </w:r>
      <w:proofErr w:type="spellEnd"/>
      <w:r w:rsidR="00C26B5B">
        <w:rPr>
          <w:rFonts w:ascii="Verdana" w:hAnsi="Verdana"/>
          <w:sz w:val="18"/>
          <w:szCs w:val="18"/>
          <w:lang w:val="de-AT"/>
        </w:rPr>
        <w:t>.</w:t>
      </w:r>
      <w:r>
        <w:rPr>
          <w:rFonts w:ascii="Verdana" w:hAnsi="Verdana"/>
          <w:sz w:val="18"/>
          <w:szCs w:val="18"/>
          <w:lang w:val="de-AT"/>
        </w:rPr>
        <w:t>-</w:t>
      </w:r>
      <w:r w:rsidR="00C26B5B">
        <w:rPr>
          <w:rFonts w:ascii="Verdana" w:hAnsi="Verdana"/>
          <w:sz w:val="18"/>
          <w:szCs w:val="18"/>
          <w:lang w:val="de-AT"/>
        </w:rPr>
        <w:t xml:space="preserve">Prof. Dr. </w:t>
      </w:r>
      <w:r w:rsidR="00E9755D" w:rsidRPr="002E74F2">
        <w:rPr>
          <w:rFonts w:ascii="Verdana" w:hAnsi="Verdana"/>
          <w:sz w:val="18"/>
          <w:szCs w:val="18"/>
          <w:lang w:val="de-AT"/>
        </w:rPr>
        <w:t>Sabine SCHMÖLZER-EIBINGER (</w:t>
      </w:r>
      <w:r w:rsidR="00E9755D">
        <w:rPr>
          <w:rFonts w:ascii="Verdana" w:hAnsi="Verdana"/>
          <w:sz w:val="18"/>
          <w:szCs w:val="18"/>
          <w:lang w:val="de-AT"/>
        </w:rPr>
        <w:t xml:space="preserve">Leiterin </w:t>
      </w:r>
      <w:proofErr w:type="spellStart"/>
      <w:r w:rsidR="00E9755D">
        <w:rPr>
          <w:rFonts w:ascii="Verdana" w:hAnsi="Verdana"/>
          <w:sz w:val="18"/>
          <w:szCs w:val="18"/>
          <w:lang w:val="de-AT"/>
        </w:rPr>
        <w:t>Fachdidaktikzentrum</w:t>
      </w:r>
      <w:proofErr w:type="spellEnd"/>
      <w:r w:rsidR="00E9755D">
        <w:rPr>
          <w:rFonts w:ascii="Verdana" w:hAnsi="Verdana"/>
          <w:sz w:val="18"/>
          <w:szCs w:val="18"/>
          <w:lang w:val="de-AT"/>
        </w:rPr>
        <w:t xml:space="preserve"> GEWI</w:t>
      </w:r>
      <w:r>
        <w:rPr>
          <w:rFonts w:ascii="Verdana" w:hAnsi="Verdana"/>
          <w:sz w:val="18"/>
          <w:szCs w:val="18"/>
          <w:lang w:val="de-AT"/>
        </w:rPr>
        <w:t>, Universität Graz</w:t>
      </w:r>
      <w:r w:rsidR="00E9755D" w:rsidRPr="002E74F2">
        <w:rPr>
          <w:rFonts w:ascii="Verdana" w:hAnsi="Verdana"/>
          <w:sz w:val="18"/>
          <w:szCs w:val="18"/>
          <w:lang w:val="de-AT"/>
        </w:rPr>
        <w:t>)</w:t>
      </w:r>
    </w:p>
    <w:p w:rsidR="00E9755D" w:rsidRPr="00F15F48" w:rsidRDefault="00E9755D" w:rsidP="00E9755D">
      <w:pPr>
        <w:rPr>
          <w:rFonts w:ascii="Verdana" w:hAnsi="Verdana"/>
          <w:sz w:val="20"/>
          <w:szCs w:val="20"/>
          <w:lang w:val="de-AT"/>
        </w:rPr>
      </w:pPr>
    </w:p>
    <w:p w:rsidR="00E9755D" w:rsidRPr="002E74F2" w:rsidRDefault="00E9755D" w:rsidP="00F15F48">
      <w:pPr>
        <w:tabs>
          <w:tab w:val="center" w:pos="5040"/>
          <w:tab w:val="left" w:pos="6525"/>
        </w:tabs>
        <w:jc w:val="center"/>
        <w:rPr>
          <w:rFonts w:ascii="Verdana" w:hAnsi="Verdana"/>
          <w:sz w:val="20"/>
          <w:szCs w:val="20"/>
          <w:lang w:val="de-AT"/>
        </w:rPr>
      </w:pPr>
      <w:r w:rsidRPr="00F15F48">
        <w:rPr>
          <w:rFonts w:ascii="Verdana" w:hAnsi="Verdana"/>
          <w:sz w:val="20"/>
          <w:szCs w:val="20"/>
          <w:lang w:val="de-AT"/>
        </w:rPr>
        <w:t>14:00 bis 15:15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9286"/>
      </w:tblGrid>
      <w:tr w:rsidR="00E9755D" w:rsidRPr="005F4ADD" w:rsidTr="001737A3">
        <w:trPr>
          <w:trHeight w:val="940"/>
        </w:trPr>
        <w:tc>
          <w:tcPr>
            <w:tcW w:w="5000" w:type="pct"/>
            <w:vAlign w:val="center"/>
          </w:tcPr>
          <w:p w:rsidR="00E9755D" w:rsidRPr="00F15F48" w:rsidRDefault="00C26B5B" w:rsidP="001737A3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F15F48">
              <w:rPr>
                <w:rFonts w:ascii="Verdana" w:hAnsi="Verdana"/>
                <w:b/>
                <w:sz w:val="20"/>
                <w:szCs w:val="20"/>
              </w:rPr>
              <w:t xml:space="preserve">Prof. Dr. Dr. </w:t>
            </w:r>
            <w:r w:rsidR="00E9755D" w:rsidRPr="00F15F48">
              <w:rPr>
                <w:rFonts w:ascii="Verdana" w:hAnsi="Verdana"/>
                <w:b/>
                <w:sz w:val="20"/>
                <w:szCs w:val="20"/>
              </w:rPr>
              <w:t>Gerhard ROTH</w:t>
            </w:r>
            <w:r w:rsidR="00E9755D" w:rsidRPr="00F15F48">
              <w:rPr>
                <w:rFonts w:ascii="Verdana" w:hAnsi="Verdana"/>
                <w:sz w:val="20"/>
                <w:szCs w:val="20"/>
              </w:rPr>
              <w:t xml:space="preserve"> </w:t>
            </w:r>
            <w:r w:rsidR="00E9755D" w:rsidRPr="00F15F48">
              <w:rPr>
                <w:rFonts w:ascii="Verdana" w:hAnsi="Verdana"/>
                <w:b/>
                <w:sz w:val="20"/>
                <w:szCs w:val="20"/>
              </w:rPr>
              <w:t>(</w:t>
            </w:r>
            <w:r w:rsidR="00944DD0" w:rsidRPr="00F15F48">
              <w:rPr>
                <w:rFonts w:ascii="Verdana" w:hAnsi="Verdana"/>
                <w:b/>
                <w:sz w:val="20"/>
                <w:szCs w:val="20"/>
              </w:rPr>
              <w:t xml:space="preserve">Universität </w:t>
            </w:r>
            <w:r w:rsidR="00E9755D" w:rsidRPr="00F15F48">
              <w:rPr>
                <w:rFonts w:ascii="Verdana" w:hAnsi="Verdana"/>
                <w:b/>
                <w:sz w:val="20"/>
                <w:szCs w:val="20"/>
              </w:rPr>
              <w:t>Bremen</w:t>
            </w:r>
            <w:bookmarkStart w:id="0" w:name="_GoBack"/>
            <w:bookmarkEnd w:id="0"/>
            <w:r w:rsidR="00E9755D" w:rsidRPr="00F15F48">
              <w:rPr>
                <w:rFonts w:ascii="Verdana" w:hAnsi="Verdana"/>
                <w:b/>
                <w:sz w:val="20"/>
                <w:szCs w:val="20"/>
              </w:rPr>
              <w:t>)</w:t>
            </w:r>
          </w:p>
          <w:p w:rsidR="00E9755D" w:rsidRPr="00F15F48" w:rsidRDefault="00E9755D" w:rsidP="001737A3">
            <w:pPr>
              <w:jc w:val="center"/>
              <w:rPr>
                <w:rFonts w:ascii="Verdana" w:hAnsi="Verdana"/>
                <w:sz w:val="20"/>
                <w:szCs w:val="20"/>
                <w:lang w:val="de-AT"/>
              </w:rPr>
            </w:pPr>
            <w:r w:rsidRPr="00F15F48">
              <w:rPr>
                <w:rFonts w:ascii="Verdana" w:hAnsi="Verdana"/>
                <w:sz w:val="20"/>
                <w:szCs w:val="20"/>
                <w:lang w:val="de-AT"/>
              </w:rPr>
              <w:t>Lernen aus der Sicht der Lernpsychologie und Hirnforschung</w:t>
            </w:r>
          </w:p>
        </w:tc>
      </w:tr>
    </w:tbl>
    <w:p w:rsidR="00E9755D" w:rsidRPr="002E74F2" w:rsidRDefault="00E9755D" w:rsidP="00E9755D">
      <w:pPr>
        <w:jc w:val="center"/>
        <w:rPr>
          <w:rFonts w:ascii="Verdana" w:hAnsi="Verdana"/>
          <w:sz w:val="20"/>
          <w:szCs w:val="20"/>
          <w:lang w:val="de-AT"/>
        </w:rPr>
      </w:pPr>
    </w:p>
    <w:p w:rsidR="00E9755D" w:rsidRPr="002C47E0" w:rsidRDefault="00E9755D" w:rsidP="00F15F48">
      <w:pPr>
        <w:jc w:val="center"/>
        <w:rPr>
          <w:rFonts w:ascii="Verdana" w:hAnsi="Verdana"/>
          <w:sz w:val="20"/>
          <w:szCs w:val="20"/>
          <w:lang w:val="de-AT"/>
        </w:rPr>
      </w:pPr>
      <w:r w:rsidRPr="002E74F2">
        <w:rPr>
          <w:rFonts w:ascii="Verdana" w:hAnsi="Verdana"/>
          <w:sz w:val="20"/>
          <w:szCs w:val="20"/>
          <w:lang w:val="de-AT"/>
        </w:rPr>
        <w:t xml:space="preserve">15:15 bis 15:45 </w:t>
      </w:r>
      <w:r w:rsidRPr="002C47E0">
        <w:rPr>
          <w:rFonts w:ascii="Verdana" w:hAnsi="Verdana"/>
          <w:sz w:val="20"/>
          <w:szCs w:val="20"/>
          <w:lang w:val="de-AT"/>
        </w:rPr>
        <w:t>Kaffeepause</w:t>
      </w:r>
    </w:p>
    <w:p w:rsidR="00E9755D" w:rsidRPr="002E74F2" w:rsidRDefault="00E9755D" w:rsidP="00F15F48">
      <w:pPr>
        <w:spacing w:before="360" w:after="240"/>
        <w:jc w:val="center"/>
        <w:rPr>
          <w:rFonts w:ascii="Verdana" w:hAnsi="Verdana"/>
          <w:sz w:val="20"/>
          <w:szCs w:val="20"/>
          <w:lang w:val="de-AT"/>
        </w:rPr>
      </w:pPr>
    </w:p>
    <w:p w:rsidR="00E9755D" w:rsidRPr="002E74F2" w:rsidRDefault="00E9755D" w:rsidP="00F15F48">
      <w:pPr>
        <w:jc w:val="center"/>
        <w:rPr>
          <w:rFonts w:ascii="Verdana" w:hAnsi="Verdana"/>
          <w:sz w:val="20"/>
          <w:szCs w:val="20"/>
          <w:lang w:val="de-AT"/>
        </w:rPr>
      </w:pPr>
      <w:r w:rsidRPr="002E74F2">
        <w:rPr>
          <w:rFonts w:ascii="Verdana" w:hAnsi="Verdana"/>
          <w:sz w:val="20"/>
          <w:szCs w:val="20"/>
          <w:lang w:val="de-AT"/>
        </w:rPr>
        <w:t>15:45 bis 16:30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286"/>
      </w:tblGrid>
      <w:tr w:rsidR="00E9755D" w:rsidRPr="005F4ADD" w:rsidTr="001737A3">
        <w:trPr>
          <w:trHeight w:val="962"/>
        </w:trPr>
        <w:tc>
          <w:tcPr>
            <w:tcW w:w="10220" w:type="dxa"/>
            <w:vAlign w:val="center"/>
          </w:tcPr>
          <w:p w:rsidR="00E9755D" w:rsidRPr="005F4ADD" w:rsidRDefault="00C26B5B" w:rsidP="001737A3">
            <w:pPr>
              <w:jc w:val="center"/>
              <w:rPr>
                <w:rFonts w:ascii="Verdana" w:hAnsi="Verdana"/>
                <w:b/>
                <w:sz w:val="20"/>
                <w:szCs w:val="20"/>
                <w:lang w:val="de-AT"/>
              </w:rPr>
            </w:pPr>
            <w:r>
              <w:rPr>
                <w:rFonts w:ascii="Verdana" w:hAnsi="Verdana"/>
                <w:b/>
                <w:sz w:val="20"/>
                <w:szCs w:val="20"/>
                <w:lang w:val="de-AT"/>
              </w:rPr>
              <w:t xml:space="preserve">Dr. </w:t>
            </w:r>
            <w:r w:rsidR="00E9755D" w:rsidRPr="005F4ADD">
              <w:rPr>
                <w:rFonts w:ascii="Verdana" w:hAnsi="Verdana"/>
                <w:b/>
                <w:sz w:val="20"/>
                <w:szCs w:val="20"/>
                <w:lang w:val="de-AT"/>
              </w:rPr>
              <w:t>Hans SCHACHL</w:t>
            </w:r>
            <w:r w:rsidR="00E9755D">
              <w:rPr>
                <w:rFonts w:ascii="Verdana" w:hAnsi="Verdana"/>
                <w:b/>
                <w:sz w:val="20"/>
                <w:szCs w:val="20"/>
                <w:lang w:val="de-AT"/>
              </w:rPr>
              <w:t xml:space="preserve"> </w:t>
            </w:r>
            <w:r w:rsidR="00E9755D" w:rsidRPr="005F4ADD">
              <w:rPr>
                <w:rFonts w:ascii="Verdana" w:hAnsi="Verdana"/>
                <w:b/>
                <w:sz w:val="20"/>
                <w:szCs w:val="20"/>
                <w:lang w:val="de-AT"/>
              </w:rPr>
              <w:t>(</w:t>
            </w:r>
            <w:r w:rsidR="00944DD0">
              <w:rPr>
                <w:rFonts w:ascii="Verdana" w:hAnsi="Verdana"/>
                <w:b/>
                <w:sz w:val="20"/>
                <w:szCs w:val="20"/>
                <w:lang w:val="de-AT"/>
              </w:rPr>
              <w:t xml:space="preserve">Pädagogische Hochschule  </w:t>
            </w:r>
            <w:r w:rsidR="00E9755D" w:rsidRPr="005F4ADD">
              <w:rPr>
                <w:rFonts w:ascii="Verdana" w:hAnsi="Verdana"/>
                <w:b/>
                <w:sz w:val="20"/>
                <w:szCs w:val="20"/>
                <w:lang w:val="de-AT"/>
              </w:rPr>
              <w:t>Linz)</w:t>
            </w:r>
          </w:p>
          <w:p w:rsidR="00E9755D" w:rsidRPr="00F15F48" w:rsidRDefault="00E9755D" w:rsidP="001737A3">
            <w:pPr>
              <w:jc w:val="center"/>
              <w:rPr>
                <w:rFonts w:ascii="Verdana" w:hAnsi="Verdana"/>
                <w:sz w:val="20"/>
                <w:szCs w:val="20"/>
                <w:lang w:val="de-AT"/>
              </w:rPr>
            </w:pPr>
            <w:r w:rsidRPr="00F15F48">
              <w:rPr>
                <w:rFonts w:ascii="Verdana" w:hAnsi="Verdana"/>
                <w:sz w:val="20"/>
                <w:szCs w:val="20"/>
                <w:lang w:val="de-AT"/>
              </w:rPr>
              <w:t>Was haben wir im Kopf? Neurowissenschaftliche Grundlagen des Lernen – Konsequenzen für den Unterricht</w:t>
            </w:r>
          </w:p>
        </w:tc>
      </w:tr>
    </w:tbl>
    <w:p w:rsidR="00E9755D" w:rsidRPr="002E74F2" w:rsidRDefault="00E9755D" w:rsidP="00E9755D">
      <w:pPr>
        <w:jc w:val="center"/>
        <w:rPr>
          <w:rFonts w:ascii="Verdana" w:hAnsi="Verdana"/>
          <w:sz w:val="20"/>
          <w:szCs w:val="20"/>
          <w:lang w:val="de-AT"/>
        </w:rPr>
      </w:pPr>
    </w:p>
    <w:p w:rsidR="00E9755D" w:rsidRPr="002E74F2" w:rsidRDefault="00E9755D" w:rsidP="00E9755D">
      <w:pPr>
        <w:jc w:val="center"/>
        <w:rPr>
          <w:rFonts w:ascii="Verdana" w:hAnsi="Verdana"/>
          <w:sz w:val="20"/>
          <w:szCs w:val="20"/>
          <w:lang w:val="de-AT"/>
        </w:rPr>
      </w:pPr>
      <w:r w:rsidRPr="002E74F2">
        <w:rPr>
          <w:rFonts w:ascii="Verdana" w:hAnsi="Verdana"/>
          <w:sz w:val="20"/>
          <w:szCs w:val="20"/>
          <w:lang w:val="de-AT"/>
        </w:rPr>
        <w:t>16:30 bis 17:15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286"/>
      </w:tblGrid>
      <w:tr w:rsidR="00E9755D" w:rsidRPr="005F4ADD" w:rsidTr="001737A3">
        <w:tc>
          <w:tcPr>
            <w:tcW w:w="10220" w:type="dxa"/>
            <w:vAlign w:val="center"/>
          </w:tcPr>
          <w:p w:rsidR="00E9755D" w:rsidRPr="005F4ADD" w:rsidRDefault="00C26B5B" w:rsidP="001737A3">
            <w:pPr>
              <w:jc w:val="center"/>
              <w:rPr>
                <w:rFonts w:ascii="Verdana" w:hAnsi="Verdana"/>
                <w:b/>
                <w:sz w:val="20"/>
                <w:szCs w:val="20"/>
                <w:lang w:val="de-AT"/>
              </w:rPr>
            </w:pPr>
            <w:r>
              <w:rPr>
                <w:rFonts w:ascii="Verdana" w:hAnsi="Verdana"/>
                <w:b/>
                <w:sz w:val="20"/>
                <w:szCs w:val="20"/>
                <w:lang w:val="de-AT"/>
              </w:rPr>
              <w:t xml:space="preserve">Univ. Prof. Dr. </w:t>
            </w:r>
            <w:r w:rsidR="00E9755D" w:rsidRPr="005F4ADD">
              <w:rPr>
                <w:rFonts w:ascii="Verdana" w:hAnsi="Verdana"/>
                <w:b/>
                <w:sz w:val="20"/>
                <w:szCs w:val="20"/>
                <w:lang w:val="de-AT"/>
              </w:rPr>
              <w:t>Annemarie PELTZER-KARPF (</w:t>
            </w:r>
            <w:r w:rsidR="00944DD0">
              <w:rPr>
                <w:rFonts w:ascii="Verdana" w:hAnsi="Verdana"/>
                <w:b/>
                <w:sz w:val="20"/>
                <w:szCs w:val="20"/>
                <w:lang w:val="de-AT"/>
              </w:rPr>
              <w:t xml:space="preserve">Universität </w:t>
            </w:r>
            <w:r w:rsidR="00E9755D" w:rsidRPr="005F4ADD">
              <w:rPr>
                <w:rFonts w:ascii="Verdana" w:hAnsi="Verdana"/>
                <w:b/>
                <w:sz w:val="20"/>
                <w:szCs w:val="20"/>
                <w:lang w:val="de-AT"/>
              </w:rPr>
              <w:t>Graz)</w:t>
            </w:r>
          </w:p>
          <w:p w:rsidR="00E9755D" w:rsidRPr="00F15F48" w:rsidRDefault="00E9755D" w:rsidP="001737A3">
            <w:pPr>
              <w:jc w:val="center"/>
              <w:rPr>
                <w:rFonts w:ascii="Verdana" w:hAnsi="Verdana"/>
                <w:sz w:val="20"/>
                <w:szCs w:val="20"/>
                <w:lang w:val="de-AT"/>
              </w:rPr>
            </w:pPr>
            <w:r w:rsidRPr="00F15F48">
              <w:rPr>
                <w:rFonts w:ascii="Verdana" w:hAnsi="Verdana"/>
                <w:sz w:val="20"/>
                <w:szCs w:val="20"/>
                <w:lang w:val="de-AT"/>
              </w:rPr>
              <w:t>Junge Gehirne: Neuronale Bahnen in der Mehrsprachigkeit</w:t>
            </w:r>
          </w:p>
        </w:tc>
      </w:tr>
    </w:tbl>
    <w:p w:rsidR="00E9755D" w:rsidRPr="002E74F2" w:rsidRDefault="00E9755D" w:rsidP="00E9755D">
      <w:pPr>
        <w:spacing w:before="360"/>
        <w:jc w:val="center"/>
        <w:rPr>
          <w:rFonts w:ascii="Verdana" w:hAnsi="Verdana"/>
          <w:sz w:val="20"/>
          <w:szCs w:val="20"/>
          <w:lang w:val="de-AT"/>
        </w:rPr>
      </w:pPr>
    </w:p>
    <w:p w:rsidR="00E9755D" w:rsidRPr="002E74F2" w:rsidRDefault="00E9755D" w:rsidP="00E9755D">
      <w:pPr>
        <w:spacing w:before="360"/>
        <w:jc w:val="center"/>
        <w:rPr>
          <w:rFonts w:ascii="Verdana" w:hAnsi="Verdana"/>
          <w:sz w:val="20"/>
          <w:szCs w:val="20"/>
          <w:lang w:val="de-AT"/>
        </w:rPr>
      </w:pPr>
      <w:r w:rsidRPr="002E74F2">
        <w:rPr>
          <w:rFonts w:ascii="Verdana" w:hAnsi="Verdana"/>
          <w:sz w:val="20"/>
          <w:szCs w:val="20"/>
          <w:lang w:val="de-AT"/>
        </w:rPr>
        <w:t>17:15 bis 17:30 Kaffeepause</w:t>
      </w:r>
    </w:p>
    <w:p w:rsidR="00E9755D" w:rsidRPr="002E74F2" w:rsidRDefault="00E9755D" w:rsidP="00E9755D">
      <w:pPr>
        <w:jc w:val="center"/>
        <w:rPr>
          <w:rFonts w:ascii="Verdana" w:hAnsi="Verdana"/>
          <w:sz w:val="20"/>
          <w:szCs w:val="20"/>
          <w:lang w:val="de-AT"/>
        </w:rPr>
      </w:pPr>
    </w:p>
    <w:p w:rsidR="00E9755D" w:rsidRPr="002E74F2" w:rsidRDefault="00E9755D" w:rsidP="00E9755D">
      <w:pPr>
        <w:jc w:val="center"/>
        <w:rPr>
          <w:rFonts w:ascii="Verdana" w:hAnsi="Verdana"/>
          <w:sz w:val="20"/>
          <w:szCs w:val="20"/>
          <w:lang w:val="de-AT"/>
        </w:rPr>
      </w:pPr>
      <w:r w:rsidRPr="002E74F2">
        <w:rPr>
          <w:rFonts w:ascii="Verdana" w:hAnsi="Verdana"/>
          <w:sz w:val="20"/>
          <w:szCs w:val="20"/>
          <w:lang w:val="de-AT"/>
        </w:rPr>
        <w:t>17:30 bis 18:15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286"/>
      </w:tblGrid>
      <w:tr w:rsidR="00E9755D" w:rsidRPr="005F4ADD" w:rsidTr="001737A3">
        <w:tc>
          <w:tcPr>
            <w:tcW w:w="10220" w:type="dxa"/>
            <w:vAlign w:val="center"/>
          </w:tcPr>
          <w:p w:rsidR="00E9755D" w:rsidRPr="005F4ADD" w:rsidRDefault="00C26B5B" w:rsidP="001737A3">
            <w:pPr>
              <w:jc w:val="center"/>
              <w:rPr>
                <w:rFonts w:ascii="Verdana" w:hAnsi="Verdana"/>
                <w:b/>
                <w:sz w:val="20"/>
                <w:szCs w:val="20"/>
                <w:lang w:val="de-AT"/>
              </w:rPr>
            </w:pPr>
            <w:r>
              <w:rPr>
                <w:rFonts w:ascii="Verdana" w:hAnsi="Verdana"/>
                <w:b/>
                <w:sz w:val="20"/>
                <w:szCs w:val="20"/>
                <w:lang w:val="de-AT"/>
              </w:rPr>
              <w:t xml:space="preserve">Univ. Prof. Dr. </w:t>
            </w:r>
            <w:r w:rsidR="00E9755D" w:rsidRPr="005F4ADD">
              <w:rPr>
                <w:rFonts w:ascii="Verdana" w:hAnsi="Verdana"/>
                <w:b/>
                <w:sz w:val="20"/>
                <w:szCs w:val="20"/>
                <w:lang w:val="de-AT"/>
              </w:rPr>
              <w:t>Anja ISCHEBECK (</w:t>
            </w:r>
            <w:r w:rsidR="00944DD0">
              <w:rPr>
                <w:rFonts w:ascii="Verdana" w:hAnsi="Verdana"/>
                <w:b/>
                <w:sz w:val="20"/>
                <w:szCs w:val="20"/>
                <w:lang w:val="de-AT"/>
              </w:rPr>
              <w:t xml:space="preserve">Universität </w:t>
            </w:r>
            <w:r w:rsidR="00E9755D" w:rsidRPr="005F4ADD">
              <w:rPr>
                <w:rFonts w:ascii="Verdana" w:hAnsi="Verdana"/>
                <w:b/>
                <w:sz w:val="20"/>
                <w:szCs w:val="20"/>
                <w:lang w:val="de-AT"/>
              </w:rPr>
              <w:t>Graz)</w:t>
            </w:r>
          </w:p>
          <w:p w:rsidR="00E9755D" w:rsidRPr="00F15F48" w:rsidRDefault="00E9755D" w:rsidP="001737A3">
            <w:pPr>
              <w:jc w:val="center"/>
              <w:rPr>
                <w:rFonts w:ascii="Verdana" w:hAnsi="Verdana"/>
                <w:sz w:val="20"/>
                <w:szCs w:val="20"/>
                <w:lang w:val="de-AT"/>
              </w:rPr>
            </w:pPr>
            <w:r w:rsidRPr="00F15F48">
              <w:rPr>
                <w:rFonts w:ascii="Verdana" w:hAnsi="Verdana"/>
                <w:sz w:val="20"/>
                <w:szCs w:val="20"/>
                <w:lang w:val="de-AT"/>
              </w:rPr>
              <w:t>Möglichkeiten und Grenzen beim Erlernen von Sprache aus neurowissenschaftlicher Perspektive</w:t>
            </w:r>
          </w:p>
        </w:tc>
      </w:tr>
    </w:tbl>
    <w:p w:rsidR="00E9755D" w:rsidRPr="002E74F2" w:rsidRDefault="00E9755D" w:rsidP="00E9755D">
      <w:pPr>
        <w:spacing w:before="360"/>
        <w:jc w:val="center"/>
        <w:rPr>
          <w:rFonts w:ascii="Verdana" w:hAnsi="Verdana"/>
          <w:sz w:val="20"/>
          <w:szCs w:val="20"/>
          <w:lang w:val="de-AT"/>
        </w:rPr>
      </w:pPr>
      <w:r w:rsidRPr="002E74F2">
        <w:rPr>
          <w:rFonts w:ascii="Verdana" w:hAnsi="Verdana"/>
          <w:sz w:val="20"/>
          <w:szCs w:val="20"/>
          <w:lang w:val="de-AT"/>
        </w:rPr>
        <w:t>18:15 bis 18:45</w:t>
      </w:r>
    </w:p>
    <w:p w:rsidR="00E9755D" w:rsidRPr="002E74F2" w:rsidRDefault="00E9755D" w:rsidP="00E9755D">
      <w:pPr>
        <w:jc w:val="center"/>
        <w:rPr>
          <w:rFonts w:ascii="Verdana" w:hAnsi="Verdana"/>
          <w:b/>
          <w:sz w:val="20"/>
          <w:szCs w:val="20"/>
          <w:lang w:val="de-AT"/>
        </w:rPr>
      </w:pPr>
      <w:r w:rsidRPr="002E74F2">
        <w:rPr>
          <w:rFonts w:ascii="Verdana" w:hAnsi="Verdana"/>
          <w:b/>
          <w:sz w:val="20"/>
          <w:szCs w:val="20"/>
          <w:lang w:val="de-AT"/>
        </w:rPr>
        <w:t xml:space="preserve">Abschlussdiskussion mit den </w:t>
      </w:r>
      <w:proofErr w:type="spellStart"/>
      <w:r w:rsidRPr="002E74F2">
        <w:rPr>
          <w:rFonts w:ascii="Verdana" w:hAnsi="Verdana"/>
          <w:b/>
          <w:sz w:val="20"/>
          <w:szCs w:val="20"/>
          <w:lang w:val="de-AT"/>
        </w:rPr>
        <w:t>ReferentInnen</w:t>
      </w:r>
      <w:proofErr w:type="spellEnd"/>
    </w:p>
    <w:p w:rsidR="00E9755D" w:rsidRPr="001B409E" w:rsidRDefault="00E9755D" w:rsidP="00E9755D">
      <w:pPr>
        <w:rPr>
          <w:lang w:val="de-AT"/>
        </w:rPr>
      </w:pPr>
    </w:p>
    <w:p w:rsidR="00D67A63" w:rsidRPr="00A9088B" w:rsidRDefault="00D67A63" w:rsidP="00A9088B"/>
    <w:sectPr w:rsidR="00D67A63" w:rsidRPr="00A9088B" w:rsidSect="00C070B5">
      <w:headerReference w:type="default" r:id="rId8"/>
      <w:footerReference w:type="default" r:id="rId9"/>
      <w:pgSz w:w="11906" w:h="16838"/>
      <w:pgMar w:top="2336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0FA5" w:rsidRDefault="00EC0FA5">
      <w:pPr>
        <w:pStyle w:val="Standa"/>
      </w:pPr>
      <w:r>
        <w:separator/>
      </w:r>
    </w:p>
  </w:endnote>
  <w:endnote w:type="continuationSeparator" w:id="0">
    <w:p w:rsidR="00EC0FA5" w:rsidRDefault="00EC0FA5">
      <w:pPr>
        <w:pStyle w:val="Standa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3A27" w:rsidRDefault="00E269F3">
    <w:pPr>
      <w:pStyle w:val="Footer"/>
    </w:pPr>
    <w:r>
      <w:rPr>
        <w:noProof/>
        <w:lang w:val="en-US" w:eastAsia="en-US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4142740</wp:posOffset>
          </wp:positionH>
          <wp:positionV relativeFrom="paragraph">
            <wp:posOffset>140970</wp:posOffset>
          </wp:positionV>
          <wp:extent cx="1558925" cy="153035"/>
          <wp:effectExtent l="0" t="0" r="3175" b="0"/>
          <wp:wrapTight wrapText="bothSides">
            <wp:wrapPolygon edited="0">
              <wp:start x="0" y="0"/>
              <wp:lineTo x="0" y="18822"/>
              <wp:lineTo x="21380" y="18822"/>
              <wp:lineTo x="21380" y="0"/>
              <wp:lineTo x="0" y="0"/>
            </wp:wrapPolygon>
          </wp:wrapTight>
          <wp:docPr id="11" name="Bild 14" descr="Zur Startsei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4" descr="Zur Startseite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8925" cy="153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F5679C">
      <w:rPr>
        <w:noProof/>
        <w:lang w:val="en-US" w:eastAsia="en-US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4142105</wp:posOffset>
          </wp:positionH>
          <wp:positionV relativeFrom="paragraph">
            <wp:posOffset>-194310</wp:posOffset>
          </wp:positionV>
          <wp:extent cx="728345" cy="354330"/>
          <wp:effectExtent l="0" t="0" r="0" b="7620"/>
          <wp:wrapTight wrapText="bothSides">
            <wp:wrapPolygon edited="0">
              <wp:start x="0" y="0"/>
              <wp:lineTo x="0" y="20903"/>
              <wp:lineTo x="20903" y="20903"/>
              <wp:lineTo x="20903" y="0"/>
              <wp:lineTo x="0" y="0"/>
            </wp:wrapPolygon>
          </wp:wrapTight>
          <wp:docPr id="9" name="Picture 9" descr="Logo_LS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Logo_LSR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8345" cy="354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F5679C">
      <w:rPr>
        <w:noProof/>
        <w:lang w:val="en-US" w:eastAsia="en-US"/>
      </w:rPr>
      <w:drawing>
        <wp:anchor distT="0" distB="0" distL="114300" distR="114300" simplePos="0" relativeHeight="251655168" behindDoc="1" locked="0" layoutInCell="1" allowOverlap="1">
          <wp:simplePos x="0" y="0"/>
          <wp:positionH relativeFrom="column">
            <wp:posOffset>2591435</wp:posOffset>
          </wp:positionH>
          <wp:positionV relativeFrom="paragraph">
            <wp:posOffset>-196850</wp:posOffset>
          </wp:positionV>
          <wp:extent cx="857250" cy="535940"/>
          <wp:effectExtent l="0" t="0" r="0" b="0"/>
          <wp:wrapTight wrapText="bothSides">
            <wp:wrapPolygon edited="0">
              <wp:start x="0" y="0"/>
              <wp:lineTo x="0" y="20730"/>
              <wp:lineTo x="21120" y="20730"/>
              <wp:lineTo x="21120" y="0"/>
              <wp:lineTo x="0" y="0"/>
            </wp:wrapPolygon>
          </wp:wrapTight>
          <wp:docPr id="8" name="Picture 8" descr="FNF_Logo_klei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FNF_Logo_klein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535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F5679C">
      <w:rPr>
        <w:noProof/>
        <w:lang w:val="en-US" w:eastAsia="en-US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1537335</wp:posOffset>
          </wp:positionH>
          <wp:positionV relativeFrom="paragraph">
            <wp:posOffset>-345440</wp:posOffset>
          </wp:positionV>
          <wp:extent cx="565150" cy="640715"/>
          <wp:effectExtent l="0" t="0" r="6350" b="6985"/>
          <wp:wrapTight wrapText="bothSides">
            <wp:wrapPolygon edited="0">
              <wp:start x="0" y="0"/>
              <wp:lineTo x="0" y="21193"/>
              <wp:lineTo x="21115" y="21193"/>
              <wp:lineTo x="21115" y="0"/>
              <wp:lineTo x="0" y="0"/>
            </wp:wrapPolygon>
          </wp:wrapTight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5150" cy="640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F5679C">
      <w:rPr>
        <w:noProof/>
        <w:lang w:val="en-US" w:eastAsia="en-US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223520</wp:posOffset>
          </wp:positionH>
          <wp:positionV relativeFrom="paragraph">
            <wp:posOffset>-196850</wp:posOffset>
          </wp:positionV>
          <wp:extent cx="962025" cy="485775"/>
          <wp:effectExtent l="0" t="0" r="9525" b="9525"/>
          <wp:wrapNone/>
          <wp:docPr id="4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2E3A27" w:rsidRPr="002046F0" w:rsidRDefault="003D6DE5" w:rsidP="003D6DE5">
    <w:pPr>
      <w:pStyle w:val="Footer"/>
      <w:tabs>
        <w:tab w:val="clear" w:pos="4536"/>
        <w:tab w:val="clear" w:pos="9072"/>
        <w:tab w:val="left" w:pos="2220"/>
      </w:tabs>
      <w:rPr>
        <w:sz w:val="16"/>
        <w:szCs w:val="16"/>
      </w:rPr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0FA5" w:rsidRDefault="00EC0FA5">
      <w:pPr>
        <w:pStyle w:val="Standa"/>
      </w:pPr>
      <w:r>
        <w:separator/>
      </w:r>
    </w:p>
  </w:footnote>
  <w:footnote w:type="continuationSeparator" w:id="0">
    <w:p w:rsidR="00EC0FA5" w:rsidRDefault="00EC0FA5">
      <w:pPr>
        <w:pStyle w:val="Standa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7F3B" w:rsidRDefault="004F432E">
    <w:pPr>
      <w:pStyle w:val="Kopfze"/>
    </w:pPr>
    <w:r>
      <w:rPr>
        <w:noProof/>
        <w:lang w:val="en-US" w:eastAsia="en-US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4866640</wp:posOffset>
          </wp:positionH>
          <wp:positionV relativeFrom="paragraph">
            <wp:posOffset>3175</wp:posOffset>
          </wp:positionV>
          <wp:extent cx="838200" cy="723900"/>
          <wp:effectExtent l="0" t="0" r="0" b="0"/>
          <wp:wrapTight wrapText="bothSides">
            <wp:wrapPolygon edited="0">
              <wp:start x="0" y="0"/>
              <wp:lineTo x="0" y="21032"/>
              <wp:lineTo x="21109" y="21032"/>
              <wp:lineTo x="21109" y="0"/>
              <wp:lineTo x="0" y="0"/>
            </wp:wrapPolygon>
          </wp:wrapTight>
          <wp:docPr id="3" name="Picture 3" descr="grafaaww_logo_uni_graz_ohneschriftzug_4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grafaaww_logo_uni_graz_ohneschriftzug_4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val="en-US" w:eastAsia="en-US"/>
      </w:rPr>
      <w:drawing>
        <wp:inline distT="0" distB="0" distL="0" distR="0">
          <wp:extent cx="1129030" cy="723900"/>
          <wp:effectExtent l="0" t="0" r="0" b="0"/>
          <wp:docPr id="1" name="Picture 1" descr="fdz_logo_NEU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dz_logo_NEU_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903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D7F3B" w:rsidRDefault="004F432E">
    <w:pPr>
      <w:pStyle w:val="Kopfze"/>
    </w:pPr>
    <w:r>
      <w:rPr>
        <w:noProof/>
        <w:lang w:val="en-US" w:eastAsia="en-US"/>
      </w:rPr>
      <w:drawing>
        <wp:inline distT="0" distB="0" distL="0" distR="0">
          <wp:extent cx="5743575" cy="24130"/>
          <wp:effectExtent l="0" t="0" r="0" b="0"/>
          <wp:docPr id="2" name="Bild 2" descr="Qu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2" descr="Quer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3575" cy="24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F0E78"/>
    <w:multiLevelType w:val="hybridMultilevel"/>
    <w:tmpl w:val="6B087D7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512CA0"/>
    <w:multiLevelType w:val="hybridMultilevel"/>
    <w:tmpl w:val="80222884"/>
    <w:lvl w:ilvl="0" w:tplc="B45A53F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7870E2"/>
    <w:multiLevelType w:val="hybridMultilevel"/>
    <w:tmpl w:val="AA7A8F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251D74"/>
    <w:multiLevelType w:val="hybridMultilevel"/>
    <w:tmpl w:val="2F4A774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90377E8"/>
    <w:multiLevelType w:val="hybridMultilevel"/>
    <w:tmpl w:val="922063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6443BF5"/>
    <w:multiLevelType w:val="hybridMultilevel"/>
    <w:tmpl w:val="498A9628"/>
    <w:lvl w:ilvl="0" w:tplc="0C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trackRevision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22A"/>
    <w:rsid w:val="0010252D"/>
    <w:rsid w:val="00161BD3"/>
    <w:rsid w:val="001737A3"/>
    <w:rsid w:val="001808EF"/>
    <w:rsid w:val="002046F0"/>
    <w:rsid w:val="00267AAC"/>
    <w:rsid w:val="002E3A27"/>
    <w:rsid w:val="00304FF5"/>
    <w:rsid w:val="003854A1"/>
    <w:rsid w:val="003D6DE5"/>
    <w:rsid w:val="00417A1C"/>
    <w:rsid w:val="00445742"/>
    <w:rsid w:val="004E113C"/>
    <w:rsid w:val="004E5D6E"/>
    <w:rsid w:val="004F432E"/>
    <w:rsid w:val="0058704D"/>
    <w:rsid w:val="005F79F5"/>
    <w:rsid w:val="00666662"/>
    <w:rsid w:val="006849BD"/>
    <w:rsid w:val="006D3B5E"/>
    <w:rsid w:val="007C029F"/>
    <w:rsid w:val="007E4653"/>
    <w:rsid w:val="008240F1"/>
    <w:rsid w:val="00840099"/>
    <w:rsid w:val="00866B4B"/>
    <w:rsid w:val="008E00A5"/>
    <w:rsid w:val="009410B9"/>
    <w:rsid w:val="00944DD0"/>
    <w:rsid w:val="009C05CC"/>
    <w:rsid w:val="009F5DA1"/>
    <w:rsid w:val="00A15264"/>
    <w:rsid w:val="00A9088B"/>
    <w:rsid w:val="00AA5464"/>
    <w:rsid w:val="00AD156D"/>
    <w:rsid w:val="00BB1C3C"/>
    <w:rsid w:val="00C0312D"/>
    <w:rsid w:val="00C070B5"/>
    <w:rsid w:val="00C26B5B"/>
    <w:rsid w:val="00C9522A"/>
    <w:rsid w:val="00D67A63"/>
    <w:rsid w:val="00E269F3"/>
    <w:rsid w:val="00E3755F"/>
    <w:rsid w:val="00E9755D"/>
    <w:rsid w:val="00EC0FA5"/>
    <w:rsid w:val="00ED7F3B"/>
    <w:rsid w:val="00F15F48"/>
    <w:rsid w:val="00F4550D"/>
    <w:rsid w:val="00F5679C"/>
    <w:rsid w:val="00F91082"/>
    <w:rsid w:val="00FD1E7B"/>
    <w:rsid w:val="00FE66C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1C3C"/>
    <w:rPr>
      <w:sz w:val="24"/>
      <w:szCs w:val="24"/>
      <w:lang w:val="de-DE" w:eastAsia="de-DE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67A63"/>
    <w:pPr>
      <w:keepNext/>
      <w:keepLines/>
      <w:spacing w:before="480" w:line="276" w:lineRule="auto"/>
      <w:outlineLvl w:val="0"/>
    </w:pPr>
    <w:rPr>
      <w:rFonts w:ascii="Cambria" w:eastAsia="Calibri" w:hAnsi="Cambria"/>
      <w:b/>
      <w:bCs/>
      <w:color w:val="365F91"/>
      <w:sz w:val="28"/>
      <w:szCs w:val="2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">
    <w:name w:val="Standa"/>
    <w:uiPriority w:val="99"/>
    <w:rsid w:val="0010252D"/>
    <w:rPr>
      <w:sz w:val="24"/>
      <w:szCs w:val="24"/>
      <w:lang w:val="de-DE" w:eastAsia="de-DE"/>
    </w:rPr>
  </w:style>
  <w:style w:type="character" w:customStyle="1" w:styleId="Absatz-Standardschrift">
    <w:name w:val="Absatz-Standardschrift"/>
    <w:uiPriority w:val="99"/>
    <w:semiHidden/>
    <w:rsid w:val="00BB1C3C"/>
  </w:style>
  <w:style w:type="table" w:customStyle="1" w:styleId="NormaleTabe">
    <w:name w:val="Normale Tabe"/>
    <w:uiPriority w:val="99"/>
    <w:semiHidden/>
    <w:rsid w:val="00BB1C3C"/>
    <w:rPr>
      <w:lang w:val="de-DE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Kopfze">
    <w:name w:val="Kopfze"/>
    <w:basedOn w:val="Standa"/>
    <w:uiPriority w:val="99"/>
    <w:rsid w:val="00C9522A"/>
    <w:pPr>
      <w:tabs>
        <w:tab w:val="center" w:pos="4536"/>
        <w:tab w:val="right" w:pos="9072"/>
      </w:tabs>
    </w:pPr>
  </w:style>
  <w:style w:type="paragraph" w:customStyle="1" w:styleId="Fuzei">
    <w:name w:val="Fu§zei"/>
    <w:basedOn w:val="Standa"/>
    <w:uiPriority w:val="99"/>
    <w:rsid w:val="00C9522A"/>
    <w:pPr>
      <w:tabs>
        <w:tab w:val="center" w:pos="4536"/>
        <w:tab w:val="right" w:pos="9072"/>
      </w:tabs>
    </w:pPr>
  </w:style>
  <w:style w:type="paragraph" w:styleId="ListParagraph">
    <w:name w:val="List Paragraph"/>
    <w:basedOn w:val="Standa"/>
    <w:uiPriority w:val="99"/>
    <w:qFormat/>
    <w:rsid w:val="006D3B5E"/>
    <w:pPr>
      <w:ind w:left="708"/>
    </w:pPr>
  </w:style>
  <w:style w:type="character" w:styleId="Hyperlink">
    <w:name w:val="Hyperlink"/>
    <w:basedOn w:val="Absatz-Standardschrift"/>
    <w:uiPriority w:val="99"/>
    <w:rsid w:val="00666662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8E00A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22EB"/>
    <w:rPr>
      <w:sz w:val="24"/>
      <w:szCs w:val="24"/>
      <w:lang w:eastAsia="de-DE"/>
    </w:rPr>
  </w:style>
  <w:style w:type="paragraph" w:styleId="Footer">
    <w:name w:val="footer"/>
    <w:basedOn w:val="Normal"/>
    <w:link w:val="FooterChar"/>
    <w:uiPriority w:val="99"/>
    <w:rsid w:val="008E00A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22EB"/>
    <w:rPr>
      <w:sz w:val="24"/>
      <w:szCs w:val="24"/>
      <w:lang w:eastAsia="de-DE"/>
    </w:rPr>
  </w:style>
  <w:style w:type="character" w:customStyle="1" w:styleId="Heading1Char">
    <w:name w:val="Heading 1 Char"/>
    <w:basedOn w:val="DefaultParagraphFont"/>
    <w:link w:val="Heading1"/>
    <w:uiPriority w:val="99"/>
    <w:rsid w:val="00D67A63"/>
    <w:rPr>
      <w:rFonts w:ascii="Cambria" w:eastAsia="Calibri" w:hAnsi="Cambria"/>
      <w:b/>
      <w:bCs/>
      <w:color w:val="365F91"/>
      <w:sz w:val="28"/>
      <w:szCs w:val="28"/>
      <w:lang w:val="x-none" w:eastAsia="x-none"/>
    </w:rPr>
  </w:style>
  <w:style w:type="table" w:styleId="TableGrid">
    <w:name w:val="Table Grid"/>
    <w:basedOn w:val="TableNormal"/>
    <w:uiPriority w:val="99"/>
    <w:rsid w:val="009F5DA1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">
    <w:name w:val="l"/>
    <w:uiPriority w:val="99"/>
    <w:rsid w:val="009F5DA1"/>
    <w:rPr>
      <w:rFonts w:cs="Times New Roman"/>
    </w:rPr>
  </w:style>
  <w:style w:type="character" w:customStyle="1" w:styleId="bold">
    <w:name w:val="bold"/>
    <w:uiPriority w:val="99"/>
    <w:rsid w:val="009F5DA1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3A2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3A27"/>
    <w:rPr>
      <w:rFonts w:ascii="Tahoma" w:hAnsi="Tahoma" w:cs="Tahoma"/>
      <w:sz w:val="16"/>
      <w:szCs w:val="16"/>
      <w:lang w:val="de-DE" w:eastAsia="de-DE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944DD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44DD0"/>
    <w:rPr>
      <w:rFonts w:ascii="Tahoma" w:hAnsi="Tahoma" w:cs="Tahoma"/>
      <w:sz w:val="16"/>
      <w:szCs w:val="16"/>
      <w:lang w:val="de-DE" w:eastAsia="de-DE"/>
    </w:rPr>
  </w:style>
  <w:style w:type="character" w:styleId="CommentReference">
    <w:name w:val="annotation reference"/>
    <w:basedOn w:val="DefaultParagraphFont"/>
    <w:uiPriority w:val="99"/>
    <w:semiHidden/>
    <w:unhideWhenUsed/>
    <w:rsid w:val="00944DD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44DD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44DD0"/>
    <w:rPr>
      <w:lang w:val="de-DE" w:eastAsia="de-D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4D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4DD0"/>
    <w:rPr>
      <w:b/>
      <w:bCs/>
      <w:lang w:val="de-DE"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1C3C"/>
    <w:rPr>
      <w:sz w:val="24"/>
      <w:szCs w:val="24"/>
      <w:lang w:val="de-DE" w:eastAsia="de-DE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67A63"/>
    <w:pPr>
      <w:keepNext/>
      <w:keepLines/>
      <w:spacing w:before="480" w:line="276" w:lineRule="auto"/>
      <w:outlineLvl w:val="0"/>
    </w:pPr>
    <w:rPr>
      <w:rFonts w:ascii="Cambria" w:eastAsia="Calibri" w:hAnsi="Cambria"/>
      <w:b/>
      <w:bCs/>
      <w:color w:val="365F91"/>
      <w:sz w:val="28"/>
      <w:szCs w:val="2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">
    <w:name w:val="Standa"/>
    <w:uiPriority w:val="99"/>
    <w:rsid w:val="0010252D"/>
    <w:rPr>
      <w:sz w:val="24"/>
      <w:szCs w:val="24"/>
      <w:lang w:val="de-DE" w:eastAsia="de-DE"/>
    </w:rPr>
  </w:style>
  <w:style w:type="character" w:customStyle="1" w:styleId="Absatz-Standardschrift">
    <w:name w:val="Absatz-Standardschrift"/>
    <w:uiPriority w:val="99"/>
    <w:semiHidden/>
    <w:rsid w:val="00BB1C3C"/>
  </w:style>
  <w:style w:type="table" w:customStyle="1" w:styleId="NormaleTabe">
    <w:name w:val="Normale Tabe"/>
    <w:uiPriority w:val="99"/>
    <w:semiHidden/>
    <w:rsid w:val="00BB1C3C"/>
    <w:rPr>
      <w:lang w:val="de-DE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Kopfze">
    <w:name w:val="Kopfze"/>
    <w:basedOn w:val="Standa"/>
    <w:uiPriority w:val="99"/>
    <w:rsid w:val="00C9522A"/>
    <w:pPr>
      <w:tabs>
        <w:tab w:val="center" w:pos="4536"/>
        <w:tab w:val="right" w:pos="9072"/>
      </w:tabs>
    </w:pPr>
  </w:style>
  <w:style w:type="paragraph" w:customStyle="1" w:styleId="Fuzei">
    <w:name w:val="Fu§zei"/>
    <w:basedOn w:val="Standa"/>
    <w:uiPriority w:val="99"/>
    <w:rsid w:val="00C9522A"/>
    <w:pPr>
      <w:tabs>
        <w:tab w:val="center" w:pos="4536"/>
        <w:tab w:val="right" w:pos="9072"/>
      </w:tabs>
    </w:pPr>
  </w:style>
  <w:style w:type="paragraph" w:styleId="ListParagraph">
    <w:name w:val="List Paragraph"/>
    <w:basedOn w:val="Standa"/>
    <w:uiPriority w:val="99"/>
    <w:qFormat/>
    <w:rsid w:val="006D3B5E"/>
    <w:pPr>
      <w:ind w:left="708"/>
    </w:pPr>
  </w:style>
  <w:style w:type="character" w:styleId="Hyperlink">
    <w:name w:val="Hyperlink"/>
    <w:basedOn w:val="Absatz-Standardschrift"/>
    <w:uiPriority w:val="99"/>
    <w:rsid w:val="00666662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8E00A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22EB"/>
    <w:rPr>
      <w:sz w:val="24"/>
      <w:szCs w:val="24"/>
      <w:lang w:eastAsia="de-DE"/>
    </w:rPr>
  </w:style>
  <w:style w:type="paragraph" w:styleId="Footer">
    <w:name w:val="footer"/>
    <w:basedOn w:val="Normal"/>
    <w:link w:val="FooterChar"/>
    <w:uiPriority w:val="99"/>
    <w:rsid w:val="008E00A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22EB"/>
    <w:rPr>
      <w:sz w:val="24"/>
      <w:szCs w:val="24"/>
      <w:lang w:eastAsia="de-DE"/>
    </w:rPr>
  </w:style>
  <w:style w:type="character" w:customStyle="1" w:styleId="Heading1Char">
    <w:name w:val="Heading 1 Char"/>
    <w:basedOn w:val="DefaultParagraphFont"/>
    <w:link w:val="Heading1"/>
    <w:uiPriority w:val="99"/>
    <w:rsid w:val="00D67A63"/>
    <w:rPr>
      <w:rFonts w:ascii="Cambria" w:eastAsia="Calibri" w:hAnsi="Cambria"/>
      <w:b/>
      <w:bCs/>
      <w:color w:val="365F91"/>
      <w:sz w:val="28"/>
      <w:szCs w:val="28"/>
      <w:lang w:val="x-none" w:eastAsia="x-none"/>
    </w:rPr>
  </w:style>
  <w:style w:type="table" w:styleId="TableGrid">
    <w:name w:val="Table Grid"/>
    <w:basedOn w:val="TableNormal"/>
    <w:uiPriority w:val="99"/>
    <w:rsid w:val="009F5DA1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">
    <w:name w:val="l"/>
    <w:uiPriority w:val="99"/>
    <w:rsid w:val="009F5DA1"/>
    <w:rPr>
      <w:rFonts w:cs="Times New Roman"/>
    </w:rPr>
  </w:style>
  <w:style w:type="character" w:customStyle="1" w:styleId="bold">
    <w:name w:val="bold"/>
    <w:uiPriority w:val="99"/>
    <w:rsid w:val="009F5DA1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3A2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3A27"/>
    <w:rPr>
      <w:rFonts w:ascii="Tahoma" w:hAnsi="Tahoma" w:cs="Tahoma"/>
      <w:sz w:val="16"/>
      <w:szCs w:val="16"/>
      <w:lang w:val="de-DE" w:eastAsia="de-DE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944DD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44DD0"/>
    <w:rPr>
      <w:rFonts w:ascii="Tahoma" w:hAnsi="Tahoma" w:cs="Tahoma"/>
      <w:sz w:val="16"/>
      <w:szCs w:val="16"/>
      <w:lang w:val="de-DE" w:eastAsia="de-DE"/>
    </w:rPr>
  </w:style>
  <w:style w:type="character" w:styleId="CommentReference">
    <w:name w:val="annotation reference"/>
    <w:basedOn w:val="DefaultParagraphFont"/>
    <w:uiPriority w:val="99"/>
    <w:semiHidden/>
    <w:unhideWhenUsed/>
    <w:rsid w:val="00944DD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44DD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44DD0"/>
    <w:rPr>
      <w:lang w:val="de-DE" w:eastAsia="de-D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4D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4DD0"/>
    <w:rPr>
      <w:b/>
      <w:bCs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cid:image002.jpg@01CCB4D8.A7BE1650" TargetMode="External"/><Relationship Id="rId1" Type="http://schemas.openxmlformats.org/officeDocument/2006/relationships/image" Target="media/image4.jpeg"/><Relationship Id="rId6" Type="http://schemas.openxmlformats.org/officeDocument/2006/relationships/image" Target="media/image8.png"/><Relationship Id="rId5" Type="http://schemas.openxmlformats.org/officeDocument/2006/relationships/image" Target="media/image7.emf"/><Relationship Id="rId4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Headlines</vt:lpstr>
      <vt:lpstr>Headlines</vt:lpstr>
    </vt:vector>
  </TitlesOfParts>
  <Company>Bader und Schm_lzer</Company>
  <LinksUpToDate>false</LinksUpToDate>
  <CharactersWithSpaces>1137</CharactersWithSpaces>
  <SharedDoc>false</SharedDoc>
  <HLinks>
    <vt:vector size="6" baseType="variant">
      <vt:variant>
        <vt:i4>7929885</vt:i4>
      </vt:variant>
      <vt:variant>
        <vt:i4>-1</vt:i4>
      </vt:variant>
      <vt:variant>
        <vt:i4>2059</vt:i4>
      </vt:variant>
      <vt:variant>
        <vt:i4>1</vt:i4>
      </vt:variant>
      <vt:variant>
        <vt:lpwstr>cid:image002.jpg@01CCB4D8.A7BE1650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Headlines</dc:title>
  <dc:creator>goetzh</dc:creator>
  <cp:lastModifiedBy>lp</cp:lastModifiedBy>
  <cp:revision>2</cp:revision>
  <cp:lastPrinted>2011-12-20T18:12:00Z</cp:lastPrinted>
  <dcterms:created xsi:type="dcterms:W3CDTF">2011-12-21T09:15:00Z</dcterms:created>
  <dcterms:modified xsi:type="dcterms:W3CDTF">2011-12-21T09:15:00Z</dcterms:modified>
</cp:coreProperties>
</file>