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60BCA" w14:textId="77777777" w:rsidR="005B0A8D" w:rsidRPr="00BE4B55" w:rsidRDefault="005B0A8D" w:rsidP="005B0A8D">
      <w:pPr>
        <w:pStyle w:val="Title"/>
        <w:spacing w:line="240" w:lineRule="auto"/>
      </w:pPr>
      <w:r w:rsidRPr="00BE4B55">
        <w:t>Focus on Language and the Learner</w:t>
      </w:r>
    </w:p>
    <w:p w14:paraId="787F390B" w14:textId="77777777" w:rsidR="005B0A8D" w:rsidRPr="00BE4B55" w:rsidRDefault="005B0A8D" w:rsidP="005B0A8D">
      <w:pPr>
        <w:pStyle w:val="Heading1"/>
        <w:spacing w:line="240" w:lineRule="auto"/>
      </w:pPr>
      <w:bookmarkStart w:id="0" w:name="_Toc494559420"/>
      <w:r w:rsidRPr="005118C9">
        <w:t>Course</w:t>
      </w:r>
      <w:r w:rsidRPr="00BE4B55">
        <w:t xml:space="preserve"> content and </w:t>
      </w:r>
      <w:r w:rsidRPr="005118C9">
        <w:t>requirements</w:t>
      </w:r>
      <w:bookmarkEnd w:id="0"/>
    </w:p>
    <w:p w14:paraId="43BC5428" w14:textId="77777777" w:rsidR="005B0A8D" w:rsidRPr="00BE4B55" w:rsidRDefault="005B0A8D" w:rsidP="005B0A8D">
      <w:pPr>
        <w:spacing w:line="240" w:lineRule="auto"/>
        <w:rPr>
          <w:rFonts w:ascii="Times New Roman" w:hAnsi="Times New Roman" w:cs="Times New Roman"/>
        </w:rPr>
      </w:pPr>
      <w:r w:rsidRPr="00BE4B55">
        <w:rPr>
          <w:rFonts w:ascii="Times New Roman" w:hAnsi="Times New Roman" w:cs="Times New Roman"/>
        </w:rPr>
        <w:t>The course “</w:t>
      </w:r>
      <w:r w:rsidRPr="00BE4B55">
        <w:rPr>
          <w:rFonts w:ascii="Times New Roman" w:hAnsi="Times New Roman" w:cs="Times New Roman"/>
          <w:i/>
        </w:rPr>
        <w:t>Focus on Language and the Learner</w:t>
      </w:r>
      <w:r w:rsidRPr="00BE4B55">
        <w:rPr>
          <w:rFonts w:ascii="Times New Roman" w:hAnsi="Times New Roman" w:cs="Times New Roman"/>
        </w:rPr>
        <w:t>” is both theoretical and practical in nature. The main emphasis lies on adopting a learner perspective and on understanding cognitive and psychological learning needs.</w:t>
      </w:r>
    </w:p>
    <w:p w14:paraId="2AF5516F" w14:textId="77777777" w:rsidR="005B0A8D" w:rsidRPr="00BE4B55" w:rsidRDefault="005B0A8D" w:rsidP="005B0A8D">
      <w:pPr>
        <w:spacing w:line="240" w:lineRule="auto"/>
      </w:pPr>
      <w:r w:rsidRPr="00BE4B55">
        <w:t xml:space="preserve">As far as theory is concerned, we shall be considering how learning works in the brain and what kinds of learning environments foster learning. We will be looking at how the new findings of the neurosciences as well as cognitive theories can be used to facilitate learning. </w:t>
      </w:r>
    </w:p>
    <w:p w14:paraId="2041CD11" w14:textId="77777777" w:rsidR="005B0A8D" w:rsidRPr="00BE4B55" w:rsidRDefault="005B0A8D" w:rsidP="005B0A8D">
      <w:pPr>
        <w:spacing w:line="240" w:lineRule="auto"/>
        <w:rPr>
          <w:rFonts w:ascii="Times New Roman" w:hAnsi="Times New Roman" w:cs="Times New Roman"/>
        </w:rPr>
      </w:pPr>
      <w:r w:rsidRPr="00BE4B55">
        <w:rPr>
          <w:rFonts w:ascii="Times New Roman" w:hAnsi="Times New Roman" w:cs="Times New Roman"/>
        </w:rPr>
        <w:t>On the practical side we will look at teaching materials and evaluate their efficiency according to the criteria of brain-friendly language learning and cognitive-communicative grammar.</w:t>
      </w:r>
    </w:p>
    <w:p w14:paraId="1764D26E" w14:textId="77777777" w:rsidR="005B0A8D" w:rsidRPr="00BE4B55" w:rsidRDefault="005B0A8D" w:rsidP="005B0A8D">
      <w:pPr>
        <w:pStyle w:val="Heading2"/>
        <w:spacing w:line="240" w:lineRule="auto"/>
      </w:pPr>
      <w:bookmarkStart w:id="1" w:name="_Toc494559421"/>
      <w:r w:rsidRPr="00BE4B55">
        <w:t>Aims of this course:</w:t>
      </w:r>
      <w:bookmarkEnd w:id="1"/>
    </w:p>
    <w:p w14:paraId="11E983DB" w14:textId="77777777" w:rsidR="005B0A8D" w:rsidRPr="00BE4B55" w:rsidRDefault="005B0A8D" w:rsidP="005B0A8D">
      <w:pPr>
        <w:pStyle w:val="ListParagraph"/>
        <w:numPr>
          <w:ilvl w:val="0"/>
          <w:numId w:val="95"/>
        </w:numPr>
        <w:spacing w:line="240" w:lineRule="auto"/>
        <w:rPr>
          <w:rFonts w:ascii="Times New Roman" w:hAnsi="Times New Roman" w:cs="Times New Roman"/>
        </w:rPr>
      </w:pPr>
      <w:r w:rsidRPr="00BE4B55">
        <w:rPr>
          <w:rFonts w:ascii="Times New Roman" w:hAnsi="Times New Roman" w:cs="Times New Roman"/>
        </w:rPr>
        <w:t>You will have a greater understanding of the mechanisms of learning in the brain.</w:t>
      </w:r>
    </w:p>
    <w:p w14:paraId="46741D62" w14:textId="77777777" w:rsidR="005B0A8D" w:rsidRPr="00BE4B55" w:rsidRDefault="005B0A8D" w:rsidP="005B0A8D">
      <w:pPr>
        <w:pStyle w:val="ListParagraph"/>
        <w:numPr>
          <w:ilvl w:val="0"/>
          <w:numId w:val="95"/>
        </w:numPr>
        <w:spacing w:line="240" w:lineRule="auto"/>
        <w:rPr>
          <w:rFonts w:ascii="Times New Roman" w:hAnsi="Times New Roman" w:cs="Times New Roman"/>
        </w:rPr>
      </w:pPr>
      <w:r w:rsidRPr="00BE4B55">
        <w:rPr>
          <w:rFonts w:ascii="Times New Roman" w:hAnsi="Times New Roman" w:cs="Times New Roman"/>
        </w:rPr>
        <w:t>You will understand how to create learning environments that foster learning.</w:t>
      </w:r>
    </w:p>
    <w:p w14:paraId="6F98149C" w14:textId="77777777" w:rsidR="005B0A8D" w:rsidRPr="00BE4B55" w:rsidRDefault="005B0A8D" w:rsidP="005B0A8D">
      <w:pPr>
        <w:pStyle w:val="ListParagraph"/>
        <w:numPr>
          <w:ilvl w:val="0"/>
          <w:numId w:val="95"/>
        </w:numPr>
        <w:spacing w:line="240" w:lineRule="auto"/>
        <w:rPr>
          <w:rFonts w:ascii="Times New Roman" w:hAnsi="Times New Roman" w:cs="Times New Roman"/>
        </w:rPr>
      </w:pPr>
      <w:r w:rsidRPr="00BE4B55">
        <w:rPr>
          <w:rFonts w:ascii="Times New Roman" w:hAnsi="Times New Roman" w:cs="Times New Roman"/>
        </w:rPr>
        <w:t>You will have a greater understanding of what cognitive communicative grammar means and how it differs from traditional grammar.</w:t>
      </w:r>
    </w:p>
    <w:p w14:paraId="385BA6F9" w14:textId="77777777" w:rsidR="005B0A8D" w:rsidRPr="00BE4B55" w:rsidRDefault="005B0A8D" w:rsidP="005B0A8D">
      <w:pPr>
        <w:pStyle w:val="ListParagraph"/>
        <w:numPr>
          <w:ilvl w:val="0"/>
          <w:numId w:val="95"/>
        </w:numPr>
        <w:spacing w:line="240" w:lineRule="auto"/>
        <w:rPr>
          <w:rFonts w:ascii="Times New Roman" w:hAnsi="Times New Roman" w:cs="Times New Roman"/>
        </w:rPr>
      </w:pPr>
      <w:r w:rsidRPr="00BE4B55">
        <w:rPr>
          <w:rFonts w:ascii="Times New Roman" w:hAnsi="Times New Roman" w:cs="Times New Roman"/>
        </w:rPr>
        <w:t>You will be able to analyze teaching materials (grammar activities, vocab activities, writing tasks) according to theoretical categories and assess their effectiveness.</w:t>
      </w:r>
    </w:p>
    <w:p w14:paraId="2F217381" w14:textId="77777777" w:rsidR="005B0A8D" w:rsidRPr="00BE4B55" w:rsidRDefault="005B0A8D" w:rsidP="005B0A8D">
      <w:pPr>
        <w:pStyle w:val="ListParagraph"/>
        <w:numPr>
          <w:ilvl w:val="0"/>
          <w:numId w:val="95"/>
        </w:numPr>
        <w:spacing w:line="240" w:lineRule="auto"/>
        <w:rPr>
          <w:rFonts w:ascii="Times New Roman" w:hAnsi="Times New Roman" w:cs="Times New Roman"/>
        </w:rPr>
      </w:pPr>
      <w:r w:rsidRPr="00BE4B55">
        <w:rPr>
          <w:rFonts w:ascii="Times New Roman" w:hAnsi="Times New Roman" w:cs="Times New Roman"/>
        </w:rPr>
        <w:t>You will develop an ability to adapt existing teaching materials to make them more effective and to design activities on your own.</w:t>
      </w:r>
    </w:p>
    <w:p w14:paraId="3158D58F" w14:textId="77777777" w:rsidR="005B0A8D" w:rsidRPr="00BE4B55" w:rsidRDefault="005B0A8D" w:rsidP="005B0A8D">
      <w:pPr>
        <w:pStyle w:val="Heading2"/>
        <w:spacing w:line="240" w:lineRule="auto"/>
      </w:pPr>
      <w:bookmarkStart w:id="2" w:name="_Toc494559422"/>
      <w:r w:rsidRPr="00146417">
        <w:t>Course materials</w:t>
      </w:r>
      <w:r w:rsidRPr="00BE4B55">
        <w:t>:</w:t>
      </w:r>
      <w:bookmarkEnd w:id="2"/>
    </w:p>
    <w:p w14:paraId="3805A38B" w14:textId="77777777" w:rsidR="005B0A8D" w:rsidRPr="00E027AB" w:rsidRDefault="005B0A8D" w:rsidP="005B0A8D">
      <w:pPr>
        <w:spacing w:line="240" w:lineRule="auto"/>
        <w:rPr>
          <w:rFonts w:ascii="Times New Roman" w:hAnsi="Times New Roman" w:cs="Times New Roman"/>
          <w:i/>
        </w:rPr>
      </w:pPr>
      <w:r>
        <w:rPr>
          <w:rFonts w:ascii="Times New Roman" w:hAnsi="Times New Roman" w:cs="Times New Roman"/>
        </w:rPr>
        <w:t xml:space="preserve">In addition to this handout, all </w:t>
      </w:r>
      <w:r w:rsidRPr="00BE4B55">
        <w:rPr>
          <w:rFonts w:ascii="Times New Roman" w:hAnsi="Times New Roman" w:cs="Times New Roman"/>
        </w:rPr>
        <w:t xml:space="preserve">theoretical articles and </w:t>
      </w:r>
      <w:r>
        <w:rPr>
          <w:rFonts w:ascii="Times New Roman" w:hAnsi="Times New Roman" w:cs="Times New Roman"/>
        </w:rPr>
        <w:t xml:space="preserve">other </w:t>
      </w:r>
      <w:r w:rsidRPr="00BE4B55">
        <w:rPr>
          <w:rFonts w:ascii="Times New Roman" w:hAnsi="Times New Roman" w:cs="Times New Roman"/>
        </w:rPr>
        <w:t xml:space="preserve">background information needed in this course will be provided on Moodle. For our practical work on teaching </w:t>
      </w:r>
      <w:proofErr w:type="gramStart"/>
      <w:r w:rsidRPr="00BE4B55">
        <w:rPr>
          <w:rFonts w:ascii="Times New Roman" w:hAnsi="Times New Roman" w:cs="Times New Roman"/>
        </w:rPr>
        <w:t>grammar</w:t>
      </w:r>
      <w:proofErr w:type="gramEnd"/>
      <w:r w:rsidRPr="00BE4B55">
        <w:rPr>
          <w:rFonts w:ascii="Times New Roman" w:hAnsi="Times New Roman" w:cs="Times New Roman"/>
        </w:rPr>
        <w:t xml:space="preserve"> you will need a copy of David Newby’s </w:t>
      </w:r>
      <w:r w:rsidRPr="00E027AB">
        <w:rPr>
          <w:rFonts w:ascii="Times New Roman" w:hAnsi="Times New Roman" w:cs="Times New Roman"/>
          <w:i/>
        </w:rPr>
        <w:t>Grammar for Communication.</w:t>
      </w:r>
    </w:p>
    <w:p w14:paraId="4B5FE81B" w14:textId="77777777" w:rsidR="005B0A8D" w:rsidRPr="00BE4B55" w:rsidRDefault="005B0A8D" w:rsidP="005B0A8D">
      <w:pPr>
        <w:pStyle w:val="Heading4"/>
        <w:spacing w:line="240" w:lineRule="auto"/>
        <w:rPr>
          <w:rFonts w:ascii="Times New Roman" w:hAnsi="Times New Roman" w:cs="Times New Roman"/>
          <w:lang w:val="en-GB"/>
        </w:rPr>
      </w:pPr>
      <w:bookmarkStart w:id="3" w:name="_Toc368848896"/>
      <w:bookmarkStart w:id="4" w:name="_Toc368852094"/>
      <w:proofErr w:type="spellStart"/>
      <w:r w:rsidRPr="00BE4B55">
        <w:rPr>
          <w:rFonts w:ascii="Times New Roman" w:hAnsi="Times New Roman" w:cs="Times New Roman"/>
          <w:lang w:val="en-GB"/>
        </w:rPr>
        <w:t>Photocopiable</w:t>
      </w:r>
      <w:proofErr w:type="spellEnd"/>
      <w:r w:rsidRPr="00BE4B55">
        <w:rPr>
          <w:rFonts w:ascii="Times New Roman" w:hAnsi="Times New Roman" w:cs="Times New Roman"/>
          <w:lang w:val="en-GB"/>
        </w:rPr>
        <w:t xml:space="preserve"> card games and grammar activities</w:t>
      </w:r>
      <w:bookmarkEnd w:id="3"/>
      <w:bookmarkEnd w:id="4"/>
    </w:p>
    <w:p w14:paraId="39584121" w14:textId="77777777" w:rsidR="005B0A8D" w:rsidRPr="00BE4B55" w:rsidRDefault="005B0A8D" w:rsidP="005B0A8D">
      <w:pPr>
        <w:spacing w:line="240" w:lineRule="auto"/>
        <w:rPr>
          <w:rFonts w:ascii="Times New Roman" w:hAnsi="Times New Roman" w:cs="Times New Roman"/>
        </w:rPr>
      </w:pPr>
      <w:r w:rsidRPr="00BE4B55">
        <w:rPr>
          <w:rFonts w:ascii="Times New Roman" w:hAnsi="Times New Roman" w:cs="Times New Roman"/>
          <w:lang w:val="en-GB"/>
        </w:rPr>
        <w:t xml:space="preserve">We shall try out and analyse in class several card games and grammar activities. </w:t>
      </w:r>
      <w:proofErr w:type="spellStart"/>
      <w:r w:rsidRPr="00BE4B55">
        <w:rPr>
          <w:rFonts w:ascii="Times New Roman" w:hAnsi="Times New Roman" w:cs="Times New Roman"/>
          <w:lang w:val="en-GB"/>
        </w:rPr>
        <w:t>Photocopiable</w:t>
      </w:r>
      <w:proofErr w:type="spellEnd"/>
      <w:r w:rsidRPr="00BE4B55">
        <w:rPr>
          <w:rFonts w:ascii="Times New Roman" w:hAnsi="Times New Roman" w:cs="Times New Roman"/>
          <w:lang w:val="en-GB"/>
        </w:rPr>
        <w:t xml:space="preserve"> sheets of these games can be found on Elisabeth </w:t>
      </w:r>
      <w:proofErr w:type="spellStart"/>
      <w:r w:rsidRPr="00BE4B55">
        <w:rPr>
          <w:rFonts w:ascii="Times New Roman" w:hAnsi="Times New Roman" w:cs="Times New Roman"/>
          <w:lang w:val="en-GB"/>
        </w:rPr>
        <w:t>Pölzleitner’s</w:t>
      </w:r>
      <w:proofErr w:type="spellEnd"/>
      <w:r w:rsidRPr="00BE4B55">
        <w:rPr>
          <w:rFonts w:ascii="Times New Roman" w:hAnsi="Times New Roman" w:cs="Times New Roman"/>
          <w:lang w:val="en-GB"/>
        </w:rPr>
        <w:t xml:space="preserve"> website </w:t>
      </w:r>
      <w:hyperlink r:id="rId8" w:history="1">
        <w:proofErr w:type="spellStart"/>
        <w:r w:rsidRPr="00BE4B55">
          <w:rPr>
            <w:rStyle w:val="Hyperlink"/>
            <w:rFonts w:ascii="Times New Roman" w:hAnsi="Times New Roman" w:cs="Times New Roman"/>
            <w:sz w:val="24"/>
            <w:szCs w:val="24"/>
            <w:lang w:val="en-GB"/>
          </w:rPr>
          <w:t>epep.at</w:t>
        </w:r>
        <w:proofErr w:type="spellEnd"/>
      </w:hyperlink>
      <w:r w:rsidRPr="00BE4B55">
        <w:rPr>
          <w:rFonts w:ascii="Times New Roman" w:hAnsi="Times New Roman" w:cs="Times New Roman"/>
          <w:lang w:val="en-GB"/>
        </w:rPr>
        <w:t xml:space="preserve"> or on the Moodle page of this course. </w:t>
      </w:r>
      <w:r>
        <w:rPr>
          <w:rFonts w:ascii="Times New Roman" w:hAnsi="Times New Roman" w:cs="Times New Roman"/>
          <w:lang w:val="en-GB"/>
        </w:rPr>
        <w:t xml:space="preserve"> </w:t>
      </w:r>
      <w:r w:rsidRPr="00BE4B55">
        <w:rPr>
          <w:rFonts w:ascii="Times New Roman" w:hAnsi="Times New Roman" w:cs="Times New Roman"/>
        </w:rPr>
        <w:t>The theories presented in this se</w:t>
      </w:r>
      <w:r>
        <w:rPr>
          <w:rFonts w:ascii="Times New Roman" w:hAnsi="Times New Roman" w:cs="Times New Roman"/>
        </w:rPr>
        <w:t xml:space="preserve">minar have been implemented in </w:t>
      </w:r>
      <w:r>
        <w:rPr>
          <w:rFonts w:ascii="Times New Roman" w:hAnsi="Times New Roman" w:cs="Times New Roman"/>
          <w:i/>
        </w:rPr>
        <w:t>Grammar for Communication</w:t>
      </w:r>
      <w:r w:rsidRPr="00BE4B55">
        <w:rPr>
          <w:rFonts w:ascii="Times New Roman" w:hAnsi="Times New Roman" w:cs="Times New Roman"/>
        </w:rPr>
        <w:t>, a reference grammar book, which is approved for use in Austrian schools, and the accompanying book of activities:</w:t>
      </w:r>
    </w:p>
    <w:p w14:paraId="09C7695B" w14:textId="77777777" w:rsidR="005B0A8D" w:rsidRPr="00BE4B55" w:rsidRDefault="005B0A8D" w:rsidP="005B0A8D">
      <w:pPr>
        <w:spacing w:line="240" w:lineRule="auto"/>
        <w:rPr>
          <w:rFonts w:ascii="Times New Roman" w:hAnsi="Times New Roman" w:cs="Times New Roman"/>
          <w:color w:val="000000"/>
        </w:rPr>
      </w:pPr>
      <w:r w:rsidRPr="00BE4B55">
        <w:rPr>
          <w:rFonts w:ascii="Times New Roman" w:hAnsi="Times New Roman" w:cs="Times New Roman"/>
          <w:noProof/>
          <w:color w:val="000000"/>
        </w:rPr>
        <w:drawing>
          <wp:anchor distT="0" distB="0" distL="114300" distR="114300" simplePos="0" relativeHeight="251659264" behindDoc="0" locked="0" layoutInCell="1" allowOverlap="1" wp14:anchorId="1EF686A1" wp14:editId="72978076">
            <wp:simplePos x="0" y="0"/>
            <wp:positionH relativeFrom="margin">
              <wp:posOffset>1048385</wp:posOffset>
            </wp:positionH>
            <wp:positionV relativeFrom="paragraph">
              <wp:posOffset>17780</wp:posOffset>
            </wp:positionV>
            <wp:extent cx="1393825" cy="2007235"/>
            <wp:effectExtent l="0" t="0" r="0" b="0"/>
            <wp:wrapTight wrapText="bothSides">
              <wp:wrapPolygon edited="0">
                <wp:start x="0" y="0"/>
                <wp:lineTo x="0" y="21320"/>
                <wp:lineTo x="21256" y="21320"/>
                <wp:lineTo x="21256" y="0"/>
                <wp:lineTo x="0" y="0"/>
              </wp:wrapPolygon>
            </wp:wrapTight>
            <wp:docPr id="356" name="Bild 1" descr="G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f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825" cy="200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B55">
        <w:rPr>
          <w:rFonts w:ascii="Times New Roman" w:hAnsi="Times New Roman" w:cs="Times New Roman"/>
          <w:noProof/>
          <w:color w:val="000000"/>
        </w:rPr>
        <w:drawing>
          <wp:anchor distT="0" distB="0" distL="114300" distR="114300" simplePos="0" relativeHeight="251660288" behindDoc="1" locked="0" layoutInCell="1" allowOverlap="1" wp14:anchorId="392834FD" wp14:editId="5685AD25">
            <wp:simplePos x="0" y="0"/>
            <wp:positionH relativeFrom="column">
              <wp:posOffset>3434080</wp:posOffset>
            </wp:positionH>
            <wp:positionV relativeFrom="paragraph">
              <wp:posOffset>0</wp:posOffset>
            </wp:positionV>
            <wp:extent cx="1350010" cy="2007235"/>
            <wp:effectExtent l="0" t="0" r="0" b="0"/>
            <wp:wrapTight wrapText="bothSides">
              <wp:wrapPolygon edited="0">
                <wp:start x="0" y="0"/>
                <wp:lineTo x="0" y="21320"/>
                <wp:lineTo x="21336" y="21320"/>
                <wp:lineTo x="21336" y="0"/>
                <wp:lineTo x="0" y="0"/>
              </wp:wrapPolygon>
            </wp:wrapTight>
            <wp:docPr id="358" name="Picture 358" descr="CfC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fCEXercis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0010" cy="2007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17DC8" w14:textId="77777777" w:rsidR="005B0A8D" w:rsidRPr="00BE4B55" w:rsidRDefault="005B0A8D" w:rsidP="005B0A8D">
      <w:pPr>
        <w:spacing w:line="240" w:lineRule="auto"/>
        <w:rPr>
          <w:rFonts w:ascii="Times New Roman" w:hAnsi="Times New Roman" w:cs="Times New Roman"/>
          <w:color w:val="000000"/>
        </w:rPr>
      </w:pPr>
    </w:p>
    <w:p w14:paraId="19E34490" w14:textId="77777777" w:rsidR="005B0A8D" w:rsidRPr="00BE4B55" w:rsidRDefault="005B0A8D" w:rsidP="005B0A8D">
      <w:pPr>
        <w:spacing w:line="240" w:lineRule="auto"/>
        <w:rPr>
          <w:rFonts w:ascii="Times New Roman" w:hAnsi="Times New Roman" w:cs="Times New Roman"/>
          <w:color w:val="000000"/>
        </w:rPr>
      </w:pPr>
    </w:p>
    <w:p w14:paraId="3ECA1929" w14:textId="77777777" w:rsidR="005B0A8D" w:rsidRPr="00BE4B55" w:rsidRDefault="005B0A8D" w:rsidP="005B0A8D">
      <w:pPr>
        <w:spacing w:line="240" w:lineRule="auto"/>
        <w:rPr>
          <w:rFonts w:ascii="Times New Roman" w:hAnsi="Times New Roman" w:cs="Times New Roman"/>
        </w:rPr>
      </w:pPr>
    </w:p>
    <w:p w14:paraId="6A34135B" w14:textId="77777777" w:rsidR="005B0A8D" w:rsidRDefault="005B0A8D" w:rsidP="005B0A8D">
      <w:pPr>
        <w:spacing w:line="240" w:lineRule="auto"/>
        <w:rPr>
          <w:rFonts w:ascii="Times New Roman" w:hAnsi="Times New Roman" w:cs="Times New Roman"/>
        </w:rPr>
      </w:pPr>
    </w:p>
    <w:p w14:paraId="6AD7859D" w14:textId="77777777" w:rsidR="005B0A8D" w:rsidRDefault="005B0A8D" w:rsidP="005B0A8D">
      <w:pPr>
        <w:spacing w:line="240" w:lineRule="auto"/>
        <w:rPr>
          <w:rFonts w:ascii="Times New Roman" w:hAnsi="Times New Roman" w:cs="Times New Roman"/>
        </w:rPr>
      </w:pPr>
    </w:p>
    <w:p w14:paraId="692DC607" w14:textId="77777777" w:rsidR="005B0A8D" w:rsidRDefault="005B0A8D" w:rsidP="005B0A8D">
      <w:pPr>
        <w:spacing w:line="240" w:lineRule="auto"/>
        <w:rPr>
          <w:rFonts w:ascii="Times New Roman" w:hAnsi="Times New Roman" w:cs="Times New Roman"/>
        </w:rPr>
      </w:pPr>
    </w:p>
    <w:p w14:paraId="1C12ED43" w14:textId="77777777" w:rsidR="005B0A8D" w:rsidRPr="00BE4B55" w:rsidRDefault="005B0A8D" w:rsidP="005B0A8D">
      <w:pPr>
        <w:spacing w:line="240" w:lineRule="auto"/>
        <w:rPr>
          <w:rFonts w:ascii="Times New Roman" w:hAnsi="Times New Roman" w:cs="Times New Roman"/>
        </w:rPr>
      </w:pPr>
      <w:r w:rsidRPr="00BE4B55">
        <w:rPr>
          <w:rFonts w:ascii="Times New Roman" w:hAnsi="Times New Roman" w:cs="Times New Roman"/>
        </w:rPr>
        <w:t xml:space="preserve">Newby, D. (1989) </w:t>
      </w:r>
      <w:hyperlink r:id="rId11" w:history="1">
        <w:r w:rsidRPr="00BE4B55">
          <w:rPr>
            <w:rStyle w:val="Hyperlink"/>
            <w:rFonts w:ascii="Times New Roman" w:hAnsi="Times New Roman" w:cs="Times New Roman"/>
          </w:rPr>
          <w:t xml:space="preserve">Grammar for Communication. Vienna: </w:t>
        </w:r>
        <w:proofErr w:type="spellStart"/>
        <w:r w:rsidRPr="00BE4B55">
          <w:rPr>
            <w:rStyle w:val="Hyperlink"/>
            <w:rFonts w:ascii="Times New Roman" w:hAnsi="Times New Roman" w:cs="Times New Roman"/>
          </w:rPr>
          <w:t>Österreichischer</w:t>
        </w:r>
        <w:proofErr w:type="spellEnd"/>
        <w:r w:rsidRPr="00BE4B55">
          <w:rPr>
            <w:rStyle w:val="Hyperlink"/>
            <w:rFonts w:ascii="Times New Roman" w:hAnsi="Times New Roman" w:cs="Times New Roman"/>
          </w:rPr>
          <w:t xml:space="preserve"> </w:t>
        </w:r>
        <w:proofErr w:type="spellStart"/>
        <w:r w:rsidRPr="00BE4B55">
          <w:rPr>
            <w:rStyle w:val="Hyperlink"/>
            <w:rFonts w:ascii="Times New Roman" w:hAnsi="Times New Roman" w:cs="Times New Roman"/>
          </w:rPr>
          <w:t>Bundesverlag</w:t>
        </w:r>
        <w:proofErr w:type="spellEnd"/>
      </w:hyperlink>
      <w:r>
        <w:rPr>
          <w:rStyle w:val="Hyperlink"/>
          <w:rFonts w:ascii="Times New Roman" w:hAnsi="Times New Roman" w:cs="Times New Roman"/>
        </w:rPr>
        <w:t xml:space="preserve"> </w:t>
      </w:r>
      <w:r w:rsidRPr="00BE4B55">
        <w:rPr>
          <w:rFonts w:ascii="Times New Roman" w:hAnsi="Times New Roman" w:cs="Times New Roman"/>
          <w:highlight w:val="lightGray"/>
        </w:rPr>
        <w:t>€ 12.50</w:t>
      </w:r>
    </w:p>
    <w:p w14:paraId="1D24DA57" w14:textId="77777777" w:rsidR="005B0A8D" w:rsidRPr="00BE4B55" w:rsidRDefault="005B0A8D" w:rsidP="005B0A8D">
      <w:pPr>
        <w:spacing w:line="240" w:lineRule="auto"/>
        <w:rPr>
          <w:rFonts w:ascii="Times New Roman" w:hAnsi="Times New Roman" w:cs="Times New Roman"/>
        </w:rPr>
      </w:pPr>
      <w:r w:rsidRPr="00BE4B55">
        <w:rPr>
          <w:rFonts w:ascii="Times New Roman" w:hAnsi="Times New Roman" w:cs="Times New Roman"/>
        </w:rPr>
        <w:t xml:space="preserve">Newby, D. (1992) </w:t>
      </w:r>
      <w:hyperlink r:id="rId12" w:history="1">
        <w:r w:rsidRPr="00BE4B55">
          <w:rPr>
            <w:rStyle w:val="Hyperlink"/>
            <w:rFonts w:ascii="Times New Roman" w:hAnsi="Times New Roman" w:cs="Times New Roman"/>
          </w:rPr>
          <w:t>Grammar for Communication – Exercises and Creative Activities. Vienna: ÖBV</w:t>
        </w:r>
      </w:hyperlink>
      <w:r w:rsidRPr="00BE4B55">
        <w:rPr>
          <w:rFonts w:ascii="Times New Roman" w:hAnsi="Times New Roman" w:cs="Times New Roman"/>
        </w:rPr>
        <w:t xml:space="preserve">   </w:t>
      </w:r>
      <w:r w:rsidRPr="00BE4B55">
        <w:rPr>
          <w:rFonts w:ascii="Times New Roman" w:hAnsi="Times New Roman" w:cs="Times New Roman"/>
          <w:highlight w:val="lightGray"/>
        </w:rPr>
        <w:t>€ 7.50</w:t>
      </w:r>
    </w:p>
    <w:p w14:paraId="29D8FB85" w14:textId="77777777" w:rsidR="005B0A8D" w:rsidRPr="00BE4B55" w:rsidRDefault="005B0A8D" w:rsidP="005B0A8D">
      <w:pPr>
        <w:spacing w:line="240" w:lineRule="auto"/>
        <w:rPr>
          <w:rFonts w:ascii="Times New Roman" w:hAnsi="Times New Roman" w:cs="Times New Roman"/>
        </w:rPr>
      </w:pPr>
      <w:r w:rsidRPr="00BE4B55">
        <w:rPr>
          <w:rFonts w:ascii="Times New Roman" w:hAnsi="Times New Roman" w:cs="Times New Roman"/>
        </w:rPr>
        <w:t xml:space="preserve">We will use both of these books during the course. The way of describing grammar, the grammar rules and the communicative activities you will find in them strongly reflect the theoretical aspects of grammar that will be </w:t>
      </w:r>
      <w:r w:rsidRPr="00BE4B55">
        <w:rPr>
          <w:rFonts w:ascii="Times New Roman" w:hAnsi="Times New Roman" w:cs="Times New Roman"/>
        </w:rPr>
        <w:lastRenderedPageBreak/>
        <w:t xml:space="preserve">discussed in the course. You are strongly advised to buy copies – at least of Grammar for Communication as we shall use it regularly. They will also be useful to you in your teaching career. The books are available from </w:t>
      </w:r>
      <w:proofErr w:type="spellStart"/>
      <w:r w:rsidRPr="00BE4B55">
        <w:rPr>
          <w:rFonts w:ascii="Times New Roman" w:hAnsi="Times New Roman" w:cs="Times New Roman"/>
        </w:rPr>
        <w:t>Buchhandlung</w:t>
      </w:r>
      <w:proofErr w:type="spellEnd"/>
      <w:r w:rsidRPr="00BE4B55">
        <w:rPr>
          <w:rFonts w:ascii="Times New Roman" w:hAnsi="Times New Roman" w:cs="Times New Roman"/>
        </w:rPr>
        <w:t xml:space="preserve"> </w:t>
      </w:r>
      <w:proofErr w:type="spellStart"/>
      <w:r w:rsidRPr="00BE4B55">
        <w:rPr>
          <w:rFonts w:ascii="Times New Roman" w:hAnsi="Times New Roman" w:cs="Times New Roman"/>
        </w:rPr>
        <w:t>Dradiwaberl</w:t>
      </w:r>
      <w:proofErr w:type="spellEnd"/>
      <w:r w:rsidRPr="00BE4B55">
        <w:rPr>
          <w:rFonts w:ascii="Times New Roman" w:hAnsi="Times New Roman" w:cs="Times New Roman"/>
        </w:rPr>
        <w:t xml:space="preserve"> in </w:t>
      </w:r>
      <w:proofErr w:type="spellStart"/>
      <w:r w:rsidRPr="00BE4B55">
        <w:rPr>
          <w:rFonts w:ascii="Times New Roman" w:hAnsi="Times New Roman" w:cs="Times New Roman"/>
        </w:rPr>
        <w:t>Zinzendorfgasse</w:t>
      </w:r>
      <w:proofErr w:type="spellEnd"/>
      <w:r w:rsidRPr="00BE4B55">
        <w:rPr>
          <w:rFonts w:ascii="Times New Roman" w:hAnsi="Times New Roman" w:cs="Times New Roman"/>
        </w:rPr>
        <w:t xml:space="preserve"> or directly at ÖBV.  Some copies are available in the University library.</w:t>
      </w:r>
    </w:p>
    <w:p w14:paraId="0435F4D6" w14:textId="77777777" w:rsidR="005B0A8D" w:rsidRPr="00BE4B55" w:rsidRDefault="005B0A8D" w:rsidP="005B0A8D">
      <w:pPr>
        <w:pStyle w:val="Heading4"/>
        <w:spacing w:line="240" w:lineRule="auto"/>
      </w:pPr>
      <w:r w:rsidRPr="00BE4B55">
        <w:t>Moodle:</w:t>
      </w:r>
    </w:p>
    <w:p w14:paraId="1C6E6D41" w14:textId="165346C6" w:rsidR="00262130" w:rsidRDefault="000661CB" w:rsidP="005B0A8D">
      <w:pPr>
        <w:spacing w:line="240" w:lineRule="auto"/>
        <w:rPr>
          <w:rFonts w:ascii="Times New Roman" w:hAnsi="Times New Roman" w:cs="Times New Roman"/>
        </w:rPr>
      </w:pPr>
      <w:r w:rsidRPr="00FC69FE">
        <w:rPr>
          <w:rFonts w:ascii="Times New Roman" w:hAnsi="Times New Roman" w:cs="Times New Roman"/>
          <w:b/>
          <w:bCs/>
          <w:noProof/>
        </w:rPr>
        <mc:AlternateContent>
          <mc:Choice Requires="wps">
            <w:drawing>
              <wp:anchor distT="0" distB="0" distL="114300" distR="114300" simplePos="0" relativeHeight="251664384" behindDoc="1" locked="0" layoutInCell="1" allowOverlap="1" wp14:anchorId="3821E08C" wp14:editId="62984D16">
                <wp:simplePos x="0" y="0"/>
                <wp:positionH relativeFrom="column">
                  <wp:posOffset>-1270</wp:posOffset>
                </wp:positionH>
                <wp:positionV relativeFrom="paragraph">
                  <wp:posOffset>365760</wp:posOffset>
                </wp:positionV>
                <wp:extent cx="1542415" cy="394970"/>
                <wp:effectExtent l="38100" t="38100" r="114935" b="119380"/>
                <wp:wrapNone/>
                <wp:docPr id="234" name="Rectangle: Rounded Corners 234"/>
                <wp:cNvGraphicFramePr/>
                <a:graphic xmlns:a="http://schemas.openxmlformats.org/drawingml/2006/main">
                  <a:graphicData uri="http://schemas.microsoft.com/office/word/2010/wordprocessingShape">
                    <wps:wsp>
                      <wps:cNvSpPr/>
                      <wps:spPr>
                        <a:xfrm>
                          <a:off x="0" y="0"/>
                          <a:ext cx="1542415" cy="394970"/>
                        </a:xfrm>
                        <a:prstGeom prst="roundRect">
                          <a:avLst/>
                        </a:prstGeom>
                        <a:solidFill>
                          <a:schemeClr val="accent1">
                            <a:lumMod val="20000"/>
                            <a:lumOff val="80000"/>
                          </a:schemeClr>
                        </a:solidFill>
                        <a:ln>
                          <a:solidFill>
                            <a:schemeClr val="accent1">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70802" id="Rectangle: Rounded Corners 234" o:spid="_x0000_s1026" style="position:absolute;margin-left:-.1pt;margin-top:28.8pt;width:121.45pt;height: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" fillcolor="#d9e2f3 [660]" strokecolor="#2f5496 [2404]" strokeweight="2pt">
                <v:shadow on="t" color="black" opacity="26214f" origin="-.5,-.5" offset=".74836mm,.74836mm"/>
              </v:roundrect>
            </w:pict>
          </mc:Fallback>
        </mc:AlternateContent>
      </w:r>
      <w:r w:rsidR="005B0A8D">
        <w:rPr>
          <w:rFonts w:ascii="Times New Roman" w:hAnsi="Times New Roman" w:cs="Times New Roman"/>
        </w:rPr>
        <w:t>W</w:t>
      </w:r>
      <w:r w:rsidR="005B0A8D" w:rsidRPr="00BE4B55">
        <w:rPr>
          <w:rFonts w:ascii="Times New Roman" w:hAnsi="Times New Roman" w:cs="Times New Roman"/>
        </w:rPr>
        <w:t>e will be using the Moodle platform</w:t>
      </w:r>
      <w:r w:rsidR="005B0A8D">
        <w:rPr>
          <w:rFonts w:ascii="Times New Roman" w:hAnsi="Times New Roman" w:cs="Times New Roman"/>
        </w:rPr>
        <w:t xml:space="preserve"> for all course resources, communication and assignments</w:t>
      </w:r>
      <w:r w:rsidR="005B0A8D" w:rsidRPr="00BE4B55">
        <w:rPr>
          <w:rFonts w:ascii="Times New Roman" w:hAnsi="Times New Roman" w:cs="Times New Roman"/>
        </w:rPr>
        <w:t>.</w:t>
      </w:r>
      <w:r w:rsidR="005B0A8D">
        <w:rPr>
          <w:rFonts w:ascii="Times New Roman" w:hAnsi="Times New Roman" w:cs="Times New Roman"/>
        </w:rPr>
        <w:t xml:space="preserve"> </w:t>
      </w:r>
      <w:r w:rsidR="005B0A8D" w:rsidRPr="00BE4B55">
        <w:rPr>
          <w:rFonts w:ascii="Times New Roman" w:hAnsi="Times New Roman" w:cs="Times New Roman"/>
        </w:rPr>
        <w:t xml:space="preserve"> Please note that we are not using the </w:t>
      </w:r>
      <w:proofErr w:type="spellStart"/>
      <w:r w:rsidR="005B0A8D">
        <w:rPr>
          <w:rFonts w:ascii="Times New Roman" w:hAnsi="Times New Roman" w:cs="Times New Roman"/>
        </w:rPr>
        <w:t>U</w:t>
      </w:r>
      <w:r w:rsidR="005B0A8D" w:rsidRPr="00BE4B55">
        <w:rPr>
          <w:rFonts w:ascii="Times New Roman" w:hAnsi="Times New Roman" w:cs="Times New Roman"/>
        </w:rPr>
        <w:t>ni</w:t>
      </w:r>
      <w:proofErr w:type="spellEnd"/>
      <w:r w:rsidR="005B0A8D" w:rsidRPr="00BE4B55">
        <w:rPr>
          <w:rFonts w:ascii="Times New Roman" w:hAnsi="Times New Roman" w:cs="Times New Roman"/>
        </w:rPr>
        <w:t>-</w:t>
      </w:r>
      <w:r w:rsidR="005B0A8D">
        <w:rPr>
          <w:rFonts w:ascii="Times New Roman" w:hAnsi="Times New Roman" w:cs="Times New Roman"/>
        </w:rPr>
        <w:t>G</w:t>
      </w:r>
      <w:r w:rsidR="005B0A8D" w:rsidRPr="00BE4B55">
        <w:rPr>
          <w:rFonts w:ascii="Times New Roman" w:hAnsi="Times New Roman" w:cs="Times New Roman"/>
        </w:rPr>
        <w:t xml:space="preserve">raz Moodle but Mrs. </w:t>
      </w:r>
      <w:proofErr w:type="spellStart"/>
      <w:r w:rsidR="005B0A8D" w:rsidRPr="00BE4B55">
        <w:rPr>
          <w:rFonts w:ascii="Times New Roman" w:hAnsi="Times New Roman" w:cs="Times New Roman"/>
        </w:rPr>
        <w:t>Pölzleitner’s</w:t>
      </w:r>
      <w:proofErr w:type="spellEnd"/>
      <w:r w:rsidR="005B0A8D" w:rsidRPr="00BE4B55">
        <w:rPr>
          <w:rFonts w:ascii="Times New Roman" w:hAnsi="Times New Roman" w:cs="Times New Roman"/>
        </w:rPr>
        <w:t xml:space="preserve"> own Moodle </w:t>
      </w:r>
      <w:r w:rsidR="00262130">
        <w:rPr>
          <w:rFonts w:ascii="Times New Roman" w:hAnsi="Times New Roman" w:cs="Times New Roman"/>
        </w:rPr>
        <w:t>platform:</w:t>
      </w:r>
    </w:p>
    <w:p w14:paraId="440C9919" w14:textId="603CC4B5" w:rsidR="005B0A8D" w:rsidRPr="00FC69FE" w:rsidRDefault="00FC69FE" w:rsidP="005B0A8D">
      <w:pPr>
        <w:spacing w:line="240" w:lineRule="auto"/>
        <w:rPr>
          <w:rFonts w:ascii="Times New Roman" w:hAnsi="Times New Roman" w:cs="Times New Roman"/>
          <w:b/>
          <w:bCs/>
        </w:rPr>
      </w:pPr>
      <w:proofErr w:type="spellStart"/>
      <w:r w:rsidRPr="00FC69FE">
        <w:rPr>
          <w:rFonts w:ascii="Times New Roman" w:hAnsi="Times New Roman" w:cs="Times New Roman"/>
          <w:b/>
          <w:bCs/>
        </w:rPr>
        <w:t>www.moodle.epep.at</w:t>
      </w:r>
      <w:proofErr w:type="spellEnd"/>
    </w:p>
    <w:p w14:paraId="325A19EB" w14:textId="77777777" w:rsidR="005B0A8D" w:rsidRDefault="005B0A8D" w:rsidP="005B0A8D">
      <w:pPr>
        <w:spacing w:after="0" w:line="240" w:lineRule="auto"/>
        <w:rPr>
          <w:rFonts w:ascii="Times New Roman" w:hAnsi="Times New Roman" w:cs="Times New Roman"/>
        </w:rPr>
      </w:pPr>
    </w:p>
    <w:p w14:paraId="45A10AF0" w14:textId="77777777" w:rsidR="005B0A8D" w:rsidRDefault="005B0A8D" w:rsidP="005B0A8D">
      <w:pPr>
        <w:spacing w:line="240" w:lineRule="auto"/>
        <w:rPr>
          <w:rFonts w:ascii="Times New Roman" w:hAnsi="Times New Roman" w:cs="Times New Roman"/>
        </w:rPr>
      </w:pPr>
      <w:r w:rsidRPr="00BE4B55">
        <w:rPr>
          <w:rFonts w:ascii="Times New Roman" w:hAnsi="Times New Roman" w:cs="Times New Roman"/>
        </w:rPr>
        <w:t>Create a new account and register for the course “Focus on Language and the Learner”. Please use a password that you will remember easily or write it down, so you can always access the platform easily.</w:t>
      </w:r>
    </w:p>
    <w:p w14:paraId="4E2D665D" w14:textId="77777777" w:rsidR="005B0A8D" w:rsidRPr="00BE4B55" w:rsidRDefault="005B0A8D" w:rsidP="005B0A8D">
      <w:pPr>
        <w:spacing w:line="240" w:lineRule="auto"/>
        <w:rPr>
          <w:rFonts w:ascii="Times New Roman" w:hAnsi="Times New Roman" w:cs="Times New Roman"/>
        </w:rPr>
      </w:pPr>
    </w:p>
    <w:p w14:paraId="3EBCDB12" w14:textId="77777777" w:rsidR="005B0A8D" w:rsidRDefault="005B0A8D" w:rsidP="005B0A8D">
      <w:pPr>
        <w:spacing w:line="240" w:lineRule="auto"/>
        <w:rPr>
          <w:rFonts w:ascii="Times New Roman" w:hAnsi="Times New Roman" w:cs="Times New Roman"/>
          <w:b/>
        </w:rPr>
      </w:pPr>
      <w:r>
        <w:rPr>
          <w:rFonts w:ascii="Times New Roman" w:hAnsi="Times New Roman" w:cs="Times New Roman"/>
          <w:b/>
          <w:noProof/>
        </w:rPr>
        <w:drawing>
          <wp:anchor distT="0" distB="0" distL="114300" distR="114300" simplePos="0" relativeHeight="251662336" behindDoc="1" locked="0" layoutInCell="1" allowOverlap="1" wp14:anchorId="228E10F4" wp14:editId="3F2D1504">
            <wp:simplePos x="0" y="0"/>
            <wp:positionH relativeFrom="column">
              <wp:posOffset>0</wp:posOffset>
            </wp:positionH>
            <wp:positionV relativeFrom="paragraph">
              <wp:posOffset>1905</wp:posOffset>
            </wp:positionV>
            <wp:extent cx="439420" cy="423552"/>
            <wp:effectExtent l="0" t="0" r="0" b="0"/>
            <wp:wrapTight wrapText="bothSides">
              <wp:wrapPolygon edited="0">
                <wp:start x="0" y="0"/>
                <wp:lineTo x="0" y="20402"/>
                <wp:lineTo x="20601" y="20402"/>
                <wp:lineTo x="20601" y="0"/>
                <wp:lineTo x="0" y="0"/>
              </wp:wrapPolygon>
            </wp:wrapTight>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warning_symbo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9420" cy="423552"/>
                    </a:xfrm>
                    <a:prstGeom prst="rect">
                      <a:avLst/>
                    </a:prstGeom>
                  </pic:spPr>
                </pic:pic>
              </a:graphicData>
            </a:graphic>
            <wp14:sizeRelH relativeFrom="page">
              <wp14:pctWidth>0</wp14:pctWidth>
            </wp14:sizeRelH>
            <wp14:sizeRelV relativeFrom="page">
              <wp14:pctHeight>0</wp14:pctHeight>
            </wp14:sizeRelV>
          </wp:anchor>
        </w:drawing>
      </w:r>
      <w:r w:rsidRPr="00CE1089">
        <w:rPr>
          <w:rFonts w:ascii="Times New Roman" w:hAnsi="Times New Roman" w:cs="Times New Roman"/>
          <w:b/>
        </w:rPr>
        <w:t xml:space="preserve">Warning: If you do not manage to register for the </w:t>
      </w:r>
      <w:proofErr w:type="spellStart"/>
      <w:r>
        <w:rPr>
          <w:rFonts w:ascii="Times New Roman" w:hAnsi="Times New Roman" w:cs="Times New Roman"/>
          <w:b/>
        </w:rPr>
        <w:t>moodle</w:t>
      </w:r>
      <w:proofErr w:type="spellEnd"/>
      <w:r>
        <w:rPr>
          <w:rFonts w:ascii="Times New Roman" w:hAnsi="Times New Roman" w:cs="Times New Roman"/>
          <w:b/>
        </w:rPr>
        <w:t xml:space="preserve"> </w:t>
      </w:r>
      <w:r w:rsidRPr="00CE1089">
        <w:rPr>
          <w:rFonts w:ascii="Times New Roman" w:hAnsi="Times New Roman" w:cs="Times New Roman"/>
          <w:b/>
        </w:rPr>
        <w:t>course by session 2, you will be automatically deregistered from the course.</w:t>
      </w:r>
    </w:p>
    <w:p w14:paraId="6E2D20D8" w14:textId="77777777" w:rsidR="005B0A8D" w:rsidRDefault="005B0A8D" w:rsidP="005B0A8D">
      <w:pPr>
        <w:spacing w:line="240" w:lineRule="auto"/>
        <w:rPr>
          <w:rFonts w:ascii="Times New Roman" w:hAnsi="Times New Roman" w:cs="Times New Roman"/>
          <w:b/>
        </w:rPr>
      </w:pPr>
    </w:p>
    <w:p w14:paraId="54520078" w14:textId="77777777" w:rsidR="005B0A8D" w:rsidRDefault="005B0A8D" w:rsidP="005B0A8D">
      <w:pPr>
        <w:pStyle w:val="Heading2"/>
        <w:spacing w:line="240" w:lineRule="auto"/>
      </w:pPr>
      <w:bookmarkStart w:id="5" w:name="_Toc494559423"/>
      <w:r w:rsidRPr="00BE4B55">
        <w:t>Course requirements</w:t>
      </w:r>
      <w:bookmarkEnd w:id="5"/>
    </w:p>
    <w:tbl>
      <w:tblPr>
        <w:tblStyle w:val="TableGrid"/>
        <w:tblW w:w="0" w:type="auto"/>
        <w:tblLook w:val="04A0" w:firstRow="1" w:lastRow="0" w:firstColumn="1" w:lastColumn="0" w:noHBand="0" w:noVBand="1"/>
      </w:tblPr>
      <w:tblGrid>
        <w:gridCol w:w="10360"/>
      </w:tblGrid>
      <w:tr w:rsidR="005B0A8D" w14:paraId="447F7E96" w14:textId="77777777" w:rsidTr="00E94608">
        <w:tc>
          <w:tcPr>
            <w:tcW w:w="10456"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D9E2F3" w:themeFill="accent1" w:themeFillTint="33"/>
          </w:tcPr>
          <w:p w14:paraId="68E8DB20" w14:textId="77777777" w:rsidR="005B0A8D" w:rsidRDefault="005B0A8D" w:rsidP="005B0A8D">
            <w:pPr>
              <w:spacing w:line="240" w:lineRule="auto"/>
              <w:rPr>
                <w:rFonts w:ascii="Times New Roman" w:hAnsi="Times New Roman" w:cs="Times New Roman"/>
              </w:rPr>
            </w:pPr>
          </w:p>
          <w:p w14:paraId="482B4B2B" w14:textId="77777777" w:rsidR="005B0A8D" w:rsidRPr="00D80B68" w:rsidRDefault="005B0A8D" w:rsidP="005B0A8D">
            <w:pPr>
              <w:spacing w:line="240" w:lineRule="auto"/>
              <w:rPr>
                <w:rFonts w:ascii="Times New Roman" w:hAnsi="Times New Roman" w:cs="Times New Roman"/>
              </w:rPr>
            </w:pPr>
            <w:r w:rsidRPr="00D80B68">
              <w:rPr>
                <w:rFonts w:ascii="Times New Roman" w:hAnsi="Times New Roman" w:cs="Times New Roman"/>
              </w:rPr>
              <w:t>To profit most from this course make sure you</w:t>
            </w:r>
          </w:p>
          <w:p w14:paraId="3FEF83B8" w14:textId="77777777" w:rsidR="005B0A8D" w:rsidRPr="00BE4B55" w:rsidRDefault="005B0A8D" w:rsidP="005B0A8D">
            <w:pPr>
              <w:pStyle w:val="ListParagraph"/>
              <w:numPr>
                <w:ilvl w:val="0"/>
                <w:numId w:val="96"/>
              </w:numPr>
              <w:spacing w:after="0" w:line="240" w:lineRule="auto"/>
              <w:rPr>
                <w:rFonts w:ascii="Times New Roman" w:hAnsi="Times New Roman" w:cs="Times New Roman"/>
              </w:rPr>
            </w:pPr>
            <w:r w:rsidRPr="00BE4B55">
              <w:rPr>
                <w:rFonts w:ascii="Times New Roman" w:hAnsi="Times New Roman" w:cs="Times New Roman"/>
              </w:rPr>
              <w:t>Attend the lessons regularly</w:t>
            </w:r>
          </w:p>
          <w:p w14:paraId="629CEE2D" w14:textId="77777777" w:rsidR="005B0A8D" w:rsidRPr="00FB1D1B" w:rsidRDefault="005B0A8D" w:rsidP="005B0A8D">
            <w:pPr>
              <w:pStyle w:val="ListParagraph"/>
              <w:numPr>
                <w:ilvl w:val="0"/>
                <w:numId w:val="96"/>
              </w:numPr>
              <w:spacing w:after="0" w:line="240" w:lineRule="auto"/>
              <w:rPr>
                <w:rFonts w:ascii="Times New Roman" w:hAnsi="Times New Roman" w:cs="Times New Roman"/>
              </w:rPr>
            </w:pPr>
            <w:r w:rsidRPr="00FB1D1B">
              <w:rPr>
                <w:rFonts w:ascii="Times New Roman" w:hAnsi="Times New Roman" w:cs="Times New Roman"/>
              </w:rPr>
              <w:t>Participate actively and ask lots of questions</w:t>
            </w:r>
          </w:p>
          <w:p w14:paraId="396A275D" w14:textId="77777777" w:rsidR="005B0A8D" w:rsidRPr="00FB1D1B" w:rsidRDefault="005B0A8D" w:rsidP="005B0A8D">
            <w:pPr>
              <w:pStyle w:val="ListParagraph"/>
              <w:numPr>
                <w:ilvl w:val="0"/>
                <w:numId w:val="96"/>
              </w:numPr>
              <w:spacing w:after="0" w:line="240" w:lineRule="auto"/>
              <w:rPr>
                <w:rFonts w:ascii="Times New Roman" w:hAnsi="Times New Roman" w:cs="Times New Roman"/>
              </w:rPr>
            </w:pPr>
            <w:r w:rsidRPr="00FB1D1B">
              <w:rPr>
                <w:rFonts w:ascii="Times New Roman" w:hAnsi="Times New Roman" w:cs="Times New Roman"/>
              </w:rPr>
              <w:t xml:space="preserve">Do your weekly assignments in order to come to class </w:t>
            </w:r>
            <w:proofErr w:type="gramStart"/>
            <w:r w:rsidRPr="00FB1D1B">
              <w:rPr>
                <w:rFonts w:ascii="Times New Roman" w:hAnsi="Times New Roman" w:cs="Times New Roman"/>
              </w:rPr>
              <w:t>prepared.</w:t>
            </w:r>
            <w:proofErr w:type="gramEnd"/>
          </w:p>
          <w:p w14:paraId="3874EDA8" w14:textId="77777777" w:rsidR="005B0A8D" w:rsidRPr="00FB1D1B" w:rsidRDefault="005B0A8D" w:rsidP="005B0A8D">
            <w:pPr>
              <w:spacing w:line="240" w:lineRule="auto"/>
              <w:rPr>
                <w:rFonts w:ascii="Times New Roman" w:hAnsi="Times New Roman" w:cs="Times New Roman"/>
              </w:rPr>
            </w:pPr>
            <w:r w:rsidRPr="00FB1D1B">
              <w:rPr>
                <w:rFonts w:ascii="Times New Roman" w:hAnsi="Times New Roman" w:cs="Times New Roman"/>
              </w:rPr>
              <w:t>To pass the course you will:</w:t>
            </w:r>
          </w:p>
          <w:p w14:paraId="78CE1BD2" w14:textId="77777777" w:rsidR="005B0A8D" w:rsidRPr="00D80B68" w:rsidRDefault="005B0A8D" w:rsidP="005B0A8D">
            <w:pPr>
              <w:pStyle w:val="ListParagraph"/>
              <w:numPr>
                <w:ilvl w:val="0"/>
                <w:numId w:val="97"/>
              </w:numPr>
              <w:spacing w:after="0" w:line="240" w:lineRule="auto"/>
              <w:rPr>
                <w:rFonts w:ascii="Times New Roman" w:hAnsi="Times New Roman" w:cs="Times New Roman"/>
              </w:rPr>
            </w:pPr>
            <w:r w:rsidRPr="00D80B68">
              <w:rPr>
                <w:rFonts w:ascii="Times New Roman" w:hAnsi="Times New Roman" w:cs="Times New Roman"/>
              </w:rPr>
              <w:t xml:space="preserve">Carry out regular out of class assignments and reading tasks and upload them to Moodle. </w:t>
            </w:r>
            <w:r>
              <w:rPr>
                <w:rFonts w:ascii="Times New Roman" w:hAnsi="Times New Roman" w:cs="Times New Roman"/>
              </w:rPr>
              <w:t>You will have to</w:t>
            </w:r>
          </w:p>
          <w:p w14:paraId="160E46AC" w14:textId="77777777" w:rsidR="005B0A8D" w:rsidRPr="00D80B68" w:rsidRDefault="005B0A8D" w:rsidP="005B0A8D">
            <w:pPr>
              <w:pStyle w:val="ListParagraph"/>
              <w:numPr>
                <w:ilvl w:val="1"/>
                <w:numId w:val="97"/>
              </w:numPr>
              <w:spacing w:after="0" w:line="240" w:lineRule="auto"/>
              <w:rPr>
                <w:rFonts w:ascii="Times New Roman" w:hAnsi="Times New Roman" w:cs="Times New Roman"/>
              </w:rPr>
            </w:pPr>
            <w:r w:rsidRPr="00D80B68">
              <w:rPr>
                <w:rFonts w:ascii="Times New Roman" w:hAnsi="Times New Roman" w:cs="Times New Roman"/>
              </w:rPr>
              <w:t>read articles and watching video-clips</w:t>
            </w:r>
          </w:p>
          <w:p w14:paraId="3CB9DFDE" w14:textId="77777777" w:rsidR="005B0A8D" w:rsidRPr="00D80B68" w:rsidRDefault="005B0A8D" w:rsidP="005B0A8D">
            <w:pPr>
              <w:pStyle w:val="ListParagraph"/>
              <w:numPr>
                <w:ilvl w:val="1"/>
                <w:numId w:val="97"/>
              </w:numPr>
              <w:spacing w:after="0" w:line="240" w:lineRule="auto"/>
              <w:rPr>
                <w:rFonts w:ascii="Times New Roman" w:hAnsi="Times New Roman" w:cs="Times New Roman"/>
              </w:rPr>
            </w:pPr>
            <w:r w:rsidRPr="00D80B68">
              <w:rPr>
                <w:rFonts w:ascii="Times New Roman" w:hAnsi="Times New Roman" w:cs="Times New Roman"/>
              </w:rPr>
              <w:t>do weekly tasks on your choice-boards</w:t>
            </w:r>
          </w:p>
          <w:p w14:paraId="41CE2802" w14:textId="77777777" w:rsidR="005B0A8D" w:rsidRPr="00D80B68" w:rsidRDefault="005B0A8D" w:rsidP="005B0A8D">
            <w:pPr>
              <w:pStyle w:val="ListParagraph"/>
              <w:numPr>
                <w:ilvl w:val="1"/>
                <w:numId w:val="97"/>
              </w:numPr>
              <w:spacing w:after="0" w:line="240" w:lineRule="auto"/>
              <w:rPr>
                <w:rFonts w:ascii="Times New Roman" w:hAnsi="Times New Roman" w:cs="Times New Roman"/>
              </w:rPr>
            </w:pPr>
            <w:r w:rsidRPr="00D80B68">
              <w:rPr>
                <w:rFonts w:ascii="Times New Roman" w:hAnsi="Times New Roman" w:cs="Times New Roman"/>
              </w:rPr>
              <w:t>analyze and ev</w:t>
            </w:r>
            <w:r>
              <w:rPr>
                <w:rFonts w:ascii="Times New Roman" w:hAnsi="Times New Roman" w:cs="Times New Roman"/>
              </w:rPr>
              <w:t>aluate</w:t>
            </w:r>
            <w:r w:rsidRPr="00D80B68">
              <w:rPr>
                <w:rFonts w:ascii="Times New Roman" w:hAnsi="Times New Roman" w:cs="Times New Roman"/>
              </w:rPr>
              <w:t xml:space="preserve"> teaching materials </w:t>
            </w:r>
          </w:p>
          <w:p w14:paraId="1CE19ED5" w14:textId="77777777" w:rsidR="005B0A8D" w:rsidRPr="00D80B68" w:rsidRDefault="005B0A8D" w:rsidP="005B0A8D">
            <w:pPr>
              <w:pStyle w:val="ListParagraph"/>
              <w:numPr>
                <w:ilvl w:val="1"/>
                <w:numId w:val="97"/>
              </w:numPr>
              <w:spacing w:after="0" w:line="240" w:lineRule="auto"/>
              <w:rPr>
                <w:rFonts w:ascii="Times New Roman" w:hAnsi="Times New Roman" w:cs="Times New Roman"/>
              </w:rPr>
            </w:pPr>
            <w:r w:rsidRPr="00D80B68">
              <w:rPr>
                <w:rFonts w:ascii="Times New Roman" w:hAnsi="Times New Roman" w:cs="Times New Roman"/>
              </w:rPr>
              <w:t>adapt</w:t>
            </w:r>
            <w:r>
              <w:rPr>
                <w:rFonts w:ascii="Times New Roman" w:hAnsi="Times New Roman" w:cs="Times New Roman"/>
              </w:rPr>
              <w:t xml:space="preserve"> or create </w:t>
            </w:r>
            <w:r w:rsidRPr="00D80B68">
              <w:rPr>
                <w:rFonts w:ascii="Times New Roman" w:hAnsi="Times New Roman" w:cs="Times New Roman"/>
              </w:rPr>
              <w:t>teaching materials</w:t>
            </w:r>
          </w:p>
          <w:p w14:paraId="16971D82" w14:textId="77777777" w:rsidR="005B0A8D" w:rsidRPr="00D80B68" w:rsidRDefault="005B0A8D" w:rsidP="005B0A8D">
            <w:pPr>
              <w:pStyle w:val="ListParagraph"/>
              <w:numPr>
                <w:ilvl w:val="0"/>
                <w:numId w:val="97"/>
              </w:numPr>
              <w:spacing w:after="0" w:line="240" w:lineRule="auto"/>
              <w:rPr>
                <w:rFonts w:ascii="Times New Roman" w:hAnsi="Times New Roman" w:cs="Times New Roman"/>
              </w:rPr>
            </w:pPr>
            <w:r w:rsidRPr="00D80B68">
              <w:rPr>
                <w:rFonts w:ascii="Times New Roman" w:hAnsi="Times New Roman" w:cs="Times New Roman"/>
              </w:rPr>
              <w:t>Present your assignments in c</w:t>
            </w:r>
            <w:r>
              <w:rPr>
                <w:rFonts w:ascii="Times New Roman" w:hAnsi="Times New Roman" w:cs="Times New Roman"/>
              </w:rPr>
              <w:t>lass</w:t>
            </w:r>
          </w:p>
          <w:p w14:paraId="3E53CCAF" w14:textId="77777777" w:rsidR="005B0A8D" w:rsidRPr="00D80B68" w:rsidRDefault="005B0A8D" w:rsidP="005B0A8D">
            <w:pPr>
              <w:pStyle w:val="ListParagraph"/>
              <w:numPr>
                <w:ilvl w:val="0"/>
                <w:numId w:val="97"/>
              </w:numPr>
              <w:spacing w:after="0" w:line="240" w:lineRule="auto"/>
              <w:rPr>
                <w:rFonts w:ascii="Times New Roman" w:hAnsi="Times New Roman" w:cs="Times New Roman"/>
              </w:rPr>
            </w:pPr>
            <w:r w:rsidRPr="00D80B68">
              <w:rPr>
                <w:rFonts w:ascii="Times New Roman" w:hAnsi="Times New Roman" w:cs="Times New Roman"/>
              </w:rPr>
              <w:t>Write a term paper (g</w:t>
            </w:r>
            <w:r>
              <w:rPr>
                <w:rFonts w:ascii="Times New Roman" w:hAnsi="Times New Roman" w:cs="Times New Roman"/>
              </w:rPr>
              <w:t xml:space="preserve">rammar project) </w:t>
            </w:r>
            <w:r w:rsidRPr="00D80B68">
              <w:rPr>
                <w:rFonts w:ascii="Times New Roman" w:hAnsi="Times New Roman" w:cs="Times New Roman"/>
              </w:rPr>
              <w:t>in which you will plan, analyze and evaluate grammar teaching materials (in pairs).</w:t>
            </w:r>
          </w:p>
          <w:p w14:paraId="2FE021DA" w14:textId="77777777" w:rsidR="005B0A8D" w:rsidRPr="00D80B68" w:rsidRDefault="005B0A8D" w:rsidP="005B0A8D">
            <w:pPr>
              <w:spacing w:line="240" w:lineRule="auto"/>
            </w:pPr>
          </w:p>
        </w:tc>
      </w:tr>
    </w:tbl>
    <w:p w14:paraId="6A282AE3" w14:textId="77777777" w:rsidR="005B0A8D" w:rsidRDefault="005B0A8D" w:rsidP="005B0A8D">
      <w:pPr>
        <w:spacing w:line="240" w:lineRule="auto"/>
      </w:pPr>
    </w:p>
    <w:p w14:paraId="220243F9" w14:textId="77777777" w:rsidR="005B0A8D" w:rsidRDefault="005B0A8D" w:rsidP="005B0A8D">
      <w:pPr>
        <w:spacing w:line="240" w:lineRule="auto"/>
      </w:pPr>
      <w:r>
        <w:t xml:space="preserve">You will find more useful ideas on my website for creative English teachers: </w:t>
      </w:r>
      <w:hyperlink r:id="rId14" w:history="1">
        <w:proofErr w:type="spellStart"/>
        <w:r w:rsidRPr="00E41F8F">
          <w:rPr>
            <w:rStyle w:val="Hyperlink"/>
          </w:rPr>
          <w:t>epep.at</w:t>
        </w:r>
        <w:proofErr w:type="spellEnd"/>
      </w:hyperlink>
    </w:p>
    <w:p w14:paraId="4BF66473" w14:textId="77777777" w:rsidR="005B0A8D" w:rsidRDefault="005B0A8D" w:rsidP="005B0A8D">
      <w:pPr>
        <w:spacing w:line="240" w:lineRule="auto"/>
        <w:jc w:val="center"/>
        <w:rPr>
          <w:rFonts w:eastAsiaTheme="majorEastAsia" w:cstheme="majorBidi"/>
          <w:b/>
          <w:bCs/>
          <w:color w:val="2F5496" w:themeColor="accent1" w:themeShade="BF"/>
          <w:sz w:val="28"/>
          <w:szCs w:val="26"/>
        </w:rPr>
      </w:pPr>
      <w:r>
        <w:rPr>
          <w:noProof/>
        </w:rPr>
        <w:drawing>
          <wp:inline distT="0" distB="0" distL="0" distR="0" wp14:anchorId="3F8C1305" wp14:editId="7BC2751D">
            <wp:extent cx="2595800" cy="1428696"/>
            <wp:effectExtent l="0" t="0" r="0" b="63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epep-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4003" cy="1433211"/>
                    </a:xfrm>
                    <a:prstGeom prst="rect">
                      <a:avLst/>
                    </a:prstGeom>
                  </pic:spPr>
                </pic:pic>
              </a:graphicData>
            </a:graphic>
          </wp:inline>
        </w:drawing>
      </w:r>
      <w:r>
        <w:br w:type="page"/>
      </w:r>
    </w:p>
    <w:p w14:paraId="46786412" w14:textId="77777777" w:rsidR="005B0A8D" w:rsidRPr="00D80B68" w:rsidRDefault="005B0A8D" w:rsidP="005B0A8D">
      <w:pPr>
        <w:pStyle w:val="Heading2"/>
        <w:spacing w:line="240" w:lineRule="auto"/>
      </w:pPr>
      <w:bookmarkStart w:id="6" w:name="_Toc494559424"/>
      <w:r>
        <w:lastRenderedPageBreak/>
        <w:t>Overview of your assignments</w:t>
      </w:r>
      <w:bookmarkEnd w:id="6"/>
    </w:p>
    <w:tbl>
      <w:tblPr>
        <w:tblStyle w:val="TableGrid"/>
        <w:tblW w:w="10437" w:type="dxa"/>
        <w:tblBorders>
          <w:top w:val="doubleWave" w:sz="6" w:space="0" w:color="C00000"/>
          <w:left w:val="doubleWave" w:sz="6" w:space="0" w:color="C00000"/>
          <w:bottom w:val="doubleWave" w:sz="6" w:space="0" w:color="C00000"/>
          <w:right w:val="doubleWave" w:sz="6" w:space="0" w:color="C00000"/>
          <w:insideH w:val="none" w:sz="0" w:space="0" w:color="auto"/>
          <w:insideV w:val="none" w:sz="0" w:space="0" w:color="auto"/>
        </w:tblBorders>
        <w:tblLook w:val="04A0" w:firstRow="1" w:lastRow="0" w:firstColumn="1" w:lastColumn="0" w:noHBand="0" w:noVBand="1"/>
      </w:tblPr>
      <w:tblGrid>
        <w:gridCol w:w="10437"/>
      </w:tblGrid>
      <w:tr w:rsidR="005B0A8D" w14:paraId="023A6D35" w14:textId="77777777" w:rsidTr="00E94608">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D9E2F3" w:themeFill="accent1" w:themeFillTint="33"/>
          </w:tcPr>
          <w:p w14:paraId="13A3EDA5" w14:textId="77777777" w:rsidR="005B0A8D" w:rsidRPr="006E05CE" w:rsidRDefault="005B0A8D" w:rsidP="00954B7F">
            <w:pPr>
              <w:spacing w:after="0" w:line="240" w:lineRule="auto"/>
              <w:rPr>
                <w:rFonts w:ascii="Kristen ITC" w:hAnsi="Kristen ITC"/>
                <w:b/>
                <w:sz w:val="28"/>
              </w:rPr>
            </w:pPr>
            <w:r w:rsidRPr="006E05CE">
              <w:rPr>
                <w:rFonts w:ascii="Kristen ITC" w:hAnsi="Kristen ITC"/>
                <w:b/>
                <w:sz w:val="28"/>
              </w:rPr>
              <w:t>Compulsory tasks after session 1:</w:t>
            </w:r>
          </w:p>
          <w:p w14:paraId="12E08406" w14:textId="77777777" w:rsidR="005B0A8D" w:rsidRDefault="005B0A8D" w:rsidP="005B0A8D">
            <w:pPr>
              <w:pStyle w:val="ListParagraph"/>
              <w:numPr>
                <w:ilvl w:val="0"/>
                <w:numId w:val="98"/>
              </w:numPr>
              <w:spacing w:after="0" w:line="240" w:lineRule="auto"/>
              <w:rPr>
                <w:color w:val="343434"/>
                <w:spacing w:val="3"/>
              </w:rPr>
            </w:pPr>
            <w:r w:rsidRPr="00D80B68">
              <w:rPr>
                <w:b/>
              </w:rPr>
              <w:t>A1</w:t>
            </w:r>
            <w:r w:rsidRPr="00D80B68">
              <w:t xml:space="preserve">: Introduce yourself on </w:t>
            </w:r>
            <w:proofErr w:type="spellStart"/>
            <w:r w:rsidRPr="00D80B68">
              <w:t>Flipgrid</w:t>
            </w:r>
            <w:proofErr w:type="spellEnd"/>
            <w:r w:rsidRPr="00D80B68">
              <w:t xml:space="preserve">. Go to: </w:t>
            </w:r>
            <w:hyperlink r:id="rId16" w:history="1">
              <w:r w:rsidRPr="00D80B68">
                <w:rPr>
                  <w:rStyle w:val="Hyperlink"/>
                </w:rPr>
                <w:t>https://flipgrid.com/q7kc8m9</w:t>
              </w:r>
            </w:hyperlink>
            <w:r w:rsidRPr="00D80B68">
              <w:t xml:space="preserve"> . </w:t>
            </w:r>
            <w:r w:rsidRPr="00D80B68">
              <w:rPr>
                <w:rFonts w:ascii="Times New Roman" w:hAnsi="Times New Roman"/>
              </w:rPr>
              <w:t xml:space="preserve">Use your phone (download the app) or your computer. </w:t>
            </w:r>
            <w:r w:rsidRPr="00D80B68">
              <w:rPr>
                <w:color w:val="343434"/>
                <w:spacing w:val="3"/>
              </w:rPr>
              <w:t>Introduce yourself to your teacher and your classmates. You have up to 90 seconds to tell us some important facts about yourself. You might want to tell us something about the following topics:</w:t>
            </w:r>
            <w:r w:rsidRPr="00D80B68">
              <w:rPr>
                <w:color w:val="343434"/>
                <w:spacing w:val="3"/>
              </w:rPr>
              <w:br/>
              <w:t xml:space="preserve">     Where do you come from?</w:t>
            </w:r>
            <w:r w:rsidRPr="00D80B68">
              <w:rPr>
                <w:color w:val="343434"/>
                <w:spacing w:val="3"/>
              </w:rPr>
              <w:br/>
              <w:t xml:space="preserve">     What are your personal interests, your second subject, your hobbies...</w:t>
            </w:r>
            <w:r w:rsidRPr="00D80B68">
              <w:rPr>
                <w:color w:val="343434"/>
                <w:spacing w:val="3"/>
              </w:rPr>
              <w:br/>
              <w:t xml:space="preserve">     </w:t>
            </w:r>
            <w:r w:rsidRPr="00E622B6">
              <w:rPr>
                <w:color w:val="343434"/>
                <w:spacing w:val="3"/>
              </w:rPr>
              <w:t>What do you expect from this course? </w:t>
            </w:r>
            <w:r w:rsidRPr="00E622B6">
              <w:rPr>
                <w:color w:val="343434"/>
                <w:spacing w:val="3"/>
              </w:rPr>
              <w:br/>
              <w:t>Be creative :)</w:t>
            </w:r>
          </w:p>
          <w:p w14:paraId="4A358CAE" w14:textId="77777777" w:rsidR="005B0A8D" w:rsidRPr="00391B20" w:rsidRDefault="005B0A8D" w:rsidP="005B0A8D">
            <w:pPr>
              <w:pStyle w:val="ListParagraph"/>
              <w:numPr>
                <w:ilvl w:val="0"/>
                <w:numId w:val="98"/>
              </w:numPr>
              <w:spacing w:after="0" w:line="240" w:lineRule="auto"/>
            </w:pPr>
            <w:r w:rsidRPr="00D80B68">
              <w:rPr>
                <w:b/>
                <w:color w:val="343434"/>
                <w:spacing w:val="3"/>
              </w:rPr>
              <w:t>A2</w:t>
            </w:r>
            <w:r w:rsidRPr="00D80B68">
              <w:rPr>
                <w:color w:val="343434"/>
                <w:spacing w:val="3"/>
              </w:rPr>
              <w:t xml:space="preserve">: Choose a short video-clip on learning and the brain and do one of the tasks on the </w:t>
            </w:r>
            <w:proofErr w:type="spellStart"/>
            <w:r w:rsidRPr="00D80B68">
              <w:rPr>
                <w:color w:val="343434"/>
                <w:spacing w:val="3"/>
              </w:rPr>
              <w:t>choiceboard</w:t>
            </w:r>
            <w:proofErr w:type="spellEnd"/>
            <w:r w:rsidRPr="00D80B68">
              <w:rPr>
                <w:color w:val="343434"/>
                <w:spacing w:val="3"/>
              </w:rPr>
              <w:t xml:space="preserve">. </w:t>
            </w:r>
            <w:r>
              <w:rPr>
                <w:color w:val="343434"/>
                <w:spacing w:val="3"/>
              </w:rPr>
              <w:t>Upload your work into the Moodle database.</w:t>
            </w:r>
          </w:p>
          <w:p w14:paraId="0362D963" w14:textId="77777777" w:rsidR="005B0A8D" w:rsidRPr="00D80B68" w:rsidRDefault="005B0A8D" w:rsidP="005B0A8D">
            <w:pPr>
              <w:pStyle w:val="ListParagraph"/>
              <w:numPr>
                <w:ilvl w:val="0"/>
                <w:numId w:val="98"/>
              </w:numPr>
              <w:spacing w:after="0" w:line="240" w:lineRule="auto"/>
            </w:pPr>
            <w:r w:rsidRPr="00D80B68">
              <w:rPr>
                <w:color w:val="343434"/>
                <w:spacing w:val="3"/>
              </w:rPr>
              <w:t>Sign up for the Moodle course</w:t>
            </w:r>
          </w:p>
        </w:tc>
      </w:tr>
    </w:tbl>
    <w:p w14:paraId="167C2D40" w14:textId="77777777" w:rsidR="005B0A8D" w:rsidRDefault="005B0A8D" w:rsidP="004E60E9">
      <w:pPr>
        <w:spacing w:after="0" w:line="240" w:lineRule="auto"/>
      </w:pPr>
    </w:p>
    <w:tbl>
      <w:tblPr>
        <w:tblStyle w:val="TableGrid"/>
        <w:tblW w:w="10437" w:type="dxa"/>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3384"/>
        <w:gridCol w:w="3384"/>
        <w:gridCol w:w="3669"/>
      </w:tblGrid>
      <w:tr w:rsidR="005B0A8D" w14:paraId="29D313F1" w14:textId="77777777" w:rsidTr="00E94608">
        <w:tc>
          <w:tcPr>
            <w:tcW w:w="10437" w:type="dxa"/>
            <w:gridSpan w:val="3"/>
            <w:tcBorders>
              <w:top w:val="doubleWave" w:sz="6" w:space="0" w:color="000000" w:themeColor="text1"/>
              <w:left w:val="doubleWave" w:sz="6" w:space="0" w:color="000000" w:themeColor="text1"/>
              <w:right w:val="doubleWave" w:sz="6" w:space="0" w:color="000000" w:themeColor="text1"/>
            </w:tcBorders>
            <w:shd w:val="clear" w:color="auto" w:fill="ACB9CA" w:themeFill="text2" w:themeFillTint="66"/>
          </w:tcPr>
          <w:p w14:paraId="34E09D0F" w14:textId="77777777" w:rsidR="005B0A8D" w:rsidRPr="00D80B68" w:rsidRDefault="005B0A8D" w:rsidP="005B0A8D">
            <w:pPr>
              <w:spacing w:line="240" w:lineRule="auto"/>
              <w:rPr>
                <w:rFonts w:ascii="Kristen ITC" w:hAnsi="Kristen ITC"/>
                <w:b/>
                <w:sz w:val="40"/>
              </w:rPr>
            </w:pPr>
            <w:proofErr w:type="spellStart"/>
            <w:r w:rsidRPr="00D80B68">
              <w:rPr>
                <w:rFonts w:ascii="Kristen ITC" w:hAnsi="Kristen ITC"/>
                <w:b/>
                <w:sz w:val="40"/>
              </w:rPr>
              <w:t>Choiceboard</w:t>
            </w:r>
            <w:proofErr w:type="spellEnd"/>
          </w:p>
          <w:p w14:paraId="27F62AC2" w14:textId="77777777" w:rsidR="005B0A8D" w:rsidRPr="00D80B68" w:rsidRDefault="005B0A8D" w:rsidP="005B0A8D">
            <w:pPr>
              <w:spacing w:line="240" w:lineRule="auto"/>
              <w:rPr>
                <w:b/>
              </w:rPr>
            </w:pPr>
            <w:r w:rsidRPr="00D80B68">
              <w:t>Choose an appropriate task each week. Choose a variety of tasks, at least one from each row and column.</w:t>
            </w:r>
          </w:p>
        </w:tc>
      </w:tr>
      <w:tr w:rsidR="005B0A8D" w14:paraId="545C4487" w14:textId="77777777" w:rsidTr="00E94608">
        <w:tc>
          <w:tcPr>
            <w:tcW w:w="3384" w:type="dxa"/>
            <w:tcBorders>
              <w:left w:val="doubleWave" w:sz="6" w:space="0" w:color="000000" w:themeColor="text1"/>
            </w:tcBorders>
            <w:shd w:val="clear" w:color="auto" w:fill="D9E2F3" w:themeFill="accent1" w:themeFillTint="33"/>
          </w:tcPr>
          <w:p w14:paraId="21B0D89F" w14:textId="77777777" w:rsidR="005B0A8D" w:rsidRPr="00D80B68" w:rsidRDefault="005B0A8D" w:rsidP="00954B7F">
            <w:pPr>
              <w:spacing w:after="0" w:line="240" w:lineRule="auto"/>
              <w:rPr>
                <w:rFonts w:ascii="Kristen ITC" w:hAnsi="Kristen ITC"/>
                <w:b/>
              </w:rPr>
            </w:pPr>
            <w:proofErr w:type="spellStart"/>
            <w:r w:rsidRPr="00D80B68">
              <w:rPr>
                <w:rFonts w:ascii="Kristen ITC" w:hAnsi="Kristen ITC"/>
                <w:b/>
              </w:rPr>
              <w:t>Flipgrid</w:t>
            </w:r>
            <w:proofErr w:type="spellEnd"/>
            <w:r w:rsidRPr="00D80B68">
              <w:rPr>
                <w:rFonts w:ascii="Kristen ITC" w:hAnsi="Kristen ITC"/>
                <w:b/>
              </w:rPr>
              <w:t xml:space="preserve"> Video-message</w:t>
            </w:r>
          </w:p>
          <w:p w14:paraId="18731DF6" w14:textId="77777777" w:rsidR="005B0A8D" w:rsidRPr="00E622B6" w:rsidRDefault="005B0A8D" w:rsidP="00954B7F">
            <w:pPr>
              <w:spacing w:after="0" w:line="240" w:lineRule="auto"/>
            </w:pPr>
            <w:r w:rsidRPr="00D80B68">
              <w:t xml:space="preserve">Present the key facts and information of your resource in 90 seconds. Plan your presentation well. (Tip: prepare a bulleted list of topics that you want to talk about, or make a simple </w:t>
            </w:r>
            <w:proofErr w:type="spellStart"/>
            <w:r w:rsidRPr="00D80B68">
              <w:t>mindmap</w:t>
            </w:r>
            <w:proofErr w:type="spellEnd"/>
            <w:r w:rsidRPr="00D80B68">
              <w:t xml:space="preserve">. DO NOT READ your presentation. You must SPEAK to your audience. </w:t>
            </w:r>
            <w:r w:rsidRPr="00E622B6">
              <w:t xml:space="preserve">Record your message on the </w:t>
            </w:r>
            <w:proofErr w:type="spellStart"/>
            <w:r w:rsidRPr="00E622B6">
              <w:t>Flipgrid</w:t>
            </w:r>
            <w:proofErr w:type="spellEnd"/>
            <w:r w:rsidRPr="00E622B6">
              <w:t xml:space="preserve"> app.</w:t>
            </w:r>
          </w:p>
        </w:tc>
        <w:tc>
          <w:tcPr>
            <w:tcW w:w="3384" w:type="dxa"/>
            <w:shd w:val="clear" w:color="auto" w:fill="D9E2F3" w:themeFill="accent1" w:themeFillTint="33"/>
          </w:tcPr>
          <w:p w14:paraId="135123D0" w14:textId="77777777" w:rsidR="005B0A8D" w:rsidRPr="00D80B68" w:rsidRDefault="005B0A8D" w:rsidP="00954B7F">
            <w:pPr>
              <w:spacing w:after="0" w:line="240" w:lineRule="auto"/>
              <w:rPr>
                <w:rFonts w:ascii="Kristen ITC" w:hAnsi="Kristen ITC"/>
                <w:b/>
              </w:rPr>
            </w:pPr>
            <w:r w:rsidRPr="00D80B68">
              <w:rPr>
                <w:rFonts w:ascii="Kristen ITC" w:hAnsi="Kristen ITC"/>
                <w:b/>
              </w:rPr>
              <w:t xml:space="preserve">Asking Good Questions </w:t>
            </w:r>
          </w:p>
          <w:p w14:paraId="2AD793F1" w14:textId="77777777" w:rsidR="005B0A8D" w:rsidRPr="00D80B68" w:rsidRDefault="005B0A8D" w:rsidP="00954B7F">
            <w:pPr>
              <w:spacing w:after="0" w:line="240" w:lineRule="auto"/>
            </w:pPr>
            <w:r w:rsidRPr="00D80B68">
              <w:t xml:space="preserve">Choose a short </w:t>
            </w:r>
            <w:proofErr w:type="spellStart"/>
            <w:r w:rsidRPr="00D80B68">
              <w:t>youtube</w:t>
            </w:r>
            <w:proofErr w:type="spellEnd"/>
            <w:r w:rsidRPr="00D80B68">
              <w:t xml:space="preserve"> video about learning and the brain. Load your chosen video into </w:t>
            </w:r>
            <w:proofErr w:type="spellStart"/>
            <w:r w:rsidRPr="00D80B68">
              <w:t>playposit</w:t>
            </w:r>
            <w:proofErr w:type="spellEnd"/>
            <w:r w:rsidRPr="00D80B68">
              <w:t xml:space="preserve"> and formulate 5 meaningful questions for your fellow students. Paste the link to your </w:t>
            </w:r>
            <w:proofErr w:type="spellStart"/>
            <w:r w:rsidRPr="00D80B68">
              <w:t>playposit</w:t>
            </w:r>
            <w:proofErr w:type="spellEnd"/>
            <w:r w:rsidRPr="00D80B68">
              <w:t xml:space="preserve"> video on Moodle. Make sure your </w:t>
            </w:r>
            <w:proofErr w:type="spellStart"/>
            <w:r w:rsidRPr="00D80B68">
              <w:t>playposit</w:t>
            </w:r>
            <w:proofErr w:type="spellEnd"/>
            <w:r w:rsidRPr="00D80B68">
              <w:t xml:space="preserve"> video is set to public so your fellow students can watch it and answer your questions.</w:t>
            </w:r>
          </w:p>
        </w:tc>
        <w:tc>
          <w:tcPr>
            <w:tcW w:w="3669" w:type="dxa"/>
            <w:tcBorders>
              <w:right w:val="doubleWave" w:sz="6" w:space="0" w:color="000000" w:themeColor="text1"/>
            </w:tcBorders>
            <w:shd w:val="clear" w:color="auto" w:fill="D9E2F3" w:themeFill="accent1" w:themeFillTint="33"/>
          </w:tcPr>
          <w:p w14:paraId="2B5352ED" w14:textId="77777777" w:rsidR="005B0A8D" w:rsidRPr="00D80B68" w:rsidRDefault="005B0A8D" w:rsidP="00954B7F">
            <w:pPr>
              <w:spacing w:after="0" w:line="240" w:lineRule="auto"/>
              <w:rPr>
                <w:rFonts w:ascii="Kristen ITC" w:hAnsi="Kristen ITC"/>
                <w:b/>
              </w:rPr>
            </w:pPr>
            <w:r w:rsidRPr="00D80B68">
              <w:rPr>
                <w:rFonts w:ascii="Kristen ITC" w:hAnsi="Kristen ITC"/>
                <w:b/>
              </w:rPr>
              <w:t>Audio Message</w:t>
            </w:r>
          </w:p>
          <w:p w14:paraId="36A127CA" w14:textId="77777777" w:rsidR="005B0A8D" w:rsidRPr="00D80B68" w:rsidRDefault="005B0A8D" w:rsidP="00954B7F">
            <w:pPr>
              <w:spacing w:after="0" w:line="240" w:lineRule="auto"/>
            </w:pPr>
            <w:r w:rsidRPr="00D80B68">
              <w:t xml:space="preserve">While reading or watching, take notes of the main points. Then plan a </w:t>
            </w:r>
            <w:proofErr w:type="gramStart"/>
            <w:r w:rsidRPr="00D80B68">
              <w:t>2-3 minute</w:t>
            </w:r>
            <w:proofErr w:type="gramEnd"/>
            <w:r w:rsidRPr="00D80B68">
              <w:t xml:space="preserve"> audio presentation about the content of your resource. Practice your oral presentation, then record it.</w:t>
            </w:r>
          </w:p>
          <w:p w14:paraId="5F80341E" w14:textId="77777777" w:rsidR="005B0A8D" w:rsidRPr="00D80B68" w:rsidRDefault="005B0A8D" w:rsidP="00954B7F">
            <w:pPr>
              <w:spacing w:after="0" w:line="240" w:lineRule="auto"/>
            </w:pPr>
            <w:r w:rsidRPr="00D80B68">
              <w:rPr>
                <w:u w:val="single"/>
              </w:rPr>
              <w:t>Option</w:t>
            </w:r>
            <w:r w:rsidRPr="00D80B68">
              <w:t xml:space="preserve">: you may work with a partner and do this task in form of an interview. Upload your audio-file or use </w:t>
            </w:r>
            <w:proofErr w:type="spellStart"/>
            <w:r w:rsidRPr="00D80B68">
              <w:t>clyp.it</w:t>
            </w:r>
            <w:proofErr w:type="spellEnd"/>
            <w:r w:rsidRPr="00D80B68">
              <w:t xml:space="preserve"> and paste the link into </w:t>
            </w:r>
            <w:proofErr w:type="spellStart"/>
            <w:r w:rsidRPr="00D80B68">
              <w:t>moodle</w:t>
            </w:r>
            <w:proofErr w:type="spellEnd"/>
            <w:r w:rsidRPr="00D80B68">
              <w:t>.</w:t>
            </w:r>
          </w:p>
        </w:tc>
      </w:tr>
      <w:tr w:rsidR="005B0A8D" w14:paraId="3EE504DB" w14:textId="77777777" w:rsidTr="00E94608">
        <w:tc>
          <w:tcPr>
            <w:tcW w:w="3384" w:type="dxa"/>
            <w:tcBorders>
              <w:left w:val="doubleWave" w:sz="6" w:space="0" w:color="000000" w:themeColor="text1"/>
            </w:tcBorders>
            <w:shd w:val="clear" w:color="auto" w:fill="FFFFFF" w:themeFill="background1"/>
          </w:tcPr>
          <w:p w14:paraId="72BDE2E1" w14:textId="77777777" w:rsidR="005B0A8D" w:rsidRPr="00D80B68" w:rsidRDefault="005B0A8D" w:rsidP="00954B7F">
            <w:pPr>
              <w:spacing w:after="0" w:line="240" w:lineRule="auto"/>
              <w:rPr>
                <w:rFonts w:ascii="Kristen ITC" w:hAnsi="Kristen ITC"/>
                <w:b/>
              </w:rPr>
            </w:pPr>
            <w:proofErr w:type="spellStart"/>
            <w:r w:rsidRPr="00D80B68">
              <w:rPr>
                <w:rFonts w:ascii="Kristen ITC" w:hAnsi="Kristen ITC"/>
                <w:b/>
              </w:rPr>
              <w:t>Mindmap</w:t>
            </w:r>
            <w:proofErr w:type="spellEnd"/>
          </w:p>
          <w:p w14:paraId="79B5CAE5" w14:textId="77777777" w:rsidR="005B0A8D" w:rsidRPr="00D80B68" w:rsidRDefault="005B0A8D" w:rsidP="00954B7F">
            <w:pPr>
              <w:spacing w:after="0" w:line="240" w:lineRule="auto"/>
            </w:pPr>
            <w:r w:rsidRPr="00D80B68">
              <w:t xml:space="preserve">Draw a </w:t>
            </w:r>
            <w:proofErr w:type="spellStart"/>
            <w:r w:rsidRPr="00D80B68">
              <w:t>mindmap</w:t>
            </w:r>
            <w:proofErr w:type="spellEnd"/>
            <w:r w:rsidRPr="00D80B68">
              <w:t xml:space="preserve"> of the ideas and concepts in your resource. Label your </w:t>
            </w:r>
            <w:proofErr w:type="spellStart"/>
            <w:r w:rsidRPr="00D80B68">
              <w:t>mindmap</w:t>
            </w:r>
            <w:proofErr w:type="spellEnd"/>
            <w:r w:rsidRPr="00D80B68">
              <w:t xml:space="preserve"> clearly and indicate the relationships between the parts. Draw your </w:t>
            </w:r>
            <w:proofErr w:type="spellStart"/>
            <w:r w:rsidRPr="00D80B68">
              <w:t>mindmap</w:t>
            </w:r>
            <w:proofErr w:type="spellEnd"/>
            <w:r w:rsidRPr="00D80B68">
              <w:t xml:space="preserve"> by hand or use a</w:t>
            </w:r>
            <w:r>
              <w:t xml:space="preserve">n online tool. </w:t>
            </w:r>
            <w:r w:rsidRPr="00D80B68">
              <w:t xml:space="preserve">(The free version of </w:t>
            </w:r>
            <w:proofErr w:type="spellStart"/>
            <w:r w:rsidRPr="00D80B68">
              <w:t>Mindmeister</w:t>
            </w:r>
            <w:proofErr w:type="spellEnd"/>
            <w:r w:rsidRPr="00D80B68">
              <w:t xml:space="preserve"> works well and can be shared with a link)</w:t>
            </w:r>
          </w:p>
        </w:tc>
        <w:tc>
          <w:tcPr>
            <w:tcW w:w="3384" w:type="dxa"/>
            <w:shd w:val="clear" w:color="auto" w:fill="FFFFFF" w:themeFill="background1"/>
          </w:tcPr>
          <w:p w14:paraId="4E35A874" w14:textId="77777777" w:rsidR="005B0A8D" w:rsidRPr="00D80B68" w:rsidRDefault="005B0A8D" w:rsidP="00954B7F">
            <w:pPr>
              <w:spacing w:after="0" w:line="240" w:lineRule="auto"/>
              <w:rPr>
                <w:rFonts w:ascii="Kristen ITC" w:hAnsi="Kristen ITC"/>
                <w:b/>
              </w:rPr>
            </w:pPr>
            <w:r w:rsidRPr="00D80B68">
              <w:rPr>
                <w:rFonts w:ascii="Kristen ITC" w:hAnsi="Kristen ITC"/>
                <w:b/>
              </w:rPr>
              <w:t>Checklist</w:t>
            </w:r>
          </w:p>
          <w:p w14:paraId="7B8C4E51" w14:textId="77777777" w:rsidR="005B0A8D" w:rsidRPr="00E622B6" w:rsidRDefault="005B0A8D" w:rsidP="00954B7F">
            <w:pPr>
              <w:spacing w:after="0" w:line="240" w:lineRule="auto"/>
            </w:pPr>
            <w:r w:rsidRPr="00D80B68">
              <w:t xml:space="preserve">How can you put the ideas presented in the text or video into practice? Write a checklist for yourself and your fellow students. Which of the content points mentioned in the text or video do you want to put into practice? </w:t>
            </w:r>
            <w:r w:rsidRPr="00E622B6">
              <w:t>How do you want to do it?</w:t>
            </w:r>
          </w:p>
        </w:tc>
        <w:tc>
          <w:tcPr>
            <w:tcW w:w="3669" w:type="dxa"/>
            <w:tcBorders>
              <w:right w:val="doubleWave" w:sz="6" w:space="0" w:color="000000" w:themeColor="text1"/>
            </w:tcBorders>
            <w:shd w:val="clear" w:color="auto" w:fill="FFFFFF" w:themeFill="background1"/>
          </w:tcPr>
          <w:p w14:paraId="50A57402" w14:textId="77777777" w:rsidR="005B0A8D" w:rsidRPr="00D80B68" w:rsidRDefault="005B0A8D" w:rsidP="00954B7F">
            <w:pPr>
              <w:spacing w:after="0" w:line="240" w:lineRule="auto"/>
              <w:rPr>
                <w:rFonts w:ascii="Kristen ITC" w:hAnsi="Kristen ITC"/>
                <w:b/>
              </w:rPr>
            </w:pPr>
            <w:r w:rsidRPr="00D80B68">
              <w:rPr>
                <w:rFonts w:ascii="Kristen ITC" w:hAnsi="Kristen ITC"/>
                <w:b/>
              </w:rPr>
              <w:t>Your Choice</w:t>
            </w:r>
          </w:p>
          <w:p w14:paraId="766050DB" w14:textId="77777777" w:rsidR="005B0A8D" w:rsidRPr="00D80B68" w:rsidRDefault="005B0A8D" w:rsidP="00954B7F">
            <w:pPr>
              <w:spacing w:after="0" w:line="240" w:lineRule="auto"/>
            </w:pPr>
            <w:r w:rsidRPr="00D80B68">
              <w:t xml:space="preserve">Be creative. Are you good at singing, rapping, drawing, painting, acting…? </w:t>
            </w:r>
          </w:p>
          <w:p w14:paraId="680AE37B" w14:textId="77777777" w:rsidR="005B0A8D" w:rsidRPr="00D80B68" w:rsidRDefault="005B0A8D" w:rsidP="00954B7F">
            <w:pPr>
              <w:spacing w:after="0" w:line="240" w:lineRule="auto"/>
            </w:pPr>
            <w:r w:rsidRPr="00D80B68">
              <w:t>Find a way to convey the message of your chosen resource.</w:t>
            </w:r>
          </w:p>
          <w:p w14:paraId="04C5E4B1" w14:textId="77777777" w:rsidR="005B0A8D" w:rsidRPr="00D80B68" w:rsidRDefault="005B0A8D" w:rsidP="00954B7F">
            <w:pPr>
              <w:spacing w:after="0" w:line="240" w:lineRule="auto"/>
            </w:pPr>
          </w:p>
          <w:p w14:paraId="36E30935" w14:textId="77777777" w:rsidR="005B0A8D" w:rsidRPr="00D80B68" w:rsidRDefault="005B0A8D" w:rsidP="00954B7F">
            <w:pPr>
              <w:spacing w:after="0" w:line="240" w:lineRule="auto"/>
            </w:pPr>
          </w:p>
        </w:tc>
      </w:tr>
      <w:tr w:rsidR="005B0A8D" w14:paraId="7EB0400E" w14:textId="77777777" w:rsidTr="00E94608">
        <w:tc>
          <w:tcPr>
            <w:tcW w:w="3384" w:type="dxa"/>
            <w:tcBorders>
              <w:left w:val="doubleWave" w:sz="6" w:space="0" w:color="000000" w:themeColor="text1"/>
              <w:bottom w:val="doubleWave" w:sz="6" w:space="0" w:color="000000" w:themeColor="text1"/>
            </w:tcBorders>
            <w:shd w:val="clear" w:color="auto" w:fill="D9E2F3" w:themeFill="accent1" w:themeFillTint="33"/>
          </w:tcPr>
          <w:p w14:paraId="72F80DC9" w14:textId="77777777" w:rsidR="005B0A8D" w:rsidRPr="00D80B68" w:rsidRDefault="005B0A8D" w:rsidP="00954B7F">
            <w:pPr>
              <w:spacing w:after="0" w:line="240" w:lineRule="auto"/>
              <w:rPr>
                <w:rFonts w:ascii="Kristen ITC" w:hAnsi="Kristen ITC"/>
                <w:b/>
              </w:rPr>
            </w:pPr>
            <w:r w:rsidRPr="00D80B68">
              <w:rPr>
                <w:rFonts w:ascii="Kristen ITC" w:hAnsi="Kristen ITC"/>
                <w:b/>
              </w:rPr>
              <w:t>Non-stop-free-writing</w:t>
            </w:r>
          </w:p>
          <w:p w14:paraId="3135DC1F" w14:textId="77777777" w:rsidR="005B0A8D" w:rsidRPr="00D80B68" w:rsidRDefault="005B0A8D" w:rsidP="00954B7F">
            <w:pPr>
              <w:spacing w:after="0" w:line="240" w:lineRule="auto"/>
              <w:rPr>
                <w:b/>
              </w:rPr>
            </w:pPr>
            <w:r w:rsidRPr="00D80B68">
              <w:t xml:space="preserve">Sit down for 15 minutes (use a timer) and “chew and digest” the ideas presented in your resource. Write down your ideas without stopping to organize or filter them. Let your ideas flow. Do not worry about language or coherence. Just spill your </w:t>
            </w:r>
            <w:proofErr w:type="gramStart"/>
            <w:r w:rsidRPr="00D80B68">
              <w:t>thoughts  about</w:t>
            </w:r>
            <w:proofErr w:type="gramEnd"/>
            <w:r w:rsidRPr="00D80B68">
              <w:t xml:space="preserve"> the topic into your computer.</w:t>
            </w:r>
          </w:p>
        </w:tc>
        <w:tc>
          <w:tcPr>
            <w:tcW w:w="3384" w:type="dxa"/>
            <w:tcBorders>
              <w:bottom w:val="doubleWave" w:sz="6" w:space="0" w:color="000000" w:themeColor="text1"/>
            </w:tcBorders>
            <w:shd w:val="clear" w:color="auto" w:fill="D9E2F3" w:themeFill="accent1" w:themeFillTint="33"/>
          </w:tcPr>
          <w:p w14:paraId="7A4A4DBA" w14:textId="77777777" w:rsidR="005B0A8D" w:rsidRPr="00D80B68" w:rsidRDefault="005B0A8D" w:rsidP="00954B7F">
            <w:pPr>
              <w:spacing w:after="0" w:line="240" w:lineRule="auto"/>
              <w:rPr>
                <w:rFonts w:ascii="Kristen ITC" w:hAnsi="Kristen ITC"/>
                <w:b/>
              </w:rPr>
            </w:pPr>
            <w:r w:rsidRPr="00D80B68">
              <w:rPr>
                <w:rFonts w:ascii="Kristen ITC" w:hAnsi="Kristen ITC"/>
                <w:b/>
              </w:rPr>
              <w:t>Dialectical Journal</w:t>
            </w:r>
          </w:p>
          <w:p w14:paraId="0F94C8D1" w14:textId="77777777" w:rsidR="005B0A8D" w:rsidRPr="00D80B68" w:rsidRDefault="005B0A8D" w:rsidP="00954B7F">
            <w:pPr>
              <w:spacing w:after="0" w:line="240" w:lineRule="auto"/>
              <w:rPr>
                <w:b/>
              </w:rPr>
            </w:pPr>
            <w:r w:rsidRPr="00D80B68">
              <w:t>Fold a sheet of paper in the middle so you have 2 equal columns. While reading or watching use the 1</w:t>
            </w:r>
            <w:r w:rsidRPr="00D80B68">
              <w:rPr>
                <w:vertAlign w:val="superscript"/>
              </w:rPr>
              <w:t>st</w:t>
            </w:r>
            <w:r w:rsidRPr="00D80B68">
              <w:t xml:space="preserve"> column to take notes of important concepts and ideas, quotes, examples etc. Then write your personal thoughts, opinions, questions, concerns… for each idea into the 2</w:t>
            </w:r>
            <w:r w:rsidRPr="00D80B68">
              <w:rPr>
                <w:vertAlign w:val="superscript"/>
              </w:rPr>
              <w:t>nd</w:t>
            </w:r>
            <w:r w:rsidRPr="00D80B68">
              <w:t xml:space="preserve"> column.</w:t>
            </w:r>
          </w:p>
        </w:tc>
        <w:tc>
          <w:tcPr>
            <w:tcW w:w="3669" w:type="dxa"/>
            <w:tcBorders>
              <w:bottom w:val="doubleWave" w:sz="6" w:space="0" w:color="000000" w:themeColor="text1"/>
              <w:right w:val="doubleWave" w:sz="6" w:space="0" w:color="000000" w:themeColor="text1"/>
            </w:tcBorders>
            <w:shd w:val="clear" w:color="auto" w:fill="D9E2F3" w:themeFill="accent1" w:themeFillTint="33"/>
          </w:tcPr>
          <w:p w14:paraId="59E8B14C" w14:textId="77777777" w:rsidR="005B0A8D" w:rsidRPr="00D80B68" w:rsidRDefault="005B0A8D" w:rsidP="00954B7F">
            <w:pPr>
              <w:spacing w:after="0" w:line="240" w:lineRule="auto"/>
              <w:rPr>
                <w:rFonts w:ascii="Kristen ITC" w:hAnsi="Kristen ITC"/>
                <w:b/>
              </w:rPr>
            </w:pPr>
            <w:r w:rsidRPr="00D80B68">
              <w:rPr>
                <w:rFonts w:ascii="Kristen ITC" w:hAnsi="Kristen ITC"/>
                <w:b/>
              </w:rPr>
              <w:t>E-mail to the Teachers’ List</w:t>
            </w:r>
          </w:p>
          <w:p w14:paraId="4EE6935D" w14:textId="77777777" w:rsidR="005B0A8D" w:rsidRPr="00D80B68" w:rsidRDefault="005B0A8D" w:rsidP="00954B7F">
            <w:pPr>
              <w:spacing w:after="0" w:line="240" w:lineRule="auto"/>
              <w:rPr>
                <w:b/>
              </w:rPr>
            </w:pPr>
            <w:r w:rsidRPr="00D80B68">
              <w:t>After reading or watching one of the resources, write an e-mail to the staff of “your” school. Sum up the main ideas and concepts and explain why you think these are important and should be implemented in “your” school. Suggest how this could be done or what the first steps could be.</w:t>
            </w:r>
          </w:p>
        </w:tc>
      </w:tr>
    </w:tbl>
    <w:p w14:paraId="4A966128" w14:textId="77777777" w:rsidR="005B0A8D" w:rsidRDefault="005B0A8D" w:rsidP="005B0A8D">
      <w:pPr>
        <w:spacing w:line="240" w:lineRule="auto"/>
      </w:pPr>
    </w:p>
    <w:tbl>
      <w:tblPr>
        <w:tblStyle w:val="TableGrid"/>
        <w:tblW w:w="10437" w:type="dxa"/>
        <w:tblBorders>
          <w:top w:val="doubleWave" w:sz="6" w:space="0" w:color="C00000"/>
          <w:left w:val="doubleWave" w:sz="6" w:space="0" w:color="C00000"/>
          <w:bottom w:val="doubleWave" w:sz="6" w:space="0" w:color="C00000"/>
          <w:right w:val="doubleWave" w:sz="6" w:space="0" w:color="C00000"/>
        </w:tblBorders>
        <w:tblLook w:val="04A0" w:firstRow="1" w:lastRow="0" w:firstColumn="1" w:lastColumn="0" w:noHBand="0" w:noVBand="1"/>
      </w:tblPr>
      <w:tblGrid>
        <w:gridCol w:w="10437"/>
      </w:tblGrid>
      <w:tr w:rsidR="005B0A8D" w14:paraId="2B29AF56" w14:textId="77777777" w:rsidTr="004E60E9">
        <w:trPr>
          <w:trHeight w:val="392"/>
        </w:trPr>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8496B0" w:themeFill="text2" w:themeFillTint="99"/>
          </w:tcPr>
          <w:p w14:paraId="061A0FFB" w14:textId="77777777" w:rsidR="005B0A8D" w:rsidRDefault="005B0A8D" w:rsidP="004E60E9">
            <w:pPr>
              <w:spacing w:after="0" w:line="240" w:lineRule="auto"/>
              <w:rPr>
                <w:rFonts w:ascii="Kristen ITC" w:hAnsi="Kristen ITC"/>
                <w:b/>
                <w:sz w:val="28"/>
                <w:szCs w:val="28"/>
              </w:rPr>
            </w:pPr>
            <w:r w:rsidRPr="00E209D1">
              <w:rPr>
                <w:rFonts w:ascii="Kristen ITC" w:hAnsi="Kristen ITC"/>
                <w:b/>
                <w:sz w:val="28"/>
                <w:szCs w:val="28"/>
              </w:rPr>
              <w:lastRenderedPageBreak/>
              <w:t>Your Grammar Project</w:t>
            </w:r>
          </w:p>
          <w:p w14:paraId="30E3B87F" w14:textId="77777777" w:rsidR="004E60E9" w:rsidRPr="00E209D1" w:rsidRDefault="004E60E9" w:rsidP="004E60E9">
            <w:pPr>
              <w:spacing w:after="0" w:line="240" w:lineRule="auto"/>
              <w:rPr>
                <w:rFonts w:ascii="Kristen ITC" w:hAnsi="Kristen ITC"/>
                <w:b/>
                <w:sz w:val="28"/>
                <w:szCs w:val="28"/>
              </w:rPr>
            </w:pPr>
          </w:p>
        </w:tc>
      </w:tr>
      <w:tr w:rsidR="005B0A8D" w14:paraId="7402B0C3" w14:textId="77777777" w:rsidTr="00E94608">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tcPr>
          <w:p w14:paraId="79384FDA" w14:textId="77777777" w:rsidR="005B0A8D" w:rsidRPr="00D80B68" w:rsidRDefault="005B0A8D" w:rsidP="005B0A8D">
            <w:pPr>
              <w:shd w:val="clear" w:color="auto" w:fill="D9E2F3" w:themeFill="accent1" w:themeFillTint="33"/>
              <w:spacing w:after="0" w:line="240" w:lineRule="auto"/>
              <w:rPr>
                <w:rStyle w:val="Strong"/>
              </w:rPr>
            </w:pPr>
            <w:r w:rsidRPr="00D80B68">
              <w:rPr>
                <w:rStyle w:val="Strong"/>
              </w:rPr>
              <w:t xml:space="preserve">Preparation </w:t>
            </w:r>
          </w:p>
          <w:p w14:paraId="005C67B1" w14:textId="77777777" w:rsidR="005B0A8D" w:rsidRPr="00391B20" w:rsidRDefault="005B0A8D" w:rsidP="004E60E9">
            <w:pPr>
              <w:shd w:val="clear" w:color="auto" w:fill="D9E2F3" w:themeFill="accent1" w:themeFillTint="33"/>
              <w:spacing w:after="0" w:line="240" w:lineRule="auto"/>
              <w:jc w:val="both"/>
              <w:rPr>
                <w:lang w:val="en-GB"/>
              </w:rPr>
            </w:pPr>
            <w:r w:rsidRPr="00236D2E">
              <w:rPr>
                <w:rFonts w:ascii="Times New Roman" w:hAnsi="Times New Roman" w:cs="Times New Roman"/>
                <w:lang w:val="en-GB"/>
              </w:rPr>
              <w:t xml:space="preserve">Choose a grammar topic </w:t>
            </w:r>
            <w:r w:rsidR="003248B0">
              <w:rPr>
                <w:rFonts w:ascii="Times New Roman" w:hAnsi="Times New Roman" w:cs="Times New Roman"/>
                <w:lang w:val="en-GB"/>
              </w:rPr>
              <w:t>from the “</w:t>
            </w:r>
            <w:r w:rsidR="003248B0" w:rsidRPr="004E60E9">
              <w:rPr>
                <w:rFonts w:ascii="Times New Roman" w:hAnsi="Times New Roman" w:cs="Times New Roman"/>
                <w:b/>
                <w:lang w:val="en-GB"/>
              </w:rPr>
              <w:t>tricky topics list</w:t>
            </w:r>
            <w:r w:rsidR="003248B0">
              <w:rPr>
                <w:rFonts w:ascii="Times New Roman" w:hAnsi="Times New Roman" w:cs="Times New Roman"/>
                <w:lang w:val="en-GB"/>
              </w:rPr>
              <w:t xml:space="preserve">” on Moodle </w:t>
            </w:r>
            <w:r w:rsidRPr="00236D2E">
              <w:rPr>
                <w:rFonts w:ascii="Times New Roman" w:hAnsi="Times New Roman" w:cs="Times New Roman"/>
                <w:lang w:val="en-GB"/>
              </w:rPr>
              <w:t xml:space="preserve">and </w:t>
            </w:r>
            <w:r w:rsidR="003248B0">
              <w:rPr>
                <w:rFonts w:ascii="Times New Roman" w:hAnsi="Times New Roman" w:cs="Times New Roman"/>
                <w:lang w:val="en-GB"/>
              </w:rPr>
              <w:t xml:space="preserve">decide what </w:t>
            </w:r>
            <w:r w:rsidRPr="00236D2E">
              <w:rPr>
                <w:rFonts w:ascii="Times New Roman" w:hAnsi="Times New Roman" w:cs="Times New Roman"/>
                <w:lang w:val="en-GB"/>
              </w:rPr>
              <w:t xml:space="preserve">group of learners (state </w:t>
            </w:r>
            <w:r w:rsidRPr="00236D2E">
              <w:rPr>
                <w:rFonts w:ascii="Times New Roman" w:hAnsi="Times New Roman" w:cs="Times New Roman"/>
                <w:b/>
                <w:lang w:val="en-GB"/>
              </w:rPr>
              <w:t xml:space="preserve">age </w:t>
            </w:r>
            <w:r w:rsidRPr="00236D2E">
              <w:rPr>
                <w:rFonts w:ascii="Times New Roman" w:hAnsi="Times New Roman" w:cs="Times New Roman"/>
                <w:lang w:val="en-GB"/>
              </w:rPr>
              <w:t>and</w:t>
            </w:r>
            <w:r w:rsidRPr="00236D2E">
              <w:rPr>
                <w:rFonts w:ascii="Times New Roman" w:hAnsi="Times New Roman" w:cs="Times New Roman"/>
                <w:b/>
                <w:lang w:val="en-GB"/>
              </w:rPr>
              <w:t xml:space="preserve"> level!</w:t>
            </w:r>
            <w:r w:rsidRPr="00236D2E">
              <w:rPr>
                <w:rFonts w:ascii="Times New Roman" w:hAnsi="Times New Roman" w:cs="Times New Roman"/>
                <w:lang w:val="en-GB"/>
              </w:rPr>
              <w:t>)</w:t>
            </w:r>
            <w:r w:rsidR="003248B0">
              <w:rPr>
                <w:rFonts w:ascii="Times New Roman" w:hAnsi="Times New Roman" w:cs="Times New Roman"/>
                <w:lang w:val="en-GB"/>
              </w:rPr>
              <w:t xml:space="preserve"> this will be appropriate for.</w:t>
            </w:r>
            <w:r w:rsidR="004E60E9">
              <w:rPr>
                <w:rFonts w:ascii="Times New Roman" w:hAnsi="Times New Roman" w:cs="Times New Roman"/>
                <w:lang w:val="en-GB"/>
              </w:rPr>
              <w:t xml:space="preserve"> </w:t>
            </w:r>
            <w:r w:rsidRPr="00236D2E">
              <w:rPr>
                <w:rFonts w:ascii="Times New Roman" w:hAnsi="Times New Roman" w:cs="Times New Roman"/>
                <w:lang w:val="en-GB"/>
              </w:rPr>
              <w:t>Consult the course handout and materials on Moodle and revise the theoretical concepts. Revise the grammar topic in the Newby Grammar to make sure you fully understand the notional concepts and communicative use.</w:t>
            </w:r>
          </w:p>
        </w:tc>
      </w:tr>
      <w:tr w:rsidR="005B0A8D" w14:paraId="74389D32" w14:textId="77777777" w:rsidTr="00E94608">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auto"/>
          </w:tcPr>
          <w:p w14:paraId="26442347" w14:textId="77777777" w:rsidR="005B0A8D" w:rsidRPr="00D80B68" w:rsidRDefault="005B0A8D" w:rsidP="005B0A8D">
            <w:pPr>
              <w:spacing w:after="0" w:line="240" w:lineRule="auto"/>
              <w:rPr>
                <w:b/>
              </w:rPr>
            </w:pPr>
            <w:r w:rsidRPr="00D80B68">
              <w:rPr>
                <w:b/>
              </w:rPr>
              <w:t>Teaching materials for three lessons</w:t>
            </w:r>
          </w:p>
          <w:p w14:paraId="1F0A1504" w14:textId="77777777" w:rsidR="005B0A8D" w:rsidRPr="00D80B68" w:rsidRDefault="005B0A8D" w:rsidP="005B0A8D">
            <w:pPr>
              <w:spacing w:after="0" w:line="240" w:lineRule="auto"/>
            </w:pPr>
            <w:r w:rsidRPr="00D80B68">
              <w:t xml:space="preserve">For your final grammar project plan in detail how you would introduce and practice your chosen topic in class. Plan three lessons + homework and one testing activity that could be used later in the </w:t>
            </w:r>
            <w:proofErr w:type="spellStart"/>
            <w:r w:rsidRPr="00D80B68">
              <w:t>Schularbeit</w:t>
            </w:r>
            <w:proofErr w:type="spellEnd"/>
            <w:r w:rsidRPr="00D80B68">
              <w:t>. All your materials must meet the criteria of efficient communicative tasks that we have discussed in this course.</w:t>
            </w:r>
          </w:p>
          <w:p w14:paraId="60D4F319" w14:textId="77777777" w:rsidR="005B0A8D" w:rsidRPr="00D80B68" w:rsidRDefault="005B0A8D" w:rsidP="005B0A8D">
            <w:pPr>
              <w:spacing w:after="0" w:line="240" w:lineRule="auto"/>
            </w:pPr>
            <w:r w:rsidRPr="00D80B68">
              <w:t xml:space="preserve">You may use tasks and activities from published textbooks, grammar reference books or online materials. If necessary, adapt and improve them or design your own activities.  Do not forget to quote your sources carefully. Organize your materials clearly and write clear instructions for the learners using language that is appropriate for the learners’ age and level. </w:t>
            </w:r>
            <w:r>
              <w:t>Present</w:t>
            </w:r>
            <w:r w:rsidRPr="00D80B68">
              <w:t xml:space="preserve"> your materials nicely so they could be used in class. </w:t>
            </w:r>
          </w:p>
          <w:p w14:paraId="647EEC35" w14:textId="77777777" w:rsidR="005B0A8D" w:rsidRPr="00D80B68" w:rsidRDefault="005B0A8D" w:rsidP="005B0A8D">
            <w:pPr>
              <w:spacing w:after="0" w:line="240" w:lineRule="auto"/>
            </w:pPr>
            <w:r w:rsidRPr="00D80B68">
              <w:t xml:space="preserve">Tip: If you design your own activities always try them out with a partner. Check if you would actually use the </w:t>
            </w:r>
            <w:proofErr w:type="gramStart"/>
            <w:r w:rsidRPr="00D80B68">
              <w:t>language</w:t>
            </w:r>
            <w:proofErr w:type="gramEnd"/>
            <w:r w:rsidRPr="00D80B68">
              <w:t xml:space="preserve"> you were expecting or if you’d have to force yourself to use it in unnatural ways.</w:t>
            </w:r>
          </w:p>
        </w:tc>
      </w:tr>
      <w:tr w:rsidR="005B0A8D" w14:paraId="545A0FD3" w14:textId="77777777" w:rsidTr="00E94608">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tcPr>
          <w:p w14:paraId="3AF36F3D" w14:textId="77777777" w:rsidR="005B0A8D" w:rsidRPr="00E209D1" w:rsidRDefault="005B0A8D" w:rsidP="005B0A8D">
            <w:pPr>
              <w:shd w:val="clear" w:color="auto" w:fill="D9E2F3" w:themeFill="accent1" w:themeFillTint="33"/>
              <w:spacing w:after="0" w:line="240" w:lineRule="auto"/>
              <w:rPr>
                <w:b/>
                <w:bCs/>
                <w:lang w:val="en-GB"/>
              </w:rPr>
            </w:pPr>
            <w:r w:rsidRPr="00E209D1">
              <w:rPr>
                <w:b/>
                <w:bCs/>
                <w:lang w:val="en-GB"/>
              </w:rPr>
              <w:t xml:space="preserve">Theoretical Analysis </w:t>
            </w:r>
          </w:p>
          <w:p w14:paraId="27FF5C8A" w14:textId="77777777" w:rsidR="005B0A8D" w:rsidRPr="00E209D1" w:rsidRDefault="005B0A8D" w:rsidP="005B0A8D">
            <w:pPr>
              <w:shd w:val="clear" w:color="auto" w:fill="D9E2F3" w:themeFill="accent1" w:themeFillTint="33"/>
              <w:spacing w:after="0" w:line="240" w:lineRule="auto"/>
              <w:rPr>
                <w:bCs/>
                <w:lang w:val="en-GB"/>
              </w:rPr>
            </w:pPr>
            <w:r w:rsidRPr="00E209D1">
              <w:rPr>
                <w:bCs/>
                <w:lang w:val="en-GB"/>
              </w:rPr>
              <w:t xml:space="preserve">Below the student instructions and materials for each activity insert a “theory box”. In these theory boxes demonstrate your ability to analyse the activities you have chosen and show how the principles and theoretical categories discussed in the course are relevant to your teaching. Use the “grammar quick checkers” and checklist for brain-friendly learning to help you in your analysis. Decide which categories are most meaningful for your particular topic. </w:t>
            </w:r>
          </w:p>
          <w:p w14:paraId="0A8DEAC2" w14:textId="77777777" w:rsidR="005B0A8D" w:rsidRPr="00E209D1" w:rsidRDefault="005B0A8D" w:rsidP="005B0A8D">
            <w:pPr>
              <w:shd w:val="clear" w:color="auto" w:fill="D9E2F3" w:themeFill="accent1" w:themeFillTint="33"/>
              <w:spacing w:after="0" w:line="240" w:lineRule="auto"/>
              <w:rPr>
                <w:bCs/>
                <w:lang w:val="en-GB"/>
              </w:rPr>
            </w:pPr>
          </w:p>
          <w:p w14:paraId="0173D90A" w14:textId="77777777" w:rsidR="005B0A8D" w:rsidRPr="00E209D1" w:rsidRDefault="005B0A8D" w:rsidP="005B0A8D">
            <w:pPr>
              <w:shd w:val="clear" w:color="auto" w:fill="D9E2F3" w:themeFill="accent1" w:themeFillTint="33"/>
              <w:spacing w:after="0" w:line="240" w:lineRule="auto"/>
              <w:rPr>
                <w:rStyle w:val="Strong"/>
                <w:lang w:val="en-GB"/>
              </w:rPr>
            </w:pPr>
            <w:r w:rsidRPr="00E209D1">
              <w:rPr>
                <w:bCs/>
                <w:lang w:val="en-GB"/>
              </w:rPr>
              <w:t xml:space="preserve">Always start with </w:t>
            </w:r>
            <w:r w:rsidRPr="00E209D1">
              <w:rPr>
                <w:bCs/>
                <w:i/>
                <w:lang w:val="en-GB"/>
              </w:rPr>
              <w:t xml:space="preserve">grammatical objective </w:t>
            </w:r>
            <w:r w:rsidRPr="00E209D1">
              <w:rPr>
                <w:bCs/>
                <w:lang w:val="en-GB"/>
              </w:rPr>
              <w:t xml:space="preserve">and </w:t>
            </w:r>
            <w:r w:rsidRPr="00E209D1">
              <w:rPr>
                <w:bCs/>
                <w:i/>
                <w:lang w:val="en-GB"/>
              </w:rPr>
              <w:t xml:space="preserve">learning aim. </w:t>
            </w:r>
            <w:r w:rsidRPr="00E209D1">
              <w:rPr>
                <w:bCs/>
                <w:lang w:val="en-GB"/>
              </w:rPr>
              <w:t xml:space="preserve">When you use categories to </w:t>
            </w:r>
            <w:proofErr w:type="spellStart"/>
            <w:r w:rsidRPr="00E209D1">
              <w:rPr>
                <w:bCs/>
                <w:lang w:val="en-GB"/>
              </w:rPr>
              <w:t>analyze</w:t>
            </w:r>
            <w:proofErr w:type="spellEnd"/>
            <w:r w:rsidRPr="00E209D1">
              <w:rPr>
                <w:bCs/>
                <w:lang w:val="en-GB"/>
              </w:rPr>
              <w:t xml:space="preserve"> activities (</w:t>
            </w:r>
            <w:proofErr w:type="gramStart"/>
            <w:r w:rsidRPr="00E209D1">
              <w:rPr>
                <w:bCs/>
                <w:lang w:val="en-GB"/>
              </w:rPr>
              <w:t>e.g.</w:t>
            </w:r>
            <w:proofErr w:type="gramEnd"/>
            <w:r w:rsidRPr="00E209D1">
              <w:rPr>
                <w:bCs/>
                <w:lang w:val="en-GB"/>
              </w:rPr>
              <w:t xml:space="preserve"> cognitive learning stages etc.) you must explain why you think a particular exercise can be assigned to a certain category. For example, if you think an exercise corresponds to the ‘</w:t>
            </w:r>
            <w:proofErr w:type="spellStart"/>
            <w:r w:rsidRPr="00E209D1">
              <w:rPr>
                <w:bCs/>
                <w:lang w:val="en-GB"/>
              </w:rPr>
              <w:t>proceduralisation</w:t>
            </w:r>
            <w:proofErr w:type="spellEnd"/>
            <w:r w:rsidRPr="00E209D1">
              <w:rPr>
                <w:bCs/>
                <w:lang w:val="en-GB"/>
              </w:rPr>
              <w:t xml:space="preserve">’ stage, explain why you conclude this. </w:t>
            </w:r>
          </w:p>
        </w:tc>
      </w:tr>
      <w:tr w:rsidR="005B0A8D" w14:paraId="60919E9F" w14:textId="77777777" w:rsidTr="00E94608">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auto"/>
          </w:tcPr>
          <w:p w14:paraId="1E1DFE87" w14:textId="77777777" w:rsidR="005B0A8D" w:rsidRPr="00D80B68" w:rsidRDefault="005B0A8D" w:rsidP="005B0A8D">
            <w:pPr>
              <w:spacing w:after="0" w:line="240" w:lineRule="auto"/>
              <w:rPr>
                <w:b/>
              </w:rPr>
            </w:pPr>
            <w:r w:rsidRPr="00D80B68">
              <w:rPr>
                <w:b/>
              </w:rPr>
              <w:t>A note on pair-work</w:t>
            </w:r>
          </w:p>
          <w:p w14:paraId="7FBA3D0F" w14:textId="77777777" w:rsidR="005B0A8D" w:rsidRDefault="005B0A8D" w:rsidP="005B0A8D">
            <w:pPr>
              <w:spacing w:after="0" w:line="240" w:lineRule="auto"/>
            </w:pPr>
            <w:r w:rsidRPr="00D80B68">
              <w:t xml:space="preserve">Pair-work can be very efficient and can help both partners to learn from each other and critically test their own knowledge and understanding. If you decide to do this project with a </w:t>
            </w:r>
            <w:proofErr w:type="gramStart"/>
            <w:r w:rsidRPr="00D80B68">
              <w:t>partner</w:t>
            </w:r>
            <w:proofErr w:type="gramEnd"/>
            <w:r w:rsidRPr="00D80B68">
              <w:t xml:space="preserve"> make sure you</w:t>
            </w:r>
            <w:r>
              <w:t xml:space="preserve"> </w:t>
            </w:r>
          </w:p>
          <w:p w14:paraId="26C5553F" w14:textId="77777777" w:rsidR="005B0A8D" w:rsidRPr="00D80B68" w:rsidRDefault="005B0A8D" w:rsidP="005B0A8D">
            <w:pPr>
              <w:pStyle w:val="ListParagraph"/>
              <w:numPr>
                <w:ilvl w:val="0"/>
                <w:numId w:val="101"/>
              </w:numPr>
              <w:spacing w:after="0" w:line="240" w:lineRule="auto"/>
            </w:pPr>
            <w:r w:rsidRPr="00D80B68">
              <w:t xml:space="preserve">brainstorm and plan your project </w:t>
            </w:r>
            <w:proofErr w:type="spellStart"/>
            <w:r w:rsidRPr="00D80B68">
              <w:t>togetherdiscuss</w:t>
            </w:r>
            <w:proofErr w:type="spellEnd"/>
            <w:r w:rsidRPr="00D80B68">
              <w:t xml:space="preserve"> in detail </w:t>
            </w:r>
            <w:proofErr w:type="gramStart"/>
            <w:r w:rsidRPr="00D80B68">
              <w:t>why</w:t>
            </w:r>
            <w:proofErr w:type="gramEnd"/>
            <w:r w:rsidRPr="00D80B68">
              <w:t xml:space="preserve"> you think the exercises and activities of your choice are efficient and fulfil all the criteria of C+C grammar teaching</w:t>
            </w:r>
          </w:p>
          <w:p w14:paraId="7B6421D5" w14:textId="77777777" w:rsidR="005B0A8D" w:rsidRPr="00D80B68" w:rsidRDefault="005B0A8D" w:rsidP="005B0A8D">
            <w:pPr>
              <w:pStyle w:val="ListParagraph"/>
              <w:numPr>
                <w:ilvl w:val="0"/>
                <w:numId w:val="101"/>
              </w:numPr>
              <w:spacing w:after="0" w:line="240" w:lineRule="auto"/>
            </w:pPr>
            <w:r w:rsidRPr="00D80B68">
              <w:t>share both the practical and theoretical work evenly between you</w:t>
            </w:r>
          </w:p>
          <w:p w14:paraId="4B72E150" w14:textId="77777777" w:rsidR="005B0A8D" w:rsidRPr="00D80B68" w:rsidRDefault="005B0A8D" w:rsidP="005B0A8D">
            <w:pPr>
              <w:pStyle w:val="ListParagraph"/>
              <w:numPr>
                <w:ilvl w:val="0"/>
                <w:numId w:val="101"/>
              </w:numPr>
              <w:spacing w:after="0" w:line="240" w:lineRule="auto"/>
            </w:pPr>
            <w:r w:rsidRPr="00D80B68">
              <w:t>try and test each other’s activities and ideas to see if they really work</w:t>
            </w:r>
          </w:p>
          <w:p w14:paraId="113A9A80" w14:textId="77777777" w:rsidR="005B0A8D" w:rsidRPr="00D80B68" w:rsidRDefault="005B0A8D" w:rsidP="005B0A8D">
            <w:pPr>
              <w:pStyle w:val="ListParagraph"/>
              <w:numPr>
                <w:ilvl w:val="0"/>
                <w:numId w:val="101"/>
              </w:numPr>
              <w:spacing w:after="0" w:line="240" w:lineRule="auto"/>
            </w:pPr>
            <w:r w:rsidRPr="00D80B68">
              <w:t>critically proofread each other’s contributions and cooperate in improving and polishing them</w:t>
            </w:r>
          </w:p>
          <w:p w14:paraId="1045CB36" w14:textId="77777777" w:rsidR="005B0A8D" w:rsidRPr="00D80B68" w:rsidRDefault="005B0A8D" w:rsidP="005B0A8D">
            <w:pPr>
              <w:spacing w:after="0" w:line="240" w:lineRule="auto"/>
            </w:pPr>
            <w:r w:rsidRPr="00D80B68">
              <w:t>Pair-work is NOT: one person doing the work while the other partner is having coffee</w:t>
            </w:r>
          </w:p>
        </w:tc>
      </w:tr>
      <w:tr w:rsidR="005B0A8D" w14:paraId="74EAAEE8" w14:textId="77777777" w:rsidTr="00E94608">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D9E2F3" w:themeFill="accent1" w:themeFillTint="33"/>
          </w:tcPr>
          <w:p w14:paraId="4D7F28F4" w14:textId="77777777" w:rsidR="005B0A8D" w:rsidRPr="00D80B68" w:rsidRDefault="005B0A8D" w:rsidP="005B0A8D">
            <w:pPr>
              <w:spacing w:after="0" w:line="240" w:lineRule="auto"/>
              <w:rPr>
                <w:b/>
              </w:rPr>
            </w:pPr>
            <w:r>
              <w:rPr>
                <w:b/>
              </w:rPr>
              <w:t>S</w:t>
            </w:r>
            <w:r w:rsidRPr="00D80B68">
              <w:rPr>
                <w:b/>
              </w:rPr>
              <w:t>tructure of your paper</w:t>
            </w:r>
          </w:p>
          <w:p w14:paraId="225307C3" w14:textId="77777777" w:rsidR="005B0A8D" w:rsidRPr="00D80B68" w:rsidRDefault="005B0A8D" w:rsidP="005B0A8D">
            <w:pPr>
              <w:spacing w:after="0" w:line="240" w:lineRule="auto"/>
            </w:pPr>
            <w:r w:rsidRPr="00D80B68">
              <w:t>Short (</w:t>
            </w:r>
            <w:r>
              <w:t xml:space="preserve">maximum </w:t>
            </w:r>
            <w:r w:rsidRPr="00D80B68">
              <w:t>1-page) teachers’ notes about aims, age/level and an overview (table) of the planned tasks)</w:t>
            </w:r>
          </w:p>
          <w:p w14:paraId="665D85A0" w14:textId="77777777" w:rsidR="005B0A8D" w:rsidRPr="00D80B68" w:rsidRDefault="005B0A8D" w:rsidP="005B0A8D">
            <w:pPr>
              <w:spacing w:after="0" w:line="240" w:lineRule="auto"/>
            </w:pPr>
            <w:r w:rsidRPr="00D80B68">
              <w:t>Materials for the learners, always followed by your theoretical reflections and explanations</w:t>
            </w:r>
            <w:r>
              <w:t xml:space="preserve">. All student materials must be ready-to-use </w:t>
            </w:r>
            <w:r w:rsidRPr="00D80B68">
              <w:t>in printable format.</w:t>
            </w:r>
            <w:r>
              <w:t xml:space="preserve"> Make sure your instructions are written for the learners (not for the teacher) and use simple, clear language.</w:t>
            </w:r>
          </w:p>
          <w:p w14:paraId="2CDC3766" w14:textId="77777777" w:rsidR="005B0A8D" w:rsidRPr="00D80B68" w:rsidRDefault="005B0A8D" w:rsidP="005B0A8D">
            <w:pPr>
              <w:spacing w:after="0" w:line="240" w:lineRule="auto"/>
              <w:rPr>
                <w:b/>
              </w:rPr>
            </w:pPr>
            <w:r w:rsidRPr="00D80B68">
              <w:rPr>
                <w:b/>
              </w:rPr>
              <w:t xml:space="preserve">Deadline </w:t>
            </w:r>
          </w:p>
          <w:p w14:paraId="17460997" w14:textId="77777777" w:rsidR="005B0A8D" w:rsidRPr="00D80B68" w:rsidRDefault="005B0A8D" w:rsidP="005B0A8D">
            <w:pPr>
              <w:spacing w:after="0" w:line="240" w:lineRule="auto"/>
              <w:rPr>
                <w:rStyle w:val="Strong"/>
              </w:rPr>
            </w:pPr>
            <w:r w:rsidRPr="00D80B68">
              <w:t>Your grammar project must be handed on time. Please check the deadlines on Moodle and on the course schedule. Upload your paper to Moodle – you need not hand in a printed version.</w:t>
            </w:r>
          </w:p>
        </w:tc>
      </w:tr>
      <w:tr w:rsidR="005B0A8D" w:rsidRPr="00236D2E" w14:paraId="797B9C65" w14:textId="77777777" w:rsidTr="00E94608">
        <w:tblPrEx>
          <w:tblBorders>
            <w:top w:val="single" w:sz="4" w:space="0" w:color="auto"/>
            <w:left w:val="single" w:sz="4" w:space="0" w:color="auto"/>
            <w:bottom w:val="single" w:sz="4" w:space="0" w:color="auto"/>
            <w:right w:val="single" w:sz="4" w:space="0" w:color="auto"/>
          </w:tblBorders>
        </w:tblPrEx>
        <w:tc>
          <w:tcPr>
            <w:tcW w:w="10437" w:type="dxa"/>
            <w:tcBorders>
              <w:top w:val="doubleWave" w:sz="6" w:space="0" w:color="000000" w:themeColor="text1"/>
              <w:left w:val="doubleWave" w:sz="6" w:space="0" w:color="000000" w:themeColor="text1"/>
              <w:bottom w:val="doubleWave" w:sz="6" w:space="0" w:color="000000" w:themeColor="text1"/>
              <w:right w:val="doubleWave" w:sz="6" w:space="0" w:color="000000" w:themeColor="text1"/>
            </w:tcBorders>
            <w:shd w:val="clear" w:color="auto" w:fill="D9E2F3" w:themeFill="accent1" w:themeFillTint="33"/>
          </w:tcPr>
          <w:p w14:paraId="6A44FE4D" w14:textId="77777777" w:rsidR="005B0A8D" w:rsidRPr="00D80B68" w:rsidRDefault="005B0A8D" w:rsidP="005B0A8D">
            <w:pPr>
              <w:spacing w:after="0" w:line="240" w:lineRule="auto"/>
              <w:rPr>
                <w:rFonts w:ascii="Kristen ITC" w:hAnsi="Kristen ITC"/>
                <w:b/>
                <w:sz w:val="28"/>
              </w:rPr>
            </w:pPr>
            <w:r w:rsidRPr="00D80B68">
              <w:rPr>
                <w:rFonts w:ascii="Kristen ITC" w:hAnsi="Kristen ITC"/>
                <w:b/>
                <w:sz w:val="28"/>
              </w:rPr>
              <w:t>Compulsory task:  Final reflection</w:t>
            </w:r>
          </w:p>
          <w:p w14:paraId="73DCD245" w14:textId="77777777" w:rsidR="005B0A8D" w:rsidRPr="00D80B68" w:rsidRDefault="005B0A8D" w:rsidP="005B0A8D">
            <w:pPr>
              <w:spacing w:after="0" w:line="240" w:lineRule="auto"/>
            </w:pPr>
            <w:r w:rsidRPr="00D80B68">
              <w:t>At the end of this course go through all the materials again and try to find connections between all the parts and topics that we have discussed. Write a final reflection. What have you learned? What are you going to consider in your future teaching? How does this compare to your previous ideas? What areas would you like to develop further?</w:t>
            </w:r>
          </w:p>
        </w:tc>
      </w:tr>
    </w:tbl>
    <w:p w14:paraId="162BCE4C" w14:textId="77777777" w:rsidR="004E60E9" w:rsidRDefault="004E60E9" w:rsidP="004E60E9">
      <w:pPr>
        <w:rPr>
          <w:rFonts w:asciiTheme="majorHAnsi" w:eastAsiaTheme="majorEastAsia" w:hAnsiTheme="majorHAnsi" w:cstheme="majorBidi"/>
          <w:color w:val="4472C4" w:themeColor="accent1"/>
          <w:sz w:val="32"/>
          <w:szCs w:val="26"/>
        </w:rPr>
      </w:pPr>
      <w:bookmarkStart w:id="7" w:name="_Toc494559425"/>
      <w:r>
        <w:br w:type="page"/>
      </w:r>
    </w:p>
    <w:p w14:paraId="2995F9F9" w14:textId="77777777" w:rsidR="005B0A8D" w:rsidRPr="00646853" w:rsidRDefault="005B0A8D" w:rsidP="005B0A8D">
      <w:pPr>
        <w:pStyle w:val="Heading2"/>
        <w:spacing w:line="240" w:lineRule="auto"/>
        <w:rPr>
          <w:lang w:val="en-GB"/>
        </w:rPr>
      </w:pPr>
      <w:r w:rsidRPr="00646853">
        <w:lastRenderedPageBreak/>
        <w:t>Assessment</w:t>
      </w:r>
      <w:r w:rsidRPr="00646853">
        <w:rPr>
          <w:lang w:val="en-GB"/>
        </w:rPr>
        <w:t xml:space="preserve"> criteria</w:t>
      </w:r>
      <w:bookmarkEnd w:id="7"/>
    </w:p>
    <w:p w14:paraId="79A3A06B" w14:textId="77777777" w:rsidR="005B0A8D" w:rsidRPr="00646853" w:rsidRDefault="005B0A8D" w:rsidP="005B0A8D">
      <w:pPr>
        <w:spacing w:line="240" w:lineRule="auto"/>
        <w:rPr>
          <w:rFonts w:ascii="Times New Roman" w:hAnsi="Times New Roman" w:cs="Times New Roman"/>
          <w:lang w:val="en-GB"/>
        </w:rPr>
      </w:pPr>
      <w:r w:rsidRPr="00646853">
        <w:rPr>
          <w:rFonts w:ascii="Times New Roman" w:hAnsi="Times New Roman" w:cs="Times New Roman"/>
          <w:lang w:val="en-GB"/>
        </w:rPr>
        <w:t xml:space="preserve">Your course grade will consist of your </w:t>
      </w:r>
      <w:r w:rsidRPr="00646853">
        <w:rPr>
          <w:rFonts w:ascii="Times New Roman" w:hAnsi="Times New Roman" w:cs="Times New Roman"/>
          <w:b/>
          <w:lang w:val="en-GB"/>
        </w:rPr>
        <w:t>active class participation</w:t>
      </w:r>
      <w:r w:rsidRPr="00646853">
        <w:rPr>
          <w:rFonts w:ascii="Times New Roman" w:hAnsi="Times New Roman" w:cs="Times New Roman"/>
          <w:lang w:val="en-GB"/>
        </w:rPr>
        <w:t xml:space="preserve">, your </w:t>
      </w:r>
      <w:r w:rsidRPr="00646853">
        <w:rPr>
          <w:rFonts w:ascii="Times New Roman" w:hAnsi="Times New Roman" w:cs="Times New Roman"/>
          <w:b/>
          <w:lang w:val="en-GB"/>
        </w:rPr>
        <w:t>weekly assignments</w:t>
      </w:r>
      <w:r w:rsidRPr="00646853">
        <w:rPr>
          <w:rFonts w:ascii="Times New Roman" w:hAnsi="Times New Roman" w:cs="Times New Roman"/>
          <w:lang w:val="en-GB"/>
        </w:rPr>
        <w:t xml:space="preserve"> and your </w:t>
      </w:r>
      <w:r w:rsidRPr="00646853">
        <w:rPr>
          <w:rFonts w:ascii="Times New Roman" w:hAnsi="Times New Roman" w:cs="Times New Roman"/>
          <w:b/>
          <w:lang w:val="en-GB"/>
        </w:rPr>
        <w:t>final grammar project (term-paper).</w:t>
      </w:r>
      <w:r w:rsidRPr="00646853">
        <w:rPr>
          <w:rFonts w:ascii="Times New Roman" w:hAnsi="Times New Roman" w:cs="Times New Roman"/>
          <w:lang w:val="en-GB"/>
        </w:rPr>
        <w:t xml:space="preserve"> All assignments must be done carefully and on time. </w:t>
      </w:r>
      <w:r w:rsidRPr="00646853">
        <w:rPr>
          <w:rFonts w:ascii="Times New Roman" w:hAnsi="Times New Roman" w:cs="Times New Roman"/>
          <w:b/>
          <w:lang w:val="en-GB"/>
        </w:rPr>
        <w:t>Upload your assignments at least 1 hour before the next class</w:t>
      </w:r>
      <w:r w:rsidRPr="00646853">
        <w:rPr>
          <w:rFonts w:ascii="Times New Roman" w:hAnsi="Times New Roman" w:cs="Times New Roman"/>
          <w:lang w:val="en-GB"/>
        </w:rPr>
        <w:t xml:space="preserve">. </w:t>
      </w:r>
      <w:r w:rsidRPr="00646853">
        <w:rPr>
          <w:rFonts w:ascii="Times New Roman" w:hAnsi="Times New Roman" w:cs="Times New Roman"/>
          <w:b/>
          <w:lang w:val="en-GB"/>
        </w:rPr>
        <w:t>Show your good understanding of the concepts and ideas</w:t>
      </w:r>
      <w:r w:rsidRPr="00646853">
        <w:rPr>
          <w:rFonts w:ascii="Times New Roman" w:hAnsi="Times New Roman" w:cs="Times New Roman"/>
          <w:lang w:val="en-GB"/>
        </w:rPr>
        <w:t xml:space="preserve"> and always ask yourself how the new ideas could help your teaching and your students’ learning. Do not throw around all the big words of education – be specific and concrete.</w:t>
      </w:r>
    </w:p>
    <w:p w14:paraId="154E1658" w14:textId="77777777" w:rsidR="005B0A8D" w:rsidRPr="00646853" w:rsidRDefault="005B0A8D" w:rsidP="005B0A8D">
      <w:pPr>
        <w:spacing w:after="0" w:line="240" w:lineRule="auto"/>
        <w:rPr>
          <w:rFonts w:ascii="Times New Roman" w:hAnsi="Times New Roman" w:cs="Times New Roman"/>
          <w:lang w:val="en-GB"/>
        </w:rPr>
      </w:pPr>
      <w:r w:rsidRPr="00646853">
        <w:rPr>
          <w:rFonts w:ascii="Times New Roman" w:hAnsi="Times New Roman" w:cs="Times New Roman"/>
          <w:lang w:val="en-GB"/>
        </w:rPr>
        <w:t>For your weekly assignments use a variety of options from the choice-board and stretch your own repertoire of strategies and methods. Double-check your assignments for language mistakes and typos and choose a clearly structured layout.</w:t>
      </w:r>
    </w:p>
    <w:tbl>
      <w:tblPr>
        <w:tblStyle w:val="TableGrid"/>
        <w:tblW w:w="10579" w:type="dxa"/>
        <w:tblBorders>
          <w:top w:val="doubleWave" w:sz="6" w:space="0" w:color="000000" w:themeColor="text1"/>
          <w:left w:val="doubleWave" w:sz="6" w:space="0" w:color="000000" w:themeColor="text1"/>
          <w:bottom w:val="doubleWave" w:sz="6" w:space="0" w:color="000000" w:themeColor="text1"/>
          <w:right w:val="doubleWave" w:sz="6" w:space="0" w:color="000000" w:themeColor="text1"/>
        </w:tblBorders>
        <w:tblLayout w:type="fixed"/>
        <w:tblLook w:val="04A0" w:firstRow="1" w:lastRow="0" w:firstColumn="1" w:lastColumn="0" w:noHBand="0" w:noVBand="1"/>
      </w:tblPr>
      <w:tblGrid>
        <w:gridCol w:w="8164"/>
        <w:gridCol w:w="572"/>
        <w:gridCol w:w="850"/>
        <w:gridCol w:w="993"/>
      </w:tblGrid>
      <w:tr w:rsidR="005B0A8D" w:rsidRPr="00646853" w14:paraId="0D8F705B" w14:textId="77777777" w:rsidTr="005B0A8D">
        <w:trPr>
          <w:trHeight w:val="170"/>
        </w:trPr>
        <w:tc>
          <w:tcPr>
            <w:tcW w:w="8164" w:type="dxa"/>
            <w:shd w:val="clear" w:color="auto" w:fill="D9E2F3" w:themeFill="accent1" w:themeFillTint="33"/>
          </w:tcPr>
          <w:p w14:paraId="6FBBEFFA" w14:textId="77777777" w:rsidR="005B0A8D" w:rsidRPr="00D80B68" w:rsidRDefault="005B0A8D" w:rsidP="005B0A8D">
            <w:pPr>
              <w:spacing w:after="0" w:line="240" w:lineRule="auto"/>
              <w:rPr>
                <w:rFonts w:ascii="Times New Roman" w:hAnsi="Times New Roman" w:cs="Times New Roman"/>
                <w:lang w:val="en-GB"/>
              </w:rPr>
            </w:pPr>
            <w:r w:rsidRPr="00D80B68">
              <w:rPr>
                <w:rFonts w:ascii="Times New Roman" w:hAnsi="Times New Roman" w:cs="Times New Roman"/>
                <w:b/>
                <w:lang w:val="en-GB"/>
              </w:rPr>
              <w:t>Active participation in class and presentations of your assignments.</w:t>
            </w:r>
          </w:p>
        </w:tc>
        <w:tc>
          <w:tcPr>
            <w:tcW w:w="572" w:type="dxa"/>
            <w:shd w:val="clear" w:color="auto" w:fill="D9E2F3" w:themeFill="accent1" w:themeFillTint="33"/>
          </w:tcPr>
          <w:p w14:paraId="17F24B00" w14:textId="77777777" w:rsidR="005B0A8D" w:rsidRPr="00646853" w:rsidRDefault="005B0A8D" w:rsidP="005B0A8D">
            <w:pPr>
              <w:spacing w:line="240" w:lineRule="auto"/>
              <w:rPr>
                <w:rFonts w:ascii="Times New Roman" w:hAnsi="Times New Roman" w:cs="Times New Roman"/>
                <w:lang w:val="en-GB"/>
              </w:rPr>
            </w:pPr>
            <w:r>
              <w:rPr>
                <w:noProof/>
              </w:rPr>
              <w:drawing>
                <wp:inline distT="0" distB="0" distL="0" distR="0" wp14:anchorId="6E13D29E" wp14:editId="0983E59F">
                  <wp:extent cx="186690" cy="271365"/>
                  <wp:effectExtent l="0" t="0" r="3810" b="0"/>
                  <wp:docPr id="240" name="Picture 240" descr="C:\Users\Lis\AppData\Local\Microsoft\Windows\INetCache\Content.Word\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is\AppData\Local\Microsoft\Windows\INetCache\Content.Word\tick.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790" cy="275871"/>
                          </a:xfrm>
                          <a:prstGeom prst="rect">
                            <a:avLst/>
                          </a:prstGeom>
                          <a:noFill/>
                          <a:ln>
                            <a:noFill/>
                          </a:ln>
                        </pic:spPr>
                      </pic:pic>
                    </a:graphicData>
                  </a:graphic>
                </wp:inline>
              </w:drawing>
            </w:r>
          </w:p>
        </w:tc>
        <w:tc>
          <w:tcPr>
            <w:tcW w:w="850" w:type="dxa"/>
            <w:shd w:val="clear" w:color="auto" w:fill="D9E2F3" w:themeFill="accent1" w:themeFillTint="33"/>
          </w:tcPr>
          <w:p w14:paraId="4533F82C" w14:textId="77777777" w:rsidR="005B0A8D" w:rsidRPr="00646853" w:rsidRDefault="005B0A8D" w:rsidP="005B0A8D">
            <w:pPr>
              <w:spacing w:line="240" w:lineRule="auto"/>
              <w:rPr>
                <w:rFonts w:ascii="Times New Roman" w:hAnsi="Times New Roman" w:cs="Times New Roman"/>
                <w:lang w:val="en-GB"/>
              </w:rPr>
            </w:pPr>
            <w:r>
              <w:rPr>
                <w:rFonts w:ascii="Times New Roman" w:hAnsi="Times New Roman" w:cs="Times New Roman"/>
                <w:noProof/>
                <w:lang w:val="en-GB"/>
              </w:rPr>
              <w:drawing>
                <wp:inline distT="0" distB="0" distL="0" distR="0" wp14:anchorId="240CBFBB" wp14:editId="182440E7">
                  <wp:extent cx="160020" cy="27432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 cy="274320"/>
                          </a:xfrm>
                          <a:prstGeom prst="rect">
                            <a:avLst/>
                          </a:prstGeom>
                          <a:noFill/>
                        </pic:spPr>
                      </pic:pic>
                    </a:graphicData>
                  </a:graphic>
                </wp:inline>
              </w:drawing>
            </w:r>
            <w:r>
              <w:rPr>
                <w:rFonts w:ascii="Times New Roman" w:hAnsi="Times New Roman" w:cs="Times New Roman"/>
                <w:noProof/>
                <w:lang w:val="en-GB"/>
              </w:rPr>
              <w:drawing>
                <wp:inline distT="0" distB="0" distL="0" distR="0" wp14:anchorId="41DA9AD6" wp14:editId="7A72D111">
                  <wp:extent cx="160020" cy="2743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 cy="274320"/>
                          </a:xfrm>
                          <a:prstGeom prst="rect">
                            <a:avLst/>
                          </a:prstGeom>
                          <a:noFill/>
                        </pic:spPr>
                      </pic:pic>
                    </a:graphicData>
                  </a:graphic>
                </wp:inline>
              </w:drawing>
            </w:r>
          </w:p>
        </w:tc>
        <w:tc>
          <w:tcPr>
            <w:tcW w:w="993" w:type="dxa"/>
            <w:shd w:val="clear" w:color="auto" w:fill="D9E2F3" w:themeFill="accent1" w:themeFillTint="33"/>
          </w:tcPr>
          <w:p w14:paraId="75C47A29" w14:textId="77777777" w:rsidR="005B0A8D" w:rsidRDefault="005B0A8D" w:rsidP="005B0A8D">
            <w:pPr>
              <w:spacing w:line="240" w:lineRule="auto"/>
              <w:rPr>
                <w:rFonts w:ascii="Times New Roman" w:hAnsi="Times New Roman" w:cs="Times New Roman"/>
                <w:noProof/>
                <w:lang w:val="en-GB"/>
              </w:rPr>
            </w:pPr>
            <w:r>
              <w:rPr>
                <w:rFonts w:ascii="Times New Roman" w:hAnsi="Times New Roman" w:cs="Times New Roman"/>
                <w:noProof/>
                <w:lang w:val="en-GB"/>
              </w:rPr>
              <w:drawing>
                <wp:inline distT="0" distB="0" distL="0" distR="0" wp14:anchorId="21CB6466" wp14:editId="12D77433">
                  <wp:extent cx="158750" cy="2743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274320"/>
                          </a:xfrm>
                          <a:prstGeom prst="rect">
                            <a:avLst/>
                          </a:prstGeom>
                          <a:noFill/>
                        </pic:spPr>
                      </pic:pic>
                    </a:graphicData>
                  </a:graphic>
                </wp:inline>
              </w:drawing>
            </w:r>
            <w:r>
              <w:rPr>
                <w:rFonts w:ascii="Times New Roman" w:hAnsi="Times New Roman" w:cs="Times New Roman"/>
                <w:noProof/>
                <w:lang w:val="en-GB"/>
              </w:rPr>
              <w:drawing>
                <wp:inline distT="0" distB="0" distL="0" distR="0" wp14:anchorId="6E918584" wp14:editId="5FBC139C">
                  <wp:extent cx="158750" cy="2743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274320"/>
                          </a:xfrm>
                          <a:prstGeom prst="rect">
                            <a:avLst/>
                          </a:prstGeom>
                          <a:noFill/>
                        </pic:spPr>
                      </pic:pic>
                    </a:graphicData>
                  </a:graphic>
                </wp:inline>
              </w:drawing>
            </w:r>
            <w:r>
              <w:rPr>
                <w:rFonts w:ascii="Times New Roman" w:hAnsi="Times New Roman" w:cs="Times New Roman"/>
                <w:noProof/>
                <w:lang w:val="en-GB"/>
              </w:rPr>
              <w:drawing>
                <wp:inline distT="0" distB="0" distL="0" distR="0" wp14:anchorId="4D492ED9" wp14:editId="0B97193F">
                  <wp:extent cx="158750" cy="27432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274320"/>
                          </a:xfrm>
                          <a:prstGeom prst="rect">
                            <a:avLst/>
                          </a:prstGeom>
                          <a:noFill/>
                        </pic:spPr>
                      </pic:pic>
                    </a:graphicData>
                  </a:graphic>
                </wp:inline>
              </w:drawing>
            </w:r>
          </w:p>
        </w:tc>
      </w:tr>
      <w:tr w:rsidR="005B0A8D" w:rsidRPr="00646853" w14:paraId="433299CD" w14:textId="77777777" w:rsidTr="00E94608">
        <w:tc>
          <w:tcPr>
            <w:tcW w:w="8164" w:type="dxa"/>
          </w:tcPr>
          <w:p w14:paraId="52D61778" w14:textId="77777777" w:rsidR="005B0A8D" w:rsidRPr="00D80B68" w:rsidRDefault="005B0A8D" w:rsidP="005B0A8D">
            <w:pPr>
              <w:pStyle w:val="ListParagraph"/>
              <w:numPr>
                <w:ilvl w:val="0"/>
                <w:numId w:val="99"/>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 attend class regularly.</w:t>
            </w:r>
          </w:p>
          <w:p w14:paraId="7A4F2A36" w14:textId="77777777" w:rsidR="005B0A8D" w:rsidRPr="00D80B68" w:rsidRDefault="005B0A8D" w:rsidP="005B0A8D">
            <w:pPr>
              <w:pStyle w:val="ListParagraph"/>
              <w:numPr>
                <w:ilvl w:val="0"/>
                <w:numId w:val="99"/>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 come to class prepared (you have read the assigned texts or watched the videos).</w:t>
            </w:r>
          </w:p>
          <w:p w14:paraId="4A134EBB" w14:textId="77777777" w:rsidR="005B0A8D" w:rsidRPr="00D80B68" w:rsidRDefault="005B0A8D" w:rsidP="005B0A8D">
            <w:pPr>
              <w:pStyle w:val="ListParagraph"/>
              <w:numPr>
                <w:ilvl w:val="0"/>
                <w:numId w:val="99"/>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 participate actively and constructively in group-work.</w:t>
            </w:r>
          </w:p>
          <w:p w14:paraId="61C0322D" w14:textId="77777777" w:rsidR="005B0A8D" w:rsidRPr="00D80B68" w:rsidRDefault="005B0A8D" w:rsidP="005B0A8D">
            <w:pPr>
              <w:pStyle w:val="ListParagraph"/>
              <w:numPr>
                <w:ilvl w:val="0"/>
                <w:numId w:val="99"/>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 contribute actively to whole-class discussions.</w:t>
            </w:r>
          </w:p>
          <w:p w14:paraId="2551C4D0" w14:textId="77777777" w:rsidR="005B0A8D" w:rsidRPr="00D80B68" w:rsidRDefault="005B0A8D" w:rsidP="005B0A8D">
            <w:pPr>
              <w:spacing w:line="240" w:lineRule="auto"/>
              <w:rPr>
                <w:rFonts w:ascii="Times New Roman" w:hAnsi="Times New Roman" w:cs="Times New Roman"/>
                <w:lang w:val="en-GB"/>
              </w:rPr>
            </w:pPr>
            <w:r w:rsidRPr="00D80B68">
              <w:rPr>
                <w:rFonts w:ascii="Times New Roman" w:hAnsi="Times New Roman" w:cs="Times New Roman"/>
                <w:lang w:val="en-GB"/>
              </w:rPr>
              <w:t xml:space="preserve">Keep in mind: You are here to learn. Mistakes are stepping stones of learning. Asking questions shows that you are learning. </w:t>
            </w:r>
          </w:p>
        </w:tc>
        <w:tc>
          <w:tcPr>
            <w:tcW w:w="572" w:type="dxa"/>
          </w:tcPr>
          <w:p w14:paraId="4CF81895" w14:textId="77777777" w:rsidR="005B0A8D" w:rsidRPr="00646853" w:rsidRDefault="005B0A8D" w:rsidP="005B0A8D">
            <w:pPr>
              <w:spacing w:line="240" w:lineRule="auto"/>
              <w:rPr>
                <w:rFonts w:ascii="Times New Roman" w:hAnsi="Times New Roman" w:cs="Times New Roman"/>
                <w:lang w:val="en-GB"/>
              </w:rPr>
            </w:pPr>
          </w:p>
        </w:tc>
        <w:tc>
          <w:tcPr>
            <w:tcW w:w="850" w:type="dxa"/>
          </w:tcPr>
          <w:p w14:paraId="64D3EEBC" w14:textId="77777777" w:rsidR="005B0A8D" w:rsidRPr="00646853" w:rsidRDefault="005B0A8D" w:rsidP="005B0A8D">
            <w:pPr>
              <w:spacing w:line="240" w:lineRule="auto"/>
              <w:rPr>
                <w:rFonts w:ascii="Times New Roman" w:hAnsi="Times New Roman" w:cs="Times New Roman"/>
                <w:lang w:val="en-GB"/>
              </w:rPr>
            </w:pPr>
          </w:p>
        </w:tc>
        <w:tc>
          <w:tcPr>
            <w:tcW w:w="993" w:type="dxa"/>
          </w:tcPr>
          <w:p w14:paraId="317A7DA3"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05739AC2" w14:textId="77777777" w:rsidTr="005B0A8D">
        <w:trPr>
          <w:trHeight w:val="113"/>
        </w:trPr>
        <w:tc>
          <w:tcPr>
            <w:tcW w:w="8164" w:type="dxa"/>
            <w:shd w:val="clear" w:color="auto" w:fill="D9E2F3" w:themeFill="accent1" w:themeFillTint="33"/>
          </w:tcPr>
          <w:p w14:paraId="0743212C" w14:textId="77777777" w:rsidR="005B0A8D" w:rsidRPr="00D80B68" w:rsidRDefault="005B0A8D" w:rsidP="005B0A8D">
            <w:pPr>
              <w:spacing w:after="0" w:line="240" w:lineRule="auto"/>
              <w:rPr>
                <w:rFonts w:ascii="Times New Roman" w:hAnsi="Times New Roman" w:cs="Times New Roman"/>
                <w:lang w:val="en-GB"/>
              </w:rPr>
            </w:pPr>
            <w:r w:rsidRPr="00D80B68">
              <w:rPr>
                <w:rFonts w:ascii="Times New Roman" w:hAnsi="Times New Roman" w:cs="Times New Roman"/>
                <w:b/>
                <w:lang w:val="en-GB"/>
              </w:rPr>
              <w:t>Weekly assignment</w:t>
            </w:r>
            <w:r>
              <w:rPr>
                <w:rFonts w:ascii="Times New Roman" w:hAnsi="Times New Roman" w:cs="Times New Roman"/>
                <w:b/>
                <w:lang w:val="en-GB"/>
              </w:rPr>
              <w:t>s</w:t>
            </w:r>
          </w:p>
        </w:tc>
        <w:tc>
          <w:tcPr>
            <w:tcW w:w="572" w:type="dxa"/>
            <w:shd w:val="clear" w:color="auto" w:fill="D9E2F3" w:themeFill="accent1" w:themeFillTint="33"/>
          </w:tcPr>
          <w:p w14:paraId="355C4457" w14:textId="77777777" w:rsidR="005B0A8D" w:rsidRPr="00646853" w:rsidRDefault="005B0A8D" w:rsidP="005B0A8D">
            <w:pPr>
              <w:spacing w:line="240" w:lineRule="auto"/>
              <w:rPr>
                <w:rFonts w:ascii="Times New Roman" w:hAnsi="Times New Roman" w:cs="Times New Roman"/>
                <w:lang w:val="en-GB"/>
              </w:rPr>
            </w:pPr>
          </w:p>
        </w:tc>
        <w:tc>
          <w:tcPr>
            <w:tcW w:w="850" w:type="dxa"/>
            <w:shd w:val="clear" w:color="auto" w:fill="D9E2F3" w:themeFill="accent1" w:themeFillTint="33"/>
          </w:tcPr>
          <w:p w14:paraId="2FB68FA7" w14:textId="77777777" w:rsidR="005B0A8D" w:rsidRPr="00646853" w:rsidRDefault="005B0A8D" w:rsidP="005B0A8D">
            <w:pPr>
              <w:spacing w:line="240" w:lineRule="auto"/>
              <w:rPr>
                <w:rFonts w:ascii="Times New Roman" w:hAnsi="Times New Roman" w:cs="Times New Roman"/>
                <w:lang w:val="en-GB"/>
              </w:rPr>
            </w:pPr>
          </w:p>
        </w:tc>
        <w:tc>
          <w:tcPr>
            <w:tcW w:w="993" w:type="dxa"/>
            <w:shd w:val="clear" w:color="auto" w:fill="D9E2F3" w:themeFill="accent1" w:themeFillTint="33"/>
          </w:tcPr>
          <w:p w14:paraId="09B1CF8A"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07E603D6" w14:textId="77777777" w:rsidTr="00E94608">
        <w:tc>
          <w:tcPr>
            <w:tcW w:w="8164" w:type="dxa"/>
          </w:tcPr>
          <w:p w14:paraId="3F04ABBD"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 xml:space="preserve">Your weekly assignments show that you have actively engaged with the topics and resources. </w:t>
            </w:r>
          </w:p>
          <w:p w14:paraId="313D5265"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Your chosen products show your good understanding and/or good questioning.</w:t>
            </w:r>
          </w:p>
          <w:p w14:paraId="188EB347"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 have chosen a variety of methods to show your understanding of the ideas and concepts.</w:t>
            </w:r>
          </w:p>
          <w:p w14:paraId="35806251"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Your assignments are carefully done (layout, typos)</w:t>
            </w:r>
          </w:p>
          <w:p w14:paraId="194887C2"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Your language is generally accurate and idiomatic.</w:t>
            </w:r>
          </w:p>
        </w:tc>
        <w:tc>
          <w:tcPr>
            <w:tcW w:w="572" w:type="dxa"/>
          </w:tcPr>
          <w:p w14:paraId="0E8CD826" w14:textId="77777777" w:rsidR="005B0A8D" w:rsidRPr="00646853" w:rsidRDefault="005B0A8D" w:rsidP="005B0A8D">
            <w:pPr>
              <w:spacing w:line="240" w:lineRule="auto"/>
              <w:rPr>
                <w:rFonts w:ascii="Times New Roman" w:hAnsi="Times New Roman" w:cs="Times New Roman"/>
                <w:lang w:val="en-GB"/>
              </w:rPr>
            </w:pPr>
          </w:p>
        </w:tc>
        <w:tc>
          <w:tcPr>
            <w:tcW w:w="850" w:type="dxa"/>
          </w:tcPr>
          <w:p w14:paraId="4C4CE5E6" w14:textId="77777777" w:rsidR="005B0A8D" w:rsidRPr="00646853" w:rsidRDefault="005B0A8D" w:rsidP="005B0A8D">
            <w:pPr>
              <w:spacing w:line="240" w:lineRule="auto"/>
              <w:rPr>
                <w:rFonts w:ascii="Times New Roman" w:hAnsi="Times New Roman" w:cs="Times New Roman"/>
                <w:lang w:val="en-GB"/>
              </w:rPr>
            </w:pPr>
          </w:p>
        </w:tc>
        <w:tc>
          <w:tcPr>
            <w:tcW w:w="993" w:type="dxa"/>
          </w:tcPr>
          <w:p w14:paraId="3D1C75F5"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38923A78" w14:textId="77777777" w:rsidTr="00E94608">
        <w:tc>
          <w:tcPr>
            <w:tcW w:w="8164" w:type="dxa"/>
            <w:shd w:val="clear" w:color="auto" w:fill="D9E2F3" w:themeFill="accent1" w:themeFillTint="33"/>
          </w:tcPr>
          <w:p w14:paraId="1E2DD554" w14:textId="77777777" w:rsidR="005B0A8D" w:rsidRPr="00D80B68" w:rsidRDefault="005B0A8D" w:rsidP="005B0A8D">
            <w:pPr>
              <w:spacing w:after="0" w:line="240" w:lineRule="auto"/>
              <w:rPr>
                <w:b/>
              </w:rPr>
            </w:pPr>
            <w:r w:rsidRPr="00D80B68">
              <w:rPr>
                <w:b/>
              </w:rPr>
              <w:t xml:space="preserve">Grammar </w:t>
            </w:r>
            <w:proofErr w:type="gramStart"/>
            <w:r w:rsidRPr="00D80B68">
              <w:rPr>
                <w:b/>
              </w:rPr>
              <w:t>project  (</w:t>
            </w:r>
            <w:proofErr w:type="gramEnd"/>
            <w:r w:rsidRPr="00D80B68">
              <w:rPr>
                <w:b/>
              </w:rPr>
              <w:t>student materials)</w:t>
            </w:r>
          </w:p>
        </w:tc>
        <w:tc>
          <w:tcPr>
            <w:tcW w:w="572" w:type="dxa"/>
            <w:shd w:val="clear" w:color="auto" w:fill="D9E2F3" w:themeFill="accent1" w:themeFillTint="33"/>
          </w:tcPr>
          <w:p w14:paraId="5F5DADE9" w14:textId="77777777" w:rsidR="005B0A8D" w:rsidRPr="00646853" w:rsidRDefault="005B0A8D" w:rsidP="005B0A8D">
            <w:pPr>
              <w:spacing w:line="240" w:lineRule="auto"/>
              <w:rPr>
                <w:rFonts w:ascii="Times New Roman" w:hAnsi="Times New Roman" w:cs="Times New Roman"/>
                <w:lang w:val="en-GB"/>
              </w:rPr>
            </w:pPr>
          </w:p>
        </w:tc>
        <w:tc>
          <w:tcPr>
            <w:tcW w:w="850" w:type="dxa"/>
            <w:shd w:val="clear" w:color="auto" w:fill="D9E2F3" w:themeFill="accent1" w:themeFillTint="33"/>
          </w:tcPr>
          <w:p w14:paraId="27E5BEE7" w14:textId="77777777" w:rsidR="005B0A8D" w:rsidRPr="00646853" w:rsidRDefault="005B0A8D" w:rsidP="005B0A8D">
            <w:pPr>
              <w:spacing w:line="240" w:lineRule="auto"/>
              <w:rPr>
                <w:rFonts w:ascii="Times New Roman" w:hAnsi="Times New Roman" w:cs="Times New Roman"/>
                <w:lang w:val="en-GB"/>
              </w:rPr>
            </w:pPr>
          </w:p>
        </w:tc>
        <w:tc>
          <w:tcPr>
            <w:tcW w:w="993" w:type="dxa"/>
            <w:shd w:val="clear" w:color="auto" w:fill="D9E2F3" w:themeFill="accent1" w:themeFillTint="33"/>
          </w:tcPr>
          <w:p w14:paraId="33D9760A"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1F62A770" w14:textId="77777777" w:rsidTr="00E94608">
        <w:tc>
          <w:tcPr>
            <w:tcW w:w="8164" w:type="dxa"/>
          </w:tcPr>
          <w:p w14:paraId="5CD9E974"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Your materials follow the guidelines of “good grammar activities” formulated by David Newby and the criteria on our quick-check grammar chart.</w:t>
            </w:r>
          </w:p>
          <w:p w14:paraId="2EDDFB81"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 xml:space="preserve">Your materials have a clear goal and are designed for a </w:t>
            </w:r>
            <w:r>
              <w:rPr>
                <w:rFonts w:ascii="Times New Roman" w:hAnsi="Times New Roman" w:cs="Times New Roman"/>
                <w:lang w:val="en-GB"/>
              </w:rPr>
              <w:t>specific</w:t>
            </w:r>
            <w:r w:rsidRPr="00D80B68">
              <w:rPr>
                <w:rFonts w:ascii="Times New Roman" w:hAnsi="Times New Roman" w:cs="Times New Roman"/>
                <w:lang w:val="en-GB"/>
              </w:rPr>
              <w:t xml:space="preserve"> learner group/level.</w:t>
            </w:r>
          </w:p>
          <w:p w14:paraId="15066114" w14:textId="77777777" w:rsidR="005B0A8D"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sidRPr="00D80B68">
              <w:rPr>
                <w:rFonts w:ascii="Times New Roman" w:hAnsi="Times New Roman" w:cs="Times New Roman"/>
                <w:lang w:val="en-GB"/>
              </w:rPr>
              <w:t xml:space="preserve">Your materials </w:t>
            </w:r>
            <w:r>
              <w:rPr>
                <w:rFonts w:ascii="Times New Roman" w:hAnsi="Times New Roman" w:cs="Times New Roman"/>
                <w:lang w:val="en-GB"/>
              </w:rPr>
              <w:t>are ready to be used in the classroom. You have written simple instructions for the learners (Example: Read the text and answer the questions. Not: …and then I would ask the students to…)</w:t>
            </w:r>
          </w:p>
          <w:p w14:paraId="30C6EE3E"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Pr>
                <w:rFonts w:ascii="Times New Roman" w:hAnsi="Times New Roman" w:cs="Times New Roman"/>
                <w:lang w:val="en-GB"/>
              </w:rPr>
              <w:t>They are well organized and have an appealing layout.</w:t>
            </w:r>
          </w:p>
        </w:tc>
        <w:tc>
          <w:tcPr>
            <w:tcW w:w="572" w:type="dxa"/>
          </w:tcPr>
          <w:p w14:paraId="5AAEA048" w14:textId="77777777" w:rsidR="005B0A8D" w:rsidRPr="00646853" w:rsidRDefault="005B0A8D" w:rsidP="005B0A8D">
            <w:pPr>
              <w:spacing w:line="240" w:lineRule="auto"/>
              <w:rPr>
                <w:rFonts w:ascii="Times New Roman" w:hAnsi="Times New Roman" w:cs="Times New Roman"/>
                <w:lang w:val="en-GB"/>
              </w:rPr>
            </w:pPr>
          </w:p>
        </w:tc>
        <w:tc>
          <w:tcPr>
            <w:tcW w:w="850" w:type="dxa"/>
          </w:tcPr>
          <w:p w14:paraId="7847C93D" w14:textId="77777777" w:rsidR="005B0A8D" w:rsidRPr="00646853" w:rsidRDefault="005B0A8D" w:rsidP="005B0A8D">
            <w:pPr>
              <w:spacing w:line="240" w:lineRule="auto"/>
              <w:rPr>
                <w:rFonts w:ascii="Times New Roman" w:hAnsi="Times New Roman" w:cs="Times New Roman"/>
                <w:lang w:val="en-GB"/>
              </w:rPr>
            </w:pPr>
          </w:p>
        </w:tc>
        <w:tc>
          <w:tcPr>
            <w:tcW w:w="993" w:type="dxa"/>
          </w:tcPr>
          <w:p w14:paraId="75001641"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40B9124F" w14:textId="77777777" w:rsidTr="00E94608">
        <w:tc>
          <w:tcPr>
            <w:tcW w:w="8164" w:type="dxa"/>
            <w:shd w:val="clear" w:color="auto" w:fill="D9E2F3" w:themeFill="accent1" w:themeFillTint="33"/>
          </w:tcPr>
          <w:p w14:paraId="26BE35DA" w14:textId="77777777" w:rsidR="005B0A8D" w:rsidRPr="00D80B68" w:rsidRDefault="005B0A8D" w:rsidP="005B0A8D">
            <w:pPr>
              <w:spacing w:after="0" w:line="240" w:lineRule="auto"/>
              <w:rPr>
                <w:b/>
              </w:rPr>
            </w:pPr>
            <w:r w:rsidRPr="00D80B68">
              <w:rPr>
                <w:b/>
              </w:rPr>
              <w:t>Grammar project: Theory boxes</w:t>
            </w:r>
          </w:p>
        </w:tc>
        <w:tc>
          <w:tcPr>
            <w:tcW w:w="572" w:type="dxa"/>
            <w:shd w:val="clear" w:color="auto" w:fill="D9E2F3" w:themeFill="accent1" w:themeFillTint="33"/>
          </w:tcPr>
          <w:p w14:paraId="6A24AE94" w14:textId="77777777" w:rsidR="005B0A8D" w:rsidRPr="00646853" w:rsidRDefault="005B0A8D" w:rsidP="005B0A8D">
            <w:pPr>
              <w:spacing w:line="240" w:lineRule="auto"/>
              <w:rPr>
                <w:rFonts w:ascii="Times New Roman" w:hAnsi="Times New Roman" w:cs="Times New Roman"/>
                <w:lang w:val="en-GB"/>
              </w:rPr>
            </w:pPr>
          </w:p>
        </w:tc>
        <w:tc>
          <w:tcPr>
            <w:tcW w:w="850" w:type="dxa"/>
            <w:shd w:val="clear" w:color="auto" w:fill="D9E2F3" w:themeFill="accent1" w:themeFillTint="33"/>
          </w:tcPr>
          <w:p w14:paraId="1C4A616C" w14:textId="77777777" w:rsidR="005B0A8D" w:rsidRPr="00646853" w:rsidRDefault="005B0A8D" w:rsidP="005B0A8D">
            <w:pPr>
              <w:spacing w:line="240" w:lineRule="auto"/>
              <w:rPr>
                <w:rFonts w:ascii="Times New Roman" w:hAnsi="Times New Roman" w:cs="Times New Roman"/>
                <w:lang w:val="en-GB"/>
              </w:rPr>
            </w:pPr>
          </w:p>
        </w:tc>
        <w:tc>
          <w:tcPr>
            <w:tcW w:w="993" w:type="dxa"/>
            <w:shd w:val="clear" w:color="auto" w:fill="D9E2F3" w:themeFill="accent1" w:themeFillTint="33"/>
          </w:tcPr>
          <w:p w14:paraId="6C883729"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35B3AFEC" w14:textId="77777777" w:rsidTr="00E94608">
        <w:tc>
          <w:tcPr>
            <w:tcW w:w="8164" w:type="dxa"/>
          </w:tcPr>
          <w:p w14:paraId="170048A1" w14:textId="77777777" w:rsidR="005B0A8D"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Pr>
                <w:rFonts w:ascii="Times New Roman" w:hAnsi="Times New Roman" w:cs="Times New Roman"/>
                <w:lang w:val="en-GB"/>
              </w:rPr>
              <w:t>Your theoretical reflections and explanations show that you understand the concepts of cognitive-communicative grammar and brain-friendly learning.</w:t>
            </w:r>
          </w:p>
          <w:p w14:paraId="00EEF97F" w14:textId="77777777" w:rsidR="005B0A8D"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Pr>
                <w:rFonts w:ascii="Times New Roman" w:hAnsi="Times New Roman" w:cs="Times New Roman"/>
                <w:lang w:val="en-GB"/>
              </w:rPr>
              <w:t xml:space="preserve">You can select appropriate activities for the different learning stages. </w:t>
            </w:r>
          </w:p>
          <w:p w14:paraId="6AE628AB" w14:textId="77777777" w:rsidR="005B0A8D" w:rsidRPr="00D80B68" w:rsidRDefault="005B0A8D" w:rsidP="005B0A8D">
            <w:pPr>
              <w:pStyle w:val="ListParagraph"/>
              <w:numPr>
                <w:ilvl w:val="0"/>
                <w:numId w:val="100"/>
              </w:numPr>
              <w:spacing w:after="0" w:line="240" w:lineRule="auto"/>
              <w:ind w:left="436" w:hanging="283"/>
              <w:rPr>
                <w:rFonts w:ascii="Times New Roman" w:hAnsi="Times New Roman" w:cs="Times New Roman"/>
                <w:lang w:val="en-GB"/>
              </w:rPr>
            </w:pPr>
            <w:r>
              <w:rPr>
                <w:rFonts w:ascii="Times New Roman" w:hAnsi="Times New Roman" w:cs="Times New Roman"/>
                <w:lang w:val="en-GB"/>
              </w:rPr>
              <w:t>You understand the grammatical notions that you are planning to teach.</w:t>
            </w:r>
          </w:p>
        </w:tc>
        <w:tc>
          <w:tcPr>
            <w:tcW w:w="572" w:type="dxa"/>
          </w:tcPr>
          <w:p w14:paraId="1AB3166B" w14:textId="77777777" w:rsidR="005B0A8D" w:rsidRPr="00646853" w:rsidRDefault="005B0A8D" w:rsidP="005B0A8D">
            <w:pPr>
              <w:spacing w:line="240" w:lineRule="auto"/>
              <w:rPr>
                <w:rFonts w:ascii="Times New Roman" w:hAnsi="Times New Roman" w:cs="Times New Roman"/>
                <w:lang w:val="en-GB"/>
              </w:rPr>
            </w:pPr>
          </w:p>
        </w:tc>
        <w:tc>
          <w:tcPr>
            <w:tcW w:w="850" w:type="dxa"/>
          </w:tcPr>
          <w:p w14:paraId="636FD445" w14:textId="77777777" w:rsidR="005B0A8D" w:rsidRPr="00646853" w:rsidRDefault="005B0A8D" w:rsidP="005B0A8D">
            <w:pPr>
              <w:spacing w:line="240" w:lineRule="auto"/>
              <w:rPr>
                <w:rFonts w:ascii="Times New Roman" w:hAnsi="Times New Roman" w:cs="Times New Roman"/>
                <w:lang w:val="en-GB"/>
              </w:rPr>
            </w:pPr>
          </w:p>
        </w:tc>
        <w:tc>
          <w:tcPr>
            <w:tcW w:w="993" w:type="dxa"/>
          </w:tcPr>
          <w:p w14:paraId="542F4D42" w14:textId="77777777" w:rsidR="005B0A8D" w:rsidRPr="00646853" w:rsidRDefault="005B0A8D" w:rsidP="005B0A8D">
            <w:pPr>
              <w:spacing w:line="240" w:lineRule="auto"/>
              <w:rPr>
                <w:rFonts w:ascii="Times New Roman" w:hAnsi="Times New Roman" w:cs="Times New Roman"/>
                <w:lang w:val="en-GB"/>
              </w:rPr>
            </w:pPr>
          </w:p>
        </w:tc>
      </w:tr>
      <w:tr w:rsidR="005B0A8D" w:rsidRPr="00646853" w14:paraId="5D4BA519" w14:textId="77777777" w:rsidTr="00E94608">
        <w:tc>
          <w:tcPr>
            <w:tcW w:w="8164" w:type="dxa"/>
          </w:tcPr>
          <w:p w14:paraId="4970CD7F" w14:textId="77777777" w:rsidR="005B0A8D" w:rsidRPr="00D80B68" w:rsidRDefault="005B0A8D" w:rsidP="005B0A8D">
            <w:pPr>
              <w:spacing w:line="240" w:lineRule="auto"/>
              <w:rPr>
                <w:rFonts w:ascii="Kristen ITC" w:hAnsi="Kristen ITC" w:cs="Times New Roman"/>
                <w:b/>
                <w:sz w:val="28"/>
                <w:lang w:val="en-GB"/>
              </w:rPr>
            </w:pPr>
            <w:r w:rsidRPr="00D80B68">
              <w:rPr>
                <w:rFonts w:ascii="Kristen ITC" w:hAnsi="Kristen ITC" w:cs="Times New Roman"/>
                <w:b/>
                <w:sz w:val="28"/>
                <w:lang w:val="en-GB"/>
              </w:rPr>
              <w:t xml:space="preserve">Your </w:t>
            </w:r>
            <w:r>
              <w:rPr>
                <w:rFonts w:ascii="Kristen ITC" w:hAnsi="Kristen ITC" w:cs="Times New Roman"/>
                <w:b/>
                <w:sz w:val="28"/>
                <w:lang w:val="en-GB"/>
              </w:rPr>
              <w:t>final g</w:t>
            </w:r>
            <w:r w:rsidRPr="00D80B68">
              <w:rPr>
                <w:rFonts w:ascii="Kristen ITC" w:hAnsi="Kristen ITC" w:cs="Times New Roman"/>
                <w:b/>
                <w:sz w:val="28"/>
                <w:lang w:val="en-GB"/>
              </w:rPr>
              <w:t>rade</w:t>
            </w:r>
          </w:p>
        </w:tc>
        <w:tc>
          <w:tcPr>
            <w:tcW w:w="572" w:type="dxa"/>
          </w:tcPr>
          <w:p w14:paraId="07885609" w14:textId="77777777" w:rsidR="005B0A8D" w:rsidRPr="00646853" w:rsidRDefault="005B0A8D" w:rsidP="005B0A8D">
            <w:pPr>
              <w:spacing w:line="240" w:lineRule="auto"/>
              <w:rPr>
                <w:rFonts w:ascii="Times New Roman" w:hAnsi="Times New Roman" w:cs="Times New Roman"/>
                <w:lang w:val="en-GB"/>
              </w:rPr>
            </w:pPr>
          </w:p>
        </w:tc>
        <w:tc>
          <w:tcPr>
            <w:tcW w:w="850" w:type="dxa"/>
          </w:tcPr>
          <w:p w14:paraId="14594308" w14:textId="77777777" w:rsidR="005B0A8D" w:rsidRPr="00646853" w:rsidRDefault="005B0A8D" w:rsidP="005B0A8D">
            <w:pPr>
              <w:spacing w:line="240" w:lineRule="auto"/>
              <w:rPr>
                <w:rFonts w:ascii="Times New Roman" w:hAnsi="Times New Roman" w:cs="Times New Roman"/>
                <w:lang w:val="en-GB"/>
              </w:rPr>
            </w:pPr>
          </w:p>
        </w:tc>
        <w:tc>
          <w:tcPr>
            <w:tcW w:w="993" w:type="dxa"/>
          </w:tcPr>
          <w:p w14:paraId="3F6D4061" w14:textId="77777777" w:rsidR="005B0A8D" w:rsidRPr="00646853" w:rsidRDefault="005B0A8D" w:rsidP="005B0A8D">
            <w:pPr>
              <w:spacing w:line="240" w:lineRule="auto"/>
              <w:rPr>
                <w:rFonts w:ascii="Times New Roman" w:hAnsi="Times New Roman" w:cs="Times New Roman"/>
                <w:lang w:val="en-GB"/>
              </w:rPr>
            </w:pPr>
          </w:p>
        </w:tc>
      </w:tr>
    </w:tbl>
    <w:p w14:paraId="3A09A472" w14:textId="77777777" w:rsidR="00A3696E" w:rsidRPr="005B0A8D" w:rsidRDefault="00A3696E" w:rsidP="00954B7F">
      <w:pPr>
        <w:spacing w:line="240" w:lineRule="auto"/>
      </w:pPr>
    </w:p>
    <w:sectPr w:rsidR="00A3696E" w:rsidRPr="005B0A8D" w:rsidSect="00954B7F">
      <w:headerReference w:type="default" r:id="rId21"/>
      <w:footerReference w:type="default" r:id="rId22"/>
      <w:type w:val="continuous"/>
      <w:pgSz w:w="11906" w:h="16838" w:code="9"/>
      <w:pgMar w:top="720" w:right="720" w:bottom="720" w:left="720" w:header="567"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9669F" w14:textId="77777777" w:rsidR="00E10267" w:rsidRDefault="00E10267">
      <w:r>
        <w:separator/>
      </w:r>
    </w:p>
  </w:endnote>
  <w:endnote w:type="continuationSeparator" w:id="0">
    <w:p w14:paraId="05AC5506" w14:textId="77777777" w:rsidR="00E10267" w:rsidRDefault="00E1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B778" w14:textId="77777777" w:rsidR="00D2526A" w:rsidRDefault="00D2526A">
    <w:pPr>
      <w:pStyle w:val="Footer"/>
      <w:jc w:val="center"/>
    </w:pPr>
    <w:r>
      <w:fldChar w:fldCharType="begin"/>
    </w:r>
    <w:r>
      <w:instrText xml:space="preserve"> PAGE   \* MERGEFORMAT </w:instrText>
    </w:r>
    <w:r>
      <w:fldChar w:fldCharType="separate"/>
    </w:r>
    <w:r w:rsidR="004E60E9">
      <w:rPr>
        <w:noProof/>
      </w:rPr>
      <w:t>5</w:t>
    </w:r>
    <w:r>
      <w:rPr>
        <w:noProof/>
      </w:rPr>
      <w:fldChar w:fldCharType="end"/>
    </w:r>
  </w:p>
  <w:p w14:paraId="60835B5F" w14:textId="77777777" w:rsidR="00D2526A" w:rsidRPr="00860E25" w:rsidRDefault="00D2526A" w:rsidP="00860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4CA73" w14:textId="77777777" w:rsidR="00E10267" w:rsidRDefault="00E10267">
      <w:r>
        <w:separator/>
      </w:r>
    </w:p>
  </w:footnote>
  <w:footnote w:type="continuationSeparator" w:id="0">
    <w:p w14:paraId="2A2A75DC" w14:textId="77777777" w:rsidR="00E10267" w:rsidRDefault="00E10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995DD" w14:textId="77777777" w:rsidR="00D2526A" w:rsidRPr="00907740" w:rsidRDefault="00D2526A" w:rsidP="00907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2F60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FBB"/>
    <w:multiLevelType w:val="hybridMultilevel"/>
    <w:tmpl w:val="1E223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202B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1DA49C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21055E"/>
    <w:multiLevelType w:val="hybridMultilevel"/>
    <w:tmpl w:val="6B041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FF6209"/>
    <w:multiLevelType w:val="hybridMultilevel"/>
    <w:tmpl w:val="87A8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C22D1"/>
    <w:multiLevelType w:val="hybridMultilevel"/>
    <w:tmpl w:val="B3624284"/>
    <w:lvl w:ilvl="0" w:tplc="0C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99D73D9"/>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11505DD"/>
    <w:multiLevelType w:val="hybridMultilevel"/>
    <w:tmpl w:val="FD241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791590"/>
    <w:multiLevelType w:val="multilevel"/>
    <w:tmpl w:val="B5F4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C0A71"/>
    <w:multiLevelType w:val="multilevel"/>
    <w:tmpl w:val="71F2C01A"/>
    <w:lvl w:ilvl="0">
      <w:start w:val="1"/>
      <w:numFmt w:val="decimal"/>
      <w:lvlText w:val="%1."/>
      <w:lvlJc w:val="left"/>
      <w:pPr>
        <w:ind w:left="360" w:hanging="360"/>
      </w:pPr>
      <w:rPr>
        <w:rFonts w:asciiTheme="majorHAnsi" w:eastAsiaTheme="majorEastAsia" w:hAnsiTheme="majorHAnsi" w:cstheme="maj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353"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5C31873"/>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5E930D8"/>
    <w:multiLevelType w:val="hybridMultilevel"/>
    <w:tmpl w:val="FFB8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46332"/>
    <w:multiLevelType w:val="hybridMultilevel"/>
    <w:tmpl w:val="87E6165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17332DCA"/>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186A540B"/>
    <w:multiLevelType w:val="hybridMultilevel"/>
    <w:tmpl w:val="6D20FB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A4338B5"/>
    <w:multiLevelType w:val="multilevel"/>
    <w:tmpl w:val="825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D4FF8"/>
    <w:multiLevelType w:val="hybridMultilevel"/>
    <w:tmpl w:val="5A7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B6B09"/>
    <w:multiLevelType w:val="hybridMultilevel"/>
    <w:tmpl w:val="91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332DD"/>
    <w:multiLevelType w:val="hybridMultilevel"/>
    <w:tmpl w:val="250EF4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1C5B7608"/>
    <w:multiLevelType w:val="hybridMultilevel"/>
    <w:tmpl w:val="5D04C82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D230E20"/>
    <w:multiLevelType w:val="hybridMultilevel"/>
    <w:tmpl w:val="21007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FA820D9"/>
    <w:multiLevelType w:val="multilevel"/>
    <w:tmpl w:val="ECE6D280"/>
    <w:lvl w:ilvl="0">
      <w:start w:val="1"/>
      <w:numFmt w:val="decimal"/>
      <w:lvlText w:val="%1."/>
      <w:lvlJc w:val="left"/>
      <w:pPr>
        <w:ind w:left="450" w:hanging="360"/>
      </w:pPr>
      <w:rPr>
        <w:rFonts w:asciiTheme="majorHAnsi" w:eastAsiaTheme="majorEastAsia" w:hAnsiTheme="majorHAnsi" w:cstheme="maj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81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02F64CB"/>
    <w:multiLevelType w:val="hybridMultilevel"/>
    <w:tmpl w:val="108C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9E27E5"/>
    <w:multiLevelType w:val="hybridMultilevel"/>
    <w:tmpl w:val="B0D0AF7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A149C1"/>
    <w:multiLevelType w:val="hybridMultilevel"/>
    <w:tmpl w:val="85BA9178"/>
    <w:lvl w:ilvl="0" w:tplc="0C07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A24CB5"/>
    <w:multiLevelType w:val="hybridMultilevel"/>
    <w:tmpl w:val="FABC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6F2058"/>
    <w:multiLevelType w:val="hybridMultilevel"/>
    <w:tmpl w:val="FF52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0F0137"/>
    <w:multiLevelType w:val="hybridMultilevel"/>
    <w:tmpl w:val="946E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F331A7"/>
    <w:multiLevelType w:val="hybridMultilevel"/>
    <w:tmpl w:val="10A25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29C5301"/>
    <w:multiLevelType w:val="singleLevel"/>
    <w:tmpl w:val="0407000F"/>
    <w:lvl w:ilvl="0">
      <w:start w:val="1"/>
      <w:numFmt w:val="decimal"/>
      <w:lvlText w:val="%1."/>
      <w:lvlJc w:val="left"/>
      <w:pPr>
        <w:tabs>
          <w:tab w:val="num" w:pos="720"/>
        </w:tabs>
        <w:ind w:left="720" w:hanging="360"/>
      </w:pPr>
    </w:lvl>
  </w:abstractNum>
  <w:abstractNum w:abstractNumId="31" w15:restartNumberingAfterBreak="0">
    <w:nsid w:val="334109CD"/>
    <w:multiLevelType w:val="hybridMultilevel"/>
    <w:tmpl w:val="4870457C"/>
    <w:lvl w:ilvl="0" w:tplc="6756DB06">
      <w:start w:val="1"/>
      <w:numFmt w:val="bullet"/>
      <w:pStyle w:val="Bullet"/>
      <w:lvlText w:val=""/>
      <w:lvlJc w:val="left"/>
      <w:pPr>
        <w:tabs>
          <w:tab w:val="num" w:pos="1174"/>
        </w:tabs>
        <w:ind w:left="1174" w:hanging="454"/>
      </w:pPr>
      <w:rPr>
        <w:rFonts w:ascii="Symbol" w:hAnsi="Symbol" w:hint="default"/>
      </w:rPr>
    </w:lvl>
    <w:lvl w:ilvl="1" w:tplc="29DC61EE">
      <w:start w:val="1"/>
      <w:numFmt w:val="bullet"/>
      <w:lvlText w:val="o"/>
      <w:lvlJc w:val="left"/>
      <w:pPr>
        <w:tabs>
          <w:tab w:val="num" w:pos="4680"/>
        </w:tabs>
        <w:ind w:left="4680" w:hanging="360"/>
      </w:pPr>
      <w:rPr>
        <w:rFonts w:ascii="Courier New" w:hAnsi="Courier New" w:hint="default"/>
      </w:rPr>
    </w:lvl>
    <w:lvl w:ilvl="2" w:tplc="44D642EE" w:tentative="1">
      <w:start w:val="1"/>
      <w:numFmt w:val="bullet"/>
      <w:lvlText w:val=""/>
      <w:lvlJc w:val="left"/>
      <w:pPr>
        <w:tabs>
          <w:tab w:val="num" w:pos="5400"/>
        </w:tabs>
        <w:ind w:left="5400" w:hanging="360"/>
      </w:pPr>
      <w:rPr>
        <w:rFonts w:ascii="Wingdings" w:hAnsi="Wingdings" w:hint="default"/>
      </w:rPr>
    </w:lvl>
    <w:lvl w:ilvl="3" w:tplc="18B8C4B2" w:tentative="1">
      <w:start w:val="1"/>
      <w:numFmt w:val="bullet"/>
      <w:lvlText w:val=""/>
      <w:lvlJc w:val="left"/>
      <w:pPr>
        <w:tabs>
          <w:tab w:val="num" w:pos="6120"/>
        </w:tabs>
        <w:ind w:left="6120" w:hanging="360"/>
      </w:pPr>
      <w:rPr>
        <w:rFonts w:ascii="Symbol" w:hAnsi="Symbol" w:hint="default"/>
      </w:rPr>
    </w:lvl>
    <w:lvl w:ilvl="4" w:tplc="7270B324" w:tentative="1">
      <w:start w:val="1"/>
      <w:numFmt w:val="bullet"/>
      <w:lvlText w:val="o"/>
      <w:lvlJc w:val="left"/>
      <w:pPr>
        <w:tabs>
          <w:tab w:val="num" w:pos="6840"/>
        </w:tabs>
        <w:ind w:left="6840" w:hanging="360"/>
      </w:pPr>
      <w:rPr>
        <w:rFonts w:ascii="Courier New" w:hAnsi="Courier New" w:hint="default"/>
      </w:rPr>
    </w:lvl>
    <w:lvl w:ilvl="5" w:tplc="EDD48FE8" w:tentative="1">
      <w:start w:val="1"/>
      <w:numFmt w:val="bullet"/>
      <w:lvlText w:val=""/>
      <w:lvlJc w:val="left"/>
      <w:pPr>
        <w:tabs>
          <w:tab w:val="num" w:pos="7560"/>
        </w:tabs>
        <w:ind w:left="7560" w:hanging="360"/>
      </w:pPr>
      <w:rPr>
        <w:rFonts w:ascii="Wingdings" w:hAnsi="Wingdings" w:hint="default"/>
      </w:rPr>
    </w:lvl>
    <w:lvl w:ilvl="6" w:tplc="1E842630" w:tentative="1">
      <w:start w:val="1"/>
      <w:numFmt w:val="bullet"/>
      <w:lvlText w:val=""/>
      <w:lvlJc w:val="left"/>
      <w:pPr>
        <w:tabs>
          <w:tab w:val="num" w:pos="8280"/>
        </w:tabs>
        <w:ind w:left="8280" w:hanging="360"/>
      </w:pPr>
      <w:rPr>
        <w:rFonts w:ascii="Symbol" w:hAnsi="Symbol" w:hint="default"/>
      </w:rPr>
    </w:lvl>
    <w:lvl w:ilvl="7" w:tplc="62D87504" w:tentative="1">
      <w:start w:val="1"/>
      <w:numFmt w:val="bullet"/>
      <w:lvlText w:val="o"/>
      <w:lvlJc w:val="left"/>
      <w:pPr>
        <w:tabs>
          <w:tab w:val="num" w:pos="9000"/>
        </w:tabs>
        <w:ind w:left="9000" w:hanging="360"/>
      </w:pPr>
      <w:rPr>
        <w:rFonts w:ascii="Courier New" w:hAnsi="Courier New" w:hint="default"/>
      </w:rPr>
    </w:lvl>
    <w:lvl w:ilvl="8" w:tplc="9BD4A99A" w:tentative="1">
      <w:start w:val="1"/>
      <w:numFmt w:val="bullet"/>
      <w:lvlText w:val=""/>
      <w:lvlJc w:val="left"/>
      <w:pPr>
        <w:tabs>
          <w:tab w:val="num" w:pos="9720"/>
        </w:tabs>
        <w:ind w:left="9720" w:hanging="360"/>
      </w:pPr>
      <w:rPr>
        <w:rFonts w:ascii="Wingdings" w:hAnsi="Wingdings" w:hint="default"/>
      </w:rPr>
    </w:lvl>
  </w:abstractNum>
  <w:abstractNum w:abstractNumId="32" w15:restartNumberingAfterBreak="0">
    <w:nsid w:val="34A132FB"/>
    <w:multiLevelType w:val="hybridMultilevel"/>
    <w:tmpl w:val="EB2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7574E5"/>
    <w:multiLevelType w:val="hybridMultilevel"/>
    <w:tmpl w:val="E4949608"/>
    <w:lvl w:ilvl="0" w:tplc="27207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E6C31"/>
    <w:multiLevelType w:val="hybridMultilevel"/>
    <w:tmpl w:val="B4489B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360061EC"/>
    <w:multiLevelType w:val="hybridMultilevel"/>
    <w:tmpl w:val="AC5A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35463"/>
    <w:multiLevelType w:val="multilevel"/>
    <w:tmpl w:val="262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E64C48"/>
    <w:multiLevelType w:val="hybridMultilevel"/>
    <w:tmpl w:val="FD241434"/>
    <w:lvl w:ilvl="0" w:tplc="0809000F">
      <w:start w:val="1"/>
      <w:numFmt w:val="decimal"/>
      <w:lvlText w:val="%1."/>
      <w:lvlJc w:val="left"/>
      <w:pPr>
        <w:ind w:left="3150" w:hanging="360"/>
      </w:pPr>
    </w:lvl>
    <w:lvl w:ilvl="1" w:tplc="08090019" w:tentative="1">
      <w:start w:val="1"/>
      <w:numFmt w:val="lowerLetter"/>
      <w:lvlText w:val="%2."/>
      <w:lvlJc w:val="left"/>
      <w:pPr>
        <w:ind w:left="3870" w:hanging="360"/>
      </w:pPr>
    </w:lvl>
    <w:lvl w:ilvl="2" w:tplc="0809001B" w:tentative="1">
      <w:start w:val="1"/>
      <w:numFmt w:val="lowerRoman"/>
      <w:lvlText w:val="%3."/>
      <w:lvlJc w:val="right"/>
      <w:pPr>
        <w:ind w:left="4590" w:hanging="180"/>
      </w:pPr>
    </w:lvl>
    <w:lvl w:ilvl="3" w:tplc="0809000F" w:tentative="1">
      <w:start w:val="1"/>
      <w:numFmt w:val="decimal"/>
      <w:lvlText w:val="%4."/>
      <w:lvlJc w:val="left"/>
      <w:pPr>
        <w:ind w:left="5310" w:hanging="360"/>
      </w:pPr>
    </w:lvl>
    <w:lvl w:ilvl="4" w:tplc="08090019" w:tentative="1">
      <w:start w:val="1"/>
      <w:numFmt w:val="lowerLetter"/>
      <w:lvlText w:val="%5."/>
      <w:lvlJc w:val="left"/>
      <w:pPr>
        <w:ind w:left="6030" w:hanging="360"/>
      </w:pPr>
    </w:lvl>
    <w:lvl w:ilvl="5" w:tplc="0809001B" w:tentative="1">
      <w:start w:val="1"/>
      <w:numFmt w:val="lowerRoman"/>
      <w:lvlText w:val="%6."/>
      <w:lvlJc w:val="right"/>
      <w:pPr>
        <w:ind w:left="6750" w:hanging="180"/>
      </w:pPr>
    </w:lvl>
    <w:lvl w:ilvl="6" w:tplc="0809000F" w:tentative="1">
      <w:start w:val="1"/>
      <w:numFmt w:val="decimal"/>
      <w:lvlText w:val="%7."/>
      <w:lvlJc w:val="left"/>
      <w:pPr>
        <w:ind w:left="7470" w:hanging="360"/>
      </w:pPr>
    </w:lvl>
    <w:lvl w:ilvl="7" w:tplc="08090019" w:tentative="1">
      <w:start w:val="1"/>
      <w:numFmt w:val="lowerLetter"/>
      <w:lvlText w:val="%8."/>
      <w:lvlJc w:val="left"/>
      <w:pPr>
        <w:ind w:left="8190" w:hanging="360"/>
      </w:pPr>
    </w:lvl>
    <w:lvl w:ilvl="8" w:tplc="0809001B" w:tentative="1">
      <w:start w:val="1"/>
      <w:numFmt w:val="lowerRoman"/>
      <w:lvlText w:val="%9."/>
      <w:lvlJc w:val="right"/>
      <w:pPr>
        <w:ind w:left="8910" w:hanging="180"/>
      </w:pPr>
    </w:lvl>
  </w:abstractNum>
  <w:abstractNum w:abstractNumId="38" w15:restartNumberingAfterBreak="0">
    <w:nsid w:val="371E2684"/>
    <w:multiLevelType w:val="hybridMultilevel"/>
    <w:tmpl w:val="EC70152A"/>
    <w:lvl w:ilvl="0" w:tplc="08090017">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254C79"/>
    <w:multiLevelType w:val="hybridMultilevel"/>
    <w:tmpl w:val="EA5A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2B294B"/>
    <w:multiLevelType w:val="hybridMultilevel"/>
    <w:tmpl w:val="B2E0B126"/>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180A91"/>
    <w:multiLevelType w:val="multilevel"/>
    <w:tmpl w:val="185493C4"/>
    <w:lvl w:ilvl="0">
      <w:start w:val="1"/>
      <w:numFmt w:val="decimal"/>
      <w:pStyle w:val="VNumbers"/>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AD3653A"/>
    <w:multiLevelType w:val="hybridMultilevel"/>
    <w:tmpl w:val="596872DC"/>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3D2397"/>
    <w:multiLevelType w:val="hybridMultilevel"/>
    <w:tmpl w:val="3E7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914277"/>
    <w:multiLevelType w:val="hybridMultilevel"/>
    <w:tmpl w:val="057E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3B4DC5"/>
    <w:multiLevelType w:val="hybridMultilevel"/>
    <w:tmpl w:val="96944F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42586623"/>
    <w:multiLevelType w:val="hybridMultilevel"/>
    <w:tmpl w:val="344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865773"/>
    <w:multiLevelType w:val="multilevel"/>
    <w:tmpl w:val="301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8B14B6"/>
    <w:multiLevelType w:val="multilevel"/>
    <w:tmpl w:val="F88A6472"/>
    <w:lvl w:ilvl="0">
      <w:start w:val="1"/>
      <w:numFmt w:val="upperRoman"/>
      <w:pStyle w:val="Outline1"/>
      <w:lvlText w:val="%1."/>
      <w:lvlJc w:val="left"/>
      <w:pPr>
        <w:tabs>
          <w:tab w:val="num" w:pos="720"/>
        </w:tabs>
        <w:ind w:left="454" w:hanging="454"/>
      </w:pPr>
      <w:rPr>
        <w:rFonts w:ascii="Arial" w:hAnsi="Arial" w:hint="default"/>
        <w:b/>
        <w:i w:val="0"/>
        <w:color w:val="000000"/>
        <w:sz w:val="28"/>
      </w:rPr>
    </w:lvl>
    <w:lvl w:ilvl="1">
      <w:start w:val="1"/>
      <w:numFmt w:val="upperLetter"/>
      <w:pStyle w:val="Outline2"/>
      <w:lvlText w:val="%2."/>
      <w:lvlJc w:val="left"/>
      <w:pPr>
        <w:tabs>
          <w:tab w:val="num" w:pos="907"/>
        </w:tabs>
        <w:ind w:left="907" w:hanging="453"/>
      </w:pPr>
      <w:rPr>
        <w:rFonts w:ascii="Arial" w:hAnsi="Arial" w:hint="default"/>
        <w:color w:val="000000"/>
        <w:sz w:val="24"/>
      </w:rPr>
    </w:lvl>
    <w:lvl w:ilvl="2">
      <w:start w:val="1"/>
      <w:numFmt w:val="decimal"/>
      <w:pStyle w:val="Outline3"/>
      <w:lvlText w:val="%3."/>
      <w:lvlJc w:val="left"/>
      <w:pPr>
        <w:tabs>
          <w:tab w:val="num" w:pos="1361"/>
        </w:tabs>
        <w:ind w:left="1361" w:hanging="454"/>
      </w:pPr>
      <w:rPr>
        <w:rFonts w:ascii="Arial" w:hAnsi="Arial" w:hint="default"/>
        <w:color w:val="000000"/>
      </w:rPr>
    </w:lvl>
    <w:lvl w:ilvl="3">
      <w:start w:val="1"/>
      <w:numFmt w:val="lowerLetter"/>
      <w:pStyle w:val="Outline4"/>
      <w:lvlText w:val="%4)"/>
      <w:lvlJc w:val="left"/>
      <w:pPr>
        <w:tabs>
          <w:tab w:val="num" w:pos="1814"/>
        </w:tabs>
        <w:ind w:left="1814" w:hanging="453"/>
      </w:pPr>
      <w:rPr>
        <w:rFonts w:ascii="Arial" w:hAnsi="Arial" w:hint="default"/>
      </w:rPr>
    </w:lvl>
    <w:lvl w:ilvl="4">
      <w:start w:val="1"/>
      <w:numFmt w:val="lowerRoman"/>
      <w:pStyle w:val="Outline5"/>
      <w:lvlText w:val="%5)"/>
      <w:lvlJc w:val="left"/>
      <w:pPr>
        <w:tabs>
          <w:tab w:val="num" w:pos="2534"/>
        </w:tabs>
        <w:ind w:left="2268" w:hanging="454"/>
      </w:pPr>
      <w:rPr>
        <w:rFonts w:ascii="Arial" w:hAnsi="Arial" w:hint="default"/>
        <w:color w:val="008000"/>
      </w:rPr>
    </w:lvl>
    <w:lvl w:ilvl="5">
      <w:start w:val="1"/>
      <w:numFmt w:val="lowerLetter"/>
      <w:pStyle w:val="Outline6"/>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49" w15:restartNumberingAfterBreak="0">
    <w:nsid w:val="42C00A29"/>
    <w:multiLevelType w:val="hybridMultilevel"/>
    <w:tmpl w:val="0596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B47214"/>
    <w:multiLevelType w:val="hybridMultilevel"/>
    <w:tmpl w:val="80E43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51905A7"/>
    <w:multiLevelType w:val="hybridMultilevel"/>
    <w:tmpl w:val="1F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191661"/>
    <w:multiLevelType w:val="multilevel"/>
    <w:tmpl w:val="0809001D"/>
    <w:numStyleLink w:val="1ai"/>
  </w:abstractNum>
  <w:abstractNum w:abstractNumId="53" w15:restartNumberingAfterBreak="0">
    <w:nsid w:val="461E3D28"/>
    <w:multiLevelType w:val="hybridMultilevel"/>
    <w:tmpl w:val="CD7E13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0E173F"/>
    <w:multiLevelType w:val="multilevel"/>
    <w:tmpl w:val="6FE66A9C"/>
    <w:lvl w:ilvl="0">
      <w:start w:val="1"/>
      <w:numFmt w:val="decimal"/>
      <w:pStyle w:val="NumberBullet"/>
      <w:lvlText w:val="%1."/>
      <w:lvlJc w:val="left"/>
      <w:pPr>
        <w:tabs>
          <w:tab w:val="num" w:pos="360"/>
        </w:tabs>
        <w:ind w:left="340" w:hanging="340"/>
      </w:pPr>
      <w:rPr>
        <w:rFonts w:ascii="Arial" w:hAnsi="Arial" w:hint="default"/>
      </w:rPr>
    </w:lvl>
    <w:lvl w:ilvl="1">
      <w:start w:val="1"/>
      <w:numFmt w:val="bullet"/>
      <w:lvlText w:val=""/>
      <w:lvlJc w:val="left"/>
      <w:pPr>
        <w:tabs>
          <w:tab w:val="num" w:pos="792"/>
        </w:tabs>
        <w:ind w:left="792" w:hanging="432"/>
      </w:pPr>
      <w:rPr>
        <w:rFonts w:ascii="Symbol" w:hAnsi="Symbol" w:hint="default"/>
      </w:rPr>
    </w:lvl>
    <w:lvl w:ilvl="2">
      <w:start w:val="1"/>
      <w:numFmt w:val="lowerRoman"/>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4755387F"/>
    <w:multiLevelType w:val="multilevel"/>
    <w:tmpl w:val="1F9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F81361"/>
    <w:multiLevelType w:val="hybridMultilevel"/>
    <w:tmpl w:val="2B468B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3B2E06"/>
    <w:multiLevelType w:val="hybridMultilevel"/>
    <w:tmpl w:val="C35415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4BB81490"/>
    <w:multiLevelType w:val="hybridMultilevel"/>
    <w:tmpl w:val="B4A21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116187"/>
    <w:multiLevelType w:val="multilevel"/>
    <w:tmpl w:val="A1F4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7A0AB1"/>
    <w:multiLevelType w:val="hybridMultilevel"/>
    <w:tmpl w:val="D2746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F913565"/>
    <w:multiLevelType w:val="multilevel"/>
    <w:tmpl w:val="21C61AB2"/>
    <w:lvl w:ilvl="0">
      <w:start w:val="1"/>
      <w:numFmt w:val="bullet"/>
      <w:lvlText w:val=""/>
      <w:lvlJc w:val="left"/>
      <w:pPr>
        <w:tabs>
          <w:tab w:val="num" w:pos="454"/>
        </w:tabs>
        <w:ind w:left="454" w:hanging="454"/>
      </w:pPr>
      <w:rPr>
        <w:rFonts w:ascii="Symbol" w:hAnsi="Symbol" w:hint="default"/>
      </w:rPr>
    </w:lvl>
    <w:lvl w:ilvl="1">
      <w:start w:val="1"/>
      <w:numFmt w:val="upperLetter"/>
      <w:lvlText w:val="%2."/>
      <w:lvlJc w:val="left"/>
      <w:pPr>
        <w:tabs>
          <w:tab w:val="num" w:pos="907"/>
        </w:tabs>
        <w:ind w:left="907" w:hanging="453"/>
      </w:pPr>
      <w:rPr>
        <w:rFonts w:ascii="Arial" w:hAnsi="Arial" w:hint="default"/>
        <w:color w:val="000000"/>
        <w:sz w:val="24"/>
      </w:rPr>
    </w:lvl>
    <w:lvl w:ilvl="2">
      <w:start w:val="1"/>
      <w:numFmt w:val="decimal"/>
      <w:lvlText w:val="%3."/>
      <w:lvlJc w:val="left"/>
      <w:pPr>
        <w:tabs>
          <w:tab w:val="num" w:pos="1361"/>
        </w:tabs>
        <w:ind w:left="1361" w:hanging="454"/>
      </w:pPr>
      <w:rPr>
        <w:rFonts w:ascii="Arial" w:hAnsi="Arial" w:hint="default"/>
        <w:color w:val="8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534"/>
        </w:tabs>
        <w:ind w:left="2268" w:hanging="454"/>
      </w:pPr>
      <w:rPr>
        <w:rFonts w:ascii="Arial" w:hAnsi="Arial" w:hint="default"/>
        <w:color w:val="008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pStyle w:val="Outline7"/>
      <w:lvlText w:val="(%8)"/>
      <w:lvlJc w:val="left"/>
      <w:pPr>
        <w:tabs>
          <w:tab w:val="num" w:pos="3402"/>
        </w:tabs>
        <w:ind w:left="3402" w:hanging="454"/>
      </w:pPr>
      <w:rPr>
        <w:rFonts w:hint="default"/>
        <w:color w:val="800080"/>
      </w:rPr>
    </w:lvl>
    <w:lvl w:ilvl="8">
      <w:start w:val="1"/>
      <w:numFmt w:val="lowerRoman"/>
      <w:lvlText w:val="(%9)"/>
      <w:lvlJc w:val="left"/>
      <w:pPr>
        <w:tabs>
          <w:tab w:val="num" w:pos="4576"/>
        </w:tabs>
        <w:ind w:left="4196" w:hanging="340"/>
      </w:pPr>
      <w:rPr>
        <w:rFonts w:hint="default"/>
      </w:rPr>
    </w:lvl>
  </w:abstractNum>
  <w:abstractNum w:abstractNumId="62" w15:restartNumberingAfterBreak="0">
    <w:nsid w:val="4FC86CC3"/>
    <w:multiLevelType w:val="multilevel"/>
    <w:tmpl w:val="EBA83A5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0DE0BA4"/>
    <w:multiLevelType w:val="multilevel"/>
    <w:tmpl w:val="6C2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687FDB"/>
    <w:multiLevelType w:val="hybridMultilevel"/>
    <w:tmpl w:val="72EC3226"/>
    <w:lvl w:ilvl="0" w:tplc="9E743FCC">
      <w:start w:val="1"/>
      <w:numFmt w:val="decimal"/>
      <w:lvlText w:val="%1."/>
      <w:lvlJc w:val="left"/>
      <w:pPr>
        <w:ind w:left="360" w:hanging="360"/>
      </w:pPr>
    </w:lvl>
    <w:lvl w:ilvl="1" w:tplc="E656F0AE" w:tentative="1">
      <w:start w:val="1"/>
      <w:numFmt w:val="lowerLetter"/>
      <w:lvlText w:val="%2."/>
      <w:lvlJc w:val="left"/>
      <w:pPr>
        <w:ind w:left="1080" w:hanging="360"/>
      </w:pPr>
    </w:lvl>
    <w:lvl w:ilvl="2" w:tplc="FFFAE2E2" w:tentative="1">
      <w:start w:val="1"/>
      <w:numFmt w:val="lowerRoman"/>
      <w:lvlText w:val="%3."/>
      <w:lvlJc w:val="right"/>
      <w:pPr>
        <w:ind w:left="1800" w:hanging="180"/>
      </w:pPr>
    </w:lvl>
    <w:lvl w:ilvl="3" w:tplc="80BC46CA" w:tentative="1">
      <w:start w:val="1"/>
      <w:numFmt w:val="decimal"/>
      <w:lvlText w:val="%4."/>
      <w:lvlJc w:val="left"/>
      <w:pPr>
        <w:ind w:left="2520" w:hanging="360"/>
      </w:pPr>
    </w:lvl>
    <w:lvl w:ilvl="4" w:tplc="1E701542" w:tentative="1">
      <w:start w:val="1"/>
      <w:numFmt w:val="lowerLetter"/>
      <w:lvlText w:val="%5."/>
      <w:lvlJc w:val="left"/>
      <w:pPr>
        <w:ind w:left="3240" w:hanging="360"/>
      </w:pPr>
    </w:lvl>
    <w:lvl w:ilvl="5" w:tplc="E932CC5E" w:tentative="1">
      <w:start w:val="1"/>
      <w:numFmt w:val="lowerRoman"/>
      <w:lvlText w:val="%6."/>
      <w:lvlJc w:val="right"/>
      <w:pPr>
        <w:ind w:left="3960" w:hanging="180"/>
      </w:pPr>
    </w:lvl>
    <w:lvl w:ilvl="6" w:tplc="BC7ECDAA" w:tentative="1">
      <w:start w:val="1"/>
      <w:numFmt w:val="decimal"/>
      <w:lvlText w:val="%7."/>
      <w:lvlJc w:val="left"/>
      <w:pPr>
        <w:ind w:left="4680" w:hanging="360"/>
      </w:pPr>
    </w:lvl>
    <w:lvl w:ilvl="7" w:tplc="7B5E4288" w:tentative="1">
      <w:start w:val="1"/>
      <w:numFmt w:val="lowerLetter"/>
      <w:lvlText w:val="%8."/>
      <w:lvlJc w:val="left"/>
      <w:pPr>
        <w:ind w:left="5400" w:hanging="360"/>
      </w:pPr>
    </w:lvl>
    <w:lvl w:ilvl="8" w:tplc="CCCADE4A" w:tentative="1">
      <w:start w:val="1"/>
      <w:numFmt w:val="lowerRoman"/>
      <w:lvlText w:val="%9."/>
      <w:lvlJc w:val="right"/>
      <w:pPr>
        <w:ind w:left="6120" w:hanging="180"/>
      </w:pPr>
    </w:lvl>
  </w:abstractNum>
  <w:abstractNum w:abstractNumId="65" w15:restartNumberingAfterBreak="0">
    <w:nsid w:val="53FE0358"/>
    <w:multiLevelType w:val="hybridMultilevel"/>
    <w:tmpl w:val="CF24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11240D"/>
    <w:multiLevelType w:val="hybridMultilevel"/>
    <w:tmpl w:val="85C4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B14551"/>
    <w:multiLevelType w:val="multilevel"/>
    <w:tmpl w:val="0809001D"/>
    <w:styleLink w:val="Formatvorlag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B186E6A"/>
    <w:multiLevelType w:val="hybridMultilevel"/>
    <w:tmpl w:val="57E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F17C9B"/>
    <w:multiLevelType w:val="hybridMultilevel"/>
    <w:tmpl w:val="B09CC4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5F6D285D"/>
    <w:multiLevelType w:val="hybridMultilevel"/>
    <w:tmpl w:val="5A82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C973D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1386513"/>
    <w:multiLevelType w:val="hybridMultilevel"/>
    <w:tmpl w:val="C5E0A9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23378F5"/>
    <w:multiLevelType w:val="multilevel"/>
    <w:tmpl w:val="2E9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D97919"/>
    <w:multiLevelType w:val="hybridMultilevel"/>
    <w:tmpl w:val="205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F52301"/>
    <w:multiLevelType w:val="hybridMultilevel"/>
    <w:tmpl w:val="2B1C521E"/>
    <w:lvl w:ilvl="0" w:tplc="08090017">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6152B6"/>
    <w:multiLevelType w:val="hybridMultilevel"/>
    <w:tmpl w:val="9C5E61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3D069FB"/>
    <w:multiLevelType w:val="multilevel"/>
    <w:tmpl w:val="334E8D40"/>
    <w:lvl w:ilvl="0">
      <w:start w:val="1"/>
      <w:numFmt w:val="upperLetter"/>
      <w:pStyle w:val="Outline"/>
      <w:lvlText w:val="%1."/>
      <w:lvlJc w:val="left"/>
      <w:pPr>
        <w:tabs>
          <w:tab w:val="num" w:pos="454"/>
        </w:tabs>
        <w:ind w:left="454" w:hanging="454"/>
      </w:pPr>
      <w:rPr>
        <w:rFonts w:ascii="Arial" w:hAnsi="Arial" w:hint="default"/>
        <w:b w:val="0"/>
        <w:i w:val="0"/>
        <w:sz w:val="24"/>
      </w:rPr>
    </w:lvl>
    <w:lvl w:ilvl="1">
      <w:start w:val="1"/>
      <w:numFmt w:val="decimal"/>
      <w:lvlText w:val="%2."/>
      <w:lvlJc w:val="left"/>
      <w:pPr>
        <w:tabs>
          <w:tab w:val="num" w:pos="700"/>
        </w:tabs>
        <w:ind w:left="680" w:hanging="340"/>
      </w:pPr>
      <w:rPr>
        <w:rFonts w:ascii="Times New Roman" w:hAnsi="Times New Roman" w:hint="default"/>
        <w:b w:val="0"/>
        <w:i w:val="0"/>
        <w:caps w:val="0"/>
        <w:sz w:val="24"/>
      </w:rPr>
    </w:lvl>
    <w:lvl w:ilvl="2">
      <w:start w:val="1"/>
      <w:numFmt w:val="decimal"/>
      <w:lvlText w:val="%3."/>
      <w:lvlJc w:val="left"/>
      <w:pPr>
        <w:tabs>
          <w:tab w:val="num" w:pos="1040"/>
        </w:tabs>
        <w:ind w:left="1021" w:hanging="341"/>
      </w:pPr>
      <w:rPr>
        <w:rFonts w:ascii="Times New Roman" w:hAnsi="Times New Roman" w:hint="default"/>
        <w:b w:val="0"/>
        <w:i w:val="0"/>
        <w:sz w:val="24"/>
      </w:rPr>
    </w:lvl>
    <w:lvl w:ilvl="3">
      <w:start w:val="1"/>
      <w:numFmt w:val="lowerLetter"/>
      <w:lvlText w:val="%4."/>
      <w:lvlJc w:val="left"/>
      <w:pPr>
        <w:tabs>
          <w:tab w:val="num" w:pos="1381"/>
        </w:tabs>
        <w:ind w:left="1361" w:hanging="340"/>
      </w:pPr>
      <w:rPr>
        <w:rFonts w:ascii="Times New Roman" w:hAnsi="Times New Roman" w:hint="default"/>
        <w:b w:val="0"/>
        <w:i w:val="0"/>
        <w:sz w:val="24"/>
      </w:rPr>
    </w:lvl>
    <w:lvl w:ilvl="4">
      <w:start w:val="1"/>
      <w:numFmt w:val="lowerRoman"/>
      <w:suff w:val="nothing"/>
      <w:lvlText w:val="%5."/>
      <w:lvlJc w:val="left"/>
      <w:pPr>
        <w:ind w:left="1701" w:hanging="340"/>
      </w:pPr>
      <w:rPr>
        <w:rFonts w:ascii="Times New Roman" w:hAnsi="Times New Roman" w:hint="default"/>
        <w:b w:val="0"/>
        <w:i w:val="0"/>
        <w:sz w:val="24"/>
      </w:rPr>
    </w:lvl>
    <w:lvl w:ilvl="5">
      <w:start w:val="1"/>
      <w:numFmt w:val="lowerLetter"/>
      <w:lvlText w:val="%6)"/>
      <w:lvlJc w:val="left"/>
      <w:pPr>
        <w:tabs>
          <w:tab w:val="num" w:pos="2061"/>
        </w:tabs>
        <w:ind w:left="2041" w:hanging="340"/>
      </w:pPr>
      <w:rPr>
        <w:rFonts w:ascii="Times New Roman" w:hAnsi="Times New Roman" w:hint="default"/>
        <w:b w:val="0"/>
        <w:i w:val="0"/>
        <w:sz w:val="24"/>
      </w:rPr>
    </w:lvl>
    <w:lvl w:ilvl="6">
      <w:start w:val="1"/>
      <w:numFmt w:val="decimal"/>
      <w:lvlText w:val="%7)"/>
      <w:lvlJc w:val="left"/>
      <w:pPr>
        <w:tabs>
          <w:tab w:val="num" w:pos="2401"/>
        </w:tabs>
        <w:ind w:left="2381" w:hanging="340"/>
      </w:pPr>
      <w:rPr>
        <w:rFonts w:ascii="Times New Roman" w:hAnsi="Times New Roman" w:hint="default"/>
        <w:b w:val="0"/>
        <w:i w:val="0"/>
        <w:sz w:val="24"/>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78" w15:restartNumberingAfterBreak="0">
    <w:nsid w:val="65CE591C"/>
    <w:multiLevelType w:val="hybridMultilevel"/>
    <w:tmpl w:val="A85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FD71CB"/>
    <w:multiLevelType w:val="hybridMultilevel"/>
    <w:tmpl w:val="B32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621A68"/>
    <w:multiLevelType w:val="multilevel"/>
    <w:tmpl w:val="2A8CA8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643E91"/>
    <w:multiLevelType w:val="hybridMultilevel"/>
    <w:tmpl w:val="EF203C42"/>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DA678A"/>
    <w:multiLevelType w:val="hybridMultilevel"/>
    <w:tmpl w:val="B5667B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1A4F9B"/>
    <w:multiLevelType w:val="hybridMultilevel"/>
    <w:tmpl w:val="73585D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ADE11E9"/>
    <w:multiLevelType w:val="hybridMultilevel"/>
    <w:tmpl w:val="0958EF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5" w15:restartNumberingAfterBreak="0">
    <w:nsid w:val="6BBF4ED9"/>
    <w:multiLevelType w:val="singleLevel"/>
    <w:tmpl w:val="0407000F"/>
    <w:lvl w:ilvl="0">
      <w:start w:val="1"/>
      <w:numFmt w:val="decimal"/>
      <w:lvlText w:val="%1."/>
      <w:lvlJc w:val="left"/>
      <w:pPr>
        <w:tabs>
          <w:tab w:val="num" w:pos="720"/>
        </w:tabs>
        <w:ind w:left="720" w:hanging="360"/>
      </w:pPr>
      <w:rPr>
        <w:rFonts w:hint="default"/>
      </w:rPr>
    </w:lvl>
  </w:abstractNum>
  <w:abstractNum w:abstractNumId="86" w15:restartNumberingAfterBreak="0">
    <w:nsid w:val="6C7C19BD"/>
    <w:multiLevelType w:val="hybridMultilevel"/>
    <w:tmpl w:val="24DEBE80"/>
    <w:lvl w:ilvl="0" w:tplc="B0540382">
      <w:start w:val="1"/>
      <w:numFmt w:val="decimal"/>
      <w:lvlText w:val="%1."/>
      <w:lvlJc w:val="left"/>
      <w:pPr>
        <w:tabs>
          <w:tab w:val="num" w:pos="360"/>
        </w:tabs>
        <w:ind w:left="360" w:hanging="360"/>
      </w:pPr>
    </w:lvl>
    <w:lvl w:ilvl="1" w:tplc="D4F695D2" w:tentative="1">
      <w:start w:val="1"/>
      <w:numFmt w:val="lowerLetter"/>
      <w:lvlText w:val="%2."/>
      <w:lvlJc w:val="left"/>
      <w:pPr>
        <w:tabs>
          <w:tab w:val="num" w:pos="1440"/>
        </w:tabs>
        <w:ind w:left="1440" w:hanging="360"/>
      </w:pPr>
    </w:lvl>
    <w:lvl w:ilvl="2" w:tplc="3F7A80CC" w:tentative="1">
      <w:start w:val="1"/>
      <w:numFmt w:val="lowerRoman"/>
      <w:lvlText w:val="%3."/>
      <w:lvlJc w:val="right"/>
      <w:pPr>
        <w:tabs>
          <w:tab w:val="num" w:pos="2160"/>
        </w:tabs>
        <w:ind w:left="2160" w:hanging="180"/>
      </w:pPr>
    </w:lvl>
    <w:lvl w:ilvl="3" w:tplc="98EE57D6" w:tentative="1">
      <w:start w:val="1"/>
      <w:numFmt w:val="decimal"/>
      <w:lvlText w:val="%4."/>
      <w:lvlJc w:val="left"/>
      <w:pPr>
        <w:tabs>
          <w:tab w:val="num" w:pos="2880"/>
        </w:tabs>
        <w:ind w:left="2880" w:hanging="360"/>
      </w:pPr>
    </w:lvl>
    <w:lvl w:ilvl="4" w:tplc="2C2CF09C" w:tentative="1">
      <w:start w:val="1"/>
      <w:numFmt w:val="lowerLetter"/>
      <w:lvlText w:val="%5."/>
      <w:lvlJc w:val="left"/>
      <w:pPr>
        <w:tabs>
          <w:tab w:val="num" w:pos="3600"/>
        </w:tabs>
        <w:ind w:left="3600" w:hanging="360"/>
      </w:pPr>
    </w:lvl>
    <w:lvl w:ilvl="5" w:tplc="17A47422" w:tentative="1">
      <w:start w:val="1"/>
      <w:numFmt w:val="lowerRoman"/>
      <w:lvlText w:val="%6."/>
      <w:lvlJc w:val="right"/>
      <w:pPr>
        <w:tabs>
          <w:tab w:val="num" w:pos="4320"/>
        </w:tabs>
        <w:ind w:left="4320" w:hanging="180"/>
      </w:pPr>
    </w:lvl>
    <w:lvl w:ilvl="6" w:tplc="D60AF9FE" w:tentative="1">
      <w:start w:val="1"/>
      <w:numFmt w:val="decimal"/>
      <w:lvlText w:val="%7."/>
      <w:lvlJc w:val="left"/>
      <w:pPr>
        <w:tabs>
          <w:tab w:val="num" w:pos="5040"/>
        </w:tabs>
        <w:ind w:left="5040" w:hanging="360"/>
      </w:pPr>
    </w:lvl>
    <w:lvl w:ilvl="7" w:tplc="3E32826E" w:tentative="1">
      <w:start w:val="1"/>
      <w:numFmt w:val="lowerLetter"/>
      <w:lvlText w:val="%8."/>
      <w:lvlJc w:val="left"/>
      <w:pPr>
        <w:tabs>
          <w:tab w:val="num" w:pos="5760"/>
        </w:tabs>
        <w:ind w:left="5760" w:hanging="360"/>
      </w:pPr>
    </w:lvl>
    <w:lvl w:ilvl="8" w:tplc="47FAC6A8" w:tentative="1">
      <w:start w:val="1"/>
      <w:numFmt w:val="lowerRoman"/>
      <w:lvlText w:val="%9."/>
      <w:lvlJc w:val="right"/>
      <w:pPr>
        <w:tabs>
          <w:tab w:val="num" w:pos="6480"/>
        </w:tabs>
        <w:ind w:left="6480" w:hanging="180"/>
      </w:pPr>
    </w:lvl>
  </w:abstractNum>
  <w:abstractNum w:abstractNumId="87" w15:restartNumberingAfterBreak="0">
    <w:nsid w:val="6D6C1315"/>
    <w:multiLevelType w:val="hybridMultilevel"/>
    <w:tmpl w:val="6CFEBF36"/>
    <w:lvl w:ilvl="0" w:tplc="08090017">
      <w:start w:val="1"/>
      <w:numFmt w:val="bullet"/>
      <w:lvlText w:val=""/>
      <w:lvlJc w:val="left"/>
      <w:pPr>
        <w:ind w:left="720" w:hanging="360"/>
      </w:pPr>
      <w:rPr>
        <w:rFonts w:ascii="Wingdings" w:hAnsi="Wingding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8" w15:restartNumberingAfterBreak="0">
    <w:nsid w:val="708A3532"/>
    <w:multiLevelType w:val="singleLevel"/>
    <w:tmpl w:val="F834A01E"/>
    <w:lvl w:ilvl="0">
      <w:start w:val="1"/>
      <w:numFmt w:val="lowerLetter"/>
      <w:lvlText w:val="%1)"/>
      <w:lvlJc w:val="left"/>
      <w:pPr>
        <w:tabs>
          <w:tab w:val="num" w:pos="720"/>
        </w:tabs>
        <w:ind w:left="720" w:hanging="360"/>
      </w:pPr>
      <w:rPr>
        <w:rFonts w:hint="default"/>
      </w:rPr>
    </w:lvl>
  </w:abstractNum>
  <w:abstractNum w:abstractNumId="89" w15:restartNumberingAfterBreak="0">
    <w:nsid w:val="70BE00EB"/>
    <w:multiLevelType w:val="hybridMultilevel"/>
    <w:tmpl w:val="3070A6F8"/>
    <w:lvl w:ilvl="0" w:tplc="EA0C5B76">
      <w:start w:val="1"/>
      <w:numFmt w:val="lowerLetter"/>
      <w:pStyle w:val="EBletter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7336379D"/>
    <w:multiLevelType w:val="hybridMultilevel"/>
    <w:tmpl w:val="E3BAE9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1" w15:restartNumberingAfterBreak="0">
    <w:nsid w:val="73862DCF"/>
    <w:multiLevelType w:val="hybridMultilevel"/>
    <w:tmpl w:val="8A322F80"/>
    <w:lvl w:ilvl="0" w:tplc="3ABA676A">
      <w:start w:val="1"/>
      <w:numFmt w:val="decimal"/>
      <w:pStyle w:val="NumberCCG"/>
      <w:lvlText w:val="%1."/>
      <w:lvlJc w:val="left"/>
      <w:pPr>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2" w15:restartNumberingAfterBreak="0">
    <w:nsid w:val="74AB2377"/>
    <w:multiLevelType w:val="multilevel"/>
    <w:tmpl w:val="EF845F8A"/>
    <w:styleLink w:val="FormatvorlageNummerierteListeVor063cmHngend063cm"/>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4AD60CE"/>
    <w:multiLevelType w:val="multilevel"/>
    <w:tmpl w:val="56A2E1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763941B1"/>
    <w:multiLevelType w:val="hybridMultilevel"/>
    <w:tmpl w:val="BA5E1D2C"/>
    <w:lvl w:ilvl="0" w:tplc="D38C50FC">
      <w:start w:val="1"/>
      <w:numFmt w:val="lowerLetter"/>
      <w:pStyle w:val="Numbers"/>
      <w:lvlText w:val="%1)"/>
      <w:lvlJc w:val="left"/>
      <w:pPr>
        <w:tabs>
          <w:tab w:val="num" w:pos="360"/>
        </w:tabs>
        <w:ind w:left="360" w:hanging="360"/>
      </w:pPr>
      <w:rPr>
        <w:rFonts w:hint="default"/>
      </w:rPr>
    </w:lvl>
    <w:lvl w:ilvl="1" w:tplc="3C5E44A0">
      <w:start w:val="1"/>
      <w:numFmt w:val="decimal"/>
      <w:lvlText w:val="%2."/>
      <w:lvlJc w:val="left"/>
      <w:pPr>
        <w:tabs>
          <w:tab w:val="num" w:pos="1080"/>
        </w:tabs>
        <w:ind w:left="1080" w:hanging="360"/>
      </w:pPr>
    </w:lvl>
    <w:lvl w:ilvl="2" w:tplc="1092F764">
      <w:start w:val="1"/>
      <w:numFmt w:val="decimal"/>
      <w:lvlText w:val="%3."/>
      <w:lvlJc w:val="left"/>
      <w:pPr>
        <w:tabs>
          <w:tab w:val="num" w:pos="1800"/>
        </w:tabs>
        <w:ind w:left="1800" w:hanging="360"/>
      </w:pPr>
    </w:lvl>
    <w:lvl w:ilvl="3" w:tplc="56BE4726">
      <w:start w:val="1"/>
      <w:numFmt w:val="decimal"/>
      <w:lvlText w:val="%4."/>
      <w:lvlJc w:val="left"/>
      <w:pPr>
        <w:tabs>
          <w:tab w:val="num" w:pos="2520"/>
        </w:tabs>
        <w:ind w:left="2520" w:hanging="360"/>
      </w:pPr>
    </w:lvl>
    <w:lvl w:ilvl="4" w:tplc="F000BA0E">
      <w:start w:val="1"/>
      <w:numFmt w:val="decimal"/>
      <w:lvlText w:val="%5."/>
      <w:lvlJc w:val="left"/>
      <w:pPr>
        <w:tabs>
          <w:tab w:val="num" w:pos="3240"/>
        </w:tabs>
        <w:ind w:left="3240" w:hanging="360"/>
      </w:pPr>
    </w:lvl>
    <w:lvl w:ilvl="5" w:tplc="5950B75A">
      <w:start w:val="1"/>
      <w:numFmt w:val="decimal"/>
      <w:lvlText w:val="%6."/>
      <w:lvlJc w:val="left"/>
      <w:pPr>
        <w:tabs>
          <w:tab w:val="num" w:pos="3960"/>
        </w:tabs>
        <w:ind w:left="3960" w:hanging="360"/>
      </w:pPr>
    </w:lvl>
    <w:lvl w:ilvl="6" w:tplc="98FCA9B2">
      <w:start w:val="1"/>
      <w:numFmt w:val="decimal"/>
      <w:lvlText w:val="%7."/>
      <w:lvlJc w:val="left"/>
      <w:pPr>
        <w:tabs>
          <w:tab w:val="num" w:pos="4680"/>
        </w:tabs>
        <w:ind w:left="4680" w:hanging="360"/>
      </w:pPr>
    </w:lvl>
    <w:lvl w:ilvl="7" w:tplc="81CE2E66">
      <w:start w:val="1"/>
      <w:numFmt w:val="decimal"/>
      <w:lvlText w:val="%8."/>
      <w:lvlJc w:val="left"/>
      <w:pPr>
        <w:tabs>
          <w:tab w:val="num" w:pos="5400"/>
        </w:tabs>
        <w:ind w:left="5400" w:hanging="360"/>
      </w:pPr>
    </w:lvl>
    <w:lvl w:ilvl="8" w:tplc="88467302">
      <w:start w:val="1"/>
      <w:numFmt w:val="decimal"/>
      <w:lvlText w:val="%9."/>
      <w:lvlJc w:val="left"/>
      <w:pPr>
        <w:tabs>
          <w:tab w:val="num" w:pos="6120"/>
        </w:tabs>
        <w:ind w:left="6120" w:hanging="360"/>
      </w:pPr>
    </w:lvl>
  </w:abstractNum>
  <w:abstractNum w:abstractNumId="95" w15:restartNumberingAfterBreak="0">
    <w:nsid w:val="76E0510E"/>
    <w:multiLevelType w:val="hybridMultilevel"/>
    <w:tmpl w:val="A8CAC236"/>
    <w:lvl w:ilvl="0" w:tplc="245667E0">
      <w:start w:val="1"/>
      <w:numFmt w:val="decimal"/>
      <w:lvlText w:val="%1."/>
      <w:lvlJc w:val="left"/>
      <w:pPr>
        <w:ind w:left="502"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327A00"/>
    <w:multiLevelType w:val="multilevel"/>
    <w:tmpl w:val="3132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EE4395"/>
    <w:multiLevelType w:val="hybridMultilevel"/>
    <w:tmpl w:val="F0D6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C82DDD"/>
    <w:multiLevelType w:val="singleLevel"/>
    <w:tmpl w:val="7486B696"/>
    <w:lvl w:ilvl="0">
      <w:start w:val="1"/>
      <w:numFmt w:val="decimal"/>
      <w:pStyle w:val="BodyTextIndent3"/>
      <w:lvlText w:val="%1."/>
      <w:lvlJc w:val="left"/>
      <w:pPr>
        <w:tabs>
          <w:tab w:val="num" w:pos="360"/>
        </w:tabs>
        <w:ind w:left="360" w:hanging="360"/>
      </w:pPr>
      <w:rPr>
        <w:b w:val="0"/>
        <w:i w:val="0"/>
      </w:rPr>
    </w:lvl>
  </w:abstractNum>
  <w:abstractNum w:abstractNumId="99" w15:restartNumberingAfterBreak="0">
    <w:nsid w:val="7B1E0BCA"/>
    <w:multiLevelType w:val="hybridMultilevel"/>
    <w:tmpl w:val="F74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9D5576"/>
    <w:multiLevelType w:val="hybridMultilevel"/>
    <w:tmpl w:val="B3A2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8"/>
  </w:num>
  <w:num w:numId="3">
    <w:abstractNumId w:val="77"/>
  </w:num>
  <w:num w:numId="4">
    <w:abstractNumId w:val="92"/>
  </w:num>
  <w:num w:numId="5">
    <w:abstractNumId w:val="31"/>
  </w:num>
  <w:num w:numId="6">
    <w:abstractNumId w:val="85"/>
  </w:num>
  <w:num w:numId="7">
    <w:abstractNumId w:val="30"/>
  </w:num>
  <w:num w:numId="8">
    <w:abstractNumId w:val="94"/>
  </w:num>
  <w:num w:numId="9">
    <w:abstractNumId w:val="41"/>
  </w:num>
  <w:num w:numId="10">
    <w:abstractNumId w:val="67"/>
  </w:num>
  <w:num w:numId="11">
    <w:abstractNumId w:val="64"/>
  </w:num>
  <w:num w:numId="12">
    <w:abstractNumId w:val="0"/>
  </w:num>
  <w:num w:numId="13">
    <w:abstractNumId w:val="98"/>
  </w:num>
  <w:num w:numId="14">
    <w:abstractNumId w:val="24"/>
  </w:num>
  <w:num w:numId="15">
    <w:abstractNumId w:val="61"/>
  </w:num>
  <w:num w:numId="16">
    <w:abstractNumId w:val="87"/>
  </w:num>
  <w:num w:numId="17">
    <w:abstractNumId w:val="86"/>
  </w:num>
  <w:num w:numId="18">
    <w:abstractNumId w:val="15"/>
  </w:num>
  <w:num w:numId="19">
    <w:abstractNumId w:val="4"/>
  </w:num>
  <w:num w:numId="20">
    <w:abstractNumId w:val="8"/>
  </w:num>
  <w:num w:numId="21">
    <w:abstractNumId w:val="2"/>
  </w:num>
  <w:num w:numId="22">
    <w:abstractNumId w:val="7"/>
  </w:num>
  <w:num w:numId="23">
    <w:abstractNumId w:val="11"/>
  </w:num>
  <w:num w:numId="24">
    <w:abstractNumId w:val="14"/>
  </w:num>
  <w:num w:numId="25">
    <w:abstractNumId w:val="37"/>
  </w:num>
  <w:num w:numId="26">
    <w:abstractNumId w:val="88"/>
  </w:num>
  <w:num w:numId="27">
    <w:abstractNumId w:val="3"/>
  </w:num>
  <w:num w:numId="28">
    <w:abstractNumId w:val="52"/>
  </w:num>
  <w:num w:numId="29">
    <w:abstractNumId w:val="75"/>
  </w:num>
  <w:num w:numId="30">
    <w:abstractNumId w:val="72"/>
  </w:num>
  <w:num w:numId="31">
    <w:abstractNumId w:val="38"/>
  </w:num>
  <w:num w:numId="32">
    <w:abstractNumId w:val="60"/>
  </w:num>
  <w:num w:numId="33">
    <w:abstractNumId w:val="35"/>
  </w:num>
  <w:num w:numId="34">
    <w:abstractNumId w:val="76"/>
  </w:num>
  <w:num w:numId="35">
    <w:abstractNumId w:val="20"/>
  </w:num>
  <w:num w:numId="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num>
  <w:num w:numId="38">
    <w:abstractNumId w:val="62"/>
  </w:num>
  <w:num w:numId="39">
    <w:abstractNumId w:val="89"/>
  </w:num>
  <w:num w:numId="40">
    <w:abstractNumId w:val="6"/>
  </w:num>
  <w:num w:numId="41">
    <w:abstractNumId w:val="57"/>
  </w:num>
  <w:num w:numId="42">
    <w:abstractNumId w:val="90"/>
  </w:num>
  <w:num w:numId="43">
    <w:abstractNumId w:val="45"/>
  </w:num>
  <w:num w:numId="44">
    <w:abstractNumId w:val="19"/>
  </w:num>
  <w:num w:numId="45">
    <w:abstractNumId w:val="84"/>
  </w:num>
  <w:num w:numId="46">
    <w:abstractNumId w:val="13"/>
  </w:num>
  <w:num w:numId="47">
    <w:abstractNumId w:val="23"/>
  </w:num>
  <w:num w:numId="48">
    <w:abstractNumId w:val="17"/>
  </w:num>
  <w:num w:numId="49">
    <w:abstractNumId w:val="50"/>
  </w:num>
  <w:num w:numId="50">
    <w:abstractNumId w:val="25"/>
  </w:num>
  <w:num w:numId="51">
    <w:abstractNumId w:val="81"/>
  </w:num>
  <w:num w:numId="52">
    <w:abstractNumId w:val="40"/>
  </w:num>
  <w:num w:numId="53">
    <w:abstractNumId w:val="1"/>
  </w:num>
  <w:num w:numId="54">
    <w:abstractNumId w:val="82"/>
  </w:num>
  <w:num w:numId="55">
    <w:abstractNumId w:val="43"/>
  </w:num>
  <w:num w:numId="56">
    <w:abstractNumId w:val="97"/>
  </w:num>
  <w:num w:numId="57">
    <w:abstractNumId w:val="33"/>
  </w:num>
  <w:num w:numId="58">
    <w:abstractNumId w:val="27"/>
  </w:num>
  <w:num w:numId="59">
    <w:abstractNumId w:val="12"/>
  </w:num>
  <w:num w:numId="60">
    <w:abstractNumId w:val="39"/>
  </w:num>
  <w:num w:numId="61">
    <w:abstractNumId w:val="68"/>
  </w:num>
  <w:num w:numId="62">
    <w:abstractNumId w:val="28"/>
  </w:num>
  <w:num w:numId="63">
    <w:abstractNumId w:val="49"/>
  </w:num>
  <w:num w:numId="64">
    <w:abstractNumId w:val="10"/>
  </w:num>
  <w:num w:numId="65">
    <w:abstractNumId w:val="66"/>
  </w:num>
  <w:num w:numId="66">
    <w:abstractNumId w:val="18"/>
  </w:num>
  <w:num w:numId="67">
    <w:abstractNumId w:val="22"/>
  </w:num>
  <w:num w:numId="68">
    <w:abstractNumId w:val="26"/>
  </w:num>
  <w:num w:numId="69">
    <w:abstractNumId w:val="44"/>
  </w:num>
  <w:num w:numId="70">
    <w:abstractNumId w:val="16"/>
  </w:num>
  <w:num w:numId="71">
    <w:abstractNumId w:val="55"/>
  </w:num>
  <w:num w:numId="72">
    <w:abstractNumId w:val="9"/>
  </w:num>
  <w:num w:numId="73">
    <w:abstractNumId w:val="47"/>
  </w:num>
  <w:num w:numId="74">
    <w:abstractNumId w:val="36"/>
  </w:num>
  <w:num w:numId="75">
    <w:abstractNumId w:val="63"/>
  </w:num>
  <w:num w:numId="76">
    <w:abstractNumId w:val="80"/>
  </w:num>
  <w:num w:numId="77">
    <w:abstractNumId w:val="73"/>
  </w:num>
  <w:num w:numId="78">
    <w:abstractNumId w:val="96"/>
  </w:num>
  <w:num w:numId="79">
    <w:abstractNumId w:val="79"/>
  </w:num>
  <w:num w:numId="80">
    <w:abstractNumId w:val="78"/>
  </w:num>
  <w:num w:numId="81">
    <w:abstractNumId w:val="34"/>
  </w:num>
  <w:num w:numId="82">
    <w:abstractNumId w:val="59"/>
  </w:num>
  <w:num w:numId="83">
    <w:abstractNumId w:val="21"/>
  </w:num>
  <w:num w:numId="84">
    <w:abstractNumId w:val="70"/>
  </w:num>
  <w:num w:numId="85">
    <w:abstractNumId w:val="53"/>
  </w:num>
  <w:num w:numId="86">
    <w:abstractNumId w:val="93"/>
  </w:num>
  <w:num w:numId="87">
    <w:abstractNumId w:val="51"/>
  </w:num>
  <w:num w:numId="88">
    <w:abstractNumId w:val="71"/>
  </w:num>
  <w:num w:numId="89">
    <w:abstractNumId w:val="95"/>
  </w:num>
  <w:num w:numId="90">
    <w:abstractNumId w:val="29"/>
  </w:num>
  <w:num w:numId="91">
    <w:abstractNumId w:val="69"/>
  </w:num>
  <w:num w:numId="92">
    <w:abstractNumId w:val="58"/>
  </w:num>
  <w:num w:numId="93">
    <w:abstractNumId w:val="5"/>
  </w:num>
  <w:num w:numId="94">
    <w:abstractNumId w:val="42"/>
  </w:num>
  <w:num w:numId="95">
    <w:abstractNumId w:val="99"/>
  </w:num>
  <w:num w:numId="96">
    <w:abstractNumId w:val="74"/>
  </w:num>
  <w:num w:numId="97">
    <w:abstractNumId w:val="65"/>
  </w:num>
  <w:num w:numId="98">
    <w:abstractNumId w:val="56"/>
  </w:num>
  <w:num w:numId="99">
    <w:abstractNumId w:val="46"/>
  </w:num>
  <w:num w:numId="100">
    <w:abstractNumId w:val="32"/>
  </w:num>
  <w:num w:numId="101">
    <w:abstractNumId w:val="10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8D"/>
    <w:rsid w:val="0000681E"/>
    <w:rsid w:val="00007C9D"/>
    <w:rsid w:val="00012C0C"/>
    <w:rsid w:val="000153C3"/>
    <w:rsid w:val="000240EE"/>
    <w:rsid w:val="00025590"/>
    <w:rsid w:val="00026016"/>
    <w:rsid w:val="00026408"/>
    <w:rsid w:val="0003773E"/>
    <w:rsid w:val="00047310"/>
    <w:rsid w:val="00052E66"/>
    <w:rsid w:val="000606AB"/>
    <w:rsid w:val="00061236"/>
    <w:rsid w:val="00063565"/>
    <w:rsid w:val="000661CB"/>
    <w:rsid w:val="00071038"/>
    <w:rsid w:val="000740C6"/>
    <w:rsid w:val="00076FE6"/>
    <w:rsid w:val="00081B4F"/>
    <w:rsid w:val="00081D13"/>
    <w:rsid w:val="00083B11"/>
    <w:rsid w:val="00093955"/>
    <w:rsid w:val="000945D1"/>
    <w:rsid w:val="000A428B"/>
    <w:rsid w:val="000A5450"/>
    <w:rsid w:val="000A7669"/>
    <w:rsid w:val="000B5B1D"/>
    <w:rsid w:val="000C3D4B"/>
    <w:rsid w:val="000D4D2A"/>
    <w:rsid w:val="000D7555"/>
    <w:rsid w:val="000E1013"/>
    <w:rsid w:val="000F7AE4"/>
    <w:rsid w:val="001008D1"/>
    <w:rsid w:val="00101A67"/>
    <w:rsid w:val="001028C0"/>
    <w:rsid w:val="001200FE"/>
    <w:rsid w:val="001249B5"/>
    <w:rsid w:val="00126C55"/>
    <w:rsid w:val="00127D10"/>
    <w:rsid w:val="00127F11"/>
    <w:rsid w:val="00130049"/>
    <w:rsid w:val="00133CA1"/>
    <w:rsid w:val="001369DC"/>
    <w:rsid w:val="00154673"/>
    <w:rsid w:val="00166336"/>
    <w:rsid w:val="00167A11"/>
    <w:rsid w:val="00173E3D"/>
    <w:rsid w:val="00181E7E"/>
    <w:rsid w:val="00182FFE"/>
    <w:rsid w:val="001851C7"/>
    <w:rsid w:val="00196081"/>
    <w:rsid w:val="001A1331"/>
    <w:rsid w:val="001A199A"/>
    <w:rsid w:val="001A3C0C"/>
    <w:rsid w:val="001A45E8"/>
    <w:rsid w:val="001B36C5"/>
    <w:rsid w:val="001B62C2"/>
    <w:rsid w:val="001C36E3"/>
    <w:rsid w:val="001C39FB"/>
    <w:rsid w:val="001C4243"/>
    <w:rsid w:val="001C7F65"/>
    <w:rsid w:val="001D126F"/>
    <w:rsid w:val="001E026D"/>
    <w:rsid w:val="001E2FE4"/>
    <w:rsid w:val="001E6A45"/>
    <w:rsid w:val="00205B22"/>
    <w:rsid w:val="0020677D"/>
    <w:rsid w:val="00213312"/>
    <w:rsid w:val="00215151"/>
    <w:rsid w:val="002348C9"/>
    <w:rsid w:val="002367B2"/>
    <w:rsid w:val="00240664"/>
    <w:rsid w:val="00243C24"/>
    <w:rsid w:val="002460D4"/>
    <w:rsid w:val="00254328"/>
    <w:rsid w:val="00254DCA"/>
    <w:rsid w:val="00257F78"/>
    <w:rsid w:val="00262130"/>
    <w:rsid w:val="00263F0C"/>
    <w:rsid w:val="00264391"/>
    <w:rsid w:val="00273210"/>
    <w:rsid w:val="00274D54"/>
    <w:rsid w:val="002766F2"/>
    <w:rsid w:val="00277B53"/>
    <w:rsid w:val="00281032"/>
    <w:rsid w:val="00287BA0"/>
    <w:rsid w:val="00291DC5"/>
    <w:rsid w:val="002934BC"/>
    <w:rsid w:val="002B65E5"/>
    <w:rsid w:val="002B6DE1"/>
    <w:rsid w:val="002B704D"/>
    <w:rsid w:val="002C29BA"/>
    <w:rsid w:val="002C2C3B"/>
    <w:rsid w:val="002C3115"/>
    <w:rsid w:val="002C4B19"/>
    <w:rsid w:val="002E00A1"/>
    <w:rsid w:val="002E0127"/>
    <w:rsid w:val="002E3EC1"/>
    <w:rsid w:val="002E40F9"/>
    <w:rsid w:val="002E60E6"/>
    <w:rsid w:val="002F0A00"/>
    <w:rsid w:val="002F18FF"/>
    <w:rsid w:val="002F25F4"/>
    <w:rsid w:val="00307A16"/>
    <w:rsid w:val="00321482"/>
    <w:rsid w:val="003248B0"/>
    <w:rsid w:val="0033377F"/>
    <w:rsid w:val="0033579E"/>
    <w:rsid w:val="00337CE5"/>
    <w:rsid w:val="0034493D"/>
    <w:rsid w:val="00356EB5"/>
    <w:rsid w:val="00357863"/>
    <w:rsid w:val="00363169"/>
    <w:rsid w:val="003671F8"/>
    <w:rsid w:val="00367E65"/>
    <w:rsid w:val="00370563"/>
    <w:rsid w:val="00371DFD"/>
    <w:rsid w:val="00373888"/>
    <w:rsid w:val="00374925"/>
    <w:rsid w:val="003750D7"/>
    <w:rsid w:val="00376284"/>
    <w:rsid w:val="003801D6"/>
    <w:rsid w:val="0038098E"/>
    <w:rsid w:val="00382C06"/>
    <w:rsid w:val="00383BD6"/>
    <w:rsid w:val="00384AC0"/>
    <w:rsid w:val="0039794B"/>
    <w:rsid w:val="003A1FF1"/>
    <w:rsid w:val="003A3B13"/>
    <w:rsid w:val="003B51D7"/>
    <w:rsid w:val="003C75E0"/>
    <w:rsid w:val="003D343D"/>
    <w:rsid w:val="003D778F"/>
    <w:rsid w:val="003E323A"/>
    <w:rsid w:val="003E7592"/>
    <w:rsid w:val="003F1271"/>
    <w:rsid w:val="003F1B98"/>
    <w:rsid w:val="003F3482"/>
    <w:rsid w:val="003F3FB8"/>
    <w:rsid w:val="00420A97"/>
    <w:rsid w:val="00425DF6"/>
    <w:rsid w:val="004333A1"/>
    <w:rsid w:val="004351D3"/>
    <w:rsid w:val="004425AC"/>
    <w:rsid w:val="00444C25"/>
    <w:rsid w:val="00450C16"/>
    <w:rsid w:val="004548D1"/>
    <w:rsid w:val="004635A7"/>
    <w:rsid w:val="00472155"/>
    <w:rsid w:val="00473C6E"/>
    <w:rsid w:val="004809A0"/>
    <w:rsid w:val="00481DB8"/>
    <w:rsid w:val="004922A6"/>
    <w:rsid w:val="0049579A"/>
    <w:rsid w:val="00495C60"/>
    <w:rsid w:val="0049782A"/>
    <w:rsid w:val="004A0807"/>
    <w:rsid w:val="004A16AF"/>
    <w:rsid w:val="004A5CE4"/>
    <w:rsid w:val="004A645E"/>
    <w:rsid w:val="004B18D6"/>
    <w:rsid w:val="004B520E"/>
    <w:rsid w:val="004C745D"/>
    <w:rsid w:val="004D233C"/>
    <w:rsid w:val="004D7D79"/>
    <w:rsid w:val="004E3D44"/>
    <w:rsid w:val="004E5205"/>
    <w:rsid w:val="004E60E9"/>
    <w:rsid w:val="004E65E6"/>
    <w:rsid w:val="004F1C52"/>
    <w:rsid w:val="004F32E3"/>
    <w:rsid w:val="004F4D57"/>
    <w:rsid w:val="00507CC5"/>
    <w:rsid w:val="00514206"/>
    <w:rsid w:val="005177B5"/>
    <w:rsid w:val="005209C7"/>
    <w:rsid w:val="00521230"/>
    <w:rsid w:val="00531F97"/>
    <w:rsid w:val="00541DDF"/>
    <w:rsid w:val="00546950"/>
    <w:rsid w:val="00550897"/>
    <w:rsid w:val="00551B17"/>
    <w:rsid w:val="00553AE8"/>
    <w:rsid w:val="00553C35"/>
    <w:rsid w:val="005628F1"/>
    <w:rsid w:val="0056787F"/>
    <w:rsid w:val="00567910"/>
    <w:rsid w:val="00575221"/>
    <w:rsid w:val="00576166"/>
    <w:rsid w:val="005779E5"/>
    <w:rsid w:val="00577C1A"/>
    <w:rsid w:val="005822BC"/>
    <w:rsid w:val="00590CE2"/>
    <w:rsid w:val="005929A8"/>
    <w:rsid w:val="00597F83"/>
    <w:rsid w:val="005A7993"/>
    <w:rsid w:val="005B0A8D"/>
    <w:rsid w:val="005B1EF0"/>
    <w:rsid w:val="005B2532"/>
    <w:rsid w:val="005D0DC0"/>
    <w:rsid w:val="005E35C5"/>
    <w:rsid w:val="005E49AC"/>
    <w:rsid w:val="005E7002"/>
    <w:rsid w:val="005F04B9"/>
    <w:rsid w:val="005F50D5"/>
    <w:rsid w:val="005F7AFA"/>
    <w:rsid w:val="00605B85"/>
    <w:rsid w:val="006108C4"/>
    <w:rsid w:val="00611197"/>
    <w:rsid w:val="00614766"/>
    <w:rsid w:val="00615169"/>
    <w:rsid w:val="00627820"/>
    <w:rsid w:val="00630CC7"/>
    <w:rsid w:val="00632460"/>
    <w:rsid w:val="00633808"/>
    <w:rsid w:val="0063462F"/>
    <w:rsid w:val="0063583C"/>
    <w:rsid w:val="006423FD"/>
    <w:rsid w:val="00642E14"/>
    <w:rsid w:val="006574B4"/>
    <w:rsid w:val="0066390C"/>
    <w:rsid w:val="0066405D"/>
    <w:rsid w:val="00665967"/>
    <w:rsid w:val="0068318A"/>
    <w:rsid w:val="006834BF"/>
    <w:rsid w:val="00694039"/>
    <w:rsid w:val="00696FE2"/>
    <w:rsid w:val="006A2095"/>
    <w:rsid w:val="006B28EB"/>
    <w:rsid w:val="006B4EA0"/>
    <w:rsid w:val="006B598C"/>
    <w:rsid w:val="006C3D4A"/>
    <w:rsid w:val="006C5876"/>
    <w:rsid w:val="006D1939"/>
    <w:rsid w:val="006D34B7"/>
    <w:rsid w:val="006D5CBE"/>
    <w:rsid w:val="006D60A6"/>
    <w:rsid w:val="006E06FB"/>
    <w:rsid w:val="006E11D0"/>
    <w:rsid w:val="006E3004"/>
    <w:rsid w:val="006F0C83"/>
    <w:rsid w:val="006F11A2"/>
    <w:rsid w:val="006F7D6B"/>
    <w:rsid w:val="007019F5"/>
    <w:rsid w:val="00703A03"/>
    <w:rsid w:val="00706478"/>
    <w:rsid w:val="007073B7"/>
    <w:rsid w:val="007100A1"/>
    <w:rsid w:val="00710147"/>
    <w:rsid w:val="00711233"/>
    <w:rsid w:val="00711920"/>
    <w:rsid w:val="007123CD"/>
    <w:rsid w:val="0073658B"/>
    <w:rsid w:val="00750B2A"/>
    <w:rsid w:val="00756DBB"/>
    <w:rsid w:val="00756FF0"/>
    <w:rsid w:val="007571F3"/>
    <w:rsid w:val="0076772E"/>
    <w:rsid w:val="0077561E"/>
    <w:rsid w:val="00780C3E"/>
    <w:rsid w:val="00782F78"/>
    <w:rsid w:val="00783BAD"/>
    <w:rsid w:val="00785917"/>
    <w:rsid w:val="00785AC3"/>
    <w:rsid w:val="00792163"/>
    <w:rsid w:val="00795293"/>
    <w:rsid w:val="00795C18"/>
    <w:rsid w:val="007A1FC0"/>
    <w:rsid w:val="007B2E24"/>
    <w:rsid w:val="007C1901"/>
    <w:rsid w:val="007C532A"/>
    <w:rsid w:val="007C560B"/>
    <w:rsid w:val="007D11F1"/>
    <w:rsid w:val="007D59FB"/>
    <w:rsid w:val="007E0E45"/>
    <w:rsid w:val="007E586D"/>
    <w:rsid w:val="007E7E2E"/>
    <w:rsid w:val="007F0B30"/>
    <w:rsid w:val="007F6A4B"/>
    <w:rsid w:val="007F71E1"/>
    <w:rsid w:val="00800687"/>
    <w:rsid w:val="0080431C"/>
    <w:rsid w:val="00805E83"/>
    <w:rsid w:val="00812D46"/>
    <w:rsid w:val="0081724B"/>
    <w:rsid w:val="00831168"/>
    <w:rsid w:val="0084123D"/>
    <w:rsid w:val="008532DC"/>
    <w:rsid w:val="0085659B"/>
    <w:rsid w:val="00860E25"/>
    <w:rsid w:val="00871C02"/>
    <w:rsid w:val="00881174"/>
    <w:rsid w:val="008815C3"/>
    <w:rsid w:val="00882DBA"/>
    <w:rsid w:val="00884AC9"/>
    <w:rsid w:val="008915E7"/>
    <w:rsid w:val="008A10E2"/>
    <w:rsid w:val="008A19B0"/>
    <w:rsid w:val="008A374D"/>
    <w:rsid w:val="008A5875"/>
    <w:rsid w:val="008A76D1"/>
    <w:rsid w:val="008B1D14"/>
    <w:rsid w:val="008B406D"/>
    <w:rsid w:val="008B470C"/>
    <w:rsid w:val="008C0275"/>
    <w:rsid w:val="008D4836"/>
    <w:rsid w:val="008D5EFB"/>
    <w:rsid w:val="008E0838"/>
    <w:rsid w:val="008E1C09"/>
    <w:rsid w:val="008E2CA2"/>
    <w:rsid w:val="008E3830"/>
    <w:rsid w:val="008E38FA"/>
    <w:rsid w:val="008E4D81"/>
    <w:rsid w:val="008E5F8D"/>
    <w:rsid w:val="008E62CE"/>
    <w:rsid w:val="008F47C1"/>
    <w:rsid w:val="00901393"/>
    <w:rsid w:val="00901501"/>
    <w:rsid w:val="00907740"/>
    <w:rsid w:val="00921BEE"/>
    <w:rsid w:val="00926BE7"/>
    <w:rsid w:val="00930735"/>
    <w:rsid w:val="00931971"/>
    <w:rsid w:val="00935277"/>
    <w:rsid w:val="00936C25"/>
    <w:rsid w:val="0093723F"/>
    <w:rsid w:val="00940A8C"/>
    <w:rsid w:val="009419D6"/>
    <w:rsid w:val="00944673"/>
    <w:rsid w:val="00950944"/>
    <w:rsid w:val="009509CD"/>
    <w:rsid w:val="00952B6A"/>
    <w:rsid w:val="009546FB"/>
    <w:rsid w:val="00954B7F"/>
    <w:rsid w:val="00962405"/>
    <w:rsid w:val="00975BF9"/>
    <w:rsid w:val="00982CB5"/>
    <w:rsid w:val="00984AA7"/>
    <w:rsid w:val="00992397"/>
    <w:rsid w:val="0099732A"/>
    <w:rsid w:val="009A0010"/>
    <w:rsid w:val="009A7199"/>
    <w:rsid w:val="009B1077"/>
    <w:rsid w:val="009B3C7E"/>
    <w:rsid w:val="009B45DC"/>
    <w:rsid w:val="009B58E4"/>
    <w:rsid w:val="009C02CF"/>
    <w:rsid w:val="009C1193"/>
    <w:rsid w:val="009C2E46"/>
    <w:rsid w:val="009C417A"/>
    <w:rsid w:val="009D1B62"/>
    <w:rsid w:val="009E0311"/>
    <w:rsid w:val="009E399E"/>
    <w:rsid w:val="00A03259"/>
    <w:rsid w:val="00A07EFC"/>
    <w:rsid w:val="00A14035"/>
    <w:rsid w:val="00A317E8"/>
    <w:rsid w:val="00A3696E"/>
    <w:rsid w:val="00A466C3"/>
    <w:rsid w:val="00A64596"/>
    <w:rsid w:val="00A649C5"/>
    <w:rsid w:val="00A67D9A"/>
    <w:rsid w:val="00A708CD"/>
    <w:rsid w:val="00A72958"/>
    <w:rsid w:val="00A73358"/>
    <w:rsid w:val="00A748FF"/>
    <w:rsid w:val="00A7507C"/>
    <w:rsid w:val="00A7650A"/>
    <w:rsid w:val="00A77B84"/>
    <w:rsid w:val="00A83AF8"/>
    <w:rsid w:val="00A86D10"/>
    <w:rsid w:val="00A92E3B"/>
    <w:rsid w:val="00A973EB"/>
    <w:rsid w:val="00AB1495"/>
    <w:rsid w:val="00AC3F69"/>
    <w:rsid w:val="00AD677F"/>
    <w:rsid w:val="00AD6C92"/>
    <w:rsid w:val="00AE09C1"/>
    <w:rsid w:val="00AE667F"/>
    <w:rsid w:val="00AF1250"/>
    <w:rsid w:val="00AF52BB"/>
    <w:rsid w:val="00AF57C6"/>
    <w:rsid w:val="00AF66B2"/>
    <w:rsid w:val="00B01DCB"/>
    <w:rsid w:val="00B04B58"/>
    <w:rsid w:val="00B06B43"/>
    <w:rsid w:val="00B10FFF"/>
    <w:rsid w:val="00B1633D"/>
    <w:rsid w:val="00B168E9"/>
    <w:rsid w:val="00B23E98"/>
    <w:rsid w:val="00B24CC8"/>
    <w:rsid w:val="00B25781"/>
    <w:rsid w:val="00B27863"/>
    <w:rsid w:val="00B304C9"/>
    <w:rsid w:val="00B32683"/>
    <w:rsid w:val="00B35F44"/>
    <w:rsid w:val="00B413F9"/>
    <w:rsid w:val="00B43723"/>
    <w:rsid w:val="00B52771"/>
    <w:rsid w:val="00B530A5"/>
    <w:rsid w:val="00B53656"/>
    <w:rsid w:val="00B57209"/>
    <w:rsid w:val="00B6043D"/>
    <w:rsid w:val="00B77585"/>
    <w:rsid w:val="00B8400F"/>
    <w:rsid w:val="00B91E9A"/>
    <w:rsid w:val="00B93883"/>
    <w:rsid w:val="00BB24A5"/>
    <w:rsid w:val="00BB7663"/>
    <w:rsid w:val="00BB774B"/>
    <w:rsid w:val="00BC57D1"/>
    <w:rsid w:val="00BD33F2"/>
    <w:rsid w:val="00BE2E40"/>
    <w:rsid w:val="00BE6D8B"/>
    <w:rsid w:val="00BF67BC"/>
    <w:rsid w:val="00C01C45"/>
    <w:rsid w:val="00C033CA"/>
    <w:rsid w:val="00C04CA2"/>
    <w:rsid w:val="00C11252"/>
    <w:rsid w:val="00C14284"/>
    <w:rsid w:val="00C14A66"/>
    <w:rsid w:val="00C2083A"/>
    <w:rsid w:val="00C2126A"/>
    <w:rsid w:val="00C2614C"/>
    <w:rsid w:val="00C31608"/>
    <w:rsid w:val="00C3522D"/>
    <w:rsid w:val="00C35725"/>
    <w:rsid w:val="00C35A09"/>
    <w:rsid w:val="00C44BF5"/>
    <w:rsid w:val="00C453F2"/>
    <w:rsid w:val="00C522D6"/>
    <w:rsid w:val="00C523F5"/>
    <w:rsid w:val="00C52D3C"/>
    <w:rsid w:val="00C67525"/>
    <w:rsid w:val="00C732F6"/>
    <w:rsid w:val="00C73F92"/>
    <w:rsid w:val="00C7463A"/>
    <w:rsid w:val="00C74AC3"/>
    <w:rsid w:val="00C75F33"/>
    <w:rsid w:val="00C80EAD"/>
    <w:rsid w:val="00C87C3A"/>
    <w:rsid w:val="00CA70B1"/>
    <w:rsid w:val="00CA7941"/>
    <w:rsid w:val="00CB05F7"/>
    <w:rsid w:val="00CB53D0"/>
    <w:rsid w:val="00CB7919"/>
    <w:rsid w:val="00CC021D"/>
    <w:rsid w:val="00CD2F47"/>
    <w:rsid w:val="00CD3B04"/>
    <w:rsid w:val="00CD67DD"/>
    <w:rsid w:val="00CE00E8"/>
    <w:rsid w:val="00CE2665"/>
    <w:rsid w:val="00CF1027"/>
    <w:rsid w:val="00CF479C"/>
    <w:rsid w:val="00CF6AAA"/>
    <w:rsid w:val="00CF7881"/>
    <w:rsid w:val="00D01366"/>
    <w:rsid w:val="00D03BE9"/>
    <w:rsid w:val="00D12BE6"/>
    <w:rsid w:val="00D135A6"/>
    <w:rsid w:val="00D150AD"/>
    <w:rsid w:val="00D153AC"/>
    <w:rsid w:val="00D169CD"/>
    <w:rsid w:val="00D22215"/>
    <w:rsid w:val="00D22D3C"/>
    <w:rsid w:val="00D2425F"/>
    <w:rsid w:val="00D2526A"/>
    <w:rsid w:val="00D27923"/>
    <w:rsid w:val="00D30C9D"/>
    <w:rsid w:val="00D41C4E"/>
    <w:rsid w:val="00D43806"/>
    <w:rsid w:val="00D54F94"/>
    <w:rsid w:val="00D57583"/>
    <w:rsid w:val="00D62E8F"/>
    <w:rsid w:val="00D666F2"/>
    <w:rsid w:val="00D771CF"/>
    <w:rsid w:val="00D85994"/>
    <w:rsid w:val="00D86D1D"/>
    <w:rsid w:val="00D90CEB"/>
    <w:rsid w:val="00D92C40"/>
    <w:rsid w:val="00D96539"/>
    <w:rsid w:val="00DA143E"/>
    <w:rsid w:val="00DA2DB4"/>
    <w:rsid w:val="00DA41B8"/>
    <w:rsid w:val="00DA5D5E"/>
    <w:rsid w:val="00DC0DF3"/>
    <w:rsid w:val="00DC242F"/>
    <w:rsid w:val="00DC40E0"/>
    <w:rsid w:val="00DD79C6"/>
    <w:rsid w:val="00DE0DA1"/>
    <w:rsid w:val="00DE59CB"/>
    <w:rsid w:val="00DE74B0"/>
    <w:rsid w:val="00DF0895"/>
    <w:rsid w:val="00DF1A05"/>
    <w:rsid w:val="00DF2E54"/>
    <w:rsid w:val="00E054EB"/>
    <w:rsid w:val="00E10267"/>
    <w:rsid w:val="00E1172D"/>
    <w:rsid w:val="00E120B5"/>
    <w:rsid w:val="00E14889"/>
    <w:rsid w:val="00E14ECA"/>
    <w:rsid w:val="00E2202D"/>
    <w:rsid w:val="00E24709"/>
    <w:rsid w:val="00E34B29"/>
    <w:rsid w:val="00E34B56"/>
    <w:rsid w:val="00E35DD7"/>
    <w:rsid w:val="00E37BE7"/>
    <w:rsid w:val="00E412DE"/>
    <w:rsid w:val="00E45002"/>
    <w:rsid w:val="00E45820"/>
    <w:rsid w:val="00E50E1C"/>
    <w:rsid w:val="00E54B64"/>
    <w:rsid w:val="00E62035"/>
    <w:rsid w:val="00E62B08"/>
    <w:rsid w:val="00E661CE"/>
    <w:rsid w:val="00E715D4"/>
    <w:rsid w:val="00E72218"/>
    <w:rsid w:val="00E7631C"/>
    <w:rsid w:val="00E766FA"/>
    <w:rsid w:val="00E80E13"/>
    <w:rsid w:val="00E92644"/>
    <w:rsid w:val="00EA45F2"/>
    <w:rsid w:val="00EB160E"/>
    <w:rsid w:val="00EB2EB4"/>
    <w:rsid w:val="00EB76F5"/>
    <w:rsid w:val="00EC22CF"/>
    <w:rsid w:val="00EC40FF"/>
    <w:rsid w:val="00EC608E"/>
    <w:rsid w:val="00ED2F1D"/>
    <w:rsid w:val="00ED5605"/>
    <w:rsid w:val="00ED673D"/>
    <w:rsid w:val="00EE47BF"/>
    <w:rsid w:val="00EE5BC9"/>
    <w:rsid w:val="00EF0E07"/>
    <w:rsid w:val="00EF1519"/>
    <w:rsid w:val="00EF176C"/>
    <w:rsid w:val="00EF19E5"/>
    <w:rsid w:val="00F007AD"/>
    <w:rsid w:val="00F00A45"/>
    <w:rsid w:val="00F04DC2"/>
    <w:rsid w:val="00F04EBD"/>
    <w:rsid w:val="00F11D71"/>
    <w:rsid w:val="00F1564B"/>
    <w:rsid w:val="00F248F3"/>
    <w:rsid w:val="00F3663E"/>
    <w:rsid w:val="00F4716F"/>
    <w:rsid w:val="00F51BF4"/>
    <w:rsid w:val="00F57D58"/>
    <w:rsid w:val="00F602D4"/>
    <w:rsid w:val="00F74996"/>
    <w:rsid w:val="00F763E2"/>
    <w:rsid w:val="00F80635"/>
    <w:rsid w:val="00F823A1"/>
    <w:rsid w:val="00F85A4C"/>
    <w:rsid w:val="00F8780F"/>
    <w:rsid w:val="00F92639"/>
    <w:rsid w:val="00F95499"/>
    <w:rsid w:val="00FA0569"/>
    <w:rsid w:val="00FA1CB5"/>
    <w:rsid w:val="00FB587E"/>
    <w:rsid w:val="00FB6DA2"/>
    <w:rsid w:val="00FC1466"/>
    <w:rsid w:val="00FC1B8F"/>
    <w:rsid w:val="00FC69FE"/>
    <w:rsid w:val="00FD3395"/>
    <w:rsid w:val="00FE52B7"/>
    <w:rsid w:val="00FE77AB"/>
    <w:rsid w:val="00FF345F"/>
    <w:rsid w:val="00FF47F1"/>
    <w:rsid w:val="00FF5FA3"/>
    <w:rsid w:val="00FF71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07631"/>
  <w15:docId w15:val="{0FC34AC2-BAC7-4A7E-8522-8E1F59D3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8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A8D"/>
    <w:pPr>
      <w:spacing w:after="200" w:line="276" w:lineRule="auto"/>
    </w:pPr>
    <w:rPr>
      <w:lang w:val="en-US" w:eastAsia="en-US"/>
    </w:rPr>
  </w:style>
  <w:style w:type="paragraph" w:styleId="Heading1">
    <w:name w:val="heading 1"/>
    <w:basedOn w:val="Normal"/>
    <w:next w:val="Normal"/>
    <w:link w:val="Heading1Char"/>
    <w:uiPriority w:val="9"/>
    <w:qFormat/>
    <w:rsid w:val="0003773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rammar 2"/>
    <w:basedOn w:val="Normal"/>
    <w:next w:val="Normal"/>
    <w:link w:val="Heading2Char"/>
    <w:uiPriority w:val="9"/>
    <w:unhideWhenUsed/>
    <w:qFormat/>
    <w:rsid w:val="005B1EF0"/>
    <w:pPr>
      <w:keepNext/>
      <w:keepLines/>
      <w:shd w:val="clear" w:color="auto" w:fill="D9E2F3" w:themeFill="accent1" w:themeFillTint="33"/>
      <w:spacing w:before="200" w:after="0"/>
      <w:outlineLvl w:val="1"/>
    </w:pPr>
    <w:rPr>
      <w:rFonts w:asciiTheme="majorHAnsi" w:eastAsiaTheme="majorEastAsia" w:hAnsiTheme="majorHAnsi" w:cstheme="majorBidi"/>
      <w:b/>
      <w:bCs/>
      <w:color w:val="4472C4" w:themeColor="accent1"/>
      <w:sz w:val="32"/>
      <w:szCs w:val="26"/>
    </w:rPr>
  </w:style>
  <w:style w:type="paragraph" w:styleId="Heading3">
    <w:name w:val="heading 3"/>
    <w:aliases w:val="Grammar 3"/>
    <w:basedOn w:val="Normal"/>
    <w:next w:val="Normal"/>
    <w:link w:val="Heading3Char"/>
    <w:uiPriority w:val="9"/>
    <w:unhideWhenUsed/>
    <w:qFormat/>
    <w:rsid w:val="009B1077"/>
    <w:pPr>
      <w:keepNext/>
      <w:keepLines/>
      <w:shd w:val="clear" w:color="auto" w:fill="D9E2F3" w:themeFill="accent1" w:themeFillTint="33"/>
      <w:spacing w:before="200" w:after="0"/>
      <w:outlineLvl w:val="2"/>
    </w:pPr>
    <w:rPr>
      <w:rFonts w:asciiTheme="majorHAnsi" w:eastAsiaTheme="majorEastAsia" w:hAnsiTheme="majorHAnsi" w:cstheme="majorBidi"/>
      <w:b/>
      <w:bCs/>
      <w:color w:val="4472C4" w:themeColor="accent1"/>
      <w:sz w:val="28"/>
    </w:rPr>
  </w:style>
  <w:style w:type="paragraph" w:styleId="Heading4">
    <w:name w:val="heading 4"/>
    <w:aliases w:val="Grammar 4"/>
    <w:basedOn w:val="Normal"/>
    <w:next w:val="Normal"/>
    <w:link w:val="Heading4Char"/>
    <w:uiPriority w:val="9"/>
    <w:unhideWhenUsed/>
    <w:qFormat/>
    <w:rsid w:val="00907740"/>
    <w:pPr>
      <w:keepNext/>
      <w:keepLines/>
      <w:spacing w:before="200" w:after="0"/>
      <w:outlineLvl w:val="3"/>
    </w:pPr>
    <w:rPr>
      <w:rFonts w:asciiTheme="majorHAnsi" w:eastAsiaTheme="majorEastAsia" w:hAnsiTheme="majorHAnsi" w:cstheme="majorBidi"/>
      <w:b/>
      <w:bCs/>
      <w:i/>
      <w:iCs/>
      <w:color w:val="2F5496" w:themeColor="accent1" w:themeShade="BF"/>
      <w:sz w:val="24"/>
    </w:rPr>
  </w:style>
  <w:style w:type="paragraph" w:styleId="Heading5">
    <w:name w:val="heading 5"/>
    <w:basedOn w:val="Normal"/>
    <w:next w:val="Normal"/>
    <w:link w:val="Heading5Char"/>
    <w:uiPriority w:val="9"/>
    <w:semiHidden/>
    <w:unhideWhenUsed/>
    <w:qFormat/>
    <w:rsid w:val="0003773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3773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377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773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0377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996"/>
    <w:pPr>
      <w:tabs>
        <w:tab w:val="center" w:pos="4536"/>
        <w:tab w:val="right" w:pos="9072"/>
      </w:tabs>
    </w:pPr>
  </w:style>
  <w:style w:type="paragraph" w:styleId="Footer">
    <w:name w:val="footer"/>
    <w:basedOn w:val="Normal"/>
    <w:link w:val="FooterChar"/>
    <w:uiPriority w:val="99"/>
    <w:rsid w:val="00F74996"/>
    <w:pPr>
      <w:tabs>
        <w:tab w:val="center" w:pos="4536"/>
        <w:tab w:val="right" w:pos="9072"/>
      </w:tabs>
    </w:pPr>
  </w:style>
  <w:style w:type="character" w:customStyle="1" w:styleId="small-g1">
    <w:name w:val="small-g1"/>
    <w:basedOn w:val="DefaultParagraphFont"/>
    <w:rsid w:val="00B10FFF"/>
    <w:rPr>
      <w:rFonts w:ascii="Verdana" w:hAnsi="Verdana" w:hint="default"/>
      <w:color w:val="708090"/>
      <w:sz w:val="17"/>
      <w:szCs w:val="17"/>
    </w:rPr>
  </w:style>
  <w:style w:type="character" w:customStyle="1" w:styleId="small1">
    <w:name w:val="small1"/>
    <w:basedOn w:val="DefaultParagraphFont"/>
    <w:rsid w:val="00B10FFF"/>
    <w:rPr>
      <w:rFonts w:ascii="Verdana" w:hAnsi="Verdana" w:hint="default"/>
      <w:sz w:val="17"/>
      <w:szCs w:val="17"/>
    </w:rPr>
  </w:style>
  <w:style w:type="character" w:styleId="PageNumber">
    <w:name w:val="page number"/>
    <w:basedOn w:val="DefaultParagraphFont"/>
    <w:rsid w:val="00B10FFF"/>
  </w:style>
  <w:style w:type="paragraph" w:customStyle="1" w:styleId="NormalArial">
    <w:name w:val="NormalArial"/>
    <w:basedOn w:val="Normal"/>
    <w:link w:val="NormalArialZchn"/>
    <w:rsid w:val="00196081"/>
    <w:rPr>
      <w:rFonts w:ascii="Arial" w:hAnsi="Arial"/>
      <w:bCs/>
      <w:color w:val="000000"/>
    </w:rPr>
  </w:style>
  <w:style w:type="paragraph" w:customStyle="1" w:styleId="NumberBullet">
    <w:name w:val="NumberBullet"/>
    <w:basedOn w:val="Normal"/>
    <w:rsid w:val="00196081"/>
    <w:pPr>
      <w:numPr>
        <w:numId w:val="1"/>
      </w:numPr>
    </w:pPr>
    <w:rPr>
      <w:rFonts w:ascii="Arial" w:hAnsi="Arial" w:cs="Arial"/>
    </w:rPr>
  </w:style>
  <w:style w:type="paragraph" w:customStyle="1" w:styleId="Outline1">
    <w:name w:val="Outline1"/>
    <w:basedOn w:val="Normal"/>
    <w:rsid w:val="00CB05F7"/>
    <w:pPr>
      <w:keepNext/>
      <w:numPr>
        <w:numId w:val="2"/>
      </w:numPr>
      <w:tabs>
        <w:tab w:val="right" w:pos="9000"/>
      </w:tabs>
      <w:spacing w:before="240" w:after="120"/>
    </w:pPr>
    <w:rPr>
      <w:rFonts w:ascii="Arial" w:hAnsi="Arial" w:cs="Arial"/>
      <w:b/>
      <w:smallCaps/>
      <w:color w:val="0000FF"/>
      <w:sz w:val="28"/>
    </w:rPr>
  </w:style>
  <w:style w:type="paragraph" w:customStyle="1" w:styleId="Outline2">
    <w:name w:val="Outline2"/>
    <w:basedOn w:val="Normal"/>
    <w:autoRedefine/>
    <w:rsid w:val="00CB05F7"/>
    <w:pPr>
      <w:numPr>
        <w:ilvl w:val="1"/>
        <w:numId w:val="2"/>
      </w:numPr>
      <w:tabs>
        <w:tab w:val="right" w:pos="8820"/>
      </w:tabs>
      <w:spacing w:before="120" w:after="120"/>
    </w:pPr>
    <w:rPr>
      <w:rFonts w:ascii="Arial" w:hAnsi="Arial" w:cs="Arial"/>
      <w:color w:val="000000"/>
    </w:rPr>
  </w:style>
  <w:style w:type="paragraph" w:customStyle="1" w:styleId="Outline3">
    <w:name w:val="Outline3"/>
    <w:basedOn w:val="Outline2"/>
    <w:rsid w:val="00CB05F7"/>
    <w:pPr>
      <w:numPr>
        <w:ilvl w:val="2"/>
      </w:numPr>
      <w:spacing w:before="0" w:after="0"/>
    </w:pPr>
    <w:rPr>
      <w:color w:val="800000"/>
    </w:rPr>
  </w:style>
  <w:style w:type="paragraph" w:customStyle="1" w:styleId="Outline4">
    <w:name w:val="Outline4"/>
    <w:basedOn w:val="Outline3"/>
    <w:rsid w:val="00CB05F7"/>
    <w:pPr>
      <w:numPr>
        <w:ilvl w:val="3"/>
      </w:numPr>
    </w:pPr>
    <w:rPr>
      <w:color w:val="000080"/>
    </w:rPr>
  </w:style>
  <w:style w:type="paragraph" w:customStyle="1" w:styleId="Outline5">
    <w:name w:val="Outline5"/>
    <w:basedOn w:val="Outline4"/>
    <w:rsid w:val="00CB05F7"/>
    <w:pPr>
      <w:numPr>
        <w:ilvl w:val="4"/>
      </w:numPr>
    </w:pPr>
    <w:rPr>
      <w:color w:val="008000"/>
    </w:rPr>
  </w:style>
  <w:style w:type="paragraph" w:customStyle="1" w:styleId="Outline6">
    <w:name w:val="Outline6"/>
    <w:basedOn w:val="Outline5"/>
    <w:rsid w:val="00CB05F7"/>
    <w:pPr>
      <w:numPr>
        <w:ilvl w:val="5"/>
      </w:numPr>
    </w:pPr>
    <w:rPr>
      <w:color w:val="000000"/>
    </w:rPr>
  </w:style>
  <w:style w:type="paragraph" w:styleId="BalloonText">
    <w:name w:val="Balloon Text"/>
    <w:basedOn w:val="Normal"/>
    <w:semiHidden/>
    <w:rsid w:val="0073658B"/>
    <w:rPr>
      <w:rFonts w:ascii="Tahoma" w:hAnsi="Tahoma" w:cs="Tahoma"/>
      <w:sz w:val="16"/>
      <w:szCs w:val="16"/>
    </w:rPr>
  </w:style>
  <w:style w:type="paragraph" w:styleId="Caption">
    <w:name w:val="caption"/>
    <w:basedOn w:val="Normal"/>
    <w:next w:val="Normal"/>
    <w:uiPriority w:val="35"/>
    <w:unhideWhenUsed/>
    <w:qFormat/>
    <w:rsid w:val="0003773E"/>
    <w:rPr>
      <w:b/>
      <w:bCs/>
      <w:color w:val="4472C4" w:themeColor="accent1"/>
      <w:sz w:val="18"/>
      <w:szCs w:val="18"/>
    </w:rPr>
  </w:style>
  <w:style w:type="table" w:styleId="TableGrid">
    <w:name w:val="Table Grid"/>
    <w:basedOn w:val="TableNormal"/>
    <w:uiPriority w:val="39"/>
    <w:rsid w:val="0013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66336"/>
    <w:pPr>
      <w:widowControl w:val="0"/>
      <w:numPr>
        <w:numId w:val="3"/>
      </w:numPr>
    </w:pPr>
    <w:rPr>
      <w:rFonts w:ascii="CG Times" w:hAnsi="CG Times"/>
      <w:snapToGrid w:val="0"/>
      <w:lang w:val="de-DE" w:eastAsia="de-DE"/>
    </w:rPr>
  </w:style>
  <w:style w:type="numbering" w:customStyle="1" w:styleId="FormatvorlageNummerierteListeVor063cmHngend063cm">
    <w:name w:val="Formatvorlage Nummerierte Liste Vor:  063 cm Hängend:  063 cm"/>
    <w:basedOn w:val="NoList"/>
    <w:rsid w:val="00590CE2"/>
    <w:pPr>
      <w:numPr>
        <w:numId w:val="4"/>
      </w:numPr>
    </w:pPr>
  </w:style>
  <w:style w:type="paragraph" w:styleId="PlainText">
    <w:name w:val="Plain Text"/>
    <w:basedOn w:val="Normal"/>
    <w:rsid w:val="00590CE2"/>
    <w:rPr>
      <w:rFonts w:ascii="Courier New" w:hAnsi="Courier New" w:cs="Courier New"/>
      <w:sz w:val="20"/>
      <w:szCs w:val="20"/>
    </w:rPr>
  </w:style>
  <w:style w:type="paragraph" w:customStyle="1" w:styleId="Quotation">
    <w:name w:val="Quotation"/>
    <w:basedOn w:val="Normal"/>
    <w:next w:val="Normal"/>
    <w:rsid w:val="005F50D5"/>
    <w:pPr>
      <w:ind w:left="567" w:right="567"/>
    </w:pPr>
    <w:rPr>
      <w:szCs w:val="20"/>
    </w:rPr>
  </w:style>
  <w:style w:type="character" w:styleId="Hyperlink">
    <w:name w:val="Hyperlink"/>
    <w:basedOn w:val="DefaultParagraphFont"/>
    <w:uiPriority w:val="99"/>
    <w:rsid w:val="005F50D5"/>
    <w:rPr>
      <w:color w:val="0000FF"/>
      <w:u w:val="single"/>
    </w:rPr>
  </w:style>
  <w:style w:type="paragraph" w:customStyle="1" w:styleId="Bullet">
    <w:name w:val="Bullet"/>
    <w:basedOn w:val="Normal"/>
    <w:rsid w:val="005F50D5"/>
    <w:pPr>
      <w:numPr>
        <w:numId w:val="5"/>
      </w:numPr>
    </w:pPr>
  </w:style>
  <w:style w:type="paragraph" w:styleId="BodyTextIndent">
    <w:name w:val="Body Text Indent"/>
    <w:basedOn w:val="Normal"/>
    <w:rsid w:val="005F50D5"/>
    <w:pPr>
      <w:ind w:left="720"/>
    </w:pPr>
    <w:rPr>
      <w:rFonts w:ascii="Arial" w:hAnsi="Arial" w:cs="Arial"/>
    </w:rPr>
  </w:style>
  <w:style w:type="paragraph" w:styleId="FootnoteText">
    <w:name w:val="footnote text"/>
    <w:basedOn w:val="Normal"/>
    <w:link w:val="FootnoteTextChar"/>
    <w:uiPriority w:val="99"/>
    <w:semiHidden/>
    <w:rsid w:val="005F50D5"/>
    <w:rPr>
      <w:sz w:val="20"/>
      <w:szCs w:val="20"/>
    </w:rPr>
  </w:style>
  <w:style w:type="character" w:styleId="FootnoteReference">
    <w:name w:val="footnote reference"/>
    <w:basedOn w:val="DefaultParagraphFont"/>
    <w:uiPriority w:val="99"/>
    <w:semiHidden/>
    <w:rsid w:val="005F50D5"/>
    <w:rPr>
      <w:vertAlign w:val="superscript"/>
    </w:rPr>
  </w:style>
  <w:style w:type="paragraph" w:customStyle="1" w:styleId="StandardoE">
    <w:name w:val="StandardoE"/>
    <w:basedOn w:val="Normal"/>
    <w:link w:val="StandardoEZchn"/>
    <w:rsid w:val="00B01DCB"/>
    <w:pPr>
      <w:spacing w:line="240" w:lineRule="exact"/>
      <w:jc w:val="both"/>
    </w:pPr>
    <w:rPr>
      <w:rFonts w:ascii="CG Times" w:hAnsi="CG Times"/>
      <w:sz w:val="20"/>
      <w:szCs w:val="20"/>
      <w:lang w:eastAsia="de-DE"/>
    </w:rPr>
  </w:style>
  <w:style w:type="character" w:styleId="Emphasis">
    <w:name w:val="Emphasis"/>
    <w:basedOn w:val="DefaultParagraphFont"/>
    <w:uiPriority w:val="20"/>
    <w:qFormat/>
    <w:rsid w:val="0003773E"/>
    <w:rPr>
      <w:i/>
      <w:iCs/>
    </w:rPr>
  </w:style>
  <w:style w:type="paragraph" w:styleId="Bibliography">
    <w:name w:val="Bibliography"/>
    <w:basedOn w:val="Normal"/>
    <w:link w:val="BibliographyChar"/>
    <w:autoRedefine/>
    <w:uiPriority w:val="37"/>
    <w:rsid w:val="00E72218"/>
    <w:rPr>
      <w:color w:val="000000"/>
      <w:spacing w:val="-3"/>
      <w:szCs w:val="20"/>
      <w:lang w:eastAsia="de-DE"/>
    </w:rPr>
  </w:style>
  <w:style w:type="character" w:customStyle="1" w:styleId="NormalArialZchn">
    <w:name w:val="NormalArial Zchn"/>
    <w:basedOn w:val="DefaultParagraphFont"/>
    <w:link w:val="NormalArial"/>
    <w:rsid w:val="00785AC3"/>
    <w:rPr>
      <w:rFonts w:ascii="Arial" w:hAnsi="Arial"/>
      <w:bCs/>
      <w:color w:val="000000"/>
      <w:sz w:val="24"/>
      <w:szCs w:val="24"/>
      <w:lang w:eastAsia="en-US"/>
    </w:rPr>
  </w:style>
  <w:style w:type="paragraph" w:customStyle="1" w:styleId="PS2Chapter">
    <w:name w:val="PS2Chapter"/>
    <w:basedOn w:val="Normal"/>
    <w:link w:val="PS2ChapterZchn"/>
    <w:rsid w:val="00792163"/>
    <w:pPr>
      <w:jc w:val="center"/>
    </w:pPr>
    <w:rPr>
      <w:rFonts w:ascii="Arial" w:hAnsi="Arial" w:cs="Arial"/>
      <w:b/>
      <w:noProof/>
      <w:color w:val="FFFFFF"/>
      <w:sz w:val="28"/>
      <w:szCs w:val="28"/>
    </w:rPr>
  </w:style>
  <w:style w:type="paragraph" w:customStyle="1" w:styleId="ALHOSection">
    <w:name w:val="ALHOSection"/>
    <w:basedOn w:val="Normal"/>
    <w:link w:val="ALHOSectionZchn"/>
    <w:rsid w:val="00546950"/>
    <w:rPr>
      <w:rFonts w:ascii="Cambria" w:hAnsi="Cambria" w:cs="Arial"/>
      <w:b/>
      <w:color w:val="000000"/>
      <w:sz w:val="28"/>
    </w:rPr>
  </w:style>
  <w:style w:type="character" w:customStyle="1" w:styleId="PS2ChapterZchn">
    <w:name w:val="PS2Chapter Zchn"/>
    <w:basedOn w:val="DefaultParagraphFont"/>
    <w:link w:val="PS2Chapter"/>
    <w:rsid w:val="00792163"/>
    <w:rPr>
      <w:rFonts w:ascii="Arial" w:hAnsi="Arial" w:cs="Arial"/>
      <w:b/>
      <w:noProof/>
      <w:color w:val="FFFFFF"/>
      <w:sz w:val="28"/>
      <w:szCs w:val="28"/>
    </w:rPr>
  </w:style>
  <w:style w:type="character" w:customStyle="1" w:styleId="ALHOSectionZchn">
    <w:name w:val="ALHOSection Zchn"/>
    <w:basedOn w:val="DefaultParagraphFont"/>
    <w:link w:val="ALHOSection"/>
    <w:rsid w:val="00546950"/>
    <w:rPr>
      <w:rFonts w:ascii="Cambria" w:hAnsi="Cambria" w:cs="Arial"/>
      <w:b/>
      <w:color w:val="000000"/>
      <w:sz w:val="28"/>
      <w:szCs w:val="22"/>
      <w:lang w:val="en-GB" w:eastAsia="en-GB"/>
    </w:rPr>
  </w:style>
  <w:style w:type="paragraph" w:customStyle="1" w:styleId="PS2Section">
    <w:name w:val="PS2Section"/>
    <w:basedOn w:val="ALHOSection"/>
    <w:link w:val="PS2SectionZchn"/>
    <w:rsid w:val="00792163"/>
  </w:style>
  <w:style w:type="paragraph" w:customStyle="1" w:styleId="PS2Heading">
    <w:name w:val="PS2Heading"/>
    <w:basedOn w:val="Heading2"/>
    <w:link w:val="PS2HeadingZchn"/>
    <w:qFormat/>
    <w:rsid w:val="00756DBB"/>
    <w:pPr>
      <w:spacing w:before="240" w:after="120"/>
    </w:pPr>
    <w:rPr>
      <w:rFonts w:ascii="Tahoma" w:hAnsi="Tahoma" w:cs="Tahoma"/>
      <w:iCs/>
      <w:color w:val="000000"/>
      <w:sz w:val="22"/>
    </w:rPr>
  </w:style>
  <w:style w:type="character" w:customStyle="1" w:styleId="PS2SectionZchn">
    <w:name w:val="PS2Section Zchn"/>
    <w:basedOn w:val="ALHOSectionZchn"/>
    <w:link w:val="PS2Section"/>
    <w:rsid w:val="00792163"/>
    <w:rPr>
      <w:rFonts w:ascii="Cambria" w:hAnsi="Cambria" w:cs="Arial"/>
      <w:b/>
      <w:color w:val="000000"/>
      <w:sz w:val="28"/>
      <w:szCs w:val="22"/>
      <w:lang w:val="en-GB" w:eastAsia="en-GB"/>
    </w:rPr>
  </w:style>
  <w:style w:type="paragraph" w:customStyle="1" w:styleId="PS2Standard">
    <w:name w:val="PS2Standard"/>
    <w:basedOn w:val="StandardoE"/>
    <w:link w:val="PS2StandardZchn"/>
    <w:qFormat/>
    <w:rsid w:val="00792163"/>
    <w:pPr>
      <w:spacing w:line="240" w:lineRule="auto"/>
    </w:pPr>
    <w:rPr>
      <w:rFonts w:ascii="Arial" w:hAnsi="Arial" w:cs="Arial"/>
      <w:color w:val="000000"/>
      <w:sz w:val="22"/>
      <w:szCs w:val="22"/>
    </w:rPr>
  </w:style>
  <w:style w:type="character" w:customStyle="1" w:styleId="Heading2Char">
    <w:name w:val="Heading 2 Char"/>
    <w:aliases w:val="Grammar 2 Char"/>
    <w:basedOn w:val="DefaultParagraphFont"/>
    <w:link w:val="Heading2"/>
    <w:uiPriority w:val="9"/>
    <w:rsid w:val="005B1EF0"/>
    <w:rPr>
      <w:rFonts w:asciiTheme="majorHAnsi" w:eastAsiaTheme="majorEastAsia" w:hAnsiTheme="majorHAnsi" w:cstheme="majorBidi"/>
      <w:b/>
      <w:bCs/>
      <w:color w:val="4472C4" w:themeColor="accent1"/>
      <w:sz w:val="32"/>
      <w:szCs w:val="26"/>
      <w:shd w:val="clear" w:color="auto" w:fill="D9E2F3" w:themeFill="accent1" w:themeFillTint="33"/>
    </w:rPr>
  </w:style>
  <w:style w:type="character" w:customStyle="1" w:styleId="PS2HeadingZchn">
    <w:name w:val="PS2Heading Zchn"/>
    <w:basedOn w:val="Heading2Char"/>
    <w:link w:val="PS2Heading"/>
    <w:rsid w:val="00756DBB"/>
    <w:rPr>
      <w:rFonts w:ascii="Tahoma" w:eastAsiaTheme="majorEastAsia" w:hAnsi="Tahoma" w:cs="Tahoma"/>
      <w:b/>
      <w:bCs/>
      <w:iCs/>
      <w:color w:val="000000"/>
      <w:sz w:val="22"/>
      <w:szCs w:val="24"/>
      <w:shd w:val="clear" w:color="auto" w:fill="D9E2F3" w:themeFill="accent1" w:themeFillTint="33"/>
      <w:lang w:eastAsia="en-US"/>
    </w:rPr>
  </w:style>
  <w:style w:type="character" w:customStyle="1" w:styleId="FootnoteTextChar">
    <w:name w:val="Footnote Text Char"/>
    <w:basedOn w:val="DefaultParagraphFont"/>
    <w:link w:val="FootnoteText"/>
    <w:uiPriority w:val="99"/>
    <w:semiHidden/>
    <w:rsid w:val="001E026D"/>
    <w:rPr>
      <w:lang w:eastAsia="en-US"/>
    </w:rPr>
  </w:style>
  <w:style w:type="character" w:customStyle="1" w:styleId="StandardoEZchn">
    <w:name w:val="StandardoE Zchn"/>
    <w:basedOn w:val="DefaultParagraphFont"/>
    <w:link w:val="StandardoE"/>
    <w:rsid w:val="00792163"/>
    <w:rPr>
      <w:rFonts w:ascii="CG Times" w:hAnsi="CG Times"/>
      <w:lang w:eastAsia="de-DE"/>
    </w:rPr>
  </w:style>
  <w:style w:type="character" w:customStyle="1" w:styleId="PS2StandardZchn">
    <w:name w:val="PS2Standard Zchn"/>
    <w:basedOn w:val="StandardoEZchn"/>
    <w:link w:val="PS2Standard"/>
    <w:rsid w:val="00792163"/>
    <w:rPr>
      <w:rFonts w:ascii="Arial" w:hAnsi="Arial" w:cs="Arial"/>
      <w:color w:val="000000"/>
      <w:sz w:val="22"/>
      <w:szCs w:val="22"/>
      <w:lang w:eastAsia="de-DE"/>
    </w:rPr>
  </w:style>
  <w:style w:type="paragraph" w:customStyle="1" w:styleId="Listenabsatz1">
    <w:name w:val="Listenabsatz1"/>
    <w:basedOn w:val="Normal"/>
    <w:link w:val="ListenabsatzZchn"/>
    <w:uiPriority w:val="34"/>
    <w:qFormat/>
    <w:rsid w:val="00EC608E"/>
    <w:pPr>
      <w:ind w:left="720"/>
      <w:contextualSpacing/>
    </w:pPr>
    <w:rPr>
      <w:rFonts w:ascii="Arial" w:eastAsia="Calibri" w:hAnsi="Arial"/>
      <w:color w:val="000000"/>
    </w:rPr>
  </w:style>
  <w:style w:type="character" w:customStyle="1" w:styleId="FooterChar">
    <w:name w:val="Footer Char"/>
    <w:basedOn w:val="DefaultParagraphFont"/>
    <w:link w:val="Footer"/>
    <w:uiPriority w:val="99"/>
    <w:rsid w:val="009419D6"/>
    <w:rPr>
      <w:sz w:val="24"/>
      <w:szCs w:val="24"/>
    </w:rPr>
  </w:style>
  <w:style w:type="character" w:customStyle="1" w:styleId="HeaderChar">
    <w:name w:val="Header Char"/>
    <w:basedOn w:val="DefaultParagraphFont"/>
    <w:link w:val="Header"/>
    <w:uiPriority w:val="99"/>
    <w:rsid w:val="00E92644"/>
    <w:rPr>
      <w:sz w:val="24"/>
      <w:szCs w:val="24"/>
    </w:rPr>
  </w:style>
  <w:style w:type="paragraph" w:styleId="NormalWeb">
    <w:name w:val="Normal (Web)"/>
    <w:basedOn w:val="Normal"/>
    <w:uiPriority w:val="99"/>
    <w:unhideWhenUsed/>
    <w:rsid w:val="00783BAD"/>
    <w:pPr>
      <w:spacing w:before="100" w:beforeAutospacing="1" w:after="100" w:afterAutospacing="1"/>
    </w:pPr>
  </w:style>
  <w:style w:type="character" w:customStyle="1" w:styleId="ListenabsatzZchn">
    <w:name w:val="Listenabsatz Zchn"/>
    <w:basedOn w:val="DefaultParagraphFont"/>
    <w:link w:val="Listenabsatz1"/>
    <w:uiPriority w:val="34"/>
    <w:locked/>
    <w:rsid w:val="00783BAD"/>
    <w:rPr>
      <w:rFonts w:ascii="Arial" w:eastAsia="Calibri" w:hAnsi="Arial"/>
      <w:color w:val="000000"/>
      <w:sz w:val="24"/>
      <w:szCs w:val="24"/>
      <w:lang w:eastAsia="en-US"/>
    </w:rPr>
  </w:style>
  <w:style w:type="paragraph" w:customStyle="1" w:styleId="VNumbers">
    <w:name w:val="VNumbers"/>
    <w:basedOn w:val="Listenabsatz1"/>
    <w:next w:val="ViennaStandard"/>
    <w:link w:val="VNumbersZchn"/>
    <w:rsid w:val="00935277"/>
    <w:pPr>
      <w:numPr>
        <w:numId w:val="9"/>
      </w:numPr>
    </w:pPr>
    <w:rPr>
      <w:rFonts w:ascii="Times New Roman" w:eastAsia="Times New Roman" w:hAnsi="Times New Roman"/>
      <w:b/>
      <w:bCs/>
      <w:color w:val="auto"/>
      <w:lang w:eastAsia="en-GB"/>
    </w:rPr>
  </w:style>
  <w:style w:type="character" w:customStyle="1" w:styleId="VNumbersZchn">
    <w:name w:val="VNumbers Zchn"/>
    <w:basedOn w:val="DefaultParagraphFont"/>
    <w:link w:val="VNumbers"/>
    <w:rsid w:val="00935277"/>
    <w:rPr>
      <w:rFonts w:ascii="Times New Roman" w:eastAsia="Times New Roman" w:hAnsi="Times New Roman"/>
      <w:b/>
      <w:bCs/>
      <w:lang w:eastAsia="en-GB"/>
    </w:rPr>
  </w:style>
  <w:style w:type="paragraph" w:customStyle="1" w:styleId="ViennaStandard">
    <w:name w:val="ViennaStandard"/>
    <w:basedOn w:val="Listenabsatz1"/>
    <w:link w:val="ViennaStandardZchn"/>
    <w:qFormat/>
    <w:rsid w:val="00935277"/>
    <w:pPr>
      <w:tabs>
        <w:tab w:val="left" w:pos="426"/>
        <w:tab w:val="right" w:pos="8820"/>
      </w:tabs>
      <w:ind w:left="0"/>
    </w:pPr>
    <w:rPr>
      <w:rFonts w:ascii="Times New Roman" w:hAnsi="Times New Roman"/>
    </w:rPr>
  </w:style>
  <w:style w:type="character" w:customStyle="1" w:styleId="ViennaStandardZchn">
    <w:name w:val="ViennaStandard Zchn"/>
    <w:basedOn w:val="DefaultParagraphFont"/>
    <w:link w:val="ViennaStandard"/>
    <w:rsid w:val="00935277"/>
    <w:rPr>
      <w:rFonts w:eastAsia="Calibri"/>
      <w:color w:val="000000"/>
      <w:sz w:val="24"/>
      <w:szCs w:val="24"/>
      <w:lang w:eastAsia="en-US"/>
    </w:rPr>
  </w:style>
  <w:style w:type="numbering" w:customStyle="1" w:styleId="Formatvorlage1">
    <w:name w:val="Formatvorlage1"/>
    <w:uiPriority w:val="99"/>
    <w:rsid w:val="00AF52BB"/>
    <w:pPr>
      <w:numPr>
        <w:numId w:val="10"/>
      </w:numPr>
    </w:pPr>
  </w:style>
  <w:style w:type="paragraph" w:styleId="ListBullet">
    <w:name w:val="List Bullet"/>
    <w:basedOn w:val="Normal"/>
    <w:link w:val="ListBulletChar"/>
    <w:autoRedefine/>
    <w:rsid w:val="00D03BE9"/>
    <w:pPr>
      <w:numPr>
        <w:numId w:val="12"/>
      </w:numPr>
    </w:pPr>
    <w:rPr>
      <w:szCs w:val="20"/>
    </w:rPr>
  </w:style>
  <w:style w:type="character" w:customStyle="1" w:styleId="ListBulletChar">
    <w:name w:val="List Bullet Char"/>
    <w:basedOn w:val="DefaultParagraphFont"/>
    <w:link w:val="ListBullet"/>
    <w:rsid w:val="00D03BE9"/>
    <w:rPr>
      <w:szCs w:val="20"/>
    </w:rPr>
  </w:style>
  <w:style w:type="paragraph" w:styleId="BodyTextIndent3">
    <w:name w:val="Body Text Indent 3"/>
    <w:basedOn w:val="Normal"/>
    <w:link w:val="BodyTextIndent3Char"/>
    <w:rsid w:val="00D03BE9"/>
    <w:pPr>
      <w:numPr>
        <w:numId w:val="13"/>
      </w:numPr>
      <w:tabs>
        <w:tab w:val="clear" w:pos="360"/>
      </w:tabs>
      <w:spacing w:line="360" w:lineRule="auto"/>
      <w:ind w:left="0" w:firstLine="708"/>
    </w:pPr>
    <w:rPr>
      <w:szCs w:val="20"/>
    </w:rPr>
  </w:style>
  <w:style w:type="character" w:customStyle="1" w:styleId="BodyTextIndent3Char">
    <w:name w:val="Body Text Indent 3 Char"/>
    <w:basedOn w:val="DefaultParagraphFont"/>
    <w:link w:val="BodyTextIndent3"/>
    <w:rsid w:val="00D03BE9"/>
    <w:rPr>
      <w:szCs w:val="20"/>
    </w:rPr>
  </w:style>
  <w:style w:type="paragraph" w:customStyle="1" w:styleId="Numbers">
    <w:name w:val="Numbers"/>
    <w:basedOn w:val="Normal"/>
    <w:rsid w:val="00D03BE9"/>
    <w:pPr>
      <w:numPr>
        <w:numId w:val="8"/>
      </w:numPr>
    </w:pPr>
    <w:rPr>
      <w:szCs w:val="20"/>
    </w:rPr>
  </w:style>
  <w:style w:type="paragraph" w:customStyle="1" w:styleId="Outline7">
    <w:name w:val="Outline7"/>
    <w:basedOn w:val="Outline6"/>
    <w:autoRedefine/>
    <w:rsid w:val="008A19B0"/>
    <w:pPr>
      <w:numPr>
        <w:ilvl w:val="7"/>
        <w:numId w:val="15"/>
      </w:numPr>
      <w:tabs>
        <w:tab w:val="right" w:pos="9000"/>
      </w:tabs>
    </w:pPr>
    <w:rPr>
      <w:color w:val="800080"/>
    </w:rPr>
  </w:style>
  <w:style w:type="character" w:customStyle="1" w:styleId="Heading1Char">
    <w:name w:val="Heading 1 Char"/>
    <w:basedOn w:val="DefaultParagraphFont"/>
    <w:link w:val="Heading1"/>
    <w:uiPriority w:val="9"/>
    <w:rsid w:val="0003773E"/>
    <w:rPr>
      <w:rFonts w:asciiTheme="majorHAnsi" w:eastAsiaTheme="majorEastAsia" w:hAnsiTheme="majorHAnsi" w:cstheme="majorBidi"/>
      <w:b/>
      <w:bCs/>
      <w:color w:val="2F5496" w:themeColor="accent1" w:themeShade="BF"/>
      <w:sz w:val="28"/>
      <w:szCs w:val="28"/>
    </w:rPr>
  </w:style>
  <w:style w:type="paragraph" w:customStyle="1" w:styleId="funotentext">
    <w:name w:val="fußnotentext"/>
    <w:basedOn w:val="Normal"/>
    <w:rsid w:val="00181E7E"/>
    <w:pPr>
      <w:widowControl w:val="0"/>
    </w:pPr>
    <w:rPr>
      <w:rFonts w:ascii="CG Times" w:hAnsi="CG Times"/>
      <w:snapToGrid w:val="0"/>
      <w:szCs w:val="20"/>
      <w:lang w:val="de-DE" w:eastAsia="de-DE"/>
    </w:rPr>
  </w:style>
  <w:style w:type="paragraph" w:styleId="EndnoteText">
    <w:name w:val="endnote text"/>
    <w:basedOn w:val="Normal"/>
    <w:link w:val="EndnoteTextChar"/>
    <w:rsid w:val="00181E7E"/>
    <w:pPr>
      <w:widowControl w:val="0"/>
    </w:pPr>
    <w:rPr>
      <w:rFonts w:ascii="CG Times" w:hAnsi="CG Times"/>
      <w:snapToGrid w:val="0"/>
      <w:szCs w:val="20"/>
      <w:lang w:val="de-DE" w:eastAsia="de-DE"/>
    </w:rPr>
  </w:style>
  <w:style w:type="character" w:customStyle="1" w:styleId="EndnoteTextChar">
    <w:name w:val="Endnote Text Char"/>
    <w:basedOn w:val="DefaultParagraphFont"/>
    <w:link w:val="EndnoteText"/>
    <w:rsid w:val="00181E7E"/>
    <w:rPr>
      <w:rFonts w:ascii="CG Times" w:hAnsi="CG Times"/>
      <w:snapToGrid w:val="0"/>
      <w:sz w:val="24"/>
      <w:lang w:val="de-DE" w:eastAsia="de-DE"/>
    </w:rPr>
  </w:style>
  <w:style w:type="numbering" w:styleId="1ai">
    <w:name w:val="Outline List 1"/>
    <w:basedOn w:val="NoList"/>
    <w:rsid w:val="002B704D"/>
    <w:pPr>
      <w:numPr>
        <w:numId w:val="27"/>
      </w:numPr>
    </w:pPr>
  </w:style>
  <w:style w:type="paragraph" w:customStyle="1" w:styleId="Vorgabetext">
    <w:name w:val="Vorgabetext"/>
    <w:basedOn w:val="Normal"/>
    <w:rsid w:val="00E80E13"/>
    <w:rPr>
      <w:szCs w:val="20"/>
    </w:rPr>
  </w:style>
  <w:style w:type="paragraph" w:customStyle="1" w:styleId="CCGnoIndent">
    <w:name w:val="CCGnoIndent"/>
    <w:basedOn w:val="Normal"/>
    <w:link w:val="CCGnoIndentZchn"/>
    <w:qFormat/>
    <w:rsid w:val="00AD677F"/>
    <w:pPr>
      <w:spacing w:line="360" w:lineRule="auto"/>
    </w:pPr>
  </w:style>
  <w:style w:type="character" w:customStyle="1" w:styleId="CCGnoIndentZchn">
    <w:name w:val="CCGnoIndent Zchn"/>
    <w:basedOn w:val="DefaultParagraphFont"/>
    <w:link w:val="CCGnoIndent"/>
    <w:rsid w:val="00AD677F"/>
    <w:rPr>
      <w:sz w:val="24"/>
      <w:szCs w:val="24"/>
      <w:lang w:eastAsia="de-AT"/>
    </w:rPr>
  </w:style>
  <w:style w:type="paragraph" w:styleId="DocumentMap">
    <w:name w:val="Document Map"/>
    <w:basedOn w:val="Normal"/>
    <w:link w:val="DocumentMapChar"/>
    <w:rsid w:val="006B28EB"/>
    <w:rPr>
      <w:rFonts w:ascii="Tahoma" w:hAnsi="Tahoma" w:cs="Tahoma"/>
      <w:sz w:val="16"/>
      <w:szCs w:val="16"/>
    </w:rPr>
  </w:style>
  <w:style w:type="character" w:customStyle="1" w:styleId="DocumentMapChar">
    <w:name w:val="Document Map Char"/>
    <w:basedOn w:val="DefaultParagraphFont"/>
    <w:link w:val="DocumentMap"/>
    <w:rsid w:val="006B28EB"/>
    <w:rPr>
      <w:rFonts w:ascii="Tahoma" w:hAnsi="Tahoma" w:cs="Tahoma"/>
      <w:sz w:val="16"/>
      <w:szCs w:val="16"/>
    </w:rPr>
  </w:style>
  <w:style w:type="character" w:customStyle="1" w:styleId="NumberCCGZchn">
    <w:name w:val="NumberCCG Zchn"/>
    <w:basedOn w:val="DefaultParagraphFont"/>
    <w:link w:val="NumberCCG"/>
    <w:locked/>
    <w:rsid w:val="00782F78"/>
  </w:style>
  <w:style w:type="paragraph" w:customStyle="1" w:styleId="NumberCCG">
    <w:name w:val="NumberCCG"/>
    <w:basedOn w:val="Normal"/>
    <w:link w:val="NumberCCGZchn"/>
    <w:rsid w:val="00782F78"/>
    <w:pPr>
      <w:numPr>
        <w:numId w:val="36"/>
      </w:numPr>
      <w:spacing w:line="360" w:lineRule="auto"/>
    </w:pPr>
  </w:style>
  <w:style w:type="paragraph" w:customStyle="1" w:styleId="CCGBody">
    <w:name w:val="CCGBody"/>
    <w:basedOn w:val="Normal"/>
    <w:link w:val="CCGBodyZchn"/>
    <w:qFormat/>
    <w:rsid w:val="00C35A09"/>
    <w:pPr>
      <w:spacing w:line="360" w:lineRule="auto"/>
      <w:ind w:firstLine="567"/>
    </w:pPr>
  </w:style>
  <w:style w:type="character" w:customStyle="1" w:styleId="CCGBodyZchn">
    <w:name w:val="CCGBody Zchn"/>
    <w:basedOn w:val="DefaultParagraphFont"/>
    <w:link w:val="CCGBody"/>
    <w:rsid w:val="00C35A09"/>
    <w:rPr>
      <w:sz w:val="24"/>
      <w:szCs w:val="24"/>
      <w:lang w:eastAsia="de-AT"/>
    </w:rPr>
  </w:style>
  <w:style w:type="paragraph" w:styleId="CommentText">
    <w:name w:val="annotation text"/>
    <w:basedOn w:val="Normal"/>
    <w:link w:val="CommentTextChar"/>
    <w:unhideWhenUsed/>
    <w:rsid w:val="00C35A09"/>
    <w:rPr>
      <w:rFonts w:cs="Arial"/>
      <w:szCs w:val="20"/>
    </w:rPr>
  </w:style>
  <w:style w:type="character" w:customStyle="1" w:styleId="CommentTextChar">
    <w:name w:val="Comment Text Char"/>
    <w:basedOn w:val="DefaultParagraphFont"/>
    <w:link w:val="CommentText"/>
    <w:rsid w:val="00C35A09"/>
    <w:rPr>
      <w:rFonts w:cs="Arial"/>
      <w:sz w:val="24"/>
      <w:lang w:val="de-AT" w:eastAsia="de-AT"/>
    </w:rPr>
  </w:style>
  <w:style w:type="character" w:styleId="CommentReference">
    <w:name w:val="annotation reference"/>
    <w:basedOn w:val="DefaultParagraphFont"/>
    <w:rsid w:val="00C35A09"/>
    <w:rPr>
      <w:sz w:val="16"/>
      <w:szCs w:val="16"/>
    </w:rPr>
  </w:style>
  <w:style w:type="paragraph" w:customStyle="1" w:styleId="CCGQuote">
    <w:name w:val="CCGQuote"/>
    <w:basedOn w:val="CCGBody"/>
    <w:next w:val="Normal"/>
    <w:link w:val="CCGQuoteZchn"/>
    <w:qFormat/>
    <w:rsid w:val="00C35A09"/>
    <w:pPr>
      <w:spacing w:line="240" w:lineRule="auto"/>
      <w:ind w:left="567" w:right="565" w:firstLine="1"/>
    </w:pPr>
  </w:style>
  <w:style w:type="character" w:customStyle="1" w:styleId="CCGQuoteZchn">
    <w:name w:val="CCGQuote Zchn"/>
    <w:basedOn w:val="CCGBodyZchn"/>
    <w:link w:val="CCGQuote"/>
    <w:rsid w:val="00C35A09"/>
    <w:rPr>
      <w:sz w:val="24"/>
      <w:szCs w:val="24"/>
      <w:lang w:eastAsia="de-AT"/>
    </w:rPr>
  </w:style>
  <w:style w:type="paragraph" w:customStyle="1" w:styleId="EBletters">
    <w:name w:val="EBletters"/>
    <w:basedOn w:val="Normal"/>
    <w:rsid w:val="00F4716F"/>
    <w:pPr>
      <w:numPr>
        <w:numId w:val="39"/>
      </w:numPr>
      <w:jc w:val="both"/>
    </w:pPr>
    <w:rPr>
      <w:bCs/>
      <w:szCs w:val="20"/>
    </w:rPr>
  </w:style>
  <w:style w:type="paragraph" w:styleId="NoSpacing">
    <w:name w:val="No Spacing"/>
    <w:link w:val="NoSpacingChar"/>
    <w:uiPriority w:val="1"/>
    <w:qFormat/>
    <w:rsid w:val="0003773E"/>
    <w:pPr>
      <w:spacing w:after="0"/>
    </w:pPr>
  </w:style>
  <w:style w:type="character" w:customStyle="1" w:styleId="NoSpacingChar">
    <w:name w:val="No Spacing Char"/>
    <w:basedOn w:val="DefaultParagraphFont"/>
    <w:link w:val="NoSpacing"/>
    <w:uiPriority w:val="1"/>
    <w:rsid w:val="000A7669"/>
  </w:style>
  <w:style w:type="paragraph" w:customStyle="1" w:styleId="Academic">
    <w:name w:val="Academic"/>
    <w:rsid w:val="008E38FA"/>
    <w:pPr>
      <w:tabs>
        <w:tab w:val="num" w:pos="360"/>
      </w:tabs>
      <w:spacing w:after="200" w:line="276" w:lineRule="auto"/>
      <w:ind w:left="360" w:hanging="360"/>
    </w:pPr>
    <w:rPr>
      <w:rFonts w:ascii="Calibri" w:hAnsi="Calibri"/>
      <w:sz w:val="24"/>
      <w:lang w:eastAsia="de-DE"/>
    </w:rPr>
  </w:style>
  <w:style w:type="paragraph" w:styleId="Title">
    <w:name w:val="Title"/>
    <w:basedOn w:val="Normal"/>
    <w:next w:val="Normal"/>
    <w:link w:val="TitleChar"/>
    <w:uiPriority w:val="10"/>
    <w:qFormat/>
    <w:rsid w:val="0003773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3773E"/>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3773E"/>
    <w:pPr>
      <w:ind w:left="720"/>
      <w:contextualSpacing/>
    </w:pPr>
  </w:style>
  <w:style w:type="paragraph" w:styleId="Subtitle">
    <w:name w:val="Subtitle"/>
    <w:basedOn w:val="Normal"/>
    <w:next w:val="Normal"/>
    <w:link w:val="SubtitleChar"/>
    <w:uiPriority w:val="11"/>
    <w:qFormat/>
    <w:rsid w:val="0003773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3773E"/>
    <w:rPr>
      <w:rFonts w:asciiTheme="majorHAnsi" w:eastAsiaTheme="majorEastAsia" w:hAnsiTheme="majorHAnsi" w:cstheme="majorBidi"/>
      <w:i/>
      <w:iCs/>
      <w:color w:val="4472C4" w:themeColor="accent1"/>
      <w:spacing w:val="15"/>
      <w:sz w:val="24"/>
      <w:szCs w:val="24"/>
    </w:rPr>
  </w:style>
  <w:style w:type="paragraph" w:styleId="TOCHeading">
    <w:name w:val="TOC Heading"/>
    <w:basedOn w:val="Heading1"/>
    <w:next w:val="Normal"/>
    <w:uiPriority w:val="39"/>
    <w:unhideWhenUsed/>
    <w:qFormat/>
    <w:rsid w:val="0003773E"/>
    <w:pPr>
      <w:outlineLvl w:val="9"/>
    </w:pPr>
  </w:style>
  <w:style w:type="paragraph" w:styleId="TOC1">
    <w:name w:val="toc 1"/>
    <w:basedOn w:val="Normal"/>
    <w:next w:val="Normal"/>
    <w:autoRedefine/>
    <w:uiPriority w:val="39"/>
    <w:rsid w:val="006D34B7"/>
    <w:pPr>
      <w:tabs>
        <w:tab w:val="right" w:leader="dot" w:pos="9628"/>
      </w:tabs>
      <w:spacing w:after="100"/>
    </w:pPr>
    <w:rPr>
      <w:b/>
    </w:rPr>
  </w:style>
  <w:style w:type="paragraph" w:styleId="TOC3">
    <w:name w:val="toc 3"/>
    <w:basedOn w:val="Normal"/>
    <w:next w:val="Normal"/>
    <w:autoRedefine/>
    <w:uiPriority w:val="39"/>
    <w:rsid w:val="00D12BE6"/>
    <w:pPr>
      <w:spacing w:after="100"/>
      <w:ind w:left="480"/>
    </w:pPr>
  </w:style>
  <w:style w:type="paragraph" w:styleId="TOC2">
    <w:name w:val="toc 2"/>
    <w:basedOn w:val="Normal"/>
    <w:next w:val="Normal"/>
    <w:autoRedefine/>
    <w:uiPriority w:val="39"/>
    <w:rsid w:val="00D12BE6"/>
    <w:pPr>
      <w:spacing w:after="100"/>
      <w:ind w:left="240"/>
    </w:pPr>
  </w:style>
  <w:style w:type="paragraph" w:styleId="TOC4">
    <w:name w:val="toc 4"/>
    <w:basedOn w:val="Normal"/>
    <w:next w:val="Normal"/>
    <w:autoRedefine/>
    <w:uiPriority w:val="39"/>
    <w:unhideWhenUsed/>
    <w:rsid w:val="00D12BE6"/>
    <w:pPr>
      <w:spacing w:after="100"/>
      <w:ind w:left="660"/>
    </w:pPr>
  </w:style>
  <w:style w:type="paragraph" w:styleId="TOC5">
    <w:name w:val="toc 5"/>
    <w:basedOn w:val="Normal"/>
    <w:next w:val="Normal"/>
    <w:autoRedefine/>
    <w:uiPriority w:val="39"/>
    <w:unhideWhenUsed/>
    <w:rsid w:val="00D12BE6"/>
    <w:pPr>
      <w:spacing w:after="100"/>
      <w:ind w:left="880"/>
    </w:pPr>
  </w:style>
  <w:style w:type="paragraph" w:styleId="TOC6">
    <w:name w:val="toc 6"/>
    <w:basedOn w:val="Normal"/>
    <w:next w:val="Normal"/>
    <w:autoRedefine/>
    <w:uiPriority w:val="39"/>
    <w:unhideWhenUsed/>
    <w:rsid w:val="00D12BE6"/>
    <w:pPr>
      <w:spacing w:after="100"/>
      <w:ind w:left="1100"/>
    </w:pPr>
  </w:style>
  <w:style w:type="paragraph" w:styleId="TOC7">
    <w:name w:val="toc 7"/>
    <w:basedOn w:val="Normal"/>
    <w:next w:val="Normal"/>
    <w:autoRedefine/>
    <w:uiPriority w:val="39"/>
    <w:unhideWhenUsed/>
    <w:rsid w:val="00D12BE6"/>
    <w:pPr>
      <w:spacing w:after="100"/>
      <w:ind w:left="1320"/>
    </w:pPr>
  </w:style>
  <w:style w:type="paragraph" w:styleId="TOC8">
    <w:name w:val="toc 8"/>
    <w:basedOn w:val="Normal"/>
    <w:next w:val="Normal"/>
    <w:autoRedefine/>
    <w:uiPriority w:val="39"/>
    <w:unhideWhenUsed/>
    <w:rsid w:val="00D12BE6"/>
    <w:pPr>
      <w:spacing w:after="100"/>
      <w:ind w:left="1540"/>
    </w:pPr>
  </w:style>
  <w:style w:type="paragraph" w:styleId="TOC9">
    <w:name w:val="toc 9"/>
    <w:basedOn w:val="Normal"/>
    <w:next w:val="Normal"/>
    <w:autoRedefine/>
    <w:uiPriority w:val="39"/>
    <w:unhideWhenUsed/>
    <w:rsid w:val="00D12BE6"/>
    <w:pPr>
      <w:spacing w:after="100"/>
      <w:ind w:left="1760"/>
    </w:pPr>
  </w:style>
  <w:style w:type="character" w:customStyle="1" w:styleId="Heading3Char">
    <w:name w:val="Heading 3 Char"/>
    <w:aliases w:val="Grammar 3 Char"/>
    <w:basedOn w:val="DefaultParagraphFont"/>
    <w:link w:val="Heading3"/>
    <w:uiPriority w:val="9"/>
    <w:rsid w:val="009B1077"/>
    <w:rPr>
      <w:rFonts w:asciiTheme="majorHAnsi" w:eastAsiaTheme="majorEastAsia" w:hAnsiTheme="majorHAnsi" w:cstheme="majorBidi"/>
      <w:b/>
      <w:bCs/>
      <w:color w:val="4472C4" w:themeColor="accent1"/>
      <w:sz w:val="28"/>
      <w:shd w:val="clear" w:color="auto" w:fill="D9E2F3" w:themeFill="accent1" w:themeFillTint="33"/>
    </w:rPr>
  </w:style>
  <w:style w:type="character" w:customStyle="1" w:styleId="Heading4Char">
    <w:name w:val="Heading 4 Char"/>
    <w:aliases w:val="Grammar 4 Char"/>
    <w:basedOn w:val="DefaultParagraphFont"/>
    <w:link w:val="Heading4"/>
    <w:uiPriority w:val="9"/>
    <w:rsid w:val="00907740"/>
    <w:rPr>
      <w:rFonts w:asciiTheme="majorHAnsi" w:eastAsiaTheme="majorEastAsia" w:hAnsiTheme="majorHAnsi" w:cstheme="majorBidi"/>
      <w:b/>
      <w:bCs/>
      <w:i/>
      <w:iCs/>
      <w:color w:val="2F5496" w:themeColor="accent1" w:themeShade="BF"/>
      <w:sz w:val="24"/>
    </w:rPr>
  </w:style>
  <w:style w:type="character" w:customStyle="1" w:styleId="Heading5Char">
    <w:name w:val="Heading 5 Char"/>
    <w:basedOn w:val="DefaultParagraphFont"/>
    <w:link w:val="Heading5"/>
    <w:uiPriority w:val="9"/>
    <w:semiHidden/>
    <w:rsid w:val="0003773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3773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37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773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03773E"/>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03773E"/>
    <w:rPr>
      <w:b/>
      <w:bCs/>
    </w:rPr>
  </w:style>
  <w:style w:type="paragraph" w:styleId="Quote">
    <w:name w:val="Quote"/>
    <w:basedOn w:val="Normal"/>
    <w:next w:val="Normal"/>
    <w:link w:val="QuoteChar"/>
    <w:uiPriority w:val="29"/>
    <w:qFormat/>
    <w:rsid w:val="0003773E"/>
    <w:rPr>
      <w:i/>
      <w:iCs/>
      <w:color w:val="000000" w:themeColor="text1"/>
    </w:rPr>
  </w:style>
  <w:style w:type="character" w:customStyle="1" w:styleId="QuoteChar">
    <w:name w:val="Quote Char"/>
    <w:basedOn w:val="DefaultParagraphFont"/>
    <w:link w:val="Quote"/>
    <w:uiPriority w:val="29"/>
    <w:rsid w:val="0003773E"/>
    <w:rPr>
      <w:i/>
      <w:iCs/>
      <w:color w:val="000000" w:themeColor="text1"/>
    </w:rPr>
  </w:style>
  <w:style w:type="paragraph" w:styleId="IntenseQuote">
    <w:name w:val="Intense Quote"/>
    <w:basedOn w:val="Normal"/>
    <w:next w:val="Normal"/>
    <w:link w:val="IntenseQuoteChar"/>
    <w:uiPriority w:val="30"/>
    <w:qFormat/>
    <w:rsid w:val="000377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03773E"/>
    <w:rPr>
      <w:b/>
      <w:bCs/>
      <w:i/>
      <w:iCs/>
      <w:color w:val="4472C4" w:themeColor="accent1"/>
    </w:rPr>
  </w:style>
  <w:style w:type="character" w:styleId="SubtleEmphasis">
    <w:name w:val="Subtle Emphasis"/>
    <w:basedOn w:val="DefaultParagraphFont"/>
    <w:uiPriority w:val="19"/>
    <w:qFormat/>
    <w:rsid w:val="0003773E"/>
    <w:rPr>
      <w:i/>
      <w:iCs/>
      <w:color w:val="808080" w:themeColor="text1" w:themeTint="7F"/>
    </w:rPr>
  </w:style>
  <w:style w:type="character" w:styleId="IntenseEmphasis">
    <w:name w:val="Intense Emphasis"/>
    <w:basedOn w:val="DefaultParagraphFont"/>
    <w:uiPriority w:val="21"/>
    <w:qFormat/>
    <w:rsid w:val="0003773E"/>
    <w:rPr>
      <w:b/>
      <w:bCs/>
      <w:i/>
      <w:iCs/>
      <w:color w:val="4472C4" w:themeColor="accent1"/>
    </w:rPr>
  </w:style>
  <w:style w:type="character" w:styleId="SubtleReference">
    <w:name w:val="Subtle Reference"/>
    <w:basedOn w:val="DefaultParagraphFont"/>
    <w:uiPriority w:val="31"/>
    <w:qFormat/>
    <w:rsid w:val="0003773E"/>
    <w:rPr>
      <w:smallCaps/>
      <w:color w:val="ED7D31" w:themeColor="accent2"/>
      <w:u w:val="single"/>
    </w:rPr>
  </w:style>
  <w:style w:type="character" w:styleId="IntenseReference">
    <w:name w:val="Intense Reference"/>
    <w:basedOn w:val="DefaultParagraphFont"/>
    <w:uiPriority w:val="32"/>
    <w:qFormat/>
    <w:rsid w:val="0003773E"/>
    <w:rPr>
      <w:b/>
      <w:bCs/>
      <w:smallCaps/>
      <w:color w:val="ED7D31" w:themeColor="accent2"/>
      <w:spacing w:val="5"/>
      <w:u w:val="single"/>
    </w:rPr>
  </w:style>
  <w:style w:type="character" w:styleId="BookTitle">
    <w:name w:val="Book Title"/>
    <w:basedOn w:val="DefaultParagraphFont"/>
    <w:uiPriority w:val="33"/>
    <w:qFormat/>
    <w:rsid w:val="0003773E"/>
    <w:rPr>
      <w:b/>
      <w:bCs/>
      <w:smallCaps/>
      <w:spacing w:val="5"/>
    </w:rPr>
  </w:style>
  <w:style w:type="table" w:styleId="LightShading-Accent1">
    <w:name w:val="Light Shading Accent 1"/>
    <w:basedOn w:val="TableNormal"/>
    <w:uiPriority w:val="60"/>
    <w:rsid w:val="00DF2E54"/>
    <w:pPr>
      <w:spacing w:after="0"/>
    </w:pPr>
    <w:rPr>
      <w:rFonts w:eastAsiaTheme="minorHAnsi"/>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FollowedHyperlink">
    <w:name w:val="FollowedHyperlink"/>
    <w:basedOn w:val="DefaultParagraphFont"/>
    <w:semiHidden/>
    <w:unhideWhenUsed/>
    <w:rsid w:val="00CF6AAA"/>
    <w:rPr>
      <w:color w:val="954F72" w:themeColor="followedHyperlink"/>
      <w:u w:val="single"/>
    </w:rPr>
  </w:style>
  <w:style w:type="paragraph" w:customStyle="1" w:styleId="Lis-Grammar">
    <w:name w:val="Lis-Grammar"/>
    <w:basedOn w:val="Bibliography"/>
    <w:link w:val="Lis-GrammarChar"/>
    <w:qFormat/>
    <w:rsid w:val="001C39FB"/>
    <w:pPr>
      <w:ind w:left="284" w:hanging="284"/>
    </w:pPr>
    <w:rPr>
      <w:rFonts w:cs="Times New Roman"/>
      <w:sz w:val="20"/>
      <w:szCs w:val="24"/>
      <w:lang w:val="en-GB"/>
    </w:rPr>
  </w:style>
  <w:style w:type="paragraph" w:customStyle="1" w:styleId="Grammar1">
    <w:name w:val="Grammar1"/>
    <w:basedOn w:val="Heading1"/>
    <w:link w:val="Grammar1Char"/>
    <w:qFormat/>
    <w:rsid w:val="005B1EF0"/>
    <w:pPr>
      <w:shd w:val="clear" w:color="auto" w:fill="D5DCE4" w:themeFill="text2" w:themeFillTint="33"/>
    </w:pPr>
    <w:rPr>
      <w:sz w:val="36"/>
      <w:lang w:val="en-GB"/>
    </w:rPr>
  </w:style>
  <w:style w:type="character" w:customStyle="1" w:styleId="BibliographyChar">
    <w:name w:val="Bibliography Char"/>
    <w:basedOn w:val="DefaultParagraphFont"/>
    <w:link w:val="Bibliography"/>
    <w:rsid w:val="001C39FB"/>
    <w:rPr>
      <w:color w:val="000000"/>
      <w:spacing w:val="-3"/>
      <w:szCs w:val="20"/>
      <w:lang w:eastAsia="de-DE"/>
    </w:rPr>
  </w:style>
  <w:style w:type="character" w:customStyle="1" w:styleId="Lis-GrammarChar">
    <w:name w:val="Lis-Grammar Char"/>
    <w:basedOn w:val="BibliographyChar"/>
    <w:link w:val="Lis-Grammar"/>
    <w:rsid w:val="001C39FB"/>
    <w:rPr>
      <w:rFonts w:cs="Times New Roman"/>
      <w:color w:val="000000"/>
      <w:spacing w:val="-3"/>
      <w:sz w:val="20"/>
      <w:szCs w:val="24"/>
      <w:lang w:val="en-GB" w:eastAsia="de-DE"/>
    </w:rPr>
  </w:style>
  <w:style w:type="table" w:styleId="GridTable2-Accent1">
    <w:name w:val="Grid Table 2 Accent 1"/>
    <w:basedOn w:val="TableNormal"/>
    <w:uiPriority w:val="47"/>
    <w:rsid w:val="001A3C0C"/>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rammar1Char">
    <w:name w:val="Grammar1 Char"/>
    <w:basedOn w:val="Heading1Char"/>
    <w:link w:val="Grammar1"/>
    <w:rsid w:val="005B1EF0"/>
    <w:rPr>
      <w:rFonts w:asciiTheme="majorHAnsi" w:eastAsiaTheme="majorEastAsia" w:hAnsiTheme="majorHAnsi" w:cstheme="majorBidi"/>
      <w:b/>
      <w:bCs/>
      <w:color w:val="2F5496" w:themeColor="accent1" w:themeShade="BF"/>
      <w:sz w:val="36"/>
      <w:szCs w:val="28"/>
      <w:shd w:val="clear" w:color="auto" w:fill="D5DCE4" w:themeFill="text2" w:themeFillTint="33"/>
      <w:lang w:val="en-GB"/>
    </w:rPr>
  </w:style>
  <w:style w:type="table" w:styleId="ListTable3-Accent1">
    <w:name w:val="List Table 3 Accent 1"/>
    <w:basedOn w:val="TableNormal"/>
    <w:uiPriority w:val="48"/>
    <w:rsid w:val="001A3C0C"/>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Accent1">
    <w:name w:val="Grid Table 6 Colorful Accent 1"/>
    <w:basedOn w:val="TableNormal"/>
    <w:uiPriority w:val="51"/>
    <w:rsid w:val="001A3C0C"/>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1A3C0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627820"/>
    <w:pPr>
      <w:spacing w:after="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07740"/>
  </w:style>
  <w:style w:type="table" w:styleId="GridTable2-Accent5">
    <w:name w:val="Grid Table 2 Accent 5"/>
    <w:basedOn w:val="TableNormal"/>
    <w:uiPriority w:val="47"/>
    <w:rsid w:val="00907740"/>
    <w:pPr>
      <w:spacing w:after="0"/>
    </w:pPr>
    <w:rPr>
      <w:sz w:val="21"/>
      <w:szCs w:val="21"/>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907740"/>
    <w:pPr>
      <w:autoSpaceDE w:val="0"/>
      <w:autoSpaceDN w:val="0"/>
      <w:adjustRightInd w:val="0"/>
      <w:spacing w:after="0"/>
    </w:pPr>
    <w:rPr>
      <w:rFonts w:ascii="Arial" w:hAnsi="Arial" w:cs="Arial"/>
      <w:color w:val="000000"/>
      <w:sz w:val="24"/>
      <w:szCs w:val="24"/>
      <w:lang w:val="en-US" w:eastAsia="en-US"/>
    </w:rPr>
  </w:style>
  <w:style w:type="numbering" w:customStyle="1" w:styleId="Style1">
    <w:name w:val="Style1"/>
    <w:uiPriority w:val="99"/>
    <w:rsid w:val="00907740"/>
    <w:pPr>
      <w:numPr>
        <w:numId w:val="88"/>
      </w:numPr>
    </w:pPr>
  </w:style>
  <w:style w:type="character" w:styleId="UnresolvedMention">
    <w:name w:val="Unresolved Mention"/>
    <w:basedOn w:val="DefaultParagraphFont"/>
    <w:uiPriority w:val="99"/>
    <w:semiHidden/>
    <w:unhideWhenUsed/>
    <w:rsid w:val="009077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68654">
      <w:bodyDiv w:val="1"/>
      <w:marLeft w:val="0"/>
      <w:marRight w:val="0"/>
      <w:marTop w:val="0"/>
      <w:marBottom w:val="0"/>
      <w:divBdr>
        <w:top w:val="none" w:sz="0" w:space="0" w:color="auto"/>
        <w:left w:val="none" w:sz="0" w:space="0" w:color="auto"/>
        <w:bottom w:val="none" w:sz="0" w:space="0" w:color="auto"/>
        <w:right w:val="none" w:sz="0" w:space="0" w:color="auto"/>
      </w:divBdr>
    </w:div>
    <w:div w:id="138351225">
      <w:bodyDiv w:val="1"/>
      <w:marLeft w:val="0"/>
      <w:marRight w:val="0"/>
      <w:marTop w:val="0"/>
      <w:marBottom w:val="0"/>
      <w:divBdr>
        <w:top w:val="none" w:sz="0" w:space="0" w:color="auto"/>
        <w:left w:val="none" w:sz="0" w:space="0" w:color="auto"/>
        <w:bottom w:val="none" w:sz="0" w:space="0" w:color="auto"/>
        <w:right w:val="none" w:sz="0" w:space="0" w:color="auto"/>
      </w:divBdr>
    </w:div>
    <w:div w:id="201478510">
      <w:bodyDiv w:val="1"/>
      <w:marLeft w:val="0"/>
      <w:marRight w:val="0"/>
      <w:marTop w:val="0"/>
      <w:marBottom w:val="0"/>
      <w:divBdr>
        <w:top w:val="none" w:sz="0" w:space="0" w:color="auto"/>
        <w:left w:val="none" w:sz="0" w:space="0" w:color="auto"/>
        <w:bottom w:val="none" w:sz="0" w:space="0" w:color="auto"/>
        <w:right w:val="none" w:sz="0" w:space="0" w:color="auto"/>
      </w:divBdr>
    </w:div>
    <w:div w:id="286741999">
      <w:bodyDiv w:val="1"/>
      <w:marLeft w:val="0"/>
      <w:marRight w:val="0"/>
      <w:marTop w:val="0"/>
      <w:marBottom w:val="0"/>
      <w:divBdr>
        <w:top w:val="none" w:sz="0" w:space="0" w:color="auto"/>
        <w:left w:val="none" w:sz="0" w:space="0" w:color="auto"/>
        <w:bottom w:val="none" w:sz="0" w:space="0" w:color="auto"/>
        <w:right w:val="none" w:sz="0" w:space="0" w:color="auto"/>
      </w:divBdr>
    </w:div>
    <w:div w:id="302933722">
      <w:bodyDiv w:val="1"/>
      <w:marLeft w:val="0"/>
      <w:marRight w:val="0"/>
      <w:marTop w:val="0"/>
      <w:marBottom w:val="0"/>
      <w:divBdr>
        <w:top w:val="none" w:sz="0" w:space="0" w:color="auto"/>
        <w:left w:val="none" w:sz="0" w:space="0" w:color="auto"/>
        <w:bottom w:val="none" w:sz="0" w:space="0" w:color="auto"/>
        <w:right w:val="none" w:sz="0" w:space="0" w:color="auto"/>
      </w:divBdr>
    </w:div>
    <w:div w:id="366757270">
      <w:bodyDiv w:val="1"/>
      <w:marLeft w:val="0"/>
      <w:marRight w:val="0"/>
      <w:marTop w:val="0"/>
      <w:marBottom w:val="0"/>
      <w:divBdr>
        <w:top w:val="none" w:sz="0" w:space="0" w:color="auto"/>
        <w:left w:val="none" w:sz="0" w:space="0" w:color="auto"/>
        <w:bottom w:val="none" w:sz="0" w:space="0" w:color="auto"/>
        <w:right w:val="none" w:sz="0" w:space="0" w:color="auto"/>
      </w:divBdr>
    </w:div>
    <w:div w:id="386879879">
      <w:bodyDiv w:val="1"/>
      <w:marLeft w:val="0"/>
      <w:marRight w:val="0"/>
      <w:marTop w:val="0"/>
      <w:marBottom w:val="0"/>
      <w:divBdr>
        <w:top w:val="none" w:sz="0" w:space="0" w:color="auto"/>
        <w:left w:val="none" w:sz="0" w:space="0" w:color="auto"/>
        <w:bottom w:val="none" w:sz="0" w:space="0" w:color="auto"/>
        <w:right w:val="none" w:sz="0" w:space="0" w:color="auto"/>
      </w:divBdr>
    </w:div>
    <w:div w:id="447430500">
      <w:bodyDiv w:val="1"/>
      <w:marLeft w:val="0"/>
      <w:marRight w:val="0"/>
      <w:marTop w:val="0"/>
      <w:marBottom w:val="0"/>
      <w:divBdr>
        <w:top w:val="none" w:sz="0" w:space="0" w:color="auto"/>
        <w:left w:val="none" w:sz="0" w:space="0" w:color="auto"/>
        <w:bottom w:val="none" w:sz="0" w:space="0" w:color="auto"/>
        <w:right w:val="none" w:sz="0" w:space="0" w:color="auto"/>
      </w:divBdr>
    </w:div>
    <w:div w:id="463235993">
      <w:bodyDiv w:val="1"/>
      <w:marLeft w:val="0"/>
      <w:marRight w:val="0"/>
      <w:marTop w:val="0"/>
      <w:marBottom w:val="0"/>
      <w:divBdr>
        <w:top w:val="none" w:sz="0" w:space="0" w:color="auto"/>
        <w:left w:val="none" w:sz="0" w:space="0" w:color="auto"/>
        <w:bottom w:val="none" w:sz="0" w:space="0" w:color="auto"/>
        <w:right w:val="none" w:sz="0" w:space="0" w:color="auto"/>
      </w:divBdr>
    </w:div>
    <w:div w:id="470371302">
      <w:bodyDiv w:val="1"/>
      <w:marLeft w:val="0"/>
      <w:marRight w:val="0"/>
      <w:marTop w:val="0"/>
      <w:marBottom w:val="0"/>
      <w:divBdr>
        <w:top w:val="none" w:sz="0" w:space="0" w:color="auto"/>
        <w:left w:val="none" w:sz="0" w:space="0" w:color="auto"/>
        <w:bottom w:val="none" w:sz="0" w:space="0" w:color="auto"/>
        <w:right w:val="none" w:sz="0" w:space="0" w:color="auto"/>
      </w:divBdr>
    </w:div>
    <w:div w:id="484585090">
      <w:bodyDiv w:val="1"/>
      <w:marLeft w:val="0"/>
      <w:marRight w:val="0"/>
      <w:marTop w:val="0"/>
      <w:marBottom w:val="0"/>
      <w:divBdr>
        <w:top w:val="none" w:sz="0" w:space="0" w:color="auto"/>
        <w:left w:val="none" w:sz="0" w:space="0" w:color="auto"/>
        <w:bottom w:val="none" w:sz="0" w:space="0" w:color="auto"/>
        <w:right w:val="none" w:sz="0" w:space="0" w:color="auto"/>
      </w:divBdr>
    </w:div>
    <w:div w:id="489752336">
      <w:bodyDiv w:val="1"/>
      <w:marLeft w:val="0"/>
      <w:marRight w:val="0"/>
      <w:marTop w:val="0"/>
      <w:marBottom w:val="0"/>
      <w:divBdr>
        <w:top w:val="none" w:sz="0" w:space="0" w:color="auto"/>
        <w:left w:val="none" w:sz="0" w:space="0" w:color="auto"/>
        <w:bottom w:val="none" w:sz="0" w:space="0" w:color="auto"/>
        <w:right w:val="none" w:sz="0" w:space="0" w:color="auto"/>
      </w:divBdr>
    </w:div>
    <w:div w:id="498232962">
      <w:bodyDiv w:val="1"/>
      <w:marLeft w:val="0"/>
      <w:marRight w:val="0"/>
      <w:marTop w:val="0"/>
      <w:marBottom w:val="0"/>
      <w:divBdr>
        <w:top w:val="none" w:sz="0" w:space="0" w:color="auto"/>
        <w:left w:val="none" w:sz="0" w:space="0" w:color="auto"/>
        <w:bottom w:val="none" w:sz="0" w:space="0" w:color="auto"/>
        <w:right w:val="none" w:sz="0" w:space="0" w:color="auto"/>
      </w:divBdr>
    </w:div>
    <w:div w:id="541096341">
      <w:bodyDiv w:val="1"/>
      <w:marLeft w:val="0"/>
      <w:marRight w:val="0"/>
      <w:marTop w:val="0"/>
      <w:marBottom w:val="0"/>
      <w:divBdr>
        <w:top w:val="none" w:sz="0" w:space="0" w:color="auto"/>
        <w:left w:val="none" w:sz="0" w:space="0" w:color="auto"/>
        <w:bottom w:val="none" w:sz="0" w:space="0" w:color="auto"/>
        <w:right w:val="none" w:sz="0" w:space="0" w:color="auto"/>
      </w:divBdr>
    </w:div>
    <w:div w:id="641159962">
      <w:bodyDiv w:val="1"/>
      <w:marLeft w:val="0"/>
      <w:marRight w:val="0"/>
      <w:marTop w:val="0"/>
      <w:marBottom w:val="0"/>
      <w:divBdr>
        <w:top w:val="none" w:sz="0" w:space="0" w:color="auto"/>
        <w:left w:val="none" w:sz="0" w:space="0" w:color="auto"/>
        <w:bottom w:val="none" w:sz="0" w:space="0" w:color="auto"/>
        <w:right w:val="none" w:sz="0" w:space="0" w:color="auto"/>
      </w:divBdr>
    </w:div>
    <w:div w:id="700980655">
      <w:bodyDiv w:val="1"/>
      <w:marLeft w:val="0"/>
      <w:marRight w:val="0"/>
      <w:marTop w:val="0"/>
      <w:marBottom w:val="0"/>
      <w:divBdr>
        <w:top w:val="none" w:sz="0" w:space="0" w:color="auto"/>
        <w:left w:val="none" w:sz="0" w:space="0" w:color="auto"/>
        <w:bottom w:val="none" w:sz="0" w:space="0" w:color="auto"/>
        <w:right w:val="none" w:sz="0" w:space="0" w:color="auto"/>
      </w:divBdr>
    </w:div>
    <w:div w:id="731729981">
      <w:bodyDiv w:val="1"/>
      <w:marLeft w:val="0"/>
      <w:marRight w:val="0"/>
      <w:marTop w:val="0"/>
      <w:marBottom w:val="0"/>
      <w:divBdr>
        <w:top w:val="none" w:sz="0" w:space="0" w:color="auto"/>
        <w:left w:val="none" w:sz="0" w:space="0" w:color="auto"/>
        <w:bottom w:val="none" w:sz="0" w:space="0" w:color="auto"/>
        <w:right w:val="none" w:sz="0" w:space="0" w:color="auto"/>
      </w:divBdr>
    </w:div>
    <w:div w:id="736365251">
      <w:bodyDiv w:val="1"/>
      <w:marLeft w:val="0"/>
      <w:marRight w:val="0"/>
      <w:marTop w:val="0"/>
      <w:marBottom w:val="0"/>
      <w:divBdr>
        <w:top w:val="none" w:sz="0" w:space="0" w:color="auto"/>
        <w:left w:val="none" w:sz="0" w:space="0" w:color="auto"/>
        <w:bottom w:val="none" w:sz="0" w:space="0" w:color="auto"/>
        <w:right w:val="none" w:sz="0" w:space="0" w:color="auto"/>
      </w:divBdr>
    </w:div>
    <w:div w:id="759181259">
      <w:bodyDiv w:val="1"/>
      <w:marLeft w:val="0"/>
      <w:marRight w:val="0"/>
      <w:marTop w:val="0"/>
      <w:marBottom w:val="0"/>
      <w:divBdr>
        <w:top w:val="none" w:sz="0" w:space="0" w:color="auto"/>
        <w:left w:val="none" w:sz="0" w:space="0" w:color="auto"/>
        <w:bottom w:val="none" w:sz="0" w:space="0" w:color="auto"/>
        <w:right w:val="none" w:sz="0" w:space="0" w:color="auto"/>
      </w:divBdr>
      <w:divsChild>
        <w:div w:id="103234405">
          <w:marLeft w:val="720"/>
          <w:marRight w:val="0"/>
          <w:marTop w:val="336"/>
          <w:marBottom w:val="0"/>
          <w:divBdr>
            <w:top w:val="none" w:sz="0" w:space="0" w:color="auto"/>
            <w:left w:val="none" w:sz="0" w:space="0" w:color="auto"/>
            <w:bottom w:val="none" w:sz="0" w:space="0" w:color="auto"/>
            <w:right w:val="none" w:sz="0" w:space="0" w:color="auto"/>
          </w:divBdr>
        </w:div>
        <w:div w:id="1121801896">
          <w:marLeft w:val="720"/>
          <w:marRight w:val="0"/>
          <w:marTop w:val="336"/>
          <w:marBottom w:val="0"/>
          <w:divBdr>
            <w:top w:val="none" w:sz="0" w:space="0" w:color="auto"/>
            <w:left w:val="none" w:sz="0" w:space="0" w:color="auto"/>
            <w:bottom w:val="none" w:sz="0" w:space="0" w:color="auto"/>
            <w:right w:val="none" w:sz="0" w:space="0" w:color="auto"/>
          </w:divBdr>
        </w:div>
        <w:div w:id="1268125470">
          <w:marLeft w:val="720"/>
          <w:marRight w:val="0"/>
          <w:marTop w:val="336"/>
          <w:marBottom w:val="0"/>
          <w:divBdr>
            <w:top w:val="none" w:sz="0" w:space="0" w:color="auto"/>
            <w:left w:val="none" w:sz="0" w:space="0" w:color="auto"/>
            <w:bottom w:val="none" w:sz="0" w:space="0" w:color="auto"/>
            <w:right w:val="none" w:sz="0" w:space="0" w:color="auto"/>
          </w:divBdr>
        </w:div>
        <w:div w:id="2006086945">
          <w:marLeft w:val="720"/>
          <w:marRight w:val="0"/>
          <w:marTop w:val="336"/>
          <w:marBottom w:val="0"/>
          <w:divBdr>
            <w:top w:val="none" w:sz="0" w:space="0" w:color="auto"/>
            <w:left w:val="none" w:sz="0" w:space="0" w:color="auto"/>
            <w:bottom w:val="none" w:sz="0" w:space="0" w:color="auto"/>
            <w:right w:val="none" w:sz="0" w:space="0" w:color="auto"/>
          </w:divBdr>
        </w:div>
      </w:divsChild>
    </w:div>
    <w:div w:id="779296579">
      <w:bodyDiv w:val="1"/>
      <w:marLeft w:val="0"/>
      <w:marRight w:val="0"/>
      <w:marTop w:val="0"/>
      <w:marBottom w:val="0"/>
      <w:divBdr>
        <w:top w:val="none" w:sz="0" w:space="0" w:color="auto"/>
        <w:left w:val="none" w:sz="0" w:space="0" w:color="auto"/>
        <w:bottom w:val="none" w:sz="0" w:space="0" w:color="auto"/>
        <w:right w:val="none" w:sz="0" w:space="0" w:color="auto"/>
      </w:divBdr>
    </w:div>
    <w:div w:id="1143276951">
      <w:bodyDiv w:val="1"/>
      <w:marLeft w:val="0"/>
      <w:marRight w:val="0"/>
      <w:marTop w:val="0"/>
      <w:marBottom w:val="0"/>
      <w:divBdr>
        <w:top w:val="none" w:sz="0" w:space="0" w:color="auto"/>
        <w:left w:val="none" w:sz="0" w:space="0" w:color="auto"/>
        <w:bottom w:val="none" w:sz="0" w:space="0" w:color="auto"/>
        <w:right w:val="none" w:sz="0" w:space="0" w:color="auto"/>
      </w:divBdr>
    </w:div>
    <w:div w:id="1156800734">
      <w:bodyDiv w:val="1"/>
      <w:marLeft w:val="0"/>
      <w:marRight w:val="0"/>
      <w:marTop w:val="0"/>
      <w:marBottom w:val="0"/>
      <w:divBdr>
        <w:top w:val="none" w:sz="0" w:space="0" w:color="auto"/>
        <w:left w:val="none" w:sz="0" w:space="0" w:color="auto"/>
        <w:bottom w:val="none" w:sz="0" w:space="0" w:color="auto"/>
        <w:right w:val="none" w:sz="0" w:space="0" w:color="auto"/>
      </w:divBdr>
    </w:div>
    <w:div w:id="1197085171">
      <w:bodyDiv w:val="1"/>
      <w:marLeft w:val="0"/>
      <w:marRight w:val="0"/>
      <w:marTop w:val="0"/>
      <w:marBottom w:val="0"/>
      <w:divBdr>
        <w:top w:val="none" w:sz="0" w:space="0" w:color="auto"/>
        <w:left w:val="none" w:sz="0" w:space="0" w:color="auto"/>
        <w:bottom w:val="none" w:sz="0" w:space="0" w:color="auto"/>
        <w:right w:val="none" w:sz="0" w:space="0" w:color="auto"/>
      </w:divBdr>
    </w:div>
    <w:div w:id="1213079137">
      <w:bodyDiv w:val="1"/>
      <w:marLeft w:val="0"/>
      <w:marRight w:val="0"/>
      <w:marTop w:val="0"/>
      <w:marBottom w:val="0"/>
      <w:divBdr>
        <w:top w:val="none" w:sz="0" w:space="0" w:color="auto"/>
        <w:left w:val="none" w:sz="0" w:space="0" w:color="auto"/>
        <w:bottom w:val="none" w:sz="0" w:space="0" w:color="auto"/>
        <w:right w:val="none" w:sz="0" w:space="0" w:color="auto"/>
      </w:divBdr>
    </w:div>
    <w:div w:id="1245526348">
      <w:bodyDiv w:val="1"/>
      <w:marLeft w:val="0"/>
      <w:marRight w:val="0"/>
      <w:marTop w:val="0"/>
      <w:marBottom w:val="0"/>
      <w:divBdr>
        <w:top w:val="none" w:sz="0" w:space="0" w:color="auto"/>
        <w:left w:val="none" w:sz="0" w:space="0" w:color="auto"/>
        <w:bottom w:val="none" w:sz="0" w:space="0" w:color="auto"/>
        <w:right w:val="none" w:sz="0" w:space="0" w:color="auto"/>
      </w:divBdr>
      <w:divsChild>
        <w:div w:id="211501884">
          <w:marLeft w:val="720"/>
          <w:marRight w:val="0"/>
          <w:marTop w:val="336"/>
          <w:marBottom w:val="0"/>
          <w:divBdr>
            <w:top w:val="none" w:sz="0" w:space="0" w:color="auto"/>
            <w:left w:val="none" w:sz="0" w:space="0" w:color="auto"/>
            <w:bottom w:val="none" w:sz="0" w:space="0" w:color="auto"/>
            <w:right w:val="none" w:sz="0" w:space="0" w:color="auto"/>
          </w:divBdr>
        </w:div>
        <w:div w:id="1204630539">
          <w:marLeft w:val="720"/>
          <w:marRight w:val="0"/>
          <w:marTop w:val="336"/>
          <w:marBottom w:val="0"/>
          <w:divBdr>
            <w:top w:val="none" w:sz="0" w:space="0" w:color="auto"/>
            <w:left w:val="none" w:sz="0" w:space="0" w:color="auto"/>
            <w:bottom w:val="none" w:sz="0" w:space="0" w:color="auto"/>
            <w:right w:val="none" w:sz="0" w:space="0" w:color="auto"/>
          </w:divBdr>
        </w:div>
        <w:div w:id="1641839598">
          <w:marLeft w:val="720"/>
          <w:marRight w:val="0"/>
          <w:marTop w:val="336"/>
          <w:marBottom w:val="0"/>
          <w:divBdr>
            <w:top w:val="none" w:sz="0" w:space="0" w:color="auto"/>
            <w:left w:val="none" w:sz="0" w:space="0" w:color="auto"/>
            <w:bottom w:val="none" w:sz="0" w:space="0" w:color="auto"/>
            <w:right w:val="none" w:sz="0" w:space="0" w:color="auto"/>
          </w:divBdr>
        </w:div>
        <w:div w:id="1730614902">
          <w:marLeft w:val="720"/>
          <w:marRight w:val="0"/>
          <w:marTop w:val="336"/>
          <w:marBottom w:val="0"/>
          <w:divBdr>
            <w:top w:val="none" w:sz="0" w:space="0" w:color="auto"/>
            <w:left w:val="none" w:sz="0" w:space="0" w:color="auto"/>
            <w:bottom w:val="none" w:sz="0" w:space="0" w:color="auto"/>
            <w:right w:val="none" w:sz="0" w:space="0" w:color="auto"/>
          </w:divBdr>
        </w:div>
      </w:divsChild>
    </w:div>
    <w:div w:id="1289315411">
      <w:bodyDiv w:val="1"/>
      <w:marLeft w:val="0"/>
      <w:marRight w:val="0"/>
      <w:marTop w:val="0"/>
      <w:marBottom w:val="0"/>
      <w:divBdr>
        <w:top w:val="none" w:sz="0" w:space="0" w:color="auto"/>
        <w:left w:val="none" w:sz="0" w:space="0" w:color="auto"/>
        <w:bottom w:val="none" w:sz="0" w:space="0" w:color="auto"/>
        <w:right w:val="none" w:sz="0" w:space="0" w:color="auto"/>
      </w:divBdr>
    </w:div>
    <w:div w:id="1307584145">
      <w:bodyDiv w:val="1"/>
      <w:marLeft w:val="0"/>
      <w:marRight w:val="0"/>
      <w:marTop w:val="0"/>
      <w:marBottom w:val="0"/>
      <w:divBdr>
        <w:top w:val="none" w:sz="0" w:space="0" w:color="auto"/>
        <w:left w:val="none" w:sz="0" w:space="0" w:color="auto"/>
        <w:bottom w:val="none" w:sz="0" w:space="0" w:color="auto"/>
        <w:right w:val="none" w:sz="0" w:space="0" w:color="auto"/>
      </w:divBdr>
    </w:div>
    <w:div w:id="1316370871">
      <w:bodyDiv w:val="1"/>
      <w:marLeft w:val="0"/>
      <w:marRight w:val="0"/>
      <w:marTop w:val="0"/>
      <w:marBottom w:val="0"/>
      <w:divBdr>
        <w:top w:val="none" w:sz="0" w:space="0" w:color="auto"/>
        <w:left w:val="none" w:sz="0" w:space="0" w:color="auto"/>
        <w:bottom w:val="none" w:sz="0" w:space="0" w:color="auto"/>
        <w:right w:val="none" w:sz="0" w:space="0" w:color="auto"/>
      </w:divBdr>
    </w:div>
    <w:div w:id="1342900923">
      <w:bodyDiv w:val="1"/>
      <w:marLeft w:val="0"/>
      <w:marRight w:val="0"/>
      <w:marTop w:val="0"/>
      <w:marBottom w:val="0"/>
      <w:divBdr>
        <w:top w:val="none" w:sz="0" w:space="0" w:color="auto"/>
        <w:left w:val="none" w:sz="0" w:space="0" w:color="auto"/>
        <w:bottom w:val="none" w:sz="0" w:space="0" w:color="auto"/>
        <w:right w:val="none" w:sz="0" w:space="0" w:color="auto"/>
      </w:divBdr>
    </w:div>
    <w:div w:id="1382942853">
      <w:bodyDiv w:val="1"/>
      <w:marLeft w:val="0"/>
      <w:marRight w:val="0"/>
      <w:marTop w:val="0"/>
      <w:marBottom w:val="0"/>
      <w:divBdr>
        <w:top w:val="none" w:sz="0" w:space="0" w:color="auto"/>
        <w:left w:val="none" w:sz="0" w:space="0" w:color="auto"/>
        <w:bottom w:val="none" w:sz="0" w:space="0" w:color="auto"/>
        <w:right w:val="none" w:sz="0" w:space="0" w:color="auto"/>
      </w:divBdr>
    </w:div>
    <w:div w:id="1384523652">
      <w:bodyDiv w:val="1"/>
      <w:marLeft w:val="0"/>
      <w:marRight w:val="0"/>
      <w:marTop w:val="0"/>
      <w:marBottom w:val="0"/>
      <w:divBdr>
        <w:top w:val="none" w:sz="0" w:space="0" w:color="auto"/>
        <w:left w:val="none" w:sz="0" w:space="0" w:color="auto"/>
        <w:bottom w:val="none" w:sz="0" w:space="0" w:color="auto"/>
        <w:right w:val="none" w:sz="0" w:space="0" w:color="auto"/>
      </w:divBdr>
    </w:div>
    <w:div w:id="1387291543">
      <w:bodyDiv w:val="1"/>
      <w:marLeft w:val="0"/>
      <w:marRight w:val="0"/>
      <w:marTop w:val="0"/>
      <w:marBottom w:val="0"/>
      <w:divBdr>
        <w:top w:val="none" w:sz="0" w:space="0" w:color="auto"/>
        <w:left w:val="none" w:sz="0" w:space="0" w:color="auto"/>
        <w:bottom w:val="none" w:sz="0" w:space="0" w:color="auto"/>
        <w:right w:val="none" w:sz="0" w:space="0" w:color="auto"/>
      </w:divBdr>
    </w:div>
    <w:div w:id="1461923248">
      <w:bodyDiv w:val="1"/>
      <w:marLeft w:val="0"/>
      <w:marRight w:val="0"/>
      <w:marTop w:val="0"/>
      <w:marBottom w:val="0"/>
      <w:divBdr>
        <w:top w:val="none" w:sz="0" w:space="0" w:color="auto"/>
        <w:left w:val="none" w:sz="0" w:space="0" w:color="auto"/>
        <w:bottom w:val="none" w:sz="0" w:space="0" w:color="auto"/>
        <w:right w:val="none" w:sz="0" w:space="0" w:color="auto"/>
      </w:divBdr>
      <w:divsChild>
        <w:div w:id="2142456416">
          <w:marLeft w:val="0"/>
          <w:marRight w:val="0"/>
          <w:marTop w:val="0"/>
          <w:marBottom w:val="0"/>
          <w:divBdr>
            <w:top w:val="none" w:sz="0" w:space="0" w:color="auto"/>
            <w:left w:val="none" w:sz="0" w:space="0" w:color="auto"/>
            <w:bottom w:val="none" w:sz="0" w:space="0" w:color="auto"/>
            <w:right w:val="none" w:sz="0" w:space="0" w:color="auto"/>
          </w:divBdr>
          <w:divsChild>
            <w:div w:id="253250584">
              <w:marLeft w:val="0"/>
              <w:marRight w:val="0"/>
              <w:marTop w:val="0"/>
              <w:marBottom w:val="0"/>
              <w:divBdr>
                <w:top w:val="none" w:sz="0" w:space="0" w:color="auto"/>
                <w:left w:val="none" w:sz="0" w:space="0" w:color="auto"/>
                <w:bottom w:val="none" w:sz="0" w:space="0" w:color="auto"/>
                <w:right w:val="none" w:sz="0" w:space="0" w:color="auto"/>
              </w:divBdr>
            </w:div>
            <w:div w:id="1212112084">
              <w:marLeft w:val="0"/>
              <w:marRight w:val="0"/>
              <w:marTop w:val="0"/>
              <w:marBottom w:val="0"/>
              <w:divBdr>
                <w:top w:val="none" w:sz="0" w:space="0" w:color="auto"/>
                <w:left w:val="none" w:sz="0" w:space="0" w:color="auto"/>
                <w:bottom w:val="none" w:sz="0" w:space="0" w:color="auto"/>
                <w:right w:val="none" w:sz="0" w:space="0" w:color="auto"/>
              </w:divBdr>
            </w:div>
            <w:div w:id="1704135897">
              <w:marLeft w:val="0"/>
              <w:marRight w:val="0"/>
              <w:marTop w:val="0"/>
              <w:marBottom w:val="0"/>
              <w:divBdr>
                <w:top w:val="none" w:sz="0" w:space="0" w:color="auto"/>
                <w:left w:val="none" w:sz="0" w:space="0" w:color="auto"/>
                <w:bottom w:val="none" w:sz="0" w:space="0" w:color="auto"/>
                <w:right w:val="none" w:sz="0" w:space="0" w:color="auto"/>
              </w:divBdr>
            </w:div>
            <w:div w:id="18571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19193">
      <w:bodyDiv w:val="1"/>
      <w:marLeft w:val="0"/>
      <w:marRight w:val="0"/>
      <w:marTop w:val="0"/>
      <w:marBottom w:val="0"/>
      <w:divBdr>
        <w:top w:val="none" w:sz="0" w:space="0" w:color="auto"/>
        <w:left w:val="none" w:sz="0" w:space="0" w:color="auto"/>
        <w:bottom w:val="none" w:sz="0" w:space="0" w:color="auto"/>
        <w:right w:val="none" w:sz="0" w:space="0" w:color="auto"/>
      </w:divBdr>
    </w:div>
    <w:div w:id="1553497666">
      <w:bodyDiv w:val="1"/>
      <w:marLeft w:val="0"/>
      <w:marRight w:val="0"/>
      <w:marTop w:val="0"/>
      <w:marBottom w:val="0"/>
      <w:divBdr>
        <w:top w:val="none" w:sz="0" w:space="0" w:color="auto"/>
        <w:left w:val="none" w:sz="0" w:space="0" w:color="auto"/>
        <w:bottom w:val="none" w:sz="0" w:space="0" w:color="auto"/>
        <w:right w:val="none" w:sz="0" w:space="0" w:color="auto"/>
      </w:divBdr>
    </w:div>
    <w:div w:id="1667707191">
      <w:bodyDiv w:val="1"/>
      <w:marLeft w:val="0"/>
      <w:marRight w:val="0"/>
      <w:marTop w:val="0"/>
      <w:marBottom w:val="0"/>
      <w:divBdr>
        <w:top w:val="none" w:sz="0" w:space="0" w:color="auto"/>
        <w:left w:val="none" w:sz="0" w:space="0" w:color="auto"/>
        <w:bottom w:val="none" w:sz="0" w:space="0" w:color="auto"/>
        <w:right w:val="none" w:sz="0" w:space="0" w:color="auto"/>
      </w:divBdr>
    </w:div>
    <w:div w:id="1678313418">
      <w:bodyDiv w:val="1"/>
      <w:marLeft w:val="0"/>
      <w:marRight w:val="0"/>
      <w:marTop w:val="0"/>
      <w:marBottom w:val="0"/>
      <w:divBdr>
        <w:top w:val="none" w:sz="0" w:space="0" w:color="auto"/>
        <w:left w:val="none" w:sz="0" w:space="0" w:color="auto"/>
        <w:bottom w:val="none" w:sz="0" w:space="0" w:color="auto"/>
        <w:right w:val="none" w:sz="0" w:space="0" w:color="auto"/>
      </w:divBdr>
    </w:div>
    <w:div w:id="1681810152">
      <w:bodyDiv w:val="1"/>
      <w:marLeft w:val="0"/>
      <w:marRight w:val="0"/>
      <w:marTop w:val="0"/>
      <w:marBottom w:val="0"/>
      <w:divBdr>
        <w:top w:val="none" w:sz="0" w:space="0" w:color="auto"/>
        <w:left w:val="none" w:sz="0" w:space="0" w:color="auto"/>
        <w:bottom w:val="none" w:sz="0" w:space="0" w:color="auto"/>
        <w:right w:val="none" w:sz="0" w:space="0" w:color="auto"/>
      </w:divBdr>
    </w:div>
    <w:div w:id="1712027879">
      <w:bodyDiv w:val="1"/>
      <w:marLeft w:val="0"/>
      <w:marRight w:val="0"/>
      <w:marTop w:val="0"/>
      <w:marBottom w:val="0"/>
      <w:divBdr>
        <w:top w:val="none" w:sz="0" w:space="0" w:color="auto"/>
        <w:left w:val="none" w:sz="0" w:space="0" w:color="auto"/>
        <w:bottom w:val="none" w:sz="0" w:space="0" w:color="auto"/>
        <w:right w:val="none" w:sz="0" w:space="0" w:color="auto"/>
      </w:divBdr>
    </w:div>
    <w:div w:id="1792937266">
      <w:bodyDiv w:val="1"/>
      <w:marLeft w:val="0"/>
      <w:marRight w:val="0"/>
      <w:marTop w:val="0"/>
      <w:marBottom w:val="0"/>
      <w:divBdr>
        <w:top w:val="none" w:sz="0" w:space="0" w:color="auto"/>
        <w:left w:val="none" w:sz="0" w:space="0" w:color="auto"/>
        <w:bottom w:val="none" w:sz="0" w:space="0" w:color="auto"/>
        <w:right w:val="none" w:sz="0" w:space="0" w:color="auto"/>
      </w:divBdr>
    </w:div>
    <w:div w:id="1795635685">
      <w:bodyDiv w:val="1"/>
      <w:marLeft w:val="0"/>
      <w:marRight w:val="0"/>
      <w:marTop w:val="0"/>
      <w:marBottom w:val="0"/>
      <w:divBdr>
        <w:top w:val="none" w:sz="0" w:space="0" w:color="auto"/>
        <w:left w:val="none" w:sz="0" w:space="0" w:color="auto"/>
        <w:bottom w:val="none" w:sz="0" w:space="0" w:color="auto"/>
        <w:right w:val="none" w:sz="0" w:space="0" w:color="auto"/>
      </w:divBdr>
    </w:div>
    <w:div w:id="1814442707">
      <w:bodyDiv w:val="1"/>
      <w:marLeft w:val="0"/>
      <w:marRight w:val="0"/>
      <w:marTop w:val="0"/>
      <w:marBottom w:val="0"/>
      <w:divBdr>
        <w:top w:val="none" w:sz="0" w:space="0" w:color="auto"/>
        <w:left w:val="none" w:sz="0" w:space="0" w:color="auto"/>
        <w:bottom w:val="none" w:sz="0" w:space="0" w:color="auto"/>
        <w:right w:val="none" w:sz="0" w:space="0" w:color="auto"/>
      </w:divBdr>
    </w:div>
    <w:div w:id="1852722393">
      <w:bodyDiv w:val="1"/>
      <w:marLeft w:val="0"/>
      <w:marRight w:val="0"/>
      <w:marTop w:val="0"/>
      <w:marBottom w:val="0"/>
      <w:divBdr>
        <w:top w:val="none" w:sz="0" w:space="0" w:color="auto"/>
        <w:left w:val="none" w:sz="0" w:space="0" w:color="auto"/>
        <w:bottom w:val="none" w:sz="0" w:space="0" w:color="auto"/>
        <w:right w:val="none" w:sz="0" w:space="0" w:color="auto"/>
      </w:divBdr>
    </w:div>
    <w:div w:id="1895460135">
      <w:bodyDiv w:val="1"/>
      <w:marLeft w:val="0"/>
      <w:marRight w:val="0"/>
      <w:marTop w:val="0"/>
      <w:marBottom w:val="0"/>
      <w:divBdr>
        <w:top w:val="none" w:sz="0" w:space="0" w:color="auto"/>
        <w:left w:val="none" w:sz="0" w:space="0" w:color="auto"/>
        <w:bottom w:val="none" w:sz="0" w:space="0" w:color="auto"/>
        <w:right w:val="none" w:sz="0" w:space="0" w:color="auto"/>
      </w:divBdr>
    </w:div>
    <w:div w:id="1901405818">
      <w:bodyDiv w:val="1"/>
      <w:marLeft w:val="0"/>
      <w:marRight w:val="0"/>
      <w:marTop w:val="0"/>
      <w:marBottom w:val="0"/>
      <w:divBdr>
        <w:top w:val="none" w:sz="0" w:space="0" w:color="auto"/>
        <w:left w:val="none" w:sz="0" w:space="0" w:color="auto"/>
        <w:bottom w:val="none" w:sz="0" w:space="0" w:color="auto"/>
        <w:right w:val="none" w:sz="0" w:space="0" w:color="auto"/>
      </w:divBdr>
    </w:div>
    <w:div w:id="1911109552">
      <w:bodyDiv w:val="1"/>
      <w:marLeft w:val="0"/>
      <w:marRight w:val="0"/>
      <w:marTop w:val="0"/>
      <w:marBottom w:val="0"/>
      <w:divBdr>
        <w:top w:val="none" w:sz="0" w:space="0" w:color="auto"/>
        <w:left w:val="none" w:sz="0" w:space="0" w:color="auto"/>
        <w:bottom w:val="none" w:sz="0" w:space="0" w:color="auto"/>
        <w:right w:val="none" w:sz="0" w:space="0" w:color="auto"/>
      </w:divBdr>
    </w:div>
    <w:div w:id="1948728952">
      <w:bodyDiv w:val="1"/>
      <w:marLeft w:val="0"/>
      <w:marRight w:val="0"/>
      <w:marTop w:val="0"/>
      <w:marBottom w:val="0"/>
      <w:divBdr>
        <w:top w:val="none" w:sz="0" w:space="0" w:color="auto"/>
        <w:left w:val="none" w:sz="0" w:space="0" w:color="auto"/>
        <w:bottom w:val="none" w:sz="0" w:space="0" w:color="auto"/>
        <w:right w:val="none" w:sz="0" w:space="0" w:color="auto"/>
      </w:divBdr>
    </w:div>
    <w:div w:id="1949772932">
      <w:bodyDiv w:val="1"/>
      <w:marLeft w:val="0"/>
      <w:marRight w:val="0"/>
      <w:marTop w:val="0"/>
      <w:marBottom w:val="0"/>
      <w:divBdr>
        <w:top w:val="none" w:sz="0" w:space="0" w:color="auto"/>
        <w:left w:val="none" w:sz="0" w:space="0" w:color="auto"/>
        <w:bottom w:val="none" w:sz="0" w:space="0" w:color="auto"/>
        <w:right w:val="none" w:sz="0" w:space="0" w:color="auto"/>
      </w:divBdr>
      <w:divsChild>
        <w:div w:id="474373830">
          <w:marLeft w:val="547"/>
          <w:marRight w:val="0"/>
          <w:marTop w:val="0"/>
          <w:marBottom w:val="0"/>
          <w:divBdr>
            <w:top w:val="none" w:sz="0" w:space="0" w:color="auto"/>
            <w:left w:val="none" w:sz="0" w:space="0" w:color="auto"/>
            <w:bottom w:val="none" w:sz="0" w:space="0" w:color="auto"/>
            <w:right w:val="none" w:sz="0" w:space="0" w:color="auto"/>
          </w:divBdr>
        </w:div>
        <w:div w:id="1964844652">
          <w:marLeft w:val="547"/>
          <w:marRight w:val="0"/>
          <w:marTop w:val="0"/>
          <w:marBottom w:val="0"/>
          <w:divBdr>
            <w:top w:val="none" w:sz="0" w:space="0" w:color="auto"/>
            <w:left w:val="none" w:sz="0" w:space="0" w:color="auto"/>
            <w:bottom w:val="none" w:sz="0" w:space="0" w:color="auto"/>
            <w:right w:val="none" w:sz="0" w:space="0" w:color="auto"/>
          </w:divBdr>
        </w:div>
      </w:divsChild>
    </w:div>
    <w:div w:id="1953973034">
      <w:bodyDiv w:val="1"/>
      <w:marLeft w:val="0"/>
      <w:marRight w:val="0"/>
      <w:marTop w:val="0"/>
      <w:marBottom w:val="0"/>
      <w:divBdr>
        <w:top w:val="none" w:sz="0" w:space="0" w:color="auto"/>
        <w:left w:val="none" w:sz="0" w:space="0" w:color="auto"/>
        <w:bottom w:val="none" w:sz="0" w:space="0" w:color="auto"/>
        <w:right w:val="none" w:sz="0" w:space="0" w:color="auto"/>
      </w:divBdr>
    </w:div>
    <w:div w:id="1996520168">
      <w:bodyDiv w:val="1"/>
      <w:marLeft w:val="0"/>
      <w:marRight w:val="0"/>
      <w:marTop w:val="0"/>
      <w:marBottom w:val="0"/>
      <w:divBdr>
        <w:top w:val="none" w:sz="0" w:space="0" w:color="auto"/>
        <w:left w:val="none" w:sz="0" w:space="0" w:color="auto"/>
        <w:bottom w:val="none" w:sz="0" w:space="0" w:color="auto"/>
        <w:right w:val="none" w:sz="0" w:space="0" w:color="auto"/>
      </w:divBdr>
    </w:div>
    <w:div w:id="2116243737">
      <w:bodyDiv w:val="1"/>
      <w:marLeft w:val="0"/>
      <w:marRight w:val="0"/>
      <w:marTop w:val="0"/>
      <w:marBottom w:val="0"/>
      <w:divBdr>
        <w:top w:val="none" w:sz="0" w:space="0" w:color="auto"/>
        <w:left w:val="none" w:sz="0" w:space="0" w:color="auto"/>
        <w:bottom w:val="none" w:sz="0" w:space="0" w:color="auto"/>
        <w:right w:val="none" w:sz="0" w:space="0" w:color="auto"/>
      </w:divBdr>
      <w:divsChild>
        <w:div w:id="1338457369">
          <w:marLeft w:val="0"/>
          <w:marRight w:val="0"/>
          <w:marTop w:val="0"/>
          <w:marBottom w:val="0"/>
          <w:divBdr>
            <w:top w:val="none" w:sz="0" w:space="0" w:color="auto"/>
            <w:left w:val="none" w:sz="0" w:space="0" w:color="auto"/>
            <w:bottom w:val="none" w:sz="0" w:space="0" w:color="auto"/>
            <w:right w:val="none" w:sz="0" w:space="0" w:color="auto"/>
          </w:divBdr>
          <w:divsChild>
            <w:div w:id="644314649">
              <w:marLeft w:val="0"/>
              <w:marRight w:val="0"/>
              <w:marTop w:val="0"/>
              <w:marBottom w:val="0"/>
              <w:divBdr>
                <w:top w:val="none" w:sz="0" w:space="0" w:color="auto"/>
                <w:left w:val="none" w:sz="0" w:space="0" w:color="auto"/>
                <w:bottom w:val="none" w:sz="0" w:space="0" w:color="auto"/>
                <w:right w:val="none" w:sz="0" w:space="0" w:color="auto"/>
              </w:divBdr>
            </w:div>
            <w:div w:id="1463427422">
              <w:marLeft w:val="0"/>
              <w:marRight w:val="0"/>
              <w:marTop w:val="0"/>
              <w:marBottom w:val="0"/>
              <w:divBdr>
                <w:top w:val="none" w:sz="0" w:space="0" w:color="auto"/>
                <w:left w:val="none" w:sz="0" w:space="0" w:color="auto"/>
                <w:bottom w:val="none" w:sz="0" w:space="0" w:color="auto"/>
                <w:right w:val="none" w:sz="0" w:space="0" w:color="auto"/>
              </w:divBdr>
            </w:div>
            <w:div w:id="1644699118">
              <w:marLeft w:val="0"/>
              <w:marRight w:val="0"/>
              <w:marTop w:val="0"/>
              <w:marBottom w:val="0"/>
              <w:divBdr>
                <w:top w:val="none" w:sz="0" w:space="0" w:color="auto"/>
                <w:left w:val="none" w:sz="0" w:space="0" w:color="auto"/>
                <w:bottom w:val="none" w:sz="0" w:space="0" w:color="auto"/>
                <w:right w:val="none" w:sz="0" w:space="0" w:color="auto"/>
              </w:divBdr>
            </w:div>
            <w:div w:id="1944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341">
      <w:bodyDiv w:val="1"/>
      <w:marLeft w:val="0"/>
      <w:marRight w:val="0"/>
      <w:marTop w:val="0"/>
      <w:marBottom w:val="0"/>
      <w:divBdr>
        <w:top w:val="none" w:sz="0" w:space="0" w:color="auto"/>
        <w:left w:val="none" w:sz="0" w:space="0" w:color="auto"/>
        <w:bottom w:val="none" w:sz="0" w:space="0" w:color="auto"/>
        <w:right w:val="none" w:sz="0" w:space="0" w:color="auto"/>
      </w:divBdr>
      <w:divsChild>
        <w:div w:id="1330907100">
          <w:marLeft w:val="547"/>
          <w:marRight w:val="0"/>
          <w:marTop w:val="0"/>
          <w:marBottom w:val="0"/>
          <w:divBdr>
            <w:top w:val="none" w:sz="0" w:space="0" w:color="auto"/>
            <w:left w:val="none" w:sz="0" w:space="0" w:color="auto"/>
            <w:bottom w:val="none" w:sz="0" w:space="0" w:color="auto"/>
            <w:right w:val="none" w:sz="0" w:space="0" w:color="auto"/>
          </w:divBdr>
        </w:div>
        <w:div w:id="15284512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pep.at" TargetMode="External" /><Relationship Id="rId13" Type="http://schemas.openxmlformats.org/officeDocument/2006/relationships/image" Target="media/image3.png" /><Relationship Id="rId18" Type="http://schemas.openxmlformats.org/officeDocument/2006/relationships/image" Target="media/image6.png"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hyperlink" Target="https://www.oebv.at/produkte/grammar-communication-exercises-and-creative-activities-arbeitsbuch" TargetMode="External" /><Relationship Id="rId17"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hyperlink" Target="https://flipgrid.com/q7kc8m9" TargetMode="External" /><Relationship Id="rId20" Type="http://schemas.openxmlformats.org/officeDocument/2006/relationships/image" Target="media/image8.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oebv.at/produkte/grammar-communication-grammatik" TargetMode="Externa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4.jpeg" /><Relationship Id="rId23" Type="http://schemas.openxmlformats.org/officeDocument/2006/relationships/fontTable" Target="fontTable.xml" /><Relationship Id="rId10" Type="http://schemas.openxmlformats.org/officeDocument/2006/relationships/image" Target="media/image2.jpeg" /><Relationship Id="rId19" Type="http://schemas.openxmlformats.org/officeDocument/2006/relationships/image" Target="media/image7.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epep.at" TargetMode="External" /><Relationship Id="rId22"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Documents\Custom%20Office%20Templates\Grammar-handou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b:Source>
    <b:Tag>Ste96</b:Tag>
    <b:SourceType>Book</b:SourceType>
    <b:Guid>{E00AB75B-D642-4F87-9447-70367F2C67CD}</b:Guid>
    <b:Title>Memory, Meaning and Method</b:Title>
    <b:Year>1996</b:Year>
    <b:Author>
      <b:Author>
        <b:NameList>
          <b:Person>
            <b:Last>Stevick</b:Last>
            <b:First>Earl</b:First>
            <b:Middle>W.</b:Middle>
          </b:Person>
        </b:NameList>
      </b:Author>
    </b:Author>
    <b:City>Boston</b:City>
    <b:Publisher>Heinle</b:Publisher>
    <b:RefOrder>1</b:RefOrder>
  </b:Source>
  <b:Source>
    <b:Tag>Ahs84</b:Tag>
    <b:SourceType>JournalArticle</b:SourceType>
    <b:Guid>{08D545D6-D5B4-4748-AA59-4A5F58EE0AF3}</b:Guid>
    <b:Author>
      <b:Author>
        <b:NameList>
          <b:Person>
            <b:Last>Ahsen</b:Last>
            <b:First>A.</b:First>
          </b:Person>
        </b:NameList>
      </b:Author>
    </b:Author>
    <b:Title>ISM: The triple code model for imagery and psychophysiology</b:Title>
    <b:JournalName>Journal of Mental Imagery</b:JournalName>
    <b:Year>1984</b:Year>
    <b:Pages>15-43</b:Pages>
    <b:Volume>8</b:Volume>
    <b:Issue>4</b:Issue>
    <b:RefOrder>3</b:RefOrder>
  </b:Source>
  <b:Source>
    <b:Tag>Mac11</b:Tag>
    <b:SourceType>JournalArticle</b:SourceType>
    <b:Guid>{FC9633F8-8320-4065-9D0A-92045BF45D17}</b:Guid>
    <b:Title>The impact of iconic gestures on foreign language word learning and its neural substrate</b:Title>
    <b:Year>2011</b:Year>
    <b:Author>
      <b:Author>
        <b:NameList>
          <b:Person>
            <b:Last>Macedonia</b:Last>
            <b:First>Manuela</b:First>
          </b:Person>
          <b:Person>
            <b:Last>Müller</b:Last>
            <b:First>Karsten</b:First>
          </b:Person>
        </b:NameList>
      </b:Author>
    </b:Author>
    <b:JournalName>Human Brain Mapping</b:JournalName>
    <b:Pages>982-998</b:Pages>
    <b:RefOrder>8</b:RefOrder>
  </b:Source>
  <b:Source>
    <b:Tag>Sza84</b:Tag>
    <b:SourceType>Book</b:SourceType>
    <b:Guid>{7C886DA8-5258-43FF-B30B-2E773A1440B8}</b:Guid>
    <b:Author>
      <b:Author>
        <b:NameList>
          <b:Person>
            <b:Last>Szabos</b:Last>
            <b:First>Janice</b:First>
          </b:Person>
          <b:Person>
            <b:Last>Filkins</b:Last>
            <b:First>Vanessa</b:First>
          </b:Person>
        </b:NameList>
      </b:Author>
    </b:Author>
    <b:Title>Reading, A Novel Approach</b:Title>
    <b:Year>1984</b:Year>
    <b:Publisher>Good Apple Inc.</b:Publisher>
    <b:RefOrder>2</b:RefOrder>
  </b:Source>
  <b:Source>
    <b:Tag>Lew00</b:Tag>
    <b:SourceType>Book</b:SourceType>
    <b:Guid>{45B44037-1895-41BB-B3E3-66A2E797B817}</b:Guid>
    <b:Title>Teaching Collocation</b:Title>
    <b:Year>2000</b:Year>
    <b:Author>
      <b:Author>
        <b:NameList>
          <b:Person>
            <b:Last>Lewis</b:Last>
            <b:First>Michael</b:First>
          </b:Person>
        </b:NameList>
      </b:Author>
    </b:Author>
    <b:Publisher>Heine</b:Publisher>
    <b:LCID>en-US</b:LCID>
    <b:RefOrder>7</b:RefOrder>
  </b:Source>
  <b:Source>
    <b:Tag>htt</b:Tag>
    <b:SourceType>JournalArticle</b:SourceType>
    <b:Guid>{071B0EE8-28F9-4F55-A250-B54133A61D40}</b:Guid>
    <b:URL>http://www.sedl.org/scimath/compass/v03n02/1.html</b:URL>
    <b:Title>Understanding a Brain-Based Approach to Learning and Teaching</b:Title>
    <b:InternetSiteTitle>SEDL: Southwest Educational Development Laboratory</b:InternetSiteTitle>
    <b:Year>1990</b:Year>
    <b:YearAccessed>2011</b:YearAccessed>
    <b:MonthAccessed>11</b:MonthAccessed>
    <b:DayAccessed>06</b:DayAccessed>
    <b:Author>
      <b:Author>
        <b:NameList>
          <b:Person>
            <b:Last>Caine</b:Last>
            <b:First>R.N.</b:First>
          </b:Person>
          <b:Person>
            <b:Last>Caine</b:Last>
            <b:First>G.</b:First>
          </b:Person>
        </b:NameList>
      </b:Author>
    </b:Author>
    <b:JournalName>Educational Leadership</b:JournalName>
    <b:Pages>66-70</b:Pages>
    <b:Publisher>Association for Supervision and Curriculum Development (ASCD)</b:Publisher>
    <b:Volume>48</b:Volume>
    <b:Issue>2</b:Issue>
    <b:Comments>http://www.sedl.org/scimath/compass/v03n02/1.html</b:Comments>
    <b:RefOrder>4</b:RefOrder>
  </b:Source>
  <b:Source>
    <b:Tag>Cas06</b:Tag>
    <b:SourceType>BookSection</b:SourceType>
    <b:Guid>{2C6DE5FE-F3C5-438C-B6FB-F44CEF4CF76B}</b:Guid>
    <b:Author>
      <b:Author>
        <b:NameList>
          <b:Person>
            <b:Last>Caspary</b:Last>
            <b:First>Ralf</b:First>
          </b:Person>
        </b:NameList>
      </b:Author>
      <b:BookAuthor>
        <b:NameList>
          <b:Person>
            <b:Last>Caspary</b:Last>
            <b:First>Ralf</b:First>
          </b:Person>
        </b:NameList>
      </b:BookAuthor>
    </b:Author>
    <b:Title>Dopamindusche im Klassenzimmer</b:Title>
    <b:BookTitle>Lernen und Gehirn</b:BookTitle>
    <b:Year>2006</b:Year>
    <b:City>Freiburg im Breisgau</b:City>
    <b:Publisher>Herder</b:Publisher>
    <b:RefOrder>5</b:RefOrder>
  </b:Source>
  <b:Source>
    <b:Tag>Her06</b:Tag>
    <b:SourceType>BookSection</b:SourceType>
    <b:Guid>{E5949002-61CF-4DA5-95BA-52594AB9DDF6}</b:Guid>
    <b:Title>Gehirnforschung und die neurodidaktische Revision schulisch organisierten Lehrens und Lernens</b:Title>
    <b:Year>2006</b:Year>
    <b:City>Weinheim und Basel</b:City>
    <b:Publisher>Beltz</b:Publisher>
    <b:Author>
      <b:Author>
        <b:NameList>
          <b:Person>
            <b:Last>Herrmann</b:Last>
            <b:First>Ulrich</b:First>
          </b:Person>
        </b:NameList>
      </b:Author>
      <b:BookAuthor>
        <b:NameList>
          <b:Person>
            <b:Last>Herrmann</b:Last>
            <b:First>Ulrich</b:First>
          </b:Person>
        </b:NameList>
      </b:BookAuthor>
    </b:Author>
    <b:BookTitle>Neurodidaktik</b:BookTitle>
    <b:RefOrder>6</b:RefOrder>
  </b:Source>
  <b:Source>
    <b:Tag>Mer</b:Tag>
    <b:SourceType>Misc</b:SourceType>
    <b:Guid>{C9976A5E-A9EE-49E2-BBE7-83879D2177BA}</b:Guid>
    <b:Author>
      <b:Author>
        <b:NameList>
          <b:Person>
            <b:Last>Mercer</b:Last>
            <b:First>Sarah</b:First>
          </b:Person>
        </b:NameList>
      </b:Author>
    </b:Author>
    <b:Title>Mindful Use of Praise</b:Title>
    <b:Year>2011</b:Year>
    <b:PublicationTitle>erscheint demnächst</b:PublicationTitle>
    <b:RefOrder>9</b:RefOrder>
  </b:Source>
  <b:Source>
    <b:Tag>New01</b:Tag>
    <b:SourceType>Book</b:SourceType>
    <b:Guid>{BA96FB13-FB21-4251-AF15-E2A4F074FFAF}</b:Guid>
    <b:Author>
      <b:Author>
        <b:NameList>
          <b:Person>
            <b:Last>Newby</b:Last>
            <b:First>David</b:First>
          </b:Person>
        </b:NameList>
      </b:Author>
    </b:Author>
    <b:Title>Grammar for Communication</b:Title>
    <b:Year>2001</b:Year>
    <b:City>Wien</b:City>
    <b:Publisher>Österreichischer Bundesverlag</b:Publisher>
    <b:RefOrder>10</b:RefOrder>
  </b:Source>
  <b:Source>
    <b:Tag>New011</b:Tag>
    <b:SourceType>Book</b:SourceType>
    <b:Guid>{E0589027-A2FE-4A4B-8020-5D14C4ACAA6E}</b:Guid>
    <b:Title>Grammar for Communication: Exercises and Creative Activities</b:Title>
    <b:Year>2001</b:Year>
    <b:City>Wien</b:City>
    <b:Publisher>Österreichischer Bundesverlag</b:Publisher>
    <b:Author>
      <b:Author>
        <b:NameList>
          <b:Person>
            <b:Last>Newby</b:Last>
            <b:First>David</b:First>
          </b:Person>
        </b:NameList>
      </b:Author>
    </b:Author>
    <b:RefOrder>11</b:RefOrder>
  </b:Source>
  <b:Source>
    <b:Tag>Rot06</b:Tag>
    <b:SourceType>BookSection</b:SourceType>
    <b:Guid>{EB2F068A-6311-4B00-B67F-C717227354FE}</b:Guid>
    <b:Author>
      <b:Author>
        <b:NameList>
          <b:Person>
            <b:Last>Roth</b:Last>
            <b:First>Gerhard</b:First>
          </b:Person>
        </b:NameList>
      </b:Author>
      <b:BookAuthor>
        <b:NameList>
          <b:Person>
            <b:Last>Herrmann</b:Last>
            <b:First>Ulrich</b:First>
          </b:Person>
        </b:NameList>
      </b:BookAuthor>
    </b:Author>
    <b:Title>Warum sind Lehren und Lernen so schwierig?</b:Title>
    <b:Year>2006</b:Year>
    <b:City>Weinheim und Basel</b:City>
    <b:Publisher>Belz</b:Publisher>
    <b:BookTitle>Neurodidaktik: Grundlagen und Vorschläge für gehirngerechtes Lehren und Lernen</b:BookTitle>
    <b:RefOrder>12</b:RefOrder>
  </b:Source>
  <b:Source>
    <b:Tag>Sch06</b:Tag>
    <b:SourceType>Book</b:SourceType>
    <b:Guid>{0752A537-B22F-43EE-9AB6-83A36A36422F}</b:Guid>
    <b:Title>Was haben wir im Kopf? Die Grundlagen für gehirngerechtes Lehren und Lernen</b:Title>
    <b:Year>2006</b:Year>
    <b:City>Linz</b:City>
    <b:Publisher>Veritas</b:Publisher>
    <b:Author>
      <b:Author>
        <b:NameList>
          <b:Person>
            <b:Last>Schachl</b:Last>
            <b:First>Hans</b:First>
          </b:Person>
        </b:NameList>
      </b:Author>
    </b:Author>
    <b:RefOrder>13</b:RefOrder>
  </b:Source>
  <b:Source>
    <b:Tag>Spi02</b:Tag>
    <b:SourceType>Book</b:SourceType>
    <b:Guid>{DF29F5FE-A15C-4B88-9FB6-79B15B36DE85}</b:Guid>
    <b:Author>
      <b:Author>
        <b:NameList>
          <b:Person>
            <b:Last>Spitzer</b:Last>
            <b:First>Manfred</b:First>
          </b:Person>
        </b:NameList>
      </b:Author>
    </b:Author>
    <b:Title>Lernen. Gehirnforschung und die Schule des Lebens</b:Title>
    <b:Year>2002</b:Year>
    <b:City>Heidelberg/Berlin</b:City>
    <b:RefOrder>14</b:RefOrder>
  </b:Source>
  <b:Source>
    <b:Tag>Spi06</b:Tag>
    <b:SourceType>BookSection</b:SourceType>
    <b:Guid>{F5B4D386-2452-4DA1-9EDB-0641F7F8EC64}</b:Guid>
    <b:Author>
      <b:Author>
        <b:NameList>
          <b:Person>
            <b:Last>Spitzer</b:Last>
            <b:First>Manfred</b:First>
          </b:Person>
        </b:NameList>
      </b:Author>
      <b:BookAuthor>
        <b:NameList>
          <b:Person>
            <b:Last>Caspary</b:Last>
            <b:First>Ralf</b:First>
          </b:Person>
        </b:NameList>
      </b:BookAuthor>
    </b:Author>
    <b:Title>Medizin für die Schule</b:Title>
    <b:BookTitle>Lernen und Gehirn</b:BookTitle>
    <b:Year>2006</b:Year>
    <b:City>Freiburg im Breisgau</b:City>
    <b:Publisher>Herder</b:Publisher>
    <b:RefOrder>15</b:RefOrder>
  </b:Source>
  <b:Source>
    <b:Tag>Zul02</b:Tag>
    <b:SourceType>Book</b:SourceType>
    <b:Guid>{CBA28BD9-C7FD-4608-8EC3-A5BE05AEB300}</b:Guid>
    <b:Author>
      <b:Author>
        <b:NameList>
          <b:Person>
            <b:Last>Zull</b:Last>
            <b:First>James</b:First>
          </b:Person>
        </b:NameList>
      </b:Author>
    </b:Author>
    <b:Title>The Art of Changing the Brain: enriching teaching by exploring the biology of learning</b:Title>
    <b:Year>2002</b:Year>
    <b:City>Sterling, Virginia</b:City>
    <b:Publisher>Stylus Publishing</b:Publisher>
    <b:RefOrder>16</b:RefOrder>
  </b:Source>
  <b:Source>
    <b:Tag>Han95</b:Tag>
    <b:SourceType>Book</b:SourceType>
    <b:Guid>{F31896B1-BD3D-4338-BD4B-2549A626E25B}</b:Guid>
    <b:Author>
      <b:Author>
        <b:NameList>
          <b:Person>
            <b:Last>Hannaford</b:Last>
            <b:First>Carla</b:First>
          </b:Person>
        </b:NameList>
      </b:Author>
    </b:Author>
    <b:Title>Smart Moves: Why learning is not all in your head</b:Title>
    <b:Year>1995</b:Year>
    <b:City>Arlington, Virginia</b:City>
    <b:Publisher>Great Ocean Publishers,</b:Publisher>
    <b:RefOrder>17</b:RefOrder>
  </b:Source>
  <b:Source>
    <b:Tag>bec09</b:Tag>
    <b:SourceType>DocumentFromInternetSite</b:SourceType>
    <b:Guid>{C2904AFB-8ABE-4646-84C7-55D5E642520E}</b:Guid>
    <b:Title>becindonesia.com</b:Title>
    <b:Year>2009</b:Year>
    <b:Month>07</b:Month>
    <b:YearAccessed>2011</b:YearAccessed>
    <b:MonthAccessed>11</b:MonthAccessed>
    <b:DayAccessed>6</b:DayAccessed>
    <b:URL>http://www.becindonesia.com/smg/wp-content/uploads/2009/07/Brain-Functions.jpg</b:URL>
    <b:ShortTitle>Brain-Functions</b:ShortTitle>
    <b:RefOrder>18</b:RefOrder>
  </b:Source>
  <b:Source>
    <b:Tag>Lee11</b:Tag>
    <b:SourceType>DocumentFromInternetSite</b:SourceType>
    <b:Guid>{2D53438D-01BB-4B6B-99FE-340F66D19D1A}</b:Guid>
    <b:Title>Flickr</b:Title>
    <b:Year>2011</b:Year>
    <b:Month>10</b:Month>
    <b:Day>06</b:Day>
    <b:YearAccessed>2011</b:YearAccessed>
    <b:MonthAccessed>11</b:MonthAccessed>
    <b:DayAccessed>06</b:DayAccessed>
    <b:URL>http://dickinsonn.ism-online.org/files/2011/10/Neurons-in-the-brain-illustration-by-Rebecca-Lee-on-flickr.jpg</b:URL>
    <b:Author>
      <b:Author>
        <b:NameList>
          <b:Person>
            <b:Last>Lee</b:Last>
            <b:First>Rebecca</b:First>
          </b:Person>
        </b:NameList>
      </b:Author>
      <b:ProducerName>
        <b:NameList>
          <b:Person>
            <b:Last>Lee</b:Last>
            <b:First>Rebecca</b:First>
          </b:Person>
        </b:NameList>
      </b:ProducerName>
    </b:Author>
    <b:Publisher>Flickr</b:Publisher>
    <b:ShortTitle>Neurons in the brain illustration</b:ShortTitle>
    <b:RefOrder>19</b:RefOrder>
  </b:Source>
  <b:Source>
    <b:Tag>Sch99</b:Tag>
    <b:SourceType>Book</b:SourceType>
    <b:Guid>{E790F48C-244F-47AC-B6A6-054AC385B59D}</b:Guid>
    <b:Author>
      <b:Author>
        <b:Corporate>Scholastic Professional Books</b:Corporate>
      </b:Author>
    </b:Author>
    <b:Title>Super-Fun Reading and Writing Skill Builders</b:Title>
    <b:Year>1999</b:Year>
    <b:Publisher>Scholastic Professional Books</b:Publisher>
    <b:RefOrder>20</b:RefOrder>
  </b:Source>
  <b:Source>
    <b:Tag>alz11</b:Tag>
    <b:SourceType>DocumentFromInternetSite</b:SourceType>
    <b:Guid>{9C5DC8DB-D9A3-4BA5-B290-254104CBA454}</b:Guid>
    <b:InternetSiteTitle>alz.org</b:InternetSiteTitle>
    <b:Year>2011</b:Year>
    <b:Month>08</b:Month>
    <b:Day>06</b:Day>
    <b:YearAccessed>2011</b:YearAccessed>
    <b:MonthAccessed>11</b:MonthAccessed>
    <b:DayAccessed>06</b:DayAccessed>
    <b:URL>http://www.alz.org/living_with_alzheimers_your_brain.asp</b:URL>
    <b:Title>Living with Alzheimer's</b:Title>
    <b:RefOrder>21</b:RefOrder>
  </b:Source>
  <b:Source>
    <b:Tag>Fli09</b:Tag>
    <b:SourceType>DocumentFromInternetSite</b:SourceType>
    <b:Guid>{34E218CE-B2FB-4D71-95BE-80912AC6FE70}</b:Guid>
    <b:Year>2009</b:Year>
    <b:Month>03</b:Month>
    <b:Day>21</b:Day>
    <b:InternetSiteTitle>Flickr</b:InternetSiteTitle>
    <b:YearAccessed>2011</b:YearAccessed>
    <b:MonthAccessed>11</b:MonthAccessed>
    <b:DayAccessed>06</b:DayAccessed>
    <b:URL>http://www.cogiscent.com/wp-content/themes/thesis/rotator/neural%20network%20rotator.jpg</b:URL>
    <b:Title>Flickr</b:Title>
    <b:RefOrder>22</b:RefOrder>
  </b:Source>
  <b:Source>
    <b:Tag>Ind11</b:Tag>
    <b:SourceType>DocumentFromInternetSite</b:SourceType>
    <b:Guid>{D12E0F4A-F65A-4223-A482-2BBB03F8E423}</b:Guid>
    <b:InternetSiteTitle>India Talkies</b:InternetSiteTitle>
    <b:Year>2011</b:Year>
    <b:Month>03</b:Month>
    <b:Day>04</b:Day>
    <b:YearAccessed>2011</b:YearAccessed>
    <b:MonthAccessed>11</b:MonthAccessed>
    <b:DayAccessed>06</b:DayAccessed>
    <b:URL>http://www.indiatalkies.com/2011/03/brain-functions-based-familys-genes.html</b:URL>
    <b:ShortTitle>How well our brain functions is based on our family's genes</b:ShortTitle>
    <b:Author>
      <b:Author>
        <b:NameList>
          <b:Person>
            <b:Last>Tanushree</b:Last>
          </b:Person>
        </b:NameList>
      </b:Author>
    </b:Author>
    <b:RefOrder>23</b:RefOrder>
  </b:Source>
  <b:Source>
    <b:Tag>McC07</b:Tag>
    <b:SourceType>Book</b:SourceType>
    <b:Guid>{FB59839D-A931-426D-BACC-5458418C818F}</b:Guid>
    <b:Author>
      <b:Author>
        <b:NameList>
          <b:Person>
            <b:Last>McCarthy</b:Last>
            <b:First>Michael</b:First>
          </b:Person>
          <b:Person>
            <b:Last>O'Dell</b:Last>
            <b:First>Felicity</b:First>
          </b:Person>
        </b:NameList>
      </b:Author>
    </b:Author>
    <b:Title>English Phrasal Verbs in Use, Advanced</b:Title>
    <b:Year>2007</b:Year>
    <b:City>Cambridge</b:City>
    <b:Publisher>Cambridge University Press</b:Publisher>
    <b:LCID>en-US</b:LCID>
    <b:RefOrder>24</b:RefOrder>
  </b:Source>
  <b:Source>
    <b:Tag>Rid81</b:Tag>
    <b:SourceType>Book</b:SourceType>
    <b:Guid>{470C06E5-0CCF-44D8-99C4-EA96836B3AD2}</b:Guid>
    <b:LCID>en-US</b:LCID>
    <b:Author>
      <b:Author>
        <b:NameList>
          <b:Person>
            <b:Last>Ridzka</b:Last>
            <b:First>B.</b:First>
          </b:Person>
          <b:Person>
            <b:Last>Channell</b:Last>
            <b:First>J.</b:First>
          </b:Person>
          <b:Person>
            <b:Last>Putseys</b:Last>
            <b:First>Y.</b:First>
          </b:Person>
          <b:Person>
            <b:Last>Ostyn</b:Last>
            <b:First>P.</b:First>
          </b:Person>
        </b:NameList>
      </b:Author>
    </b:Author>
    <b:Title>The Words You Need</b:Title>
    <b:Year>1981</b:Year>
    <b:City>London</b:City>
    <b:Publisher>Macmillan </b:Publisher>
    <b:RefOrder>25</b:RefOrder>
  </b:Source>
  <b:Source>
    <b:Tag>Buc07</b:Tag>
    <b:SourceType>Book</b:SourceType>
    <b:Guid>{25417044-A770-42D4-AF34-F2C854B96700}</b:Guid>
    <b:Author>
      <b:Author>
        <b:NameList>
          <b:Person>
            <b:Last>Buchers</b:Last>
            <b:First>Sam</b:First>
          </b:Person>
        </b:NameList>
      </b:Author>
    </b:Author>
    <b:Title>Vocabulary Cartoons II</b:Title>
    <b:Year>2007</b:Year>
    <b:City>Punta Gorda FL</b:City>
    <b:Publisher>New Monic Books</b:Publisher>
    <b:RefOrder>26</b:RefOrder>
  </b:Source>
  <b:Source>
    <b:Tag>McC08</b:Tag>
    <b:SourceType>Book</b:SourceType>
    <b:Guid>{5EBBD64C-FDBB-4DC9-A49D-337023F93DA0}</b:Guid>
    <b:LCID>en-US</b:LCID>
    <b:Author>
      <b:Author>
        <b:NameList>
          <b:Person>
            <b:Last>McCarthy</b:Last>
            <b:First>Michael</b:First>
          </b:Person>
          <b:Person>
            <b:Last>Felicity</b:Last>
            <b:First>O'Dell</b:First>
          </b:Person>
        </b:NameList>
      </b:Author>
    </b:Author>
    <b:Title>Academic Vocabulary in Use</b:Title>
    <b:Year>2008</b:Year>
    <b:City>Cambridge</b:City>
    <b:Publisher>Cambridge University Press</b:Publisher>
    <b:RefOrder>27</b:RefOrder>
  </b:Source>
  <b:Source>
    <b:Tag>Gou02</b:Tag>
    <b:SourceType>Book</b:SourceType>
    <b:Guid>{EF27C29D-1376-4BC9-BC6C-AD138A0C891C}</b:Guid>
    <b:LCID>en-US</b:LCID>
    <b:Author>
      <b:Author>
        <b:NameList>
          <b:Person>
            <b:Last>Gough</b:Last>
            <b:First>Chris</b:First>
          </b:Person>
        </b:NameList>
      </b:Author>
    </b:Author>
    <b:Title>English Vocabulary Organizer</b:Title>
    <b:Year>2002</b:Year>
    <b:City>Andover, UK</b:City>
    <b:Publisher>Heinle, Cengage Learning</b:Publisher>
    <b:RefOrder>28</b:RefOrder>
  </b:Source>
  <b:Source>
    <b:Tag>Woo05</b:Tag>
    <b:SourceType>Book</b:SourceType>
    <b:Guid>{9B90AA40-6A3A-47B9-B7C9-3D16C9116D3E}</b:Guid>
    <b:Author>
      <b:Author>
        <b:NameList>
          <b:Person>
            <b:Last>Woolard</b:Last>
            <b:First>George</b:First>
          </b:Person>
        </b:NameList>
      </b:Author>
    </b:Author>
    <b:Title>Key Words for Fluency, Intermediate</b:Title>
    <b:Year>2005</b:Year>
    <b:City>London</b:City>
    <b:Publisher>Thomson</b:Publisher>
    <b:LCID>en-US</b:LCID>
    <b:RefOrder>29</b:RefOrder>
  </b:Source>
  <b:Source>
    <b:Tag>Red89</b:Tag>
    <b:SourceType>Book</b:SourceType>
    <b:Guid>{9DA8AC25-F633-456C-94D1-C97AC81E353B}</b:Guid>
    <b:LCID>en-US</b:LCID>
    <b:Author>
      <b:Author>
        <b:NameList>
          <b:Person>
            <b:Last>Redman</b:Last>
            <b:First>Stuart</b:First>
          </b:Person>
          <b:Person>
            <b:Last>Ellis</b:Last>
            <b:First>Robert</b:First>
          </b:Person>
        </b:NameList>
      </b:Author>
    </b:Author>
    <b:Title>A Way With Words, Book 1</b:Title>
    <b:Year>1989</b:Year>
    <b:City>Cambridge</b:City>
    <b:Publisher>Cambridge University Press</b:Publisher>
    <b:RefOrder>30</b:RefOrder>
  </b:Source>
  <b:Source>
    <b:Tag>Mor86</b:Tag>
    <b:SourceType>Book</b:SourceType>
    <b:Guid>{3A4B2591-A41E-466D-A794-9A3BAF4F6A58}</b:Guid>
    <b:Author>
      <b:Author>
        <b:NameList>
          <b:Person>
            <b:Last>Morgan</b:Last>
            <b:First>John</b:First>
          </b:Person>
          <b:Person>
            <b:Last>Rinvolucri</b:Last>
            <b:First>Mario</b:First>
          </b:Person>
        </b:NameList>
      </b:Author>
    </b:Author>
    <b:Title>Vocabulary, Resource Books For Teachers</b:Title>
    <b:Year>1986</b:Year>
    <b:City>Oxford</b:City>
    <b:Publisher>Oxford University Press</b:Publisher>
    <b:RefOrder>31</b:RefOrder>
  </b:Source>
</b:Sources>
</file>

<file path=customXml/itemProps1.xml><?xml version="1.0" encoding="utf-8"?>
<ds:datastoreItem xmlns:ds="http://schemas.openxmlformats.org/officeDocument/2006/customXml" ds:itemID="{4BAFF4AD-4013-42C1-A871-DF7382D3F5C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Grammar-handout.dotx</Template>
  <TotalTime>14</TotalTime>
  <Pages>5</Pages>
  <Words>2126</Words>
  <Characters>12123</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Communicative Grammar</vt:lpstr>
      <vt:lpstr>Communicative Grammar</vt:lpstr>
    </vt:vector>
  </TitlesOfParts>
  <Company>Karl-Franzens-Universität Graz</Company>
  <LinksUpToDate>false</LinksUpToDate>
  <CharactersWithSpaces>14221</CharactersWithSpaces>
  <SharedDoc>false</SharedDoc>
  <HLinks>
    <vt:vector size="42" baseType="variant">
      <vt:variant>
        <vt:i4>1114158</vt:i4>
      </vt:variant>
      <vt:variant>
        <vt:i4>36</vt:i4>
      </vt:variant>
      <vt:variant>
        <vt:i4>0</vt:i4>
      </vt:variant>
      <vt:variant>
        <vt:i4>5</vt:i4>
      </vt:variant>
      <vt:variant>
        <vt:lpwstr>http://www.uni-graz.at/angl3www_grammar.theory_and_practice.pdf</vt:lpwstr>
      </vt:variant>
      <vt:variant>
        <vt:lpwstr/>
      </vt:variant>
      <vt:variant>
        <vt:i4>393303</vt:i4>
      </vt:variant>
      <vt:variant>
        <vt:i4>33</vt:i4>
      </vt:variant>
      <vt:variant>
        <vt:i4>0</vt:i4>
      </vt:variant>
      <vt:variant>
        <vt:i4>5</vt:i4>
      </vt:variant>
      <vt:variant>
        <vt:lpwstr>http://www.uni-graz.at/angl3www/</vt:lpwstr>
      </vt:variant>
      <vt:variant>
        <vt:lpwstr/>
      </vt:variant>
      <vt:variant>
        <vt:i4>1114158</vt:i4>
      </vt:variant>
      <vt:variant>
        <vt:i4>6</vt:i4>
      </vt:variant>
      <vt:variant>
        <vt:i4>0</vt:i4>
      </vt:variant>
      <vt:variant>
        <vt:i4>5</vt:i4>
      </vt:variant>
      <vt:variant>
        <vt:lpwstr>http://www.uni-graz.at/angl3www_grammar.theory_and_practice.pdf</vt:lpwstr>
      </vt:variant>
      <vt:variant>
        <vt:lpwstr/>
      </vt:variant>
      <vt:variant>
        <vt:i4>3276821</vt:i4>
      </vt:variant>
      <vt:variant>
        <vt:i4>3</vt:i4>
      </vt:variant>
      <vt:variant>
        <vt:i4>0</vt:i4>
      </vt:variant>
      <vt:variant>
        <vt:i4>5</vt:i4>
      </vt:variant>
      <vt:variant>
        <vt:lpwstr>http://www.uni-graz.at/angl3www_encyclopedia.pedgramm.doc</vt:lpwstr>
      </vt:variant>
      <vt:variant>
        <vt:lpwstr/>
      </vt:variant>
      <vt:variant>
        <vt:i4>393303</vt:i4>
      </vt:variant>
      <vt:variant>
        <vt:i4>0</vt:i4>
      </vt:variant>
      <vt:variant>
        <vt:i4>0</vt:i4>
      </vt:variant>
      <vt:variant>
        <vt:i4>5</vt:i4>
      </vt:variant>
      <vt:variant>
        <vt:lpwstr>http://www.uni-graz.at/angl3www/</vt:lpwstr>
      </vt:variant>
      <vt:variant>
        <vt:lpwstr/>
      </vt:variant>
      <vt:variant>
        <vt:i4>4980853</vt:i4>
      </vt:variant>
      <vt:variant>
        <vt:i4>-1</vt:i4>
      </vt:variant>
      <vt:variant>
        <vt:i4>1257</vt:i4>
      </vt:variant>
      <vt:variant>
        <vt:i4>1</vt:i4>
      </vt:variant>
      <vt:variant>
        <vt:lpwstr>C:\Users\user\AppData\Local\Temp\msohtmlclip1\11\clip_image001.png</vt:lpwstr>
      </vt:variant>
      <vt:variant>
        <vt:lpwstr/>
      </vt:variant>
      <vt:variant>
        <vt:i4>5963793</vt:i4>
      </vt:variant>
      <vt:variant>
        <vt:i4>-1</vt:i4>
      </vt:variant>
      <vt:variant>
        <vt:i4>1376</vt:i4>
      </vt:variant>
      <vt:variant>
        <vt:i4>1</vt:i4>
      </vt:variant>
      <vt:variant>
        <vt:lpwstr>http://wallplates.ddrfurniture.com/images/alice-in-wonderland-IF.jpg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Communicative Grammar</dc:title>
  <dc:subject>Course handout and                                                                           “An Introduction to Cognitive Communicative Grammar”          by David Newby</dc:subject>
  <dc:creator>Lis Polzleitner</dc:creator>
  <cp:keywords/>
  <dc:description/>
  <cp:lastModifiedBy>Lis Polzleitner</cp:lastModifiedBy>
  <cp:revision>8</cp:revision>
  <cp:lastPrinted>2018-01-24T17:43:00Z</cp:lastPrinted>
  <dcterms:created xsi:type="dcterms:W3CDTF">2017-09-30T17:33:00Z</dcterms:created>
  <dcterms:modified xsi:type="dcterms:W3CDTF">2021-03-08T09:40:00Z</dcterms:modified>
</cp:coreProperties>
</file>