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494442663" w:displacedByCustomXml="next"/>
    <w:sdt>
      <w:sdtPr>
        <w:id w:val="-1823346555"/>
        <w:docPartObj>
          <w:docPartGallery w:val="Cover Pages"/>
          <w:docPartUnique/>
        </w:docPartObj>
      </w:sdtPr>
      <w:sdtEndPr/>
      <w:sdtContent>
        <w:p w14:paraId="584DD608" w14:textId="77777777" w:rsidR="00F905E8" w:rsidRDefault="00F905E8">
          <w:r>
            <w:rPr>
              <w:noProof/>
            </w:rPr>
            <mc:AlternateContent>
              <mc:Choice Requires="wpg">
                <w:drawing>
                  <wp:anchor distT="0" distB="0" distL="114300" distR="114300" simplePos="0" relativeHeight="251771904" behindDoc="1" locked="0" layoutInCell="1" allowOverlap="1" wp14:anchorId="214A62F8" wp14:editId="3DC39039">
                    <wp:simplePos x="0" y="0"/>
                    <wp:positionH relativeFrom="page">
                      <wp:align>center</wp:align>
                    </wp:positionH>
                    <wp:positionV relativeFrom="page">
                      <wp:align>center</wp:align>
                    </wp:positionV>
                    <wp:extent cx="6852920" cy="9142730"/>
                    <wp:effectExtent l="0" t="0" r="0" b="129540"/>
                    <wp:wrapNone/>
                    <wp:docPr id="85" name="Group 85"/>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87" name="Rectangle 87"/>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angle 88"/>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52BF1F" w14:textId="77777777" w:rsidR="00BB18AF" w:rsidRPr="00626989" w:rsidRDefault="00BB18AF">
                                  <w:pPr>
                                    <w:pStyle w:val="NoSpacing"/>
                                    <w:rPr>
                                      <w:color w:val="FFFFFF" w:themeColor="background1"/>
                                      <w:sz w:val="40"/>
                                      <w:szCs w:val="32"/>
                                      <w:lang w:val="de-AT"/>
                                    </w:rPr>
                                  </w:pPr>
                                  <w:r w:rsidRPr="00626989">
                                    <w:rPr>
                                      <w:caps/>
                                      <w:color w:val="FFFFFF" w:themeColor="background1"/>
                                      <w:sz w:val="28"/>
                                      <w:lang w:val="de-AT"/>
                                    </w:rPr>
                                    <w:t>©Elisabeth Pölzleitner</w:t>
                                  </w:r>
                                  <w:r w:rsidRPr="00626989">
                                    <w:rPr>
                                      <w:noProof/>
                                      <w:color w:val="FFFFFF" w:themeColor="background1"/>
                                      <w:sz w:val="40"/>
                                      <w:szCs w:val="32"/>
                                      <w:lang w:val="de-AT"/>
                                    </w:rPr>
                                    <w:t xml:space="preserve">                                                               </w:t>
                                  </w:r>
                                  <w:r>
                                    <w:rPr>
                                      <w:noProof/>
                                      <w:color w:val="FFFFFF" w:themeColor="background1"/>
                                      <w:sz w:val="40"/>
                                      <w:szCs w:val="32"/>
                                    </w:rPr>
                                    <w:drawing>
                                      <wp:inline distT="0" distB="0" distL="0" distR="0" wp14:anchorId="583B1902" wp14:editId="6E3B381E">
                                        <wp:extent cx="411480" cy="497461"/>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nilogo.jpg"/>
                                                <pic:cNvPicPr/>
                                              </pic:nvPicPr>
                                              <pic:blipFill>
                                                <a:blip r:embed="rId8">
                                                  <a:extLst>
                                                    <a:ext uri="{28A0092B-C50C-407E-A947-70E740481C1C}">
                                                      <a14:useLocalDpi xmlns:a14="http://schemas.microsoft.com/office/drawing/2010/main" val="0"/>
                                                    </a:ext>
                                                  </a:extLst>
                                                </a:blip>
                                                <a:stretch>
                                                  <a:fillRect/>
                                                </a:stretch>
                                              </pic:blipFill>
                                              <pic:spPr>
                                                <a:xfrm>
                                                  <a:off x="0" y="0"/>
                                                  <a:ext cx="415065" cy="501795"/>
                                                </a:xfrm>
                                                <a:prstGeom prst="rect">
                                                  <a:avLst/>
                                                </a:prstGeom>
                                              </pic:spPr>
                                            </pic:pic>
                                          </a:graphicData>
                                        </a:graphic>
                                      </wp:inline>
                                    </w:drawing>
                                  </w:r>
                                  <w:r w:rsidRPr="00626989">
                                    <w:rPr>
                                      <w:noProof/>
                                      <w:color w:val="FFFFFF" w:themeColor="background1"/>
                                      <w:sz w:val="40"/>
                                      <w:szCs w:val="32"/>
                                      <w:lang w:val="de-AT"/>
                                    </w:rPr>
                                    <w:t xml:space="preserve"> </w:t>
                                  </w:r>
                                  <w:r>
                                    <w:rPr>
                                      <w:noProof/>
                                      <w:color w:val="FFFFFF" w:themeColor="background1"/>
                                      <w:sz w:val="40"/>
                                      <w:szCs w:val="32"/>
                                      <w:lang w:val="de-AT"/>
                                    </w:rPr>
                                    <w:t xml:space="preserve">  </w:t>
                                  </w:r>
                                  <w:r w:rsidRPr="00626989">
                                    <w:rPr>
                                      <w:noProof/>
                                      <w:color w:val="FFFFFF" w:themeColor="background1"/>
                                      <w:sz w:val="40"/>
                                      <w:szCs w:val="32"/>
                                      <w:lang w:val="de-AT"/>
                                    </w:rPr>
                                    <w:t xml:space="preserve"> </w:t>
                                  </w:r>
                                  <w:r w:rsidRPr="00626989">
                                    <w:rPr>
                                      <w:noProof/>
                                    </w:rPr>
                                    <w:drawing>
                                      <wp:inline distT="0" distB="0" distL="0" distR="0" wp14:anchorId="70E4C14B" wp14:editId="12D857C1">
                                        <wp:extent cx="1245870" cy="4835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
                                                  <a:extLst>
                                                    <a:ext uri="{28A0092B-C50C-407E-A947-70E740481C1C}">
                                                      <a14:useLocalDpi xmlns:a14="http://schemas.microsoft.com/office/drawing/2010/main" val="0"/>
                                                    </a:ext>
                                                  </a:extLst>
                                                </a:blip>
                                                <a:srcRect t="6417" r="70606" b="14744"/>
                                                <a:stretch/>
                                              </pic:blipFill>
                                              <pic:spPr bwMode="auto">
                                                <a:xfrm>
                                                  <a:off x="0" y="0"/>
                                                  <a:ext cx="1273751" cy="494371"/>
                                                </a:xfrm>
                                                <a:prstGeom prst="rect">
                                                  <a:avLst/>
                                                </a:prstGeom>
                                                <a:noFill/>
                                                <a:ln>
                                                  <a:noFill/>
                                                </a:ln>
                                                <a:extLst>
                                                  <a:ext uri="{53640926-AAD7-44D8-BBD7-CCE9431645EC}">
                                                    <a14:shadowObscured xmlns:a14="http://schemas.microsoft.com/office/drawing/2010/main"/>
                                                  </a:ext>
                                                </a:extLst>
                                              </pic:spPr>
                                            </pic:pic>
                                          </a:graphicData>
                                        </a:graphic>
                                      </wp:inline>
                                    </w:drawing>
                                  </w:r>
                                </w:p>
                                <w:p w14:paraId="1B7AF43C" w14:textId="77777777" w:rsidR="00BB18AF" w:rsidRPr="00626989" w:rsidRDefault="00013541">
                                  <w:pPr>
                                    <w:pStyle w:val="NoSpacing"/>
                                    <w:rPr>
                                      <w:caps/>
                                      <w:color w:val="FFFFFF" w:themeColor="background1"/>
                                      <w:lang w:val="de-AT"/>
                                    </w:rPr>
                                  </w:pPr>
                                  <w:sdt>
                                    <w:sdtPr>
                                      <w:rPr>
                                        <w:caps/>
                                        <w:color w:val="FFFFFF" w:themeColor="background1"/>
                                        <w:lang w:val="de-AT"/>
                                      </w:rPr>
                                      <w:alias w:val="Company"/>
                                      <w:tag w:val=""/>
                                      <w:id w:val="922067218"/>
                                      <w:dataBinding w:prefixMappings="xmlns:ns0='http://schemas.openxmlformats.org/officeDocument/2006/extended-properties' " w:xpath="/ns0:Properties[1]/ns0:Company[1]" w:storeItemID="{6668398D-A668-4E3E-A5EB-62B293D839F1}"/>
                                      <w:text/>
                                    </w:sdtPr>
                                    <w:sdtEndPr/>
                                    <w:sdtContent>
                                      <w:r w:rsidR="00BB18AF" w:rsidRPr="00626989">
                                        <w:rPr>
                                          <w:caps/>
                                          <w:color w:val="FFFFFF" w:themeColor="background1"/>
                                          <w:lang w:val="de-AT"/>
                                        </w:rPr>
                                        <w:t xml:space="preserve">Uni Graz </w:t>
                                      </w:r>
                                      <w:r w:rsidR="00BB18AF">
                                        <w:rPr>
                                          <w:caps/>
                                          <w:color w:val="FFFFFF" w:themeColor="background1"/>
                                          <w:lang w:val="de-AT"/>
                                        </w:rPr>
                                        <w:t xml:space="preserve">  </w:t>
                                      </w:r>
                                      <w:r w:rsidR="00BB18AF" w:rsidRPr="00626989">
                                        <w:rPr>
                                          <w:caps/>
                                          <w:color w:val="FFFFFF" w:themeColor="background1"/>
                                          <w:lang w:val="de-AT"/>
                                        </w:rPr>
                                        <w:t xml:space="preserve">and </w:t>
                                      </w:r>
                                      <w:r w:rsidR="00BB18AF">
                                        <w:rPr>
                                          <w:caps/>
                                          <w:color w:val="FFFFFF" w:themeColor="background1"/>
                                          <w:lang w:val="de-AT"/>
                                        </w:rPr>
                                        <w:t xml:space="preserve"> </w:t>
                                      </w:r>
                                      <w:r w:rsidR="00BB18AF" w:rsidRPr="00626989">
                                        <w:rPr>
                                          <w:caps/>
                                          <w:color w:val="FFFFFF" w:themeColor="background1"/>
                                          <w:lang w:val="de-AT"/>
                                        </w:rPr>
                                        <w:t>PH Steiermark</w:t>
                                      </w:r>
                                    </w:sdtContent>
                                  </w:sdt>
                                  <w:r w:rsidR="00BB18AF" w:rsidRPr="00626989">
                                    <w:rPr>
                                      <w:caps/>
                                      <w:color w:val="FFFFFF" w:themeColor="background1"/>
                                      <w:lang w:val="de-AT"/>
                                    </w:rPr>
                                    <w:t xml:space="preserve"> | </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89" name="Text Box 89"/>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itle"/>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14335ED5" w14:textId="77777777" w:rsidR="00BB18AF" w:rsidRDefault="00BB18AF">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Focus on Language and the Learner</w:t>
                                      </w:r>
                                    </w:p>
                                  </w:sdtContent>
                                </w:sdt>
                                <w:p w14:paraId="11C9C72E" w14:textId="77777777" w:rsidR="00BB18AF" w:rsidRDefault="00013541" w:rsidP="00F905E8">
                                  <w:pPr>
                                    <w:pStyle w:val="NoSpacing"/>
                                    <w:spacing w:before="240"/>
                                    <w:ind w:left="-1134" w:firstLine="1134"/>
                                    <w:rPr>
                                      <w:noProof/>
                                    </w:rPr>
                                  </w:pPr>
                                  <w:sdt>
                                    <w:sdtPr>
                                      <w:rPr>
                                        <w:caps/>
                                        <w:color w:val="44546A" w:themeColor="text2"/>
                                        <w:sz w:val="36"/>
                                        <w:szCs w:val="36"/>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r w:rsidR="00BB18AF">
                                        <w:rPr>
                                          <w:caps/>
                                          <w:color w:val="44546A" w:themeColor="text2"/>
                                          <w:sz w:val="36"/>
                                          <w:szCs w:val="36"/>
                                        </w:rPr>
                                        <w:t>Course Handout for ENF.01</w:t>
                                      </w:r>
                                    </w:sdtContent>
                                  </w:sdt>
                                </w:p>
                                <w:p w14:paraId="04EAF33A" w14:textId="77777777" w:rsidR="00BB18AF" w:rsidRDefault="00BB18AF" w:rsidP="00F905E8">
                                  <w:pPr>
                                    <w:pStyle w:val="NoSpacing"/>
                                    <w:spacing w:before="240"/>
                                    <w:ind w:left="-1134" w:firstLine="1134"/>
                                    <w:rPr>
                                      <w:noProof/>
                                    </w:rPr>
                                  </w:pPr>
                                </w:p>
                                <w:p w14:paraId="44819E6F" w14:textId="77777777" w:rsidR="00BB18AF" w:rsidRDefault="00BB18AF" w:rsidP="00F905E8">
                                  <w:pPr>
                                    <w:pStyle w:val="NoSpacing"/>
                                    <w:spacing w:before="240"/>
                                    <w:ind w:left="-1134" w:firstLine="1134"/>
                                    <w:rPr>
                                      <w:noProof/>
                                    </w:rPr>
                                  </w:pPr>
                                  <w:r>
                                    <w:rPr>
                                      <w:noProof/>
                                    </w:rPr>
                                    <w:drawing>
                                      <wp:inline distT="0" distB="0" distL="0" distR="0" wp14:anchorId="10AB442F" wp14:editId="156373FA">
                                        <wp:extent cx="5752465" cy="3821430"/>
                                        <wp:effectExtent l="0" t="0" r="63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rain-principles.PNG"/>
                                                <pic:cNvPicPr/>
                                              </pic:nvPicPr>
                                              <pic:blipFill>
                                                <a:blip r:embed="rId10">
                                                  <a:extLst>
                                                    <a:ext uri="{28A0092B-C50C-407E-A947-70E740481C1C}">
                                                      <a14:useLocalDpi xmlns:a14="http://schemas.microsoft.com/office/drawing/2010/main" val="0"/>
                                                    </a:ext>
                                                  </a:extLst>
                                                </a:blip>
                                                <a:stretch>
                                                  <a:fillRect/>
                                                </a:stretch>
                                              </pic:blipFill>
                                              <pic:spPr>
                                                <a:xfrm>
                                                  <a:off x="0" y="0"/>
                                                  <a:ext cx="5752465" cy="3821430"/>
                                                </a:xfrm>
                                                <a:prstGeom prst="rect">
                                                  <a:avLst/>
                                                </a:prstGeom>
                                              </pic:spPr>
                                            </pic:pic>
                                          </a:graphicData>
                                        </a:graphic>
                                      </wp:inline>
                                    </w:drawing>
                                  </w:r>
                                </w:p>
                                <w:p w14:paraId="3BA7E22A" w14:textId="77777777" w:rsidR="00BB18AF" w:rsidRDefault="00BB18AF" w:rsidP="00F905E8">
                                  <w:pPr>
                                    <w:pStyle w:val="NoSpacing"/>
                                    <w:spacing w:before="240"/>
                                    <w:ind w:left="-1134" w:firstLine="1134"/>
                                    <w:rPr>
                                      <w:noProof/>
                                    </w:rPr>
                                  </w:pPr>
                                </w:p>
                                <w:p w14:paraId="329C36EE" w14:textId="77777777" w:rsidR="00BB18AF" w:rsidRDefault="00BB18AF" w:rsidP="00F905E8">
                                  <w:pPr>
                                    <w:pStyle w:val="NoSpacing"/>
                                    <w:spacing w:before="240"/>
                                    <w:ind w:left="-1134" w:firstLine="1134"/>
                                    <w:rPr>
                                      <w:noProof/>
                                    </w:rPr>
                                  </w:pPr>
                                </w:p>
                                <w:p w14:paraId="2DF421DA" w14:textId="77777777" w:rsidR="00BB18AF" w:rsidRDefault="00BB18AF" w:rsidP="00F905E8">
                                  <w:pPr>
                                    <w:pStyle w:val="NoSpacing"/>
                                    <w:spacing w:before="240"/>
                                    <w:ind w:left="-1134" w:firstLine="1134"/>
                                    <w:rPr>
                                      <w:noProof/>
                                    </w:rPr>
                                  </w:pPr>
                                </w:p>
                                <w:p w14:paraId="09C3766D" w14:textId="77777777" w:rsidR="00BB18AF" w:rsidRDefault="00BB18AF" w:rsidP="00F905E8">
                                  <w:pPr>
                                    <w:pStyle w:val="NoSpacing"/>
                                    <w:spacing w:before="240"/>
                                    <w:ind w:left="-1134" w:firstLine="1134"/>
                                    <w:rPr>
                                      <w:noProof/>
                                    </w:rPr>
                                  </w:pPr>
                                </w:p>
                                <w:p w14:paraId="2AA2D8FD" w14:textId="77777777" w:rsidR="00BB18AF" w:rsidRDefault="00BB18AF" w:rsidP="00F905E8">
                                  <w:pPr>
                                    <w:pStyle w:val="NoSpacing"/>
                                    <w:spacing w:before="240"/>
                                    <w:ind w:left="-1134" w:firstLine="1134"/>
                                    <w:rPr>
                                      <w:noProof/>
                                    </w:rPr>
                                  </w:pPr>
                                </w:p>
                                <w:p w14:paraId="446B2DE3" w14:textId="77777777" w:rsidR="00BB18AF" w:rsidRDefault="00BB18AF" w:rsidP="00F905E8">
                                  <w:pPr>
                                    <w:pStyle w:val="NoSpacing"/>
                                    <w:spacing w:before="240"/>
                                    <w:ind w:left="-1134" w:firstLine="1134"/>
                                    <w:rPr>
                                      <w:caps/>
                                      <w:color w:val="44546A" w:themeColor="text2"/>
                                      <w:sz w:val="36"/>
                                      <w:szCs w:val="36"/>
                                    </w:rPr>
                                  </w:pPr>
                                  <w:r w:rsidRPr="00626989">
                                    <w:rPr>
                                      <w:caps/>
                                      <w:noProof/>
                                      <w:color w:val="44546A" w:themeColor="text2"/>
                                      <w:sz w:val="36"/>
                                      <w:szCs w:val="36"/>
                                    </w:rPr>
                                    <w:drawing>
                                      <wp:inline distT="0" distB="0" distL="0" distR="0" wp14:anchorId="2364FA70" wp14:editId="73E87280">
                                        <wp:extent cx="1512570" cy="1291590"/>
                                        <wp:effectExtent l="0" t="0" r="0" b="3810"/>
                                        <wp:docPr id="288" name="Picture 288" descr="C:\Users\Lis\Documents\Lis\epep\Logos\logo_uni_graz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is\Documents\Lis\epep\Logos\logo_uni_graz_4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2570" cy="1291590"/>
                                                </a:xfrm>
                                                <a:prstGeom prst="rect">
                                                  <a:avLst/>
                                                </a:prstGeom>
                                                <a:noFill/>
                                                <a:ln>
                                                  <a:noFill/>
                                                </a:ln>
                                              </pic:spPr>
                                            </pic:pic>
                                          </a:graphicData>
                                        </a:graphic>
                                      </wp:inline>
                                    </w:drawing>
                                  </w:r>
                                </w:p>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214A62F8" id="Group 85" o:spid="_x0000_s1026" style="position:absolute;margin-left:0;margin-top:0;width:539.6pt;height:719.9pt;z-index:-251544576;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">
                    <v:rect id="Rectangle 87"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" fillcolor="#4472c4 [3204]" stroked="f" strokeweight="1pt"/>
                    <v:rect id="Rectangle 88"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" fillcolor="#ed7d31 [3205]" stroked="f" strokeweight="1pt">
                      <v:textbox inset="36pt,14.4pt,36pt,36pt">
                        <w:txbxContent>
                          <w:p w14:paraId="6252BF1F" w14:textId="77777777" w:rsidR="00BB18AF" w:rsidRPr="00626989" w:rsidRDefault="00BB18AF">
                            <w:pPr>
                              <w:pStyle w:val="NoSpacing"/>
                              <w:rPr>
                                <w:color w:val="FFFFFF" w:themeColor="background1"/>
                                <w:sz w:val="40"/>
                                <w:szCs w:val="32"/>
                                <w:lang w:val="de-AT"/>
                              </w:rPr>
                            </w:pPr>
                            <w:r w:rsidRPr="00626989">
                              <w:rPr>
                                <w:caps/>
                                <w:color w:val="FFFFFF" w:themeColor="background1"/>
                                <w:sz w:val="28"/>
                                <w:lang w:val="de-AT"/>
                              </w:rPr>
                              <w:t>©Elisabeth Pölzleitner</w:t>
                            </w:r>
                            <w:r w:rsidRPr="00626989">
                              <w:rPr>
                                <w:noProof/>
                                <w:color w:val="FFFFFF" w:themeColor="background1"/>
                                <w:sz w:val="40"/>
                                <w:szCs w:val="32"/>
                                <w:lang w:val="de-AT"/>
                              </w:rPr>
                              <w:t xml:space="preserve">                                                               </w:t>
                            </w:r>
                            <w:r>
                              <w:rPr>
                                <w:noProof/>
                                <w:color w:val="FFFFFF" w:themeColor="background1"/>
                                <w:sz w:val="40"/>
                                <w:szCs w:val="32"/>
                              </w:rPr>
                              <w:drawing>
                                <wp:inline distT="0" distB="0" distL="0" distR="0" wp14:anchorId="583B1902" wp14:editId="6E3B381E">
                                  <wp:extent cx="411480" cy="497461"/>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nilogo.jpg"/>
                                          <pic:cNvPicPr/>
                                        </pic:nvPicPr>
                                        <pic:blipFill>
                                          <a:blip r:embed="rId8">
                                            <a:extLst>
                                              <a:ext uri="{28A0092B-C50C-407E-A947-70E740481C1C}">
                                                <a14:useLocalDpi xmlns:a14="http://schemas.microsoft.com/office/drawing/2010/main" val="0"/>
                                              </a:ext>
                                            </a:extLst>
                                          </a:blip>
                                          <a:stretch>
                                            <a:fillRect/>
                                          </a:stretch>
                                        </pic:blipFill>
                                        <pic:spPr>
                                          <a:xfrm>
                                            <a:off x="0" y="0"/>
                                            <a:ext cx="415065" cy="501795"/>
                                          </a:xfrm>
                                          <a:prstGeom prst="rect">
                                            <a:avLst/>
                                          </a:prstGeom>
                                        </pic:spPr>
                                      </pic:pic>
                                    </a:graphicData>
                                  </a:graphic>
                                </wp:inline>
                              </w:drawing>
                            </w:r>
                            <w:r w:rsidRPr="00626989">
                              <w:rPr>
                                <w:noProof/>
                                <w:color w:val="FFFFFF" w:themeColor="background1"/>
                                <w:sz w:val="40"/>
                                <w:szCs w:val="32"/>
                                <w:lang w:val="de-AT"/>
                              </w:rPr>
                              <w:t xml:space="preserve"> </w:t>
                            </w:r>
                            <w:r>
                              <w:rPr>
                                <w:noProof/>
                                <w:color w:val="FFFFFF" w:themeColor="background1"/>
                                <w:sz w:val="40"/>
                                <w:szCs w:val="32"/>
                                <w:lang w:val="de-AT"/>
                              </w:rPr>
                              <w:t xml:space="preserve">  </w:t>
                            </w:r>
                            <w:r w:rsidRPr="00626989">
                              <w:rPr>
                                <w:noProof/>
                                <w:color w:val="FFFFFF" w:themeColor="background1"/>
                                <w:sz w:val="40"/>
                                <w:szCs w:val="32"/>
                                <w:lang w:val="de-AT"/>
                              </w:rPr>
                              <w:t xml:space="preserve"> </w:t>
                            </w:r>
                            <w:r w:rsidRPr="00626989">
                              <w:rPr>
                                <w:noProof/>
                              </w:rPr>
                              <w:drawing>
                                <wp:inline distT="0" distB="0" distL="0" distR="0" wp14:anchorId="70E4C14B" wp14:editId="12D857C1">
                                  <wp:extent cx="1245870" cy="4835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
                                            <a:extLst>
                                              <a:ext uri="{28A0092B-C50C-407E-A947-70E740481C1C}">
                                                <a14:useLocalDpi xmlns:a14="http://schemas.microsoft.com/office/drawing/2010/main" val="0"/>
                                              </a:ext>
                                            </a:extLst>
                                          </a:blip>
                                          <a:srcRect t="6417" r="70606" b="14744"/>
                                          <a:stretch/>
                                        </pic:blipFill>
                                        <pic:spPr bwMode="auto">
                                          <a:xfrm>
                                            <a:off x="0" y="0"/>
                                            <a:ext cx="1273751" cy="494371"/>
                                          </a:xfrm>
                                          <a:prstGeom prst="rect">
                                            <a:avLst/>
                                          </a:prstGeom>
                                          <a:noFill/>
                                          <a:ln>
                                            <a:noFill/>
                                          </a:ln>
                                          <a:extLst>
                                            <a:ext uri="{53640926-AAD7-44D8-BBD7-CCE9431645EC}">
                                              <a14:shadowObscured xmlns:a14="http://schemas.microsoft.com/office/drawing/2010/main"/>
                                            </a:ext>
                                          </a:extLst>
                                        </pic:spPr>
                                      </pic:pic>
                                    </a:graphicData>
                                  </a:graphic>
                                </wp:inline>
                              </w:drawing>
                            </w:r>
                          </w:p>
                          <w:p w14:paraId="1B7AF43C" w14:textId="77777777" w:rsidR="00BB18AF" w:rsidRPr="00626989" w:rsidRDefault="00013541">
                            <w:pPr>
                              <w:pStyle w:val="NoSpacing"/>
                              <w:rPr>
                                <w:caps/>
                                <w:color w:val="FFFFFF" w:themeColor="background1"/>
                                <w:lang w:val="de-AT"/>
                              </w:rPr>
                            </w:pPr>
                            <w:sdt>
                              <w:sdtPr>
                                <w:rPr>
                                  <w:caps/>
                                  <w:color w:val="FFFFFF" w:themeColor="background1"/>
                                  <w:lang w:val="de-AT"/>
                                </w:rPr>
                                <w:alias w:val="Company"/>
                                <w:tag w:val=""/>
                                <w:id w:val="922067218"/>
                                <w:dataBinding w:prefixMappings="xmlns:ns0='http://schemas.openxmlformats.org/officeDocument/2006/extended-properties' " w:xpath="/ns0:Properties[1]/ns0:Company[1]" w:storeItemID="{6668398D-A668-4E3E-A5EB-62B293D839F1}"/>
                                <w:text/>
                              </w:sdtPr>
                              <w:sdtEndPr/>
                              <w:sdtContent>
                                <w:r w:rsidR="00BB18AF" w:rsidRPr="00626989">
                                  <w:rPr>
                                    <w:caps/>
                                    <w:color w:val="FFFFFF" w:themeColor="background1"/>
                                    <w:lang w:val="de-AT"/>
                                  </w:rPr>
                                  <w:t xml:space="preserve">Uni Graz </w:t>
                                </w:r>
                                <w:r w:rsidR="00BB18AF">
                                  <w:rPr>
                                    <w:caps/>
                                    <w:color w:val="FFFFFF" w:themeColor="background1"/>
                                    <w:lang w:val="de-AT"/>
                                  </w:rPr>
                                  <w:t xml:space="preserve">  </w:t>
                                </w:r>
                                <w:r w:rsidR="00BB18AF" w:rsidRPr="00626989">
                                  <w:rPr>
                                    <w:caps/>
                                    <w:color w:val="FFFFFF" w:themeColor="background1"/>
                                    <w:lang w:val="de-AT"/>
                                  </w:rPr>
                                  <w:t xml:space="preserve">and </w:t>
                                </w:r>
                                <w:r w:rsidR="00BB18AF">
                                  <w:rPr>
                                    <w:caps/>
                                    <w:color w:val="FFFFFF" w:themeColor="background1"/>
                                    <w:lang w:val="de-AT"/>
                                  </w:rPr>
                                  <w:t xml:space="preserve"> </w:t>
                                </w:r>
                                <w:r w:rsidR="00BB18AF" w:rsidRPr="00626989">
                                  <w:rPr>
                                    <w:caps/>
                                    <w:color w:val="FFFFFF" w:themeColor="background1"/>
                                    <w:lang w:val="de-AT"/>
                                  </w:rPr>
                                  <w:t>PH Steiermark</w:t>
                                </w:r>
                              </w:sdtContent>
                            </w:sdt>
                            <w:r w:rsidR="00BB18AF" w:rsidRPr="00626989">
                              <w:rPr>
                                <w:caps/>
                                <w:color w:val="FFFFFF" w:themeColor="background1"/>
                                <w:lang w:val="de-AT"/>
                              </w:rPr>
                              <w:t xml:space="preserve"> | </w:t>
                            </w:r>
                          </w:p>
                        </w:txbxContent>
                      </v:textbox>
                    </v:rect>
                    <v:shapetype id="_x0000_t202" coordsize="21600,21600" o:spt="202" path="m,l,21600r21600,l21600,xe">
                      <v:stroke joinstyle="miter"/>
                      <v:path gradientshapeok="t" o:connecttype="rect"/>
                    </v:shapetype>
                    <v:shape id="Text Box 89"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itle"/>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14335ED5" w14:textId="77777777" w:rsidR="00BB18AF" w:rsidRDefault="00BB18AF">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Focus on Language and the Learner</w:t>
                                </w:r>
                              </w:p>
                            </w:sdtContent>
                          </w:sdt>
                          <w:p w14:paraId="11C9C72E" w14:textId="77777777" w:rsidR="00BB18AF" w:rsidRDefault="00013541" w:rsidP="00F905E8">
                            <w:pPr>
                              <w:pStyle w:val="NoSpacing"/>
                              <w:spacing w:before="240"/>
                              <w:ind w:left="-1134" w:firstLine="1134"/>
                              <w:rPr>
                                <w:noProof/>
                              </w:rPr>
                            </w:pPr>
                            <w:sdt>
                              <w:sdtPr>
                                <w:rPr>
                                  <w:caps/>
                                  <w:color w:val="44546A" w:themeColor="text2"/>
                                  <w:sz w:val="36"/>
                                  <w:szCs w:val="36"/>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r w:rsidR="00BB18AF">
                                  <w:rPr>
                                    <w:caps/>
                                    <w:color w:val="44546A" w:themeColor="text2"/>
                                    <w:sz w:val="36"/>
                                    <w:szCs w:val="36"/>
                                  </w:rPr>
                                  <w:t>Course Handout for ENF.01</w:t>
                                </w:r>
                              </w:sdtContent>
                            </w:sdt>
                          </w:p>
                          <w:p w14:paraId="04EAF33A" w14:textId="77777777" w:rsidR="00BB18AF" w:rsidRDefault="00BB18AF" w:rsidP="00F905E8">
                            <w:pPr>
                              <w:pStyle w:val="NoSpacing"/>
                              <w:spacing w:before="240"/>
                              <w:ind w:left="-1134" w:firstLine="1134"/>
                              <w:rPr>
                                <w:noProof/>
                              </w:rPr>
                            </w:pPr>
                          </w:p>
                          <w:p w14:paraId="44819E6F" w14:textId="77777777" w:rsidR="00BB18AF" w:rsidRDefault="00BB18AF" w:rsidP="00F905E8">
                            <w:pPr>
                              <w:pStyle w:val="NoSpacing"/>
                              <w:spacing w:before="240"/>
                              <w:ind w:left="-1134" w:firstLine="1134"/>
                              <w:rPr>
                                <w:noProof/>
                              </w:rPr>
                            </w:pPr>
                            <w:r>
                              <w:rPr>
                                <w:noProof/>
                              </w:rPr>
                              <w:drawing>
                                <wp:inline distT="0" distB="0" distL="0" distR="0" wp14:anchorId="10AB442F" wp14:editId="156373FA">
                                  <wp:extent cx="5752465" cy="3821430"/>
                                  <wp:effectExtent l="0" t="0" r="63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rain-principles.PNG"/>
                                          <pic:cNvPicPr/>
                                        </pic:nvPicPr>
                                        <pic:blipFill>
                                          <a:blip r:embed="rId10">
                                            <a:extLst>
                                              <a:ext uri="{28A0092B-C50C-407E-A947-70E740481C1C}">
                                                <a14:useLocalDpi xmlns:a14="http://schemas.microsoft.com/office/drawing/2010/main" val="0"/>
                                              </a:ext>
                                            </a:extLst>
                                          </a:blip>
                                          <a:stretch>
                                            <a:fillRect/>
                                          </a:stretch>
                                        </pic:blipFill>
                                        <pic:spPr>
                                          <a:xfrm>
                                            <a:off x="0" y="0"/>
                                            <a:ext cx="5752465" cy="3821430"/>
                                          </a:xfrm>
                                          <a:prstGeom prst="rect">
                                            <a:avLst/>
                                          </a:prstGeom>
                                        </pic:spPr>
                                      </pic:pic>
                                    </a:graphicData>
                                  </a:graphic>
                                </wp:inline>
                              </w:drawing>
                            </w:r>
                          </w:p>
                          <w:p w14:paraId="3BA7E22A" w14:textId="77777777" w:rsidR="00BB18AF" w:rsidRDefault="00BB18AF" w:rsidP="00F905E8">
                            <w:pPr>
                              <w:pStyle w:val="NoSpacing"/>
                              <w:spacing w:before="240"/>
                              <w:ind w:left="-1134" w:firstLine="1134"/>
                              <w:rPr>
                                <w:noProof/>
                              </w:rPr>
                            </w:pPr>
                          </w:p>
                          <w:p w14:paraId="329C36EE" w14:textId="77777777" w:rsidR="00BB18AF" w:rsidRDefault="00BB18AF" w:rsidP="00F905E8">
                            <w:pPr>
                              <w:pStyle w:val="NoSpacing"/>
                              <w:spacing w:before="240"/>
                              <w:ind w:left="-1134" w:firstLine="1134"/>
                              <w:rPr>
                                <w:noProof/>
                              </w:rPr>
                            </w:pPr>
                          </w:p>
                          <w:p w14:paraId="2DF421DA" w14:textId="77777777" w:rsidR="00BB18AF" w:rsidRDefault="00BB18AF" w:rsidP="00F905E8">
                            <w:pPr>
                              <w:pStyle w:val="NoSpacing"/>
                              <w:spacing w:before="240"/>
                              <w:ind w:left="-1134" w:firstLine="1134"/>
                              <w:rPr>
                                <w:noProof/>
                              </w:rPr>
                            </w:pPr>
                          </w:p>
                          <w:p w14:paraId="09C3766D" w14:textId="77777777" w:rsidR="00BB18AF" w:rsidRDefault="00BB18AF" w:rsidP="00F905E8">
                            <w:pPr>
                              <w:pStyle w:val="NoSpacing"/>
                              <w:spacing w:before="240"/>
                              <w:ind w:left="-1134" w:firstLine="1134"/>
                              <w:rPr>
                                <w:noProof/>
                              </w:rPr>
                            </w:pPr>
                          </w:p>
                          <w:p w14:paraId="2AA2D8FD" w14:textId="77777777" w:rsidR="00BB18AF" w:rsidRDefault="00BB18AF" w:rsidP="00F905E8">
                            <w:pPr>
                              <w:pStyle w:val="NoSpacing"/>
                              <w:spacing w:before="240"/>
                              <w:ind w:left="-1134" w:firstLine="1134"/>
                              <w:rPr>
                                <w:noProof/>
                              </w:rPr>
                            </w:pPr>
                          </w:p>
                          <w:p w14:paraId="446B2DE3" w14:textId="77777777" w:rsidR="00BB18AF" w:rsidRDefault="00BB18AF" w:rsidP="00F905E8">
                            <w:pPr>
                              <w:pStyle w:val="NoSpacing"/>
                              <w:spacing w:before="240"/>
                              <w:ind w:left="-1134" w:firstLine="1134"/>
                              <w:rPr>
                                <w:caps/>
                                <w:color w:val="44546A" w:themeColor="text2"/>
                                <w:sz w:val="36"/>
                                <w:szCs w:val="36"/>
                              </w:rPr>
                            </w:pPr>
                            <w:r w:rsidRPr="00626989">
                              <w:rPr>
                                <w:caps/>
                                <w:noProof/>
                                <w:color w:val="44546A" w:themeColor="text2"/>
                                <w:sz w:val="36"/>
                                <w:szCs w:val="36"/>
                              </w:rPr>
                              <w:drawing>
                                <wp:inline distT="0" distB="0" distL="0" distR="0" wp14:anchorId="2364FA70" wp14:editId="73E87280">
                                  <wp:extent cx="1512570" cy="1291590"/>
                                  <wp:effectExtent l="0" t="0" r="0" b="3810"/>
                                  <wp:docPr id="288" name="Picture 288" descr="C:\Users\Lis\Documents\Lis\epep\Logos\logo_uni_graz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is\Documents\Lis\epep\Logos\logo_uni_graz_4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2570" cy="1291590"/>
                                          </a:xfrm>
                                          <a:prstGeom prst="rect">
                                            <a:avLst/>
                                          </a:prstGeom>
                                          <a:noFill/>
                                          <a:ln>
                                            <a:noFill/>
                                          </a:ln>
                                        </pic:spPr>
                                      </pic:pic>
                                    </a:graphicData>
                                  </a:graphic>
                                </wp:inline>
                              </w:drawing>
                            </w:r>
                          </w:p>
                        </w:txbxContent>
                      </v:textbox>
                    </v:shape>
                    <w10:wrap anchorx="page" anchory="page"/>
                  </v:group>
                </w:pict>
              </mc:Fallback>
            </mc:AlternateContent>
          </w:r>
        </w:p>
        <w:p w14:paraId="3D18E319" w14:textId="77777777" w:rsidR="00F905E8" w:rsidRPr="00626989" w:rsidRDefault="00F905E8">
          <w:r>
            <w:br w:type="page"/>
          </w:r>
        </w:p>
      </w:sdtContent>
    </w:sdt>
    <w:p w14:paraId="7ECD0906" w14:textId="77777777" w:rsidR="00B5062B" w:rsidRDefault="00B5062B">
      <w:pPr>
        <w:rPr>
          <w:rFonts w:eastAsiaTheme="majorEastAsia" w:cstheme="majorBidi"/>
          <w:b/>
          <w:bCs/>
          <w:color w:val="2F5496" w:themeColor="accent1" w:themeShade="BF"/>
          <w:sz w:val="32"/>
          <w:szCs w:val="28"/>
        </w:rPr>
      </w:pPr>
      <w:r>
        <w:lastRenderedPageBreak/>
        <w:br w:type="page"/>
      </w:r>
    </w:p>
    <w:p w14:paraId="1AE02E4F" w14:textId="77777777" w:rsidR="00A60814" w:rsidRDefault="00A60814" w:rsidP="00A60814">
      <w:pPr>
        <w:pStyle w:val="Heading1"/>
      </w:pPr>
      <w:r>
        <w:lastRenderedPageBreak/>
        <w:t>Table of Contents</w:t>
      </w:r>
    </w:p>
    <w:p w14:paraId="255D3B62" w14:textId="77777777" w:rsidR="00FB1D1B" w:rsidRDefault="00FB1D1B">
      <w:pPr>
        <w:pStyle w:val="TOC1"/>
        <w:tabs>
          <w:tab w:val="right" w:leader="dot" w:pos="10456"/>
        </w:tabs>
        <w:rPr>
          <w:noProof/>
        </w:rPr>
      </w:pPr>
      <w:r>
        <w:fldChar w:fldCharType="begin"/>
      </w:r>
      <w:r>
        <w:instrText xml:space="preserve"> TOC \o "1-2" \h \z \u </w:instrText>
      </w:r>
      <w:r>
        <w:fldChar w:fldCharType="separate"/>
      </w:r>
      <w:hyperlink w:anchor="_Toc494559420" w:history="1">
        <w:r w:rsidRPr="00FB1D1B">
          <w:rPr>
            <w:rStyle w:val="Hyperlink"/>
            <w:b/>
            <w:noProof/>
          </w:rPr>
          <w:t>Course content and requirements</w:t>
        </w:r>
        <w:r>
          <w:rPr>
            <w:noProof/>
            <w:webHidden/>
          </w:rPr>
          <w:tab/>
        </w:r>
        <w:r>
          <w:rPr>
            <w:noProof/>
            <w:webHidden/>
          </w:rPr>
          <w:fldChar w:fldCharType="begin"/>
        </w:r>
        <w:r>
          <w:rPr>
            <w:noProof/>
            <w:webHidden/>
          </w:rPr>
          <w:instrText xml:space="preserve"> PAGEREF _Toc494559420 \h </w:instrText>
        </w:r>
        <w:r>
          <w:rPr>
            <w:noProof/>
            <w:webHidden/>
          </w:rPr>
        </w:r>
        <w:r>
          <w:rPr>
            <w:noProof/>
            <w:webHidden/>
          </w:rPr>
          <w:fldChar w:fldCharType="separate"/>
        </w:r>
        <w:r w:rsidR="001B742C">
          <w:rPr>
            <w:noProof/>
            <w:webHidden/>
          </w:rPr>
          <w:t>3</w:t>
        </w:r>
        <w:r>
          <w:rPr>
            <w:noProof/>
            <w:webHidden/>
          </w:rPr>
          <w:fldChar w:fldCharType="end"/>
        </w:r>
      </w:hyperlink>
    </w:p>
    <w:p w14:paraId="04BBD84D" w14:textId="77777777" w:rsidR="00FB1D1B" w:rsidRDefault="00013541">
      <w:pPr>
        <w:pStyle w:val="TOC2"/>
        <w:tabs>
          <w:tab w:val="right" w:leader="dot" w:pos="10456"/>
        </w:tabs>
        <w:rPr>
          <w:noProof/>
        </w:rPr>
      </w:pPr>
      <w:hyperlink w:anchor="_Toc494559421" w:history="1">
        <w:r w:rsidR="00FB1D1B" w:rsidRPr="001955DA">
          <w:rPr>
            <w:rStyle w:val="Hyperlink"/>
            <w:noProof/>
          </w:rPr>
          <w:t>Aims of this course:</w:t>
        </w:r>
        <w:r w:rsidR="00FB1D1B">
          <w:rPr>
            <w:noProof/>
            <w:webHidden/>
          </w:rPr>
          <w:tab/>
        </w:r>
        <w:r w:rsidR="00FB1D1B">
          <w:rPr>
            <w:noProof/>
            <w:webHidden/>
          </w:rPr>
          <w:fldChar w:fldCharType="begin"/>
        </w:r>
        <w:r w:rsidR="00FB1D1B">
          <w:rPr>
            <w:noProof/>
            <w:webHidden/>
          </w:rPr>
          <w:instrText xml:space="preserve"> PAGEREF _Toc494559421 \h </w:instrText>
        </w:r>
        <w:r w:rsidR="00FB1D1B">
          <w:rPr>
            <w:noProof/>
            <w:webHidden/>
          </w:rPr>
        </w:r>
        <w:r w:rsidR="00FB1D1B">
          <w:rPr>
            <w:noProof/>
            <w:webHidden/>
          </w:rPr>
          <w:fldChar w:fldCharType="separate"/>
        </w:r>
        <w:r w:rsidR="001B742C">
          <w:rPr>
            <w:noProof/>
            <w:webHidden/>
          </w:rPr>
          <w:t>3</w:t>
        </w:r>
        <w:r w:rsidR="00FB1D1B">
          <w:rPr>
            <w:noProof/>
            <w:webHidden/>
          </w:rPr>
          <w:fldChar w:fldCharType="end"/>
        </w:r>
      </w:hyperlink>
    </w:p>
    <w:p w14:paraId="3565B034" w14:textId="77777777" w:rsidR="00FB1D1B" w:rsidRDefault="00013541">
      <w:pPr>
        <w:pStyle w:val="TOC2"/>
        <w:tabs>
          <w:tab w:val="right" w:leader="dot" w:pos="10456"/>
        </w:tabs>
        <w:rPr>
          <w:noProof/>
        </w:rPr>
      </w:pPr>
      <w:hyperlink w:anchor="_Toc494559422" w:history="1">
        <w:r w:rsidR="00FB1D1B" w:rsidRPr="001955DA">
          <w:rPr>
            <w:rStyle w:val="Hyperlink"/>
            <w:noProof/>
          </w:rPr>
          <w:t>Course materials:</w:t>
        </w:r>
        <w:r w:rsidR="00FB1D1B">
          <w:rPr>
            <w:noProof/>
            <w:webHidden/>
          </w:rPr>
          <w:tab/>
        </w:r>
        <w:r w:rsidR="00FB1D1B">
          <w:rPr>
            <w:noProof/>
            <w:webHidden/>
          </w:rPr>
          <w:fldChar w:fldCharType="begin"/>
        </w:r>
        <w:r w:rsidR="00FB1D1B">
          <w:rPr>
            <w:noProof/>
            <w:webHidden/>
          </w:rPr>
          <w:instrText xml:space="preserve"> PAGEREF _Toc494559422 \h </w:instrText>
        </w:r>
        <w:r w:rsidR="00FB1D1B">
          <w:rPr>
            <w:noProof/>
            <w:webHidden/>
          </w:rPr>
        </w:r>
        <w:r w:rsidR="00FB1D1B">
          <w:rPr>
            <w:noProof/>
            <w:webHidden/>
          </w:rPr>
          <w:fldChar w:fldCharType="separate"/>
        </w:r>
        <w:r w:rsidR="001B742C">
          <w:rPr>
            <w:noProof/>
            <w:webHidden/>
          </w:rPr>
          <w:t>3</w:t>
        </w:r>
        <w:r w:rsidR="00FB1D1B">
          <w:rPr>
            <w:noProof/>
            <w:webHidden/>
          </w:rPr>
          <w:fldChar w:fldCharType="end"/>
        </w:r>
      </w:hyperlink>
    </w:p>
    <w:p w14:paraId="19259781" w14:textId="77777777" w:rsidR="00FB1D1B" w:rsidRDefault="00013541">
      <w:pPr>
        <w:pStyle w:val="TOC2"/>
        <w:tabs>
          <w:tab w:val="right" w:leader="dot" w:pos="10456"/>
        </w:tabs>
        <w:rPr>
          <w:noProof/>
        </w:rPr>
      </w:pPr>
      <w:hyperlink w:anchor="_Toc494559423" w:history="1">
        <w:r w:rsidR="00FB1D1B" w:rsidRPr="001955DA">
          <w:rPr>
            <w:rStyle w:val="Hyperlink"/>
            <w:noProof/>
          </w:rPr>
          <w:t>Course requirements</w:t>
        </w:r>
        <w:r w:rsidR="00FB1D1B">
          <w:rPr>
            <w:noProof/>
            <w:webHidden/>
          </w:rPr>
          <w:tab/>
        </w:r>
        <w:r w:rsidR="00FB1D1B">
          <w:rPr>
            <w:noProof/>
            <w:webHidden/>
          </w:rPr>
          <w:fldChar w:fldCharType="begin"/>
        </w:r>
        <w:r w:rsidR="00FB1D1B">
          <w:rPr>
            <w:noProof/>
            <w:webHidden/>
          </w:rPr>
          <w:instrText xml:space="preserve"> PAGEREF _Toc494559423 \h </w:instrText>
        </w:r>
        <w:r w:rsidR="00FB1D1B">
          <w:rPr>
            <w:noProof/>
            <w:webHidden/>
          </w:rPr>
        </w:r>
        <w:r w:rsidR="00FB1D1B">
          <w:rPr>
            <w:noProof/>
            <w:webHidden/>
          </w:rPr>
          <w:fldChar w:fldCharType="separate"/>
        </w:r>
        <w:r w:rsidR="001B742C">
          <w:rPr>
            <w:noProof/>
            <w:webHidden/>
          </w:rPr>
          <w:t>4</w:t>
        </w:r>
        <w:r w:rsidR="00FB1D1B">
          <w:rPr>
            <w:noProof/>
            <w:webHidden/>
          </w:rPr>
          <w:fldChar w:fldCharType="end"/>
        </w:r>
      </w:hyperlink>
    </w:p>
    <w:p w14:paraId="5231F6D2" w14:textId="77777777" w:rsidR="00FB1D1B" w:rsidRDefault="00013541">
      <w:pPr>
        <w:pStyle w:val="TOC2"/>
        <w:tabs>
          <w:tab w:val="right" w:leader="dot" w:pos="10456"/>
        </w:tabs>
        <w:rPr>
          <w:noProof/>
        </w:rPr>
      </w:pPr>
      <w:hyperlink w:anchor="_Toc494559424" w:history="1">
        <w:r w:rsidR="00FB1D1B" w:rsidRPr="001955DA">
          <w:rPr>
            <w:rStyle w:val="Hyperlink"/>
            <w:noProof/>
          </w:rPr>
          <w:t>Overview of your assignments</w:t>
        </w:r>
        <w:r w:rsidR="00FB1D1B">
          <w:rPr>
            <w:noProof/>
            <w:webHidden/>
          </w:rPr>
          <w:tab/>
        </w:r>
        <w:r w:rsidR="00FB1D1B">
          <w:rPr>
            <w:noProof/>
            <w:webHidden/>
          </w:rPr>
          <w:fldChar w:fldCharType="begin"/>
        </w:r>
        <w:r w:rsidR="00FB1D1B">
          <w:rPr>
            <w:noProof/>
            <w:webHidden/>
          </w:rPr>
          <w:instrText xml:space="preserve"> PAGEREF _Toc494559424 \h </w:instrText>
        </w:r>
        <w:r w:rsidR="00FB1D1B">
          <w:rPr>
            <w:noProof/>
            <w:webHidden/>
          </w:rPr>
        </w:r>
        <w:r w:rsidR="00FB1D1B">
          <w:rPr>
            <w:noProof/>
            <w:webHidden/>
          </w:rPr>
          <w:fldChar w:fldCharType="separate"/>
        </w:r>
        <w:r w:rsidR="001B742C">
          <w:rPr>
            <w:noProof/>
            <w:webHidden/>
          </w:rPr>
          <w:t>5</w:t>
        </w:r>
        <w:r w:rsidR="00FB1D1B">
          <w:rPr>
            <w:noProof/>
            <w:webHidden/>
          </w:rPr>
          <w:fldChar w:fldCharType="end"/>
        </w:r>
      </w:hyperlink>
    </w:p>
    <w:p w14:paraId="61D6B0A7" w14:textId="77777777" w:rsidR="00FB1D1B" w:rsidRDefault="00013541">
      <w:pPr>
        <w:pStyle w:val="TOC2"/>
        <w:tabs>
          <w:tab w:val="right" w:leader="dot" w:pos="10456"/>
        </w:tabs>
        <w:rPr>
          <w:noProof/>
        </w:rPr>
      </w:pPr>
      <w:hyperlink w:anchor="_Toc494559425" w:history="1">
        <w:r w:rsidR="00FB1D1B" w:rsidRPr="001955DA">
          <w:rPr>
            <w:rStyle w:val="Hyperlink"/>
            <w:noProof/>
          </w:rPr>
          <w:t>Assessment</w:t>
        </w:r>
        <w:r w:rsidR="00FB1D1B" w:rsidRPr="001955DA">
          <w:rPr>
            <w:rStyle w:val="Hyperlink"/>
            <w:noProof/>
            <w:lang w:val="en-GB"/>
          </w:rPr>
          <w:t xml:space="preserve"> criteria</w:t>
        </w:r>
        <w:r w:rsidR="00FB1D1B">
          <w:rPr>
            <w:noProof/>
            <w:webHidden/>
          </w:rPr>
          <w:tab/>
        </w:r>
        <w:r w:rsidR="00FB1D1B">
          <w:rPr>
            <w:noProof/>
            <w:webHidden/>
          </w:rPr>
          <w:fldChar w:fldCharType="begin"/>
        </w:r>
        <w:r w:rsidR="00FB1D1B">
          <w:rPr>
            <w:noProof/>
            <w:webHidden/>
          </w:rPr>
          <w:instrText xml:space="preserve"> PAGEREF _Toc494559425 \h </w:instrText>
        </w:r>
        <w:r w:rsidR="00FB1D1B">
          <w:rPr>
            <w:noProof/>
            <w:webHidden/>
          </w:rPr>
        </w:r>
        <w:r w:rsidR="00FB1D1B">
          <w:rPr>
            <w:noProof/>
            <w:webHidden/>
          </w:rPr>
          <w:fldChar w:fldCharType="separate"/>
        </w:r>
        <w:r w:rsidR="001B742C">
          <w:rPr>
            <w:noProof/>
            <w:webHidden/>
          </w:rPr>
          <w:t>7</w:t>
        </w:r>
        <w:r w:rsidR="00FB1D1B">
          <w:rPr>
            <w:noProof/>
            <w:webHidden/>
          </w:rPr>
          <w:fldChar w:fldCharType="end"/>
        </w:r>
      </w:hyperlink>
    </w:p>
    <w:p w14:paraId="0443D2C2" w14:textId="77777777" w:rsidR="00FB1D1B" w:rsidRDefault="00013541">
      <w:pPr>
        <w:pStyle w:val="TOC1"/>
        <w:tabs>
          <w:tab w:val="right" w:leader="dot" w:pos="10456"/>
        </w:tabs>
        <w:rPr>
          <w:noProof/>
        </w:rPr>
      </w:pPr>
      <w:hyperlink w:anchor="_Toc494559426" w:history="1">
        <w:r w:rsidR="00FB1D1B" w:rsidRPr="00FB1D1B">
          <w:rPr>
            <w:rStyle w:val="Hyperlink"/>
            <w:b/>
            <w:noProof/>
          </w:rPr>
          <w:t>How can research on the brain help language teachers and learners?</w:t>
        </w:r>
        <w:r w:rsidR="00FB1D1B">
          <w:rPr>
            <w:noProof/>
            <w:webHidden/>
          </w:rPr>
          <w:tab/>
        </w:r>
        <w:r w:rsidR="00FB1D1B">
          <w:rPr>
            <w:noProof/>
            <w:webHidden/>
          </w:rPr>
          <w:fldChar w:fldCharType="begin"/>
        </w:r>
        <w:r w:rsidR="00FB1D1B">
          <w:rPr>
            <w:noProof/>
            <w:webHidden/>
          </w:rPr>
          <w:instrText xml:space="preserve"> PAGEREF _Toc494559426 \h </w:instrText>
        </w:r>
        <w:r w:rsidR="00FB1D1B">
          <w:rPr>
            <w:noProof/>
            <w:webHidden/>
          </w:rPr>
        </w:r>
        <w:r w:rsidR="00FB1D1B">
          <w:rPr>
            <w:noProof/>
            <w:webHidden/>
          </w:rPr>
          <w:fldChar w:fldCharType="separate"/>
        </w:r>
        <w:r w:rsidR="001B742C">
          <w:rPr>
            <w:noProof/>
            <w:webHidden/>
          </w:rPr>
          <w:t>8</w:t>
        </w:r>
        <w:r w:rsidR="00FB1D1B">
          <w:rPr>
            <w:noProof/>
            <w:webHidden/>
          </w:rPr>
          <w:fldChar w:fldCharType="end"/>
        </w:r>
      </w:hyperlink>
    </w:p>
    <w:p w14:paraId="38F91905" w14:textId="77777777" w:rsidR="00FB1D1B" w:rsidRDefault="00013541">
      <w:pPr>
        <w:pStyle w:val="TOC2"/>
        <w:tabs>
          <w:tab w:val="right" w:leader="dot" w:pos="10456"/>
        </w:tabs>
        <w:rPr>
          <w:noProof/>
        </w:rPr>
      </w:pPr>
      <w:hyperlink w:anchor="_Toc494559427" w:history="1">
        <w:r w:rsidR="00FB1D1B" w:rsidRPr="001955DA">
          <w:rPr>
            <w:rStyle w:val="Hyperlink"/>
            <w:noProof/>
          </w:rPr>
          <w:t>K W L</w:t>
        </w:r>
        <w:r w:rsidR="00FB1D1B">
          <w:rPr>
            <w:noProof/>
            <w:webHidden/>
          </w:rPr>
          <w:tab/>
        </w:r>
        <w:r w:rsidR="00FB1D1B">
          <w:rPr>
            <w:noProof/>
            <w:webHidden/>
          </w:rPr>
          <w:fldChar w:fldCharType="begin"/>
        </w:r>
        <w:r w:rsidR="00FB1D1B">
          <w:rPr>
            <w:noProof/>
            <w:webHidden/>
          </w:rPr>
          <w:instrText xml:space="preserve"> PAGEREF _Toc494559427 \h </w:instrText>
        </w:r>
        <w:r w:rsidR="00FB1D1B">
          <w:rPr>
            <w:noProof/>
            <w:webHidden/>
          </w:rPr>
        </w:r>
        <w:r w:rsidR="00FB1D1B">
          <w:rPr>
            <w:noProof/>
            <w:webHidden/>
          </w:rPr>
          <w:fldChar w:fldCharType="separate"/>
        </w:r>
        <w:r w:rsidR="001B742C">
          <w:rPr>
            <w:noProof/>
            <w:webHidden/>
          </w:rPr>
          <w:t>8</w:t>
        </w:r>
        <w:r w:rsidR="00FB1D1B">
          <w:rPr>
            <w:noProof/>
            <w:webHidden/>
          </w:rPr>
          <w:fldChar w:fldCharType="end"/>
        </w:r>
      </w:hyperlink>
    </w:p>
    <w:p w14:paraId="4741A5AA" w14:textId="77777777" w:rsidR="00FB1D1B" w:rsidRDefault="00013541">
      <w:pPr>
        <w:pStyle w:val="TOC2"/>
        <w:tabs>
          <w:tab w:val="right" w:leader="dot" w:pos="10456"/>
        </w:tabs>
        <w:rPr>
          <w:noProof/>
        </w:rPr>
      </w:pPr>
      <w:hyperlink w:anchor="_Toc494559428" w:history="1">
        <w:r w:rsidR="00FB1D1B" w:rsidRPr="001955DA">
          <w:rPr>
            <w:rStyle w:val="Hyperlink"/>
            <w:noProof/>
          </w:rPr>
          <w:t>10 Principles of brain-friendly learning</w:t>
        </w:r>
        <w:r w:rsidR="00FB1D1B">
          <w:rPr>
            <w:noProof/>
            <w:webHidden/>
          </w:rPr>
          <w:tab/>
        </w:r>
        <w:r w:rsidR="00FB1D1B">
          <w:rPr>
            <w:noProof/>
            <w:webHidden/>
          </w:rPr>
          <w:fldChar w:fldCharType="begin"/>
        </w:r>
        <w:r w:rsidR="00FB1D1B">
          <w:rPr>
            <w:noProof/>
            <w:webHidden/>
          </w:rPr>
          <w:instrText xml:space="preserve"> PAGEREF _Toc494559428 \h </w:instrText>
        </w:r>
        <w:r w:rsidR="00FB1D1B">
          <w:rPr>
            <w:noProof/>
            <w:webHidden/>
          </w:rPr>
        </w:r>
        <w:r w:rsidR="00FB1D1B">
          <w:rPr>
            <w:noProof/>
            <w:webHidden/>
          </w:rPr>
          <w:fldChar w:fldCharType="separate"/>
        </w:r>
        <w:r w:rsidR="001B742C">
          <w:rPr>
            <w:noProof/>
            <w:webHidden/>
          </w:rPr>
          <w:t>9</w:t>
        </w:r>
        <w:r w:rsidR="00FB1D1B">
          <w:rPr>
            <w:noProof/>
            <w:webHidden/>
          </w:rPr>
          <w:fldChar w:fldCharType="end"/>
        </w:r>
      </w:hyperlink>
    </w:p>
    <w:p w14:paraId="3C7D4439" w14:textId="77777777" w:rsidR="00FB1D1B" w:rsidRDefault="00013541">
      <w:pPr>
        <w:pStyle w:val="TOC2"/>
        <w:tabs>
          <w:tab w:val="right" w:leader="dot" w:pos="10456"/>
        </w:tabs>
        <w:rPr>
          <w:noProof/>
        </w:rPr>
      </w:pPr>
      <w:hyperlink w:anchor="_Toc494559429" w:history="1">
        <w:r w:rsidR="00FB1D1B" w:rsidRPr="001955DA">
          <w:rPr>
            <w:rStyle w:val="Hyperlink"/>
            <w:noProof/>
          </w:rPr>
          <w:t>Types of Memory (Stevick)</w:t>
        </w:r>
        <w:r w:rsidR="00FB1D1B">
          <w:rPr>
            <w:noProof/>
            <w:webHidden/>
          </w:rPr>
          <w:tab/>
        </w:r>
        <w:r w:rsidR="00FB1D1B">
          <w:rPr>
            <w:noProof/>
            <w:webHidden/>
          </w:rPr>
          <w:fldChar w:fldCharType="begin"/>
        </w:r>
        <w:r w:rsidR="00FB1D1B">
          <w:rPr>
            <w:noProof/>
            <w:webHidden/>
          </w:rPr>
          <w:instrText xml:space="preserve"> PAGEREF _Toc494559429 \h </w:instrText>
        </w:r>
        <w:r w:rsidR="00FB1D1B">
          <w:rPr>
            <w:noProof/>
            <w:webHidden/>
          </w:rPr>
        </w:r>
        <w:r w:rsidR="00FB1D1B">
          <w:rPr>
            <w:noProof/>
            <w:webHidden/>
          </w:rPr>
          <w:fldChar w:fldCharType="separate"/>
        </w:r>
        <w:r w:rsidR="001B742C">
          <w:rPr>
            <w:noProof/>
            <w:webHidden/>
          </w:rPr>
          <w:t>11</w:t>
        </w:r>
        <w:r w:rsidR="00FB1D1B">
          <w:rPr>
            <w:noProof/>
            <w:webHidden/>
          </w:rPr>
          <w:fldChar w:fldCharType="end"/>
        </w:r>
      </w:hyperlink>
    </w:p>
    <w:p w14:paraId="2CAF13E7" w14:textId="77777777" w:rsidR="00FB1D1B" w:rsidRDefault="00013541">
      <w:pPr>
        <w:pStyle w:val="TOC1"/>
        <w:tabs>
          <w:tab w:val="right" w:leader="dot" w:pos="10456"/>
        </w:tabs>
        <w:rPr>
          <w:noProof/>
        </w:rPr>
      </w:pPr>
      <w:hyperlink r:id="rId12" w:anchor="_Toc494559430" w:history="1">
        <w:r w:rsidR="00FB1D1B" w:rsidRPr="00FB1D1B">
          <w:rPr>
            <w:rStyle w:val="Hyperlink"/>
            <w:b/>
            <w:noProof/>
          </w:rPr>
          <w:t>Checklist for brain-friendly language teaching</w:t>
        </w:r>
        <w:r w:rsidR="00FB1D1B">
          <w:rPr>
            <w:noProof/>
            <w:webHidden/>
          </w:rPr>
          <w:tab/>
        </w:r>
        <w:r w:rsidR="00FB1D1B">
          <w:rPr>
            <w:noProof/>
            <w:webHidden/>
          </w:rPr>
          <w:fldChar w:fldCharType="begin"/>
        </w:r>
        <w:r w:rsidR="00FB1D1B">
          <w:rPr>
            <w:noProof/>
            <w:webHidden/>
          </w:rPr>
          <w:instrText xml:space="preserve"> PAGEREF _Toc494559430 \h </w:instrText>
        </w:r>
        <w:r w:rsidR="00FB1D1B">
          <w:rPr>
            <w:noProof/>
            <w:webHidden/>
          </w:rPr>
        </w:r>
        <w:r w:rsidR="00FB1D1B">
          <w:rPr>
            <w:noProof/>
            <w:webHidden/>
          </w:rPr>
          <w:fldChar w:fldCharType="separate"/>
        </w:r>
        <w:r w:rsidR="001B742C">
          <w:rPr>
            <w:noProof/>
            <w:webHidden/>
          </w:rPr>
          <w:t>12</w:t>
        </w:r>
        <w:r w:rsidR="00FB1D1B">
          <w:rPr>
            <w:noProof/>
            <w:webHidden/>
          </w:rPr>
          <w:fldChar w:fldCharType="end"/>
        </w:r>
      </w:hyperlink>
    </w:p>
    <w:p w14:paraId="539B4C8C" w14:textId="77777777" w:rsidR="00FB1D1B" w:rsidRDefault="00013541">
      <w:pPr>
        <w:pStyle w:val="TOC2"/>
        <w:tabs>
          <w:tab w:val="right" w:leader="dot" w:pos="10456"/>
        </w:tabs>
        <w:rPr>
          <w:noProof/>
        </w:rPr>
      </w:pPr>
      <w:hyperlink w:anchor="_Toc494559431" w:history="1">
        <w:r w:rsidR="00FB1D1B" w:rsidRPr="001955DA">
          <w:rPr>
            <w:rStyle w:val="Hyperlink"/>
            <w:noProof/>
          </w:rPr>
          <w:t>FIP: Format, Imagination and Pride</w:t>
        </w:r>
        <w:r w:rsidR="00FB1D1B">
          <w:rPr>
            <w:noProof/>
            <w:webHidden/>
          </w:rPr>
          <w:tab/>
        </w:r>
        <w:r w:rsidR="00FB1D1B">
          <w:rPr>
            <w:noProof/>
            <w:webHidden/>
          </w:rPr>
          <w:fldChar w:fldCharType="begin"/>
        </w:r>
        <w:r w:rsidR="00FB1D1B">
          <w:rPr>
            <w:noProof/>
            <w:webHidden/>
          </w:rPr>
          <w:instrText xml:space="preserve"> PAGEREF _Toc494559431 \h </w:instrText>
        </w:r>
        <w:r w:rsidR="00FB1D1B">
          <w:rPr>
            <w:noProof/>
            <w:webHidden/>
          </w:rPr>
        </w:r>
        <w:r w:rsidR="00FB1D1B">
          <w:rPr>
            <w:noProof/>
            <w:webHidden/>
          </w:rPr>
          <w:fldChar w:fldCharType="separate"/>
        </w:r>
        <w:r w:rsidR="001B742C">
          <w:rPr>
            <w:noProof/>
            <w:webHidden/>
          </w:rPr>
          <w:t>13</w:t>
        </w:r>
        <w:r w:rsidR="00FB1D1B">
          <w:rPr>
            <w:noProof/>
            <w:webHidden/>
          </w:rPr>
          <w:fldChar w:fldCharType="end"/>
        </w:r>
      </w:hyperlink>
    </w:p>
    <w:p w14:paraId="07D48994" w14:textId="77777777" w:rsidR="00FB1D1B" w:rsidRDefault="00013541">
      <w:pPr>
        <w:pStyle w:val="TOC2"/>
        <w:tabs>
          <w:tab w:val="right" w:leader="dot" w:pos="10456"/>
        </w:tabs>
        <w:rPr>
          <w:noProof/>
        </w:rPr>
      </w:pPr>
      <w:hyperlink w:anchor="_Toc494559432" w:history="1">
        <w:r w:rsidR="00FB1D1B" w:rsidRPr="001955DA">
          <w:rPr>
            <w:rStyle w:val="Hyperlink"/>
            <w:noProof/>
            <w:lang w:val="de-AT"/>
          </w:rPr>
          <w:t>Die Didaktik des leeren Blattes: Diaries, Booklets, Catalogues, Magazines…</w:t>
        </w:r>
        <w:r w:rsidR="00FB1D1B">
          <w:rPr>
            <w:noProof/>
            <w:webHidden/>
          </w:rPr>
          <w:tab/>
        </w:r>
        <w:r w:rsidR="00FB1D1B">
          <w:rPr>
            <w:noProof/>
            <w:webHidden/>
          </w:rPr>
          <w:fldChar w:fldCharType="begin"/>
        </w:r>
        <w:r w:rsidR="00FB1D1B">
          <w:rPr>
            <w:noProof/>
            <w:webHidden/>
          </w:rPr>
          <w:instrText xml:space="preserve"> PAGEREF _Toc494559432 \h </w:instrText>
        </w:r>
        <w:r w:rsidR="00FB1D1B">
          <w:rPr>
            <w:noProof/>
            <w:webHidden/>
          </w:rPr>
        </w:r>
        <w:r w:rsidR="00FB1D1B">
          <w:rPr>
            <w:noProof/>
            <w:webHidden/>
          </w:rPr>
          <w:fldChar w:fldCharType="separate"/>
        </w:r>
        <w:r w:rsidR="001B742C">
          <w:rPr>
            <w:noProof/>
            <w:webHidden/>
          </w:rPr>
          <w:t>14</w:t>
        </w:r>
        <w:r w:rsidR="00FB1D1B">
          <w:rPr>
            <w:noProof/>
            <w:webHidden/>
          </w:rPr>
          <w:fldChar w:fldCharType="end"/>
        </w:r>
      </w:hyperlink>
    </w:p>
    <w:p w14:paraId="7FAEA9C2" w14:textId="77777777" w:rsidR="00FB1D1B" w:rsidRDefault="00013541">
      <w:pPr>
        <w:pStyle w:val="TOC2"/>
        <w:tabs>
          <w:tab w:val="right" w:leader="dot" w:pos="10456"/>
        </w:tabs>
        <w:rPr>
          <w:noProof/>
        </w:rPr>
      </w:pPr>
      <w:hyperlink w:anchor="_Toc494559433" w:history="1">
        <w:r w:rsidR="00FB1D1B" w:rsidRPr="001955DA">
          <w:rPr>
            <w:rStyle w:val="Hyperlink"/>
            <w:noProof/>
          </w:rPr>
          <w:t>Fair</w:t>
        </w:r>
        <w:r w:rsidR="00FB1D1B">
          <w:rPr>
            <w:noProof/>
            <w:webHidden/>
          </w:rPr>
          <w:tab/>
        </w:r>
        <w:r w:rsidR="00FB1D1B">
          <w:rPr>
            <w:noProof/>
            <w:webHidden/>
          </w:rPr>
          <w:fldChar w:fldCharType="begin"/>
        </w:r>
        <w:r w:rsidR="00FB1D1B">
          <w:rPr>
            <w:noProof/>
            <w:webHidden/>
          </w:rPr>
          <w:instrText xml:space="preserve"> PAGEREF _Toc494559433 \h </w:instrText>
        </w:r>
        <w:r w:rsidR="00FB1D1B">
          <w:rPr>
            <w:noProof/>
            <w:webHidden/>
          </w:rPr>
        </w:r>
        <w:r w:rsidR="00FB1D1B">
          <w:rPr>
            <w:noProof/>
            <w:webHidden/>
          </w:rPr>
          <w:fldChar w:fldCharType="separate"/>
        </w:r>
        <w:r w:rsidR="001B742C">
          <w:rPr>
            <w:noProof/>
            <w:webHidden/>
          </w:rPr>
          <w:t>14</w:t>
        </w:r>
        <w:r w:rsidR="00FB1D1B">
          <w:rPr>
            <w:noProof/>
            <w:webHidden/>
          </w:rPr>
          <w:fldChar w:fldCharType="end"/>
        </w:r>
      </w:hyperlink>
    </w:p>
    <w:p w14:paraId="6AB3841D" w14:textId="77777777" w:rsidR="00FB1D1B" w:rsidRDefault="00013541">
      <w:pPr>
        <w:pStyle w:val="TOC2"/>
        <w:tabs>
          <w:tab w:val="right" w:leader="dot" w:pos="10456"/>
        </w:tabs>
        <w:rPr>
          <w:noProof/>
        </w:rPr>
      </w:pPr>
      <w:hyperlink w:anchor="_Toc494559434" w:history="1">
        <w:r w:rsidR="00FB1D1B" w:rsidRPr="001955DA">
          <w:rPr>
            <w:rStyle w:val="Hyperlink"/>
            <w:noProof/>
          </w:rPr>
          <w:t>Teaching Vocabulary to the Whole Brain</w:t>
        </w:r>
        <w:r w:rsidR="00FB1D1B">
          <w:rPr>
            <w:noProof/>
            <w:webHidden/>
          </w:rPr>
          <w:tab/>
        </w:r>
        <w:r w:rsidR="00FB1D1B">
          <w:rPr>
            <w:noProof/>
            <w:webHidden/>
          </w:rPr>
          <w:fldChar w:fldCharType="begin"/>
        </w:r>
        <w:r w:rsidR="00FB1D1B">
          <w:rPr>
            <w:noProof/>
            <w:webHidden/>
          </w:rPr>
          <w:instrText xml:space="preserve"> PAGEREF _Toc494559434 \h </w:instrText>
        </w:r>
        <w:r w:rsidR="00FB1D1B">
          <w:rPr>
            <w:noProof/>
            <w:webHidden/>
          </w:rPr>
        </w:r>
        <w:r w:rsidR="00FB1D1B">
          <w:rPr>
            <w:noProof/>
            <w:webHidden/>
          </w:rPr>
          <w:fldChar w:fldCharType="separate"/>
        </w:r>
        <w:r w:rsidR="001B742C">
          <w:rPr>
            <w:noProof/>
            <w:webHidden/>
          </w:rPr>
          <w:t>15</w:t>
        </w:r>
        <w:r w:rsidR="00FB1D1B">
          <w:rPr>
            <w:noProof/>
            <w:webHidden/>
          </w:rPr>
          <w:fldChar w:fldCharType="end"/>
        </w:r>
      </w:hyperlink>
    </w:p>
    <w:p w14:paraId="03E04A7E" w14:textId="77777777" w:rsidR="00FB1D1B" w:rsidRDefault="00013541">
      <w:pPr>
        <w:pStyle w:val="TOC2"/>
        <w:tabs>
          <w:tab w:val="right" w:leader="dot" w:pos="10456"/>
        </w:tabs>
        <w:rPr>
          <w:noProof/>
        </w:rPr>
      </w:pPr>
      <w:hyperlink w:anchor="_Toc494559435" w:history="1">
        <w:r w:rsidR="00FB1D1B" w:rsidRPr="001955DA">
          <w:rPr>
            <w:rStyle w:val="Hyperlink"/>
            <w:rFonts w:eastAsia="Times New Roman"/>
            <w:noProof/>
          </w:rPr>
          <w:t>How to create multisensory images in the learners’ brains</w:t>
        </w:r>
        <w:r w:rsidR="00FB1D1B">
          <w:rPr>
            <w:noProof/>
            <w:webHidden/>
          </w:rPr>
          <w:tab/>
        </w:r>
        <w:r w:rsidR="00FB1D1B">
          <w:rPr>
            <w:noProof/>
            <w:webHidden/>
          </w:rPr>
          <w:fldChar w:fldCharType="begin"/>
        </w:r>
        <w:r w:rsidR="00FB1D1B">
          <w:rPr>
            <w:noProof/>
            <w:webHidden/>
          </w:rPr>
          <w:instrText xml:space="preserve"> PAGEREF _Toc494559435 \h </w:instrText>
        </w:r>
        <w:r w:rsidR="00FB1D1B">
          <w:rPr>
            <w:noProof/>
            <w:webHidden/>
          </w:rPr>
        </w:r>
        <w:r w:rsidR="00FB1D1B">
          <w:rPr>
            <w:noProof/>
            <w:webHidden/>
          </w:rPr>
          <w:fldChar w:fldCharType="separate"/>
        </w:r>
        <w:r w:rsidR="001B742C">
          <w:rPr>
            <w:noProof/>
            <w:webHidden/>
          </w:rPr>
          <w:t>15</w:t>
        </w:r>
        <w:r w:rsidR="00FB1D1B">
          <w:rPr>
            <w:noProof/>
            <w:webHidden/>
          </w:rPr>
          <w:fldChar w:fldCharType="end"/>
        </w:r>
      </w:hyperlink>
    </w:p>
    <w:p w14:paraId="4E968436" w14:textId="77777777" w:rsidR="00FB1D1B" w:rsidRDefault="00013541">
      <w:pPr>
        <w:pStyle w:val="TOC2"/>
        <w:tabs>
          <w:tab w:val="right" w:leader="dot" w:pos="10456"/>
        </w:tabs>
        <w:rPr>
          <w:noProof/>
        </w:rPr>
      </w:pPr>
      <w:hyperlink w:anchor="_Toc494559436" w:history="1">
        <w:r w:rsidR="00FB1D1B" w:rsidRPr="001955DA">
          <w:rPr>
            <w:rStyle w:val="Hyperlink"/>
            <w:noProof/>
          </w:rPr>
          <w:t>Vocabulary Practice Session</w:t>
        </w:r>
        <w:r w:rsidR="00FB1D1B">
          <w:rPr>
            <w:noProof/>
            <w:webHidden/>
          </w:rPr>
          <w:tab/>
        </w:r>
        <w:r w:rsidR="00FB1D1B">
          <w:rPr>
            <w:noProof/>
            <w:webHidden/>
          </w:rPr>
          <w:fldChar w:fldCharType="begin"/>
        </w:r>
        <w:r w:rsidR="00FB1D1B">
          <w:rPr>
            <w:noProof/>
            <w:webHidden/>
          </w:rPr>
          <w:instrText xml:space="preserve"> PAGEREF _Toc494559436 \h </w:instrText>
        </w:r>
        <w:r w:rsidR="00FB1D1B">
          <w:rPr>
            <w:noProof/>
            <w:webHidden/>
          </w:rPr>
        </w:r>
        <w:r w:rsidR="00FB1D1B">
          <w:rPr>
            <w:noProof/>
            <w:webHidden/>
          </w:rPr>
          <w:fldChar w:fldCharType="separate"/>
        </w:r>
        <w:r w:rsidR="001B742C">
          <w:rPr>
            <w:noProof/>
            <w:webHidden/>
          </w:rPr>
          <w:t>16</w:t>
        </w:r>
        <w:r w:rsidR="00FB1D1B">
          <w:rPr>
            <w:noProof/>
            <w:webHidden/>
          </w:rPr>
          <w:fldChar w:fldCharType="end"/>
        </w:r>
      </w:hyperlink>
    </w:p>
    <w:p w14:paraId="7F5AED8C" w14:textId="77777777" w:rsidR="00FB1D1B" w:rsidRDefault="00013541">
      <w:pPr>
        <w:pStyle w:val="TOC2"/>
        <w:tabs>
          <w:tab w:val="right" w:leader="dot" w:pos="10456"/>
        </w:tabs>
        <w:rPr>
          <w:noProof/>
        </w:rPr>
      </w:pPr>
      <w:hyperlink w:anchor="_Toc494559437" w:history="1">
        <w:r w:rsidR="00FB1D1B" w:rsidRPr="001955DA">
          <w:rPr>
            <w:rStyle w:val="Hyperlink"/>
            <w:noProof/>
          </w:rPr>
          <w:t>Blackout</w:t>
        </w:r>
        <w:r w:rsidR="00FB1D1B">
          <w:rPr>
            <w:noProof/>
            <w:webHidden/>
          </w:rPr>
          <w:tab/>
        </w:r>
        <w:r w:rsidR="00FB1D1B">
          <w:rPr>
            <w:noProof/>
            <w:webHidden/>
          </w:rPr>
          <w:fldChar w:fldCharType="begin"/>
        </w:r>
        <w:r w:rsidR="00FB1D1B">
          <w:rPr>
            <w:noProof/>
            <w:webHidden/>
          </w:rPr>
          <w:instrText xml:space="preserve"> PAGEREF _Toc494559437 \h </w:instrText>
        </w:r>
        <w:r w:rsidR="00FB1D1B">
          <w:rPr>
            <w:noProof/>
            <w:webHidden/>
          </w:rPr>
        </w:r>
        <w:r w:rsidR="00FB1D1B">
          <w:rPr>
            <w:noProof/>
            <w:webHidden/>
          </w:rPr>
          <w:fldChar w:fldCharType="separate"/>
        </w:r>
        <w:r w:rsidR="001B742C">
          <w:rPr>
            <w:noProof/>
            <w:webHidden/>
          </w:rPr>
          <w:t>17</w:t>
        </w:r>
        <w:r w:rsidR="00FB1D1B">
          <w:rPr>
            <w:noProof/>
            <w:webHidden/>
          </w:rPr>
          <w:fldChar w:fldCharType="end"/>
        </w:r>
      </w:hyperlink>
    </w:p>
    <w:p w14:paraId="5E57FD35" w14:textId="77777777" w:rsidR="00FB1D1B" w:rsidRDefault="00013541">
      <w:pPr>
        <w:pStyle w:val="TOC2"/>
        <w:tabs>
          <w:tab w:val="right" w:leader="dot" w:pos="10456"/>
        </w:tabs>
        <w:rPr>
          <w:noProof/>
        </w:rPr>
      </w:pPr>
      <w:hyperlink w:anchor="_Toc494559438" w:history="1">
        <w:r w:rsidR="00FB1D1B" w:rsidRPr="001955DA">
          <w:rPr>
            <w:rStyle w:val="Hyperlink"/>
            <w:noProof/>
          </w:rPr>
          <w:t>Learning vocabulary by reading</w:t>
        </w:r>
        <w:r w:rsidR="00FB1D1B">
          <w:rPr>
            <w:noProof/>
            <w:webHidden/>
          </w:rPr>
          <w:tab/>
        </w:r>
        <w:r w:rsidR="00FB1D1B">
          <w:rPr>
            <w:noProof/>
            <w:webHidden/>
          </w:rPr>
          <w:fldChar w:fldCharType="begin"/>
        </w:r>
        <w:r w:rsidR="00FB1D1B">
          <w:rPr>
            <w:noProof/>
            <w:webHidden/>
          </w:rPr>
          <w:instrText xml:space="preserve"> PAGEREF _Toc494559438 \h </w:instrText>
        </w:r>
        <w:r w:rsidR="00FB1D1B">
          <w:rPr>
            <w:noProof/>
            <w:webHidden/>
          </w:rPr>
        </w:r>
        <w:r w:rsidR="00FB1D1B">
          <w:rPr>
            <w:noProof/>
            <w:webHidden/>
          </w:rPr>
          <w:fldChar w:fldCharType="separate"/>
        </w:r>
        <w:r w:rsidR="001B742C">
          <w:rPr>
            <w:noProof/>
            <w:webHidden/>
          </w:rPr>
          <w:t>17</w:t>
        </w:r>
        <w:r w:rsidR="00FB1D1B">
          <w:rPr>
            <w:noProof/>
            <w:webHidden/>
          </w:rPr>
          <w:fldChar w:fldCharType="end"/>
        </w:r>
      </w:hyperlink>
    </w:p>
    <w:p w14:paraId="7099C313" w14:textId="77777777" w:rsidR="00FB1D1B" w:rsidRDefault="00013541">
      <w:pPr>
        <w:pStyle w:val="TOC2"/>
        <w:tabs>
          <w:tab w:val="right" w:leader="dot" w:pos="10456"/>
        </w:tabs>
        <w:rPr>
          <w:noProof/>
        </w:rPr>
      </w:pPr>
      <w:hyperlink w:anchor="_Toc494559439" w:history="1">
        <w:r w:rsidR="00FB1D1B" w:rsidRPr="001955DA">
          <w:rPr>
            <w:rStyle w:val="Hyperlink"/>
            <w:noProof/>
          </w:rPr>
          <w:t>Running Dictations for all ages</w:t>
        </w:r>
        <w:r w:rsidR="00FB1D1B">
          <w:rPr>
            <w:noProof/>
            <w:webHidden/>
          </w:rPr>
          <w:tab/>
        </w:r>
        <w:r w:rsidR="00FB1D1B">
          <w:rPr>
            <w:noProof/>
            <w:webHidden/>
          </w:rPr>
          <w:fldChar w:fldCharType="begin"/>
        </w:r>
        <w:r w:rsidR="00FB1D1B">
          <w:rPr>
            <w:noProof/>
            <w:webHidden/>
          </w:rPr>
          <w:instrText xml:space="preserve"> PAGEREF _Toc494559439 \h </w:instrText>
        </w:r>
        <w:r w:rsidR="00FB1D1B">
          <w:rPr>
            <w:noProof/>
            <w:webHidden/>
          </w:rPr>
        </w:r>
        <w:r w:rsidR="00FB1D1B">
          <w:rPr>
            <w:noProof/>
            <w:webHidden/>
          </w:rPr>
          <w:fldChar w:fldCharType="separate"/>
        </w:r>
        <w:r w:rsidR="001B742C">
          <w:rPr>
            <w:noProof/>
            <w:webHidden/>
          </w:rPr>
          <w:t>17</w:t>
        </w:r>
        <w:r w:rsidR="00FB1D1B">
          <w:rPr>
            <w:noProof/>
            <w:webHidden/>
          </w:rPr>
          <w:fldChar w:fldCharType="end"/>
        </w:r>
      </w:hyperlink>
    </w:p>
    <w:p w14:paraId="55DDB486" w14:textId="77777777" w:rsidR="00FB1D1B" w:rsidRDefault="00013541">
      <w:pPr>
        <w:pStyle w:val="TOC2"/>
        <w:tabs>
          <w:tab w:val="right" w:leader="dot" w:pos="10456"/>
        </w:tabs>
        <w:rPr>
          <w:noProof/>
        </w:rPr>
      </w:pPr>
      <w:hyperlink w:anchor="_Toc494559440" w:history="1">
        <w:r w:rsidR="00FB1D1B" w:rsidRPr="001955DA">
          <w:rPr>
            <w:rStyle w:val="Hyperlink"/>
            <w:noProof/>
          </w:rPr>
          <w:t>Making Associations – Building Networks</w:t>
        </w:r>
        <w:r w:rsidR="00FB1D1B">
          <w:rPr>
            <w:noProof/>
            <w:webHidden/>
          </w:rPr>
          <w:tab/>
        </w:r>
        <w:r w:rsidR="00FB1D1B">
          <w:rPr>
            <w:noProof/>
            <w:webHidden/>
          </w:rPr>
          <w:fldChar w:fldCharType="begin"/>
        </w:r>
        <w:r w:rsidR="00FB1D1B">
          <w:rPr>
            <w:noProof/>
            <w:webHidden/>
          </w:rPr>
          <w:instrText xml:space="preserve"> PAGEREF _Toc494559440 \h </w:instrText>
        </w:r>
        <w:r w:rsidR="00FB1D1B">
          <w:rPr>
            <w:noProof/>
            <w:webHidden/>
          </w:rPr>
        </w:r>
        <w:r w:rsidR="00FB1D1B">
          <w:rPr>
            <w:noProof/>
            <w:webHidden/>
          </w:rPr>
          <w:fldChar w:fldCharType="separate"/>
        </w:r>
        <w:r w:rsidR="001B742C">
          <w:rPr>
            <w:noProof/>
            <w:webHidden/>
          </w:rPr>
          <w:t>18</w:t>
        </w:r>
        <w:r w:rsidR="00FB1D1B">
          <w:rPr>
            <w:noProof/>
            <w:webHidden/>
          </w:rPr>
          <w:fldChar w:fldCharType="end"/>
        </w:r>
      </w:hyperlink>
    </w:p>
    <w:p w14:paraId="35636600" w14:textId="77777777" w:rsidR="00FB1D1B" w:rsidRDefault="00013541">
      <w:pPr>
        <w:pStyle w:val="TOC2"/>
        <w:tabs>
          <w:tab w:val="right" w:leader="dot" w:pos="10456"/>
        </w:tabs>
        <w:rPr>
          <w:noProof/>
        </w:rPr>
      </w:pPr>
      <w:hyperlink w:anchor="_Toc494559441" w:history="1">
        <w:r w:rsidR="00FB1D1B" w:rsidRPr="001955DA">
          <w:rPr>
            <w:rStyle w:val="Hyperlink"/>
            <w:noProof/>
          </w:rPr>
          <w:t>The Vocab-Box</w:t>
        </w:r>
        <w:r w:rsidR="00FB1D1B">
          <w:rPr>
            <w:noProof/>
            <w:webHidden/>
          </w:rPr>
          <w:tab/>
        </w:r>
        <w:r w:rsidR="00FB1D1B">
          <w:rPr>
            <w:noProof/>
            <w:webHidden/>
          </w:rPr>
          <w:fldChar w:fldCharType="begin"/>
        </w:r>
        <w:r w:rsidR="00FB1D1B">
          <w:rPr>
            <w:noProof/>
            <w:webHidden/>
          </w:rPr>
          <w:instrText xml:space="preserve"> PAGEREF _Toc494559441 \h </w:instrText>
        </w:r>
        <w:r w:rsidR="00FB1D1B">
          <w:rPr>
            <w:noProof/>
            <w:webHidden/>
          </w:rPr>
        </w:r>
        <w:r w:rsidR="00FB1D1B">
          <w:rPr>
            <w:noProof/>
            <w:webHidden/>
          </w:rPr>
          <w:fldChar w:fldCharType="separate"/>
        </w:r>
        <w:r w:rsidR="001B742C">
          <w:rPr>
            <w:noProof/>
            <w:webHidden/>
          </w:rPr>
          <w:t>19</w:t>
        </w:r>
        <w:r w:rsidR="00FB1D1B">
          <w:rPr>
            <w:noProof/>
            <w:webHidden/>
          </w:rPr>
          <w:fldChar w:fldCharType="end"/>
        </w:r>
      </w:hyperlink>
    </w:p>
    <w:p w14:paraId="414CE85D" w14:textId="77777777" w:rsidR="00FB1D1B" w:rsidRDefault="00013541">
      <w:pPr>
        <w:pStyle w:val="TOC2"/>
        <w:tabs>
          <w:tab w:val="right" w:leader="dot" w:pos="10456"/>
        </w:tabs>
        <w:rPr>
          <w:noProof/>
        </w:rPr>
      </w:pPr>
      <w:hyperlink w:anchor="_Toc494559442" w:history="1">
        <w:r w:rsidR="00FB1D1B" w:rsidRPr="001955DA">
          <w:rPr>
            <w:rStyle w:val="Hyperlink"/>
            <w:rFonts w:eastAsia="Times New Roman"/>
            <w:noProof/>
          </w:rPr>
          <w:t xml:space="preserve">Vocab Books and </w:t>
        </w:r>
        <w:r w:rsidR="00FB1D1B" w:rsidRPr="001955DA">
          <w:rPr>
            <w:rStyle w:val="Hyperlink"/>
            <w:noProof/>
          </w:rPr>
          <w:t>Vocab</w:t>
        </w:r>
        <w:r w:rsidR="00FB1D1B" w:rsidRPr="001955DA">
          <w:rPr>
            <w:rStyle w:val="Hyperlink"/>
            <w:rFonts w:eastAsia="Times New Roman"/>
            <w:noProof/>
          </w:rPr>
          <w:t xml:space="preserve"> Cards</w:t>
        </w:r>
        <w:r w:rsidR="00FB1D1B">
          <w:rPr>
            <w:noProof/>
            <w:webHidden/>
          </w:rPr>
          <w:tab/>
        </w:r>
        <w:r w:rsidR="00FB1D1B">
          <w:rPr>
            <w:noProof/>
            <w:webHidden/>
          </w:rPr>
          <w:fldChar w:fldCharType="begin"/>
        </w:r>
        <w:r w:rsidR="00FB1D1B">
          <w:rPr>
            <w:noProof/>
            <w:webHidden/>
          </w:rPr>
          <w:instrText xml:space="preserve"> PAGEREF _Toc494559442 \h </w:instrText>
        </w:r>
        <w:r w:rsidR="00FB1D1B">
          <w:rPr>
            <w:noProof/>
            <w:webHidden/>
          </w:rPr>
        </w:r>
        <w:r w:rsidR="00FB1D1B">
          <w:rPr>
            <w:noProof/>
            <w:webHidden/>
          </w:rPr>
          <w:fldChar w:fldCharType="separate"/>
        </w:r>
        <w:r w:rsidR="001B742C">
          <w:rPr>
            <w:noProof/>
            <w:webHidden/>
          </w:rPr>
          <w:t>20</w:t>
        </w:r>
        <w:r w:rsidR="00FB1D1B">
          <w:rPr>
            <w:noProof/>
            <w:webHidden/>
          </w:rPr>
          <w:fldChar w:fldCharType="end"/>
        </w:r>
      </w:hyperlink>
    </w:p>
    <w:p w14:paraId="3E7B13DF" w14:textId="77777777" w:rsidR="00FB1D1B" w:rsidRDefault="00013541">
      <w:pPr>
        <w:pStyle w:val="TOC2"/>
        <w:tabs>
          <w:tab w:val="right" w:leader="dot" w:pos="10456"/>
        </w:tabs>
        <w:rPr>
          <w:noProof/>
        </w:rPr>
      </w:pPr>
      <w:hyperlink w:anchor="_Toc494559443" w:history="1">
        <w:r w:rsidR="00FB1D1B" w:rsidRPr="001955DA">
          <w:rPr>
            <w:rStyle w:val="Hyperlink"/>
            <w:noProof/>
          </w:rPr>
          <w:t>Whole class activities for practicing collocations</w:t>
        </w:r>
        <w:r w:rsidR="00FB1D1B">
          <w:rPr>
            <w:noProof/>
            <w:webHidden/>
          </w:rPr>
          <w:tab/>
        </w:r>
        <w:r w:rsidR="00FB1D1B">
          <w:rPr>
            <w:noProof/>
            <w:webHidden/>
          </w:rPr>
          <w:fldChar w:fldCharType="begin"/>
        </w:r>
        <w:r w:rsidR="00FB1D1B">
          <w:rPr>
            <w:noProof/>
            <w:webHidden/>
          </w:rPr>
          <w:instrText xml:space="preserve"> PAGEREF _Toc494559443 \h </w:instrText>
        </w:r>
        <w:r w:rsidR="00FB1D1B">
          <w:rPr>
            <w:noProof/>
            <w:webHidden/>
          </w:rPr>
        </w:r>
        <w:r w:rsidR="00FB1D1B">
          <w:rPr>
            <w:noProof/>
            <w:webHidden/>
          </w:rPr>
          <w:fldChar w:fldCharType="separate"/>
        </w:r>
        <w:r w:rsidR="001B742C">
          <w:rPr>
            <w:noProof/>
            <w:webHidden/>
          </w:rPr>
          <w:t>21</w:t>
        </w:r>
        <w:r w:rsidR="00FB1D1B">
          <w:rPr>
            <w:noProof/>
            <w:webHidden/>
          </w:rPr>
          <w:fldChar w:fldCharType="end"/>
        </w:r>
      </w:hyperlink>
    </w:p>
    <w:p w14:paraId="12B634EC" w14:textId="77777777" w:rsidR="00FB1D1B" w:rsidRDefault="00013541">
      <w:pPr>
        <w:pStyle w:val="TOC2"/>
        <w:tabs>
          <w:tab w:val="right" w:leader="dot" w:pos="10456"/>
        </w:tabs>
        <w:rPr>
          <w:noProof/>
        </w:rPr>
      </w:pPr>
      <w:hyperlink w:anchor="_Toc494559444" w:history="1">
        <w:r w:rsidR="00FB1D1B" w:rsidRPr="001955DA">
          <w:rPr>
            <w:rStyle w:val="Hyperlink"/>
            <w:noProof/>
          </w:rPr>
          <w:t>Testing Vocabulary</w:t>
        </w:r>
        <w:r w:rsidR="00FB1D1B">
          <w:rPr>
            <w:noProof/>
            <w:webHidden/>
          </w:rPr>
          <w:tab/>
        </w:r>
        <w:r w:rsidR="00FB1D1B">
          <w:rPr>
            <w:noProof/>
            <w:webHidden/>
          </w:rPr>
          <w:fldChar w:fldCharType="begin"/>
        </w:r>
        <w:r w:rsidR="00FB1D1B">
          <w:rPr>
            <w:noProof/>
            <w:webHidden/>
          </w:rPr>
          <w:instrText xml:space="preserve"> PAGEREF _Toc494559444 \h </w:instrText>
        </w:r>
        <w:r w:rsidR="00FB1D1B">
          <w:rPr>
            <w:noProof/>
            <w:webHidden/>
          </w:rPr>
        </w:r>
        <w:r w:rsidR="00FB1D1B">
          <w:rPr>
            <w:noProof/>
            <w:webHidden/>
          </w:rPr>
          <w:fldChar w:fldCharType="separate"/>
        </w:r>
        <w:r w:rsidR="001B742C">
          <w:rPr>
            <w:noProof/>
            <w:webHidden/>
          </w:rPr>
          <w:t>23</w:t>
        </w:r>
        <w:r w:rsidR="00FB1D1B">
          <w:rPr>
            <w:noProof/>
            <w:webHidden/>
          </w:rPr>
          <w:fldChar w:fldCharType="end"/>
        </w:r>
      </w:hyperlink>
    </w:p>
    <w:p w14:paraId="7318EC37" w14:textId="77777777" w:rsidR="00FB1D1B" w:rsidRDefault="00013541">
      <w:pPr>
        <w:pStyle w:val="TOC1"/>
        <w:tabs>
          <w:tab w:val="right" w:leader="dot" w:pos="10456"/>
        </w:tabs>
        <w:rPr>
          <w:noProof/>
        </w:rPr>
      </w:pPr>
      <w:hyperlink w:anchor="_Toc494559445" w:history="1">
        <w:r w:rsidR="00FB1D1B" w:rsidRPr="00FB1D1B">
          <w:rPr>
            <w:rStyle w:val="Hyperlink"/>
            <w:b/>
            <w:noProof/>
          </w:rPr>
          <w:t>Theory and practice in communicative grammar</w:t>
        </w:r>
        <w:r w:rsidR="00FB1D1B">
          <w:rPr>
            <w:noProof/>
            <w:webHidden/>
          </w:rPr>
          <w:tab/>
        </w:r>
        <w:r w:rsidR="00FB1D1B">
          <w:rPr>
            <w:noProof/>
            <w:webHidden/>
          </w:rPr>
          <w:fldChar w:fldCharType="begin"/>
        </w:r>
        <w:r w:rsidR="00FB1D1B">
          <w:rPr>
            <w:noProof/>
            <w:webHidden/>
          </w:rPr>
          <w:instrText xml:space="preserve"> PAGEREF _Toc494559445 \h </w:instrText>
        </w:r>
        <w:r w:rsidR="00FB1D1B">
          <w:rPr>
            <w:noProof/>
            <w:webHidden/>
          </w:rPr>
        </w:r>
        <w:r w:rsidR="00FB1D1B">
          <w:rPr>
            <w:noProof/>
            <w:webHidden/>
          </w:rPr>
          <w:fldChar w:fldCharType="separate"/>
        </w:r>
        <w:r w:rsidR="001B742C">
          <w:rPr>
            <w:noProof/>
            <w:webHidden/>
          </w:rPr>
          <w:t>26</w:t>
        </w:r>
        <w:r w:rsidR="00FB1D1B">
          <w:rPr>
            <w:noProof/>
            <w:webHidden/>
          </w:rPr>
          <w:fldChar w:fldCharType="end"/>
        </w:r>
      </w:hyperlink>
    </w:p>
    <w:p w14:paraId="1E2AF9CF" w14:textId="77777777" w:rsidR="00FB1D1B" w:rsidRDefault="00013541">
      <w:pPr>
        <w:pStyle w:val="TOC2"/>
        <w:tabs>
          <w:tab w:val="right" w:leader="dot" w:pos="10456"/>
        </w:tabs>
        <w:rPr>
          <w:noProof/>
        </w:rPr>
      </w:pPr>
      <w:hyperlink w:anchor="_Toc494559446" w:history="1">
        <w:r w:rsidR="00FB1D1B" w:rsidRPr="001955DA">
          <w:rPr>
            <w:rStyle w:val="Hyperlink"/>
            <w:noProof/>
          </w:rPr>
          <w:t>1 Influences on modern grammar teaching</w:t>
        </w:r>
        <w:r w:rsidR="00FB1D1B">
          <w:rPr>
            <w:noProof/>
            <w:webHidden/>
          </w:rPr>
          <w:tab/>
        </w:r>
        <w:r w:rsidR="00FB1D1B">
          <w:rPr>
            <w:noProof/>
            <w:webHidden/>
          </w:rPr>
          <w:fldChar w:fldCharType="begin"/>
        </w:r>
        <w:r w:rsidR="00FB1D1B">
          <w:rPr>
            <w:noProof/>
            <w:webHidden/>
          </w:rPr>
          <w:instrText xml:space="preserve"> PAGEREF _Toc494559446 \h </w:instrText>
        </w:r>
        <w:r w:rsidR="00FB1D1B">
          <w:rPr>
            <w:noProof/>
            <w:webHidden/>
          </w:rPr>
        </w:r>
        <w:r w:rsidR="00FB1D1B">
          <w:rPr>
            <w:noProof/>
            <w:webHidden/>
          </w:rPr>
          <w:fldChar w:fldCharType="separate"/>
        </w:r>
        <w:r w:rsidR="001B742C">
          <w:rPr>
            <w:noProof/>
            <w:webHidden/>
          </w:rPr>
          <w:t>26</w:t>
        </w:r>
        <w:r w:rsidR="00FB1D1B">
          <w:rPr>
            <w:noProof/>
            <w:webHidden/>
          </w:rPr>
          <w:fldChar w:fldCharType="end"/>
        </w:r>
      </w:hyperlink>
    </w:p>
    <w:p w14:paraId="71BE4F8A" w14:textId="77777777" w:rsidR="00FB1D1B" w:rsidRDefault="00013541">
      <w:pPr>
        <w:pStyle w:val="TOC2"/>
        <w:tabs>
          <w:tab w:val="right" w:leader="dot" w:pos="10456"/>
        </w:tabs>
        <w:rPr>
          <w:noProof/>
        </w:rPr>
      </w:pPr>
      <w:hyperlink w:anchor="_Toc494559447" w:history="1">
        <w:r w:rsidR="00FB1D1B" w:rsidRPr="001955DA">
          <w:rPr>
            <w:rStyle w:val="Hyperlink"/>
            <w:noProof/>
          </w:rPr>
          <w:t>2 Theories underlying communicative grammar teaching</w:t>
        </w:r>
        <w:r w:rsidR="00FB1D1B">
          <w:rPr>
            <w:noProof/>
            <w:webHidden/>
          </w:rPr>
          <w:tab/>
        </w:r>
        <w:r w:rsidR="00FB1D1B">
          <w:rPr>
            <w:noProof/>
            <w:webHidden/>
          </w:rPr>
          <w:fldChar w:fldCharType="begin"/>
        </w:r>
        <w:r w:rsidR="00FB1D1B">
          <w:rPr>
            <w:noProof/>
            <w:webHidden/>
          </w:rPr>
          <w:instrText xml:space="preserve"> PAGEREF _Toc494559447 \h </w:instrText>
        </w:r>
        <w:r w:rsidR="00FB1D1B">
          <w:rPr>
            <w:noProof/>
            <w:webHidden/>
          </w:rPr>
        </w:r>
        <w:r w:rsidR="00FB1D1B">
          <w:rPr>
            <w:noProof/>
            <w:webHidden/>
          </w:rPr>
          <w:fldChar w:fldCharType="separate"/>
        </w:r>
        <w:r w:rsidR="001B742C">
          <w:rPr>
            <w:noProof/>
            <w:webHidden/>
          </w:rPr>
          <w:t>27</w:t>
        </w:r>
        <w:r w:rsidR="00FB1D1B">
          <w:rPr>
            <w:noProof/>
            <w:webHidden/>
          </w:rPr>
          <w:fldChar w:fldCharType="end"/>
        </w:r>
      </w:hyperlink>
    </w:p>
    <w:p w14:paraId="2CFE5D11" w14:textId="77777777" w:rsidR="00FB1D1B" w:rsidRDefault="00013541">
      <w:pPr>
        <w:pStyle w:val="TOC2"/>
        <w:tabs>
          <w:tab w:val="right" w:leader="dot" w:pos="10456"/>
        </w:tabs>
        <w:rPr>
          <w:noProof/>
        </w:rPr>
      </w:pPr>
      <w:hyperlink w:anchor="_Toc494559448" w:history="1">
        <w:r w:rsidR="00FB1D1B" w:rsidRPr="001955DA">
          <w:rPr>
            <w:rStyle w:val="Hyperlink"/>
            <w:noProof/>
          </w:rPr>
          <w:t>3 Language: grammar as a communication system</w:t>
        </w:r>
        <w:r w:rsidR="00FB1D1B">
          <w:rPr>
            <w:noProof/>
            <w:webHidden/>
          </w:rPr>
          <w:tab/>
        </w:r>
        <w:r w:rsidR="00FB1D1B">
          <w:rPr>
            <w:noProof/>
            <w:webHidden/>
          </w:rPr>
          <w:fldChar w:fldCharType="begin"/>
        </w:r>
        <w:r w:rsidR="00FB1D1B">
          <w:rPr>
            <w:noProof/>
            <w:webHidden/>
          </w:rPr>
          <w:instrText xml:space="preserve"> PAGEREF _Toc494559448 \h </w:instrText>
        </w:r>
        <w:r w:rsidR="00FB1D1B">
          <w:rPr>
            <w:noProof/>
            <w:webHidden/>
          </w:rPr>
        </w:r>
        <w:r w:rsidR="00FB1D1B">
          <w:rPr>
            <w:noProof/>
            <w:webHidden/>
          </w:rPr>
          <w:fldChar w:fldCharType="separate"/>
        </w:r>
        <w:r w:rsidR="001B742C">
          <w:rPr>
            <w:noProof/>
            <w:webHidden/>
          </w:rPr>
          <w:t>27</w:t>
        </w:r>
        <w:r w:rsidR="00FB1D1B">
          <w:rPr>
            <w:noProof/>
            <w:webHidden/>
          </w:rPr>
          <w:fldChar w:fldCharType="end"/>
        </w:r>
      </w:hyperlink>
    </w:p>
    <w:p w14:paraId="35451970" w14:textId="77777777" w:rsidR="00FB1D1B" w:rsidRDefault="00013541">
      <w:pPr>
        <w:pStyle w:val="TOC2"/>
        <w:tabs>
          <w:tab w:val="right" w:leader="dot" w:pos="10456"/>
        </w:tabs>
        <w:rPr>
          <w:noProof/>
        </w:rPr>
      </w:pPr>
      <w:hyperlink w:anchor="_Toc494559449" w:history="1">
        <w:r w:rsidR="00FB1D1B" w:rsidRPr="001955DA">
          <w:rPr>
            <w:rStyle w:val="Hyperlink"/>
            <w:noProof/>
          </w:rPr>
          <w:t>4 Grammar as a skill: from description to methodology</w:t>
        </w:r>
        <w:r w:rsidR="00FB1D1B">
          <w:rPr>
            <w:noProof/>
            <w:webHidden/>
          </w:rPr>
          <w:tab/>
        </w:r>
        <w:r w:rsidR="00FB1D1B">
          <w:rPr>
            <w:noProof/>
            <w:webHidden/>
          </w:rPr>
          <w:fldChar w:fldCharType="begin"/>
        </w:r>
        <w:r w:rsidR="00FB1D1B">
          <w:rPr>
            <w:noProof/>
            <w:webHidden/>
          </w:rPr>
          <w:instrText xml:space="preserve"> PAGEREF _Toc494559449 \h </w:instrText>
        </w:r>
        <w:r w:rsidR="00FB1D1B">
          <w:rPr>
            <w:noProof/>
            <w:webHidden/>
          </w:rPr>
        </w:r>
        <w:r w:rsidR="00FB1D1B">
          <w:rPr>
            <w:noProof/>
            <w:webHidden/>
          </w:rPr>
          <w:fldChar w:fldCharType="separate"/>
        </w:r>
        <w:r w:rsidR="001B742C">
          <w:rPr>
            <w:noProof/>
            <w:webHidden/>
          </w:rPr>
          <w:t>31</w:t>
        </w:r>
        <w:r w:rsidR="00FB1D1B">
          <w:rPr>
            <w:noProof/>
            <w:webHidden/>
          </w:rPr>
          <w:fldChar w:fldCharType="end"/>
        </w:r>
      </w:hyperlink>
    </w:p>
    <w:p w14:paraId="36EDA35F" w14:textId="77777777" w:rsidR="00FB1D1B" w:rsidRDefault="00013541">
      <w:pPr>
        <w:pStyle w:val="TOC2"/>
        <w:tabs>
          <w:tab w:val="right" w:leader="dot" w:pos="10456"/>
        </w:tabs>
        <w:rPr>
          <w:noProof/>
        </w:rPr>
      </w:pPr>
      <w:hyperlink w:anchor="_Toc494559450" w:history="1">
        <w:r w:rsidR="00FB1D1B" w:rsidRPr="001955DA">
          <w:rPr>
            <w:rStyle w:val="Hyperlink"/>
            <w:noProof/>
          </w:rPr>
          <w:t>5 Final Comment</w:t>
        </w:r>
        <w:r w:rsidR="00FB1D1B">
          <w:rPr>
            <w:noProof/>
            <w:webHidden/>
          </w:rPr>
          <w:tab/>
        </w:r>
        <w:r w:rsidR="00FB1D1B">
          <w:rPr>
            <w:noProof/>
            <w:webHidden/>
          </w:rPr>
          <w:fldChar w:fldCharType="begin"/>
        </w:r>
        <w:r w:rsidR="00FB1D1B">
          <w:rPr>
            <w:noProof/>
            <w:webHidden/>
          </w:rPr>
          <w:instrText xml:space="preserve"> PAGEREF _Toc494559450 \h </w:instrText>
        </w:r>
        <w:r w:rsidR="00FB1D1B">
          <w:rPr>
            <w:noProof/>
            <w:webHidden/>
          </w:rPr>
        </w:r>
        <w:r w:rsidR="00FB1D1B">
          <w:rPr>
            <w:noProof/>
            <w:webHidden/>
          </w:rPr>
          <w:fldChar w:fldCharType="separate"/>
        </w:r>
        <w:r w:rsidR="001B742C">
          <w:rPr>
            <w:noProof/>
            <w:webHidden/>
          </w:rPr>
          <w:t>34</w:t>
        </w:r>
        <w:r w:rsidR="00FB1D1B">
          <w:rPr>
            <w:noProof/>
            <w:webHidden/>
          </w:rPr>
          <w:fldChar w:fldCharType="end"/>
        </w:r>
      </w:hyperlink>
    </w:p>
    <w:p w14:paraId="55A14A81" w14:textId="77777777" w:rsidR="00FB1D1B" w:rsidRDefault="00013541">
      <w:pPr>
        <w:pStyle w:val="TOC2"/>
        <w:tabs>
          <w:tab w:val="right" w:leader="dot" w:pos="10456"/>
        </w:tabs>
        <w:rPr>
          <w:noProof/>
        </w:rPr>
      </w:pPr>
      <w:hyperlink w:anchor="_Toc494559451" w:history="1">
        <w:r w:rsidR="00FB1D1B" w:rsidRPr="001955DA">
          <w:rPr>
            <w:rStyle w:val="Hyperlink"/>
            <w:noProof/>
          </w:rPr>
          <w:t>Relevant Publications</w:t>
        </w:r>
        <w:r w:rsidR="00FB1D1B">
          <w:rPr>
            <w:noProof/>
            <w:webHidden/>
          </w:rPr>
          <w:tab/>
        </w:r>
        <w:r w:rsidR="00FB1D1B">
          <w:rPr>
            <w:noProof/>
            <w:webHidden/>
          </w:rPr>
          <w:fldChar w:fldCharType="begin"/>
        </w:r>
        <w:r w:rsidR="00FB1D1B">
          <w:rPr>
            <w:noProof/>
            <w:webHidden/>
          </w:rPr>
          <w:instrText xml:space="preserve"> PAGEREF _Toc494559451 \h </w:instrText>
        </w:r>
        <w:r w:rsidR="00FB1D1B">
          <w:rPr>
            <w:noProof/>
            <w:webHidden/>
          </w:rPr>
        </w:r>
        <w:r w:rsidR="00FB1D1B">
          <w:rPr>
            <w:noProof/>
            <w:webHidden/>
          </w:rPr>
          <w:fldChar w:fldCharType="separate"/>
        </w:r>
        <w:r w:rsidR="001B742C">
          <w:rPr>
            <w:noProof/>
            <w:webHidden/>
          </w:rPr>
          <w:t>34</w:t>
        </w:r>
        <w:r w:rsidR="00FB1D1B">
          <w:rPr>
            <w:noProof/>
            <w:webHidden/>
          </w:rPr>
          <w:fldChar w:fldCharType="end"/>
        </w:r>
      </w:hyperlink>
    </w:p>
    <w:p w14:paraId="27B40C49" w14:textId="77777777" w:rsidR="00FB1D1B" w:rsidRDefault="00013541">
      <w:pPr>
        <w:pStyle w:val="TOC1"/>
        <w:tabs>
          <w:tab w:val="right" w:leader="dot" w:pos="10456"/>
        </w:tabs>
        <w:rPr>
          <w:noProof/>
        </w:rPr>
      </w:pPr>
      <w:hyperlink w:anchor="_Toc494559452" w:history="1">
        <w:r w:rsidR="00FB1D1B" w:rsidRPr="00FB1D1B">
          <w:rPr>
            <w:rStyle w:val="Hyperlink"/>
            <w:b/>
            <w:noProof/>
          </w:rPr>
          <w:t>Quick Check Grammar Chart</w:t>
        </w:r>
        <w:r w:rsidR="00FB1D1B">
          <w:rPr>
            <w:noProof/>
            <w:webHidden/>
          </w:rPr>
          <w:tab/>
        </w:r>
        <w:r w:rsidR="00FB1D1B">
          <w:rPr>
            <w:noProof/>
            <w:webHidden/>
          </w:rPr>
          <w:fldChar w:fldCharType="begin"/>
        </w:r>
        <w:r w:rsidR="00FB1D1B">
          <w:rPr>
            <w:noProof/>
            <w:webHidden/>
          </w:rPr>
          <w:instrText xml:space="preserve"> PAGEREF _Toc494559452 \h </w:instrText>
        </w:r>
        <w:r w:rsidR="00FB1D1B">
          <w:rPr>
            <w:noProof/>
            <w:webHidden/>
          </w:rPr>
        </w:r>
        <w:r w:rsidR="00FB1D1B">
          <w:rPr>
            <w:noProof/>
            <w:webHidden/>
          </w:rPr>
          <w:fldChar w:fldCharType="separate"/>
        </w:r>
        <w:r w:rsidR="001B742C">
          <w:rPr>
            <w:noProof/>
            <w:webHidden/>
          </w:rPr>
          <w:t>35</w:t>
        </w:r>
        <w:r w:rsidR="00FB1D1B">
          <w:rPr>
            <w:noProof/>
            <w:webHidden/>
          </w:rPr>
          <w:fldChar w:fldCharType="end"/>
        </w:r>
      </w:hyperlink>
    </w:p>
    <w:p w14:paraId="414802B1" w14:textId="77777777" w:rsidR="00FB1D1B" w:rsidRDefault="00013541">
      <w:pPr>
        <w:pStyle w:val="TOC1"/>
        <w:tabs>
          <w:tab w:val="right" w:leader="dot" w:pos="10456"/>
        </w:tabs>
        <w:rPr>
          <w:noProof/>
        </w:rPr>
      </w:pPr>
      <w:hyperlink w:anchor="_Toc494559453" w:history="1">
        <w:r w:rsidR="00FB1D1B" w:rsidRPr="00FB1D1B">
          <w:rPr>
            <w:rStyle w:val="Hyperlink"/>
            <w:b/>
            <w:noProof/>
          </w:rPr>
          <w:t>Examples of Efficient Grammar Activities: Find details on epep.at</w:t>
        </w:r>
        <w:r w:rsidR="00FB1D1B">
          <w:rPr>
            <w:noProof/>
            <w:webHidden/>
          </w:rPr>
          <w:tab/>
        </w:r>
        <w:r w:rsidR="00FB1D1B">
          <w:rPr>
            <w:noProof/>
            <w:webHidden/>
          </w:rPr>
          <w:fldChar w:fldCharType="begin"/>
        </w:r>
        <w:r w:rsidR="00FB1D1B">
          <w:rPr>
            <w:noProof/>
            <w:webHidden/>
          </w:rPr>
          <w:instrText xml:space="preserve"> PAGEREF _Toc494559453 \h </w:instrText>
        </w:r>
        <w:r w:rsidR="00FB1D1B">
          <w:rPr>
            <w:noProof/>
            <w:webHidden/>
          </w:rPr>
        </w:r>
        <w:r w:rsidR="00FB1D1B">
          <w:rPr>
            <w:noProof/>
            <w:webHidden/>
          </w:rPr>
          <w:fldChar w:fldCharType="separate"/>
        </w:r>
        <w:r w:rsidR="001B742C">
          <w:rPr>
            <w:noProof/>
            <w:webHidden/>
          </w:rPr>
          <w:t>43</w:t>
        </w:r>
        <w:r w:rsidR="00FB1D1B">
          <w:rPr>
            <w:noProof/>
            <w:webHidden/>
          </w:rPr>
          <w:fldChar w:fldCharType="end"/>
        </w:r>
      </w:hyperlink>
    </w:p>
    <w:p w14:paraId="029C26A8" w14:textId="77777777" w:rsidR="00FB1D1B" w:rsidRDefault="00013541">
      <w:pPr>
        <w:pStyle w:val="TOC1"/>
        <w:tabs>
          <w:tab w:val="right" w:leader="dot" w:pos="10456"/>
        </w:tabs>
        <w:rPr>
          <w:noProof/>
        </w:rPr>
      </w:pPr>
      <w:hyperlink w:anchor="_Toc494559454" w:history="1">
        <w:r w:rsidR="00FB1D1B" w:rsidRPr="00FB1D1B">
          <w:rPr>
            <w:rStyle w:val="Hyperlink"/>
            <w:b/>
            <w:noProof/>
          </w:rPr>
          <w:t>Inductive Learning: Making Hypotheses and Building Rules from Examples</w:t>
        </w:r>
        <w:r w:rsidR="00FB1D1B">
          <w:rPr>
            <w:noProof/>
            <w:webHidden/>
          </w:rPr>
          <w:tab/>
        </w:r>
        <w:r w:rsidR="00FB1D1B">
          <w:rPr>
            <w:noProof/>
            <w:webHidden/>
          </w:rPr>
          <w:fldChar w:fldCharType="begin"/>
        </w:r>
        <w:r w:rsidR="00FB1D1B">
          <w:rPr>
            <w:noProof/>
            <w:webHidden/>
          </w:rPr>
          <w:instrText xml:space="preserve"> PAGEREF _Toc494559454 \h </w:instrText>
        </w:r>
        <w:r w:rsidR="00FB1D1B">
          <w:rPr>
            <w:noProof/>
            <w:webHidden/>
          </w:rPr>
        </w:r>
        <w:r w:rsidR="00FB1D1B">
          <w:rPr>
            <w:noProof/>
            <w:webHidden/>
          </w:rPr>
          <w:fldChar w:fldCharType="separate"/>
        </w:r>
        <w:r w:rsidR="001B742C">
          <w:rPr>
            <w:noProof/>
            <w:webHidden/>
          </w:rPr>
          <w:t>46</w:t>
        </w:r>
        <w:r w:rsidR="00FB1D1B">
          <w:rPr>
            <w:noProof/>
            <w:webHidden/>
          </w:rPr>
          <w:fldChar w:fldCharType="end"/>
        </w:r>
      </w:hyperlink>
    </w:p>
    <w:p w14:paraId="3B83B327" w14:textId="77777777" w:rsidR="00FB1D1B" w:rsidRDefault="00013541">
      <w:pPr>
        <w:pStyle w:val="TOC1"/>
        <w:tabs>
          <w:tab w:val="right" w:leader="dot" w:pos="10456"/>
        </w:tabs>
        <w:rPr>
          <w:noProof/>
        </w:rPr>
      </w:pPr>
      <w:hyperlink w:anchor="_Toc494559455" w:history="1">
        <w:r w:rsidR="00FB1D1B" w:rsidRPr="00FB1D1B">
          <w:rPr>
            <w:rStyle w:val="Hyperlink"/>
            <w:b/>
            <w:noProof/>
          </w:rPr>
          <w:t>Bibliography:</w:t>
        </w:r>
        <w:r w:rsidR="00FB1D1B">
          <w:rPr>
            <w:noProof/>
            <w:webHidden/>
          </w:rPr>
          <w:tab/>
        </w:r>
        <w:r w:rsidR="00FB1D1B">
          <w:rPr>
            <w:noProof/>
            <w:webHidden/>
          </w:rPr>
          <w:fldChar w:fldCharType="begin"/>
        </w:r>
        <w:r w:rsidR="00FB1D1B">
          <w:rPr>
            <w:noProof/>
            <w:webHidden/>
          </w:rPr>
          <w:instrText xml:space="preserve"> PAGEREF _Toc494559455 \h </w:instrText>
        </w:r>
        <w:r w:rsidR="00FB1D1B">
          <w:rPr>
            <w:noProof/>
            <w:webHidden/>
          </w:rPr>
        </w:r>
        <w:r w:rsidR="00FB1D1B">
          <w:rPr>
            <w:noProof/>
            <w:webHidden/>
          </w:rPr>
          <w:fldChar w:fldCharType="separate"/>
        </w:r>
        <w:r w:rsidR="001B742C">
          <w:rPr>
            <w:noProof/>
            <w:webHidden/>
          </w:rPr>
          <w:t>47</w:t>
        </w:r>
        <w:r w:rsidR="00FB1D1B">
          <w:rPr>
            <w:noProof/>
            <w:webHidden/>
          </w:rPr>
          <w:fldChar w:fldCharType="end"/>
        </w:r>
      </w:hyperlink>
    </w:p>
    <w:p w14:paraId="467CBAE2" w14:textId="77777777" w:rsidR="00A004F1" w:rsidRPr="00BE4B55" w:rsidRDefault="00FB1D1B" w:rsidP="00A60814">
      <w:pPr>
        <w:pStyle w:val="Title"/>
      </w:pPr>
      <w:r>
        <w:lastRenderedPageBreak/>
        <w:fldChar w:fldCharType="end"/>
      </w:r>
      <w:r w:rsidR="007227E3" w:rsidRPr="00BE4B55">
        <w:t>Focus on Language and the Learner</w:t>
      </w:r>
    </w:p>
    <w:p w14:paraId="3A1A472B" w14:textId="77777777" w:rsidR="00B605C0" w:rsidRPr="00BE4B55" w:rsidRDefault="00B605C0" w:rsidP="005118C9">
      <w:pPr>
        <w:pStyle w:val="Heading1"/>
      </w:pPr>
      <w:bookmarkStart w:id="1" w:name="_Toc494559420"/>
      <w:r w:rsidRPr="005118C9">
        <w:t>Course</w:t>
      </w:r>
      <w:r w:rsidRPr="00BE4B55">
        <w:t xml:space="preserve"> content </w:t>
      </w:r>
      <w:r w:rsidR="00040230" w:rsidRPr="00BE4B55">
        <w:t xml:space="preserve">and </w:t>
      </w:r>
      <w:r w:rsidR="00040230" w:rsidRPr="005118C9">
        <w:t>requirements</w:t>
      </w:r>
      <w:bookmarkEnd w:id="1"/>
    </w:p>
    <w:p w14:paraId="1D291903" w14:textId="77777777" w:rsidR="00B605C0" w:rsidRPr="00BE4B55" w:rsidRDefault="00B605C0">
      <w:pPr>
        <w:rPr>
          <w:rFonts w:ascii="Times New Roman" w:hAnsi="Times New Roman" w:cs="Times New Roman"/>
        </w:rPr>
      </w:pPr>
      <w:r w:rsidRPr="00BE4B55">
        <w:rPr>
          <w:rFonts w:ascii="Times New Roman" w:hAnsi="Times New Roman" w:cs="Times New Roman"/>
        </w:rPr>
        <w:t>The course “</w:t>
      </w:r>
      <w:r w:rsidRPr="00BE4B55">
        <w:rPr>
          <w:rFonts w:ascii="Times New Roman" w:hAnsi="Times New Roman" w:cs="Times New Roman"/>
          <w:i/>
        </w:rPr>
        <w:t>Focus on Language and the Learner</w:t>
      </w:r>
      <w:r w:rsidRPr="00BE4B55">
        <w:rPr>
          <w:rFonts w:ascii="Times New Roman" w:hAnsi="Times New Roman" w:cs="Times New Roman"/>
        </w:rPr>
        <w:t>” is both theoretical and practical in nature. The main emphasis lies on adopting a learner perspective and on understanding cognitive and psychological learning needs.</w:t>
      </w:r>
    </w:p>
    <w:p w14:paraId="4CB13A24" w14:textId="77777777" w:rsidR="00B605C0" w:rsidRPr="00BE4B55" w:rsidRDefault="00B605C0" w:rsidP="00F905E8">
      <w:r w:rsidRPr="00BE4B55">
        <w:t xml:space="preserve">As far as theory is concerned, we shall be considering how learning works in the brain and what kinds of learning environments foster learning. We will </w:t>
      </w:r>
      <w:r w:rsidR="00591197" w:rsidRPr="00BE4B55">
        <w:t xml:space="preserve">be </w:t>
      </w:r>
      <w:r w:rsidRPr="00BE4B55">
        <w:t>look</w:t>
      </w:r>
      <w:r w:rsidR="00591197" w:rsidRPr="00BE4B55">
        <w:t>ing</w:t>
      </w:r>
      <w:r w:rsidRPr="00BE4B55">
        <w:t xml:space="preserve"> at</w:t>
      </w:r>
      <w:r w:rsidR="00591197" w:rsidRPr="00BE4B55">
        <w:t xml:space="preserve"> how the new findings of the neurosciences as well as </w:t>
      </w:r>
      <w:r w:rsidRPr="00BE4B55">
        <w:t xml:space="preserve">cognitive theories </w:t>
      </w:r>
      <w:r w:rsidR="00591197" w:rsidRPr="00BE4B55">
        <w:t xml:space="preserve">can be used to facilitate learning. </w:t>
      </w:r>
    </w:p>
    <w:p w14:paraId="46105DCE" w14:textId="77777777" w:rsidR="00B605C0" w:rsidRPr="00BE4B55" w:rsidRDefault="00B605C0">
      <w:pPr>
        <w:rPr>
          <w:rFonts w:ascii="Times New Roman" w:hAnsi="Times New Roman" w:cs="Times New Roman"/>
        </w:rPr>
      </w:pPr>
      <w:r w:rsidRPr="00BE4B55">
        <w:rPr>
          <w:rFonts w:ascii="Times New Roman" w:hAnsi="Times New Roman" w:cs="Times New Roman"/>
        </w:rPr>
        <w:t xml:space="preserve">On the practical side we will </w:t>
      </w:r>
      <w:r w:rsidR="00591197" w:rsidRPr="00BE4B55">
        <w:rPr>
          <w:rFonts w:ascii="Times New Roman" w:hAnsi="Times New Roman" w:cs="Times New Roman"/>
        </w:rPr>
        <w:t>look at teaching materials and evaluate their efficiency according to the criteria of brain-friendly language learning and cognitive-communicative grammar.</w:t>
      </w:r>
    </w:p>
    <w:p w14:paraId="7CEB82CC" w14:textId="77777777" w:rsidR="00713D6B" w:rsidRPr="00BE4B55" w:rsidRDefault="00591197" w:rsidP="004B1A4A">
      <w:pPr>
        <w:pStyle w:val="Heading2"/>
      </w:pPr>
      <w:bookmarkStart w:id="2" w:name="_Toc494559421"/>
      <w:r w:rsidRPr="00BE4B55">
        <w:t>Aims of this course:</w:t>
      </w:r>
      <w:bookmarkEnd w:id="2"/>
    </w:p>
    <w:p w14:paraId="7205B994" w14:textId="77777777" w:rsidR="00591197" w:rsidRPr="00BE4B55" w:rsidRDefault="000159E0" w:rsidP="008671FE">
      <w:pPr>
        <w:pStyle w:val="ListParagraph"/>
        <w:numPr>
          <w:ilvl w:val="0"/>
          <w:numId w:val="42"/>
        </w:numPr>
        <w:rPr>
          <w:rFonts w:ascii="Times New Roman" w:hAnsi="Times New Roman" w:cs="Times New Roman"/>
        </w:rPr>
      </w:pPr>
      <w:r w:rsidRPr="00BE4B55">
        <w:rPr>
          <w:rFonts w:ascii="Times New Roman" w:hAnsi="Times New Roman" w:cs="Times New Roman"/>
        </w:rPr>
        <w:t xml:space="preserve">You will have a greater understanding of the mechanisms of </w:t>
      </w:r>
      <w:r w:rsidR="00B22503" w:rsidRPr="00BE4B55">
        <w:rPr>
          <w:rFonts w:ascii="Times New Roman" w:hAnsi="Times New Roman" w:cs="Times New Roman"/>
        </w:rPr>
        <w:t>learning in the brain.</w:t>
      </w:r>
    </w:p>
    <w:p w14:paraId="60AD4B24" w14:textId="77777777" w:rsidR="00B22503" w:rsidRPr="00BE4B55" w:rsidRDefault="00B22503" w:rsidP="008671FE">
      <w:pPr>
        <w:pStyle w:val="ListParagraph"/>
        <w:numPr>
          <w:ilvl w:val="0"/>
          <w:numId w:val="42"/>
        </w:numPr>
        <w:rPr>
          <w:rFonts w:ascii="Times New Roman" w:hAnsi="Times New Roman" w:cs="Times New Roman"/>
        </w:rPr>
      </w:pPr>
      <w:r w:rsidRPr="00BE4B55">
        <w:rPr>
          <w:rFonts w:ascii="Times New Roman" w:hAnsi="Times New Roman" w:cs="Times New Roman"/>
        </w:rPr>
        <w:t xml:space="preserve">You will </w:t>
      </w:r>
      <w:r w:rsidR="00713D6B" w:rsidRPr="00BE4B55">
        <w:rPr>
          <w:rFonts w:ascii="Times New Roman" w:hAnsi="Times New Roman" w:cs="Times New Roman"/>
        </w:rPr>
        <w:t>understand how to create learning environments that foster learning.</w:t>
      </w:r>
    </w:p>
    <w:p w14:paraId="73287EF7" w14:textId="77777777" w:rsidR="00713D6B" w:rsidRPr="00BE4B55" w:rsidRDefault="00713D6B" w:rsidP="008671FE">
      <w:pPr>
        <w:pStyle w:val="ListParagraph"/>
        <w:numPr>
          <w:ilvl w:val="0"/>
          <w:numId w:val="42"/>
        </w:numPr>
        <w:rPr>
          <w:rFonts w:ascii="Times New Roman" w:hAnsi="Times New Roman" w:cs="Times New Roman"/>
        </w:rPr>
      </w:pPr>
      <w:r w:rsidRPr="00BE4B55">
        <w:rPr>
          <w:rFonts w:ascii="Times New Roman" w:hAnsi="Times New Roman" w:cs="Times New Roman"/>
        </w:rPr>
        <w:t>You will have a greater understanding of what cognitive communicative grammar means and how it differs from traditional grammar.</w:t>
      </w:r>
    </w:p>
    <w:p w14:paraId="739BB03B" w14:textId="77777777" w:rsidR="00713D6B" w:rsidRPr="00BE4B55" w:rsidRDefault="00713D6B" w:rsidP="008671FE">
      <w:pPr>
        <w:pStyle w:val="ListParagraph"/>
        <w:numPr>
          <w:ilvl w:val="0"/>
          <w:numId w:val="42"/>
        </w:numPr>
        <w:rPr>
          <w:rFonts w:ascii="Times New Roman" w:hAnsi="Times New Roman" w:cs="Times New Roman"/>
        </w:rPr>
      </w:pPr>
      <w:r w:rsidRPr="00BE4B55">
        <w:rPr>
          <w:rFonts w:ascii="Times New Roman" w:hAnsi="Times New Roman" w:cs="Times New Roman"/>
        </w:rPr>
        <w:t>You will be able to analyze teaching materials (grammar activities, vocab activities, writing tasks) according to theoretical categories and assess their effectiveness.</w:t>
      </w:r>
    </w:p>
    <w:p w14:paraId="36C4B3DB" w14:textId="77777777" w:rsidR="00713D6B" w:rsidRPr="00BE4B55" w:rsidRDefault="00713D6B" w:rsidP="008671FE">
      <w:pPr>
        <w:pStyle w:val="ListParagraph"/>
        <w:numPr>
          <w:ilvl w:val="0"/>
          <w:numId w:val="42"/>
        </w:numPr>
        <w:rPr>
          <w:rFonts w:ascii="Times New Roman" w:hAnsi="Times New Roman" w:cs="Times New Roman"/>
        </w:rPr>
      </w:pPr>
      <w:r w:rsidRPr="00BE4B55">
        <w:rPr>
          <w:rFonts w:ascii="Times New Roman" w:hAnsi="Times New Roman" w:cs="Times New Roman"/>
        </w:rPr>
        <w:t>You will develop an ability to adapt existing teaching materials to make them more effective and to design activities on your own.</w:t>
      </w:r>
    </w:p>
    <w:p w14:paraId="3334AC1B" w14:textId="77777777" w:rsidR="00F00EB2" w:rsidRPr="00BE4B55" w:rsidRDefault="00905B55" w:rsidP="00106307">
      <w:pPr>
        <w:pStyle w:val="Heading2"/>
      </w:pPr>
      <w:bookmarkStart w:id="3" w:name="_Toc494559422"/>
      <w:r w:rsidRPr="00146417">
        <w:t>Course materials</w:t>
      </w:r>
      <w:r w:rsidRPr="00BE4B55">
        <w:t>:</w:t>
      </w:r>
      <w:bookmarkEnd w:id="3"/>
    </w:p>
    <w:p w14:paraId="06BB4F98" w14:textId="77777777" w:rsidR="00905B55" w:rsidRPr="00E027AB" w:rsidRDefault="00E027AB">
      <w:pPr>
        <w:rPr>
          <w:rFonts w:ascii="Times New Roman" w:hAnsi="Times New Roman" w:cs="Times New Roman"/>
          <w:i/>
        </w:rPr>
      </w:pPr>
      <w:r>
        <w:rPr>
          <w:rFonts w:ascii="Times New Roman" w:hAnsi="Times New Roman" w:cs="Times New Roman"/>
        </w:rPr>
        <w:t xml:space="preserve">In addition to this handout, all </w:t>
      </w:r>
      <w:r w:rsidR="00905B55" w:rsidRPr="00BE4B55">
        <w:rPr>
          <w:rFonts w:ascii="Times New Roman" w:hAnsi="Times New Roman" w:cs="Times New Roman"/>
        </w:rPr>
        <w:t xml:space="preserve">theoretical articles and </w:t>
      </w:r>
      <w:r>
        <w:rPr>
          <w:rFonts w:ascii="Times New Roman" w:hAnsi="Times New Roman" w:cs="Times New Roman"/>
        </w:rPr>
        <w:t xml:space="preserve">other </w:t>
      </w:r>
      <w:r w:rsidR="00905B55" w:rsidRPr="00BE4B55">
        <w:rPr>
          <w:rFonts w:ascii="Times New Roman" w:hAnsi="Times New Roman" w:cs="Times New Roman"/>
        </w:rPr>
        <w:t xml:space="preserve">background information needed in this course will be provided on Moodle. For our practical work on teaching grammar you will need a copy of David Newby’s </w:t>
      </w:r>
      <w:r w:rsidR="00905B55" w:rsidRPr="00E027AB">
        <w:rPr>
          <w:rFonts w:ascii="Times New Roman" w:hAnsi="Times New Roman" w:cs="Times New Roman"/>
          <w:i/>
        </w:rPr>
        <w:t>Grammar for Communication.</w:t>
      </w:r>
    </w:p>
    <w:p w14:paraId="5AE92E25" w14:textId="77777777" w:rsidR="004C75F4" w:rsidRPr="00BE4B55" w:rsidRDefault="004C75F4" w:rsidP="004C75F4">
      <w:pPr>
        <w:pStyle w:val="Heading4"/>
        <w:rPr>
          <w:rFonts w:ascii="Times New Roman" w:hAnsi="Times New Roman" w:cs="Times New Roman"/>
          <w:lang w:val="en-GB"/>
        </w:rPr>
      </w:pPr>
      <w:bookmarkStart w:id="4" w:name="_Toc368848896"/>
      <w:bookmarkStart w:id="5" w:name="_Toc368852094"/>
      <w:r w:rsidRPr="00BE4B55">
        <w:rPr>
          <w:rFonts w:ascii="Times New Roman" w:hAnsi="Times New Roman" w:cs="Times New Roman"/>
          <w:lang w:val="en-GB"/>
        </w:rPr>
        <w:t>Photocopiable card games and grammar activities</w:t>
      </w:r>
      <w:bookmarkEnd w:id="4"/>
      <w:bookmarkEnd w:id="5"/>
    </w:p>
    <w:p w14:paraId="3E9C168F" w14:textId="77777777" w:rsidR="00905B55" w:rsidRPr="00BE4B55" w:rsidRDefault="004C75F4" w:rsidP="00BE4B55">
      <w:pPr>
        <w:rPr>
          <w:rFonts w:ascii="Times New Roman" w:hAnsi="Times New Roman" w:cs="Times New Roman"/>
        </w:rPr>
      </w:pPr>
      <w:r w:rsidRPr="00BE4B55">
        <w:rPr>
          <w:rFonts w:ascii="Times New Roman" w:hAnsi="Times New Roman" w:cs="Times New Roman"/>
          <w:lang w:val="en-GB"/>
        </w:rPr>
        <w:t xml:space="preserve">We shall try out and analyse in class several card games and grammar activities. Photocopiable sheets of these games can be found on Elisabeth </w:t>
      </w:r>
      <w:proofErr w:type="spellStart"/>
      <w:r w:rsidRPr="00BE4B55">
        <w:rPr>
          <w:rFonts w:ascii="Times New Roman" w:hAnsi="Times New Roman" w:cs="Times New Roman"/>
          <w:lang w:val="en-GB"/>
        </w:rPr>
        <w:t>Pölzleitner’s</w:t>
      </w:r>
      <w:proofErr w:type="spellEnd"/>
      <w:r w:rsidRPr="00BE4B55">
        <w:rPr>
          <w:rFonts w:ascii="Times New Roman" w:hAnsi="Times New Roman" w:cs="Times New Roman"/>
          <w:lang w:val="en-GB"/>
        </w:rPr>
        <w:t xml:space="preserve"> website </w:t>
      </w:r>
      <w:hyperlink r:id="rId13" w:history="1">
        <w:r w:rsidRPr="00BE4B55">
          <w:rPr>
            <w:rStyle w:val="Hyperlink"/>
            <w:rFonts w:ascii="Times New Roman" w:hAnsi="Times New Roman" w:cs="Times New Roman"/>
            <w:sz w:val="24"/>
            <w:szCs w:val="24"/>
            <w:lang w:val="en-GB"/>
          </w:rPr>
          <w:t>epep.at</w:t>
        </w:r>
      </w:hyperlink>
      <w:r w:rsidRPr="00BE4B55">
        <w:rPr>
          <w:rFonts w:ascii="Times New Roman" w:hAnsi="Times New Roman" w:cs="Times New Roman"/>
          <w:lang w:val="en-GB"/>
        </w:rPr>
        <w:t xml:space="preserve"> or on the Moodle page of this course. </w:t>
      </w:r>
      <w:r w:rsidR="00D80B68">
        <w:rPr>
          <w:rFonts w:ascii="Times New Roman" w:hAnsi="Times New Roman" w:cs="Times New Roman"/>
          <w:lang w:val="en-GB"/>
        </w:rPr>
        <w:t xml:space="preserve"> </w:t>
      </w:r>
      <w:r w:rsidR="00905B55" w:rsidRPr="00BE4B55">
        <w:rPr>
          <w:rFonts w:ascii="Times New Roman" w:hAnsi="Times New Roman" w:cs="Times New Roman"/>
        </w:rPr>
        <w:t>The theories presented in this se</w:t>
      </w:r>
      <w:r w:rsidR="00E027AB">
        <w:rPr>
          <w:rFonts w:ascii="Times New Roman" w:hAnsi="Times New Roman" w:cs="Times New Roman"/>
        </w:rPr>
        <w:t xml:space="preserve">minar have been implemented in </w:t>
      </w:r>
      <w:r w:rsidR="00E027AB">
        <w:rPr>
          <w:rFonts w:ascii="Times New Roman" w:hAnsi="Times New Roman" w:cs="Times New Roman"/>
          <w:i/>
        </w:rPr>
        <w:t>Grammar for Communication</w:t>
      </w:r>
      <w:r w:rsidR="00905B55" w:rsidRPr="00BE4B55">
        <w:rPr>
          <w:rFonts w:ascii="Times New Roman" w:hAnsi="Times New Roman" w:cs="Times New Roman"/>
        </w:rPr>
        <w:t>, a reference grammar book, which is approved for use in Austrian schools, and the accompanying book of activities:</w:t>
      </w:r>
    </w:p>
    <w:p w14:paraId="051A52FB" w14:textId="77777777" w:rsidR="00905B55" w:rsidRPr="00BE4B55" w:rsidRDefault="00BE4B55" w:rsidP="00905B55">
      <w:pPr>
        <w:rPr>
          <w:rFonts w:ascii="Times New Roman" w:hAnsi="Times New Roman" w:cs="Times New Roman"/>
          <w:color w:val="000000"/>
        </w:rPr>
      </w:pPr>
      <w:r w:rsidRPr="00BE4B55">
        <w:rPr>
          <w:rFonts w:ascii="Times New Roman" w:hAnsi="Times New Roman" w:cs="Times New Roman"/>
          <w:noProof/>
          <w:color w:val="000000"/>
        </w:rPr>
        <w:drawing>
          <wp:anchor distT="0" distB="0" distL="114300" distR="114300" simplePos="0" relativeHeight="251748352" behindDoc="0" locked="0" layoutInCell="1" allowOverlap="1" wp14:anchorId="1280A32A" wp14:editId="6C004E88">
            <wp:simplePos x="0" y="0"/>
            <wp:positionH relativeFrom="margin">
              <wp:posOffset>1048385</wp:posOffset>
            </wp:positionH>
            <wp:positionV relativeFrom="paragraph">
              <wp:posOffset>17780</wp:posOffset>
            </wp:positionV>
            <wp:extent cx="1393825" cy="2007235"/>
            <wp:effectExtent l="0" t="0" r="0" b="0"/>
            <wp:wrapTight wrapText="bothSides">
              <wp:wrapPolygon edited="0">
                <wp:start x="0" y="0"/>
                <wp:lineTo x="0" y="21320"/>
                <wp:lineTo x="21256" y="21320"/>
                <wp:lineTo x="21256" y="0"/>
                <wp:lineTo x="0" y="0"/>
              </wp:wrapPolygon>
            </wp:wrapTight>
            <wp:docPr id="356" name="Bild 1" descr="G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GfC.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3825"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noProof/>
          <w:color w:val="000000"/>
        </w:rPr>
        <w:drawing>
          <wp:anchor distT="0" distB="0" distL="114300" distR="114300" simplePos="0" relativeHeight="251749376" behindDoc="1" locked="0" layoutInCell="1" allowOverlap="1" wp14:anchorId="62D1B429" wp14:editId="21F9735F">
            <wp:simplePos x="0" y="0"/>
            <wp:positionH relativeFrom="column">
              <wp:posOffset>3434080</wp:posOffset>
            </wp:positionH>
            <wp:positionV relativeFrom="paragraph">
              <wp:posOffset>0</wp:posOffset>
            </wp:positionV>
            <wp:extent cx="1350010" cy="2007235"/>
            <wp:effectExtent l="0" t="0" r="0" b="0"/>
            <wp:wrapTight wrapText="bothSides">
              <wp:wrapPolygon edited="0">
                <wp:start x="0" y="0"/>
                <wp:lineTo x="0" y="21320"/>
                <wp:lineTo x="21336" y="21320"/>
                <wp:lineTo x="21336" y="0"/>
                <wp:lineTo x="0" y="0"/>
              </wp:wrapPolygon>
            </wp:wrapTight>
            <wp:docPr id="358" name="Picture 358" descr="CfCEXerc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fCEXercis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0010" cy="2007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E114B" w14:textId="77777777" w:rsidR="00905B55" w:rsidRPr="00BE4B55" w:rsidRDefault="00905B55" w:rsidP="00905B55">
      <w:pPr>
        <w:rPr>
          <w:rFonts w:ascii="Times New Roman" w:hAnsi="Times New Roman" w:cs="Times New Roman"/>
          <w:color w:val="000000"/>
        </w:rPr>
      </w:pPr>
    </w:p>
    <w:p w14:paraId="111A473C" w14:textId="77777777" w:rsidR="00040230" w:rsidRPr="00BE4B55" w:rsidRDefault="00040230" w:rsidP="00905B55">
      <w:pPr>
        <w:rPr>
          <w:rFonts w:ascii="Times New Roman" w:hAnsi="Times New Roman" w:cs="Times New Roman"/>
          <w:color w:val="000000"/>
        </w:rPr>
      </w:pPr>
    </w:p>
    <w:p w14:paraId="382B8C3C" w14:textId="77777777" w:rsidR="00040230" w:rsidRPr="00BE4B55" w:rsidRDefault="00040230" w:rsidP="00BE4B55">
      <w:pPr>
        <w:rPr>
          <w:rFonts w:ascii="Times New Roman" w:hAnsi="Times New Roman" w:cs="Times New Roman"/>
        </w:rPr>
      </w:pPr>
    </w:p>
    <w:p w14:paraId="79AF9F8D" w14:textId="77777777" w:rsidR="00BE4B55" w:rsidRDefault="00BE4B55" w:rsidP="00BE4B55">
      <w:pPr>
        <w:rPr>
          <w:rFonts w:ascii="Times New Roman" w:hAnsi="Times New Roman" w:cs="Times New Roman"/>
        </w:rPr>
      </w:pPr>
    </w:p>
    <w:p w14:paraId="6188E88B" w14:textId="77777777" w:rsidR="00BE4B55" w:rsidRDefault="00BE4B55" w:rsidP="00BE4B55">
      <w:pPr>
        <w:rPr>
          <w:rFonts w:ascii="Times New Roman" w:hAnsi="Times New Roman" w:cs="Times New Roman"/>
        </w:rPr>
      </w:pPr>
    </w:p>
    <w:p w14:paraId="5C4E144E" w14:textId="77777777" w:rsidR="00BE4B55" w:rsidRDefault="00BE4B55" w:rsidP="00BE4B55">
      <w:pPr>
        <w:rPr>
          <w:rFonts w:ascii="Times New Roman" w:hAnsi="Times New Roman" w:cs="Times New Roman"/>
        </w:rPr>
      </w:pPr>
    </w:p>
    <w:p w14:paraId="3A6DDF2F" w14:textId="77777777" w:rsidR="00905B55" w:rsidRPr="00BE4B55" w:rsidRDefault="00905B55" w:rsidP="00BE4B55">
      <w:pPr>
        <w:rPr>
          <w:rFonts w:ascii="Times New Roman" w:hAnsi="Times New Roman" w:cs="Times New Roman"/>
        </w:rPr>
      </w:pPr>
      <w:r w:rsidRPr="00BE4B55">
        <w:rPr>
          <w:rFonts w:ascii="Times New Roman" w:hAnsi="Times New Roman" w:cs="Times New Roman"/>
        </w:rPr>
        <w:t xml:space="preserve">Newby, D. (1989) </w:t>
      </w:r>
      <w:hyperlink r:id="rId16" w:history="1">
        <w:r w:rsidRPr="00BE4B55">
          <w:rPr>
            <w:rStyle w:val="Hyperlink"/>
            <w:rFonts w:ascii="Times New Roman" w:hAnsi="Times New Roman" w:cs="Times New Roman"/>
          </w:rPr>
          <w:t xml:space="preserve">Grammar for Communication. Vienna: </w:t>
        </w:r>
        <w:proofErr w:type="spellStart"/>
        <w:r w:rsidRPr="00BE4B55">
          <w:rPr>
            <w:rStyle w:val="Hyperlink"/>
            <w:rFonts w:ascii="Times New Roman" w:hAnsi="Times New Roman" w:cs="Times New Roman"/>
          </w:rPr>
          <w:t>Österreichischer</w:t>
        </w:r>
        <w:proofErr w:type="spellEnd"/>
        <w:r w:rsidRPr="00BE4B55">
          <w:rPr>
            <w:rStyle w:val="Hyperlink"/>
            <w:rFonts w:ascii="Times New Roman" w:hAnsi="Times New Roman" w:cs="Times New Roman"/>
          </w:rPr>
          <w:t xml:space="preserve"> </w:t>
        </w:r>
        <w:proofErr w:type="spellStart"/>
        <w:r w:rsidRPr="00BE4B55">
          <w:rPr>
            <w:rStyle w:val="Hyperlink"/>
            <w:rFonts w:ascii="Times New Roman" w:hAnsi="Times New Roman" w:cs="Times New Roman"/>
          </w:rPr>
          <w:t>Bundesverlag</w:t>
        </w:r>
        <w:proofErr w:type="spellEnd"/>
      </w:hyperlink>
      <w:r w:rsidR="00BE4B55">
        <w:rPr>
          <w:rStyle w:val="Hyperlink"/>
          <w:rFonts w:ascii="Times New Roman" w:hAnsi="Times New Roman" w:cs="Times New Roman"/>
        </w:rPr>
        <w:t xml:space="preserve"> </w:t>
      </w:r>
      <w:r w:rsidR="00040230" w:rsidRPr="00BE4B55">
        <w:rPr>
          <w:rFonts w:ascii="Times New Roman" w:hAnsi="Times New Roman" w:cs="Times New Roman"/>
          <w:highlight w:val="lightGray"/>
        </w:rPr>
        <w:t>€ 12.50</w:t>
      </w:r>
    </w:p>
    <w:p w14:paraId="2417E8AA" w14:textId="77777777" w:rsidR="00905B55" w:rsidRPr="00BE4B55" w:rsidRDefault="00905B55" w:rsidP="00BE4B55">
      <w:pPr>
        <w:rPr>
          <w:rFonts w:ascii="Times New Roman" w:hAnsi="Times New Roman" w:cs="Times New Roman"/>
        </w:rPr>
      </w:pPr>
      <w:r w:rsidRPr="00BE4B55">
        <w:rPr>
          <w:rFonts w:ascii="Times New Roman" w:hAnsi="Times New Roman" w:cs="Times New Roman"/>
        </w:rPr>
        <w:t xml:space="preserve">Newby, D. (1992) </w:t>
      </w:r>
      <w:hyperlink r:id="rId17" w:history="1">
        <w:r w:rsidRPr="00BE4B55">
          <w:rPr>
            <w:rStyle w:val="Hyperlink"/>
            <w:rFonts w:ascii="Times New Roman" w:hAnsi="Times New Roman" w:cs="Times New Roman"/>
          </w:rPr>
          <w:t>Grammar for Communication – Exercises and Creative Activities. Vienna: ÖBV</w:t>
        </w:r>
      </w:hyperlink>
      <w:r w:rsidRPr="00BE4B55">
        <w:rPr>
          <w:rFonts w:ascii="Times New Roman" w:hAnsi="Times New Roman" w:cs="Times New Roman"/>
        </w:rPr>
        <w:t xml:space="preserve"> </w:t>
      </w:r>
      <w:r w:rsidR="00040230" w:rsidRPr="00BE4B55">
        <w:rPr>
          <w:rFonts w:ascii="Times New Roman" w:hAnsi="Times New Roman" w:cs="Times New Roman"/>
        </w:rPr>
        <w:t xml:space="preserve">  </w:t>
      </w:r>
      <w:r w:rsidR="00040230" w:rsidRPr="00BE4B55">
        <w:rPr>
          <w:rFonts w:ascii="Times New Roman" w:hAnsi="Times New Roman" w:cs="Times New Roman"/>
          <w:highlight w:val="lightGray"/>
        </w:rPr>
        <w:t>€ 7.50</w:t>
      </w:r>
    </w:p>
    <w:p w14:paraId="44458C63" w14:textId="77777777" w:rsidR="00905B55" w:rsidRPr="00BE4B55" w:rsidRDefault="00905B55" w:rsidP="00BE4B55">
      <w:pPr>
        <w:rPr>
          <w:rFonts w:ascii="Times New Roman" w:hAnsi="Times New Roman" w:cs="Times New Roman"/>
        </w:rPr>
      </w:pPr>
      <w:r w:rsidRPr="00BE4B55">
        <w:rPr>
          <w:rFonts w:ascii="Times New Roman" w:hAnsi="Times New Roman" w:cs="Times New Roman"/>
        </w:rPr>
        <w:lastRenderedPageBreak/>
        <w:t xml:space="preserve">We will use </w:t>
      </w:r>
      <w:proofErr w:type="gramStart"/>
      <w:r w:rsidRPr="00BE4B55">
        <w:rPr>
          <w:rFonts w:ascii="Times New Roman" w:hAnsi="Times New Roman" w:cs="Times New Roman"/>
        </w:rPr>
        <w:t>both of these</w:t>
      </w:r>
      <w:proofErr w:type="gramEnd"/>
      <w:r w:rsidRPr="00BE4B55">
        <w:rPr>
          <w:rFonts w:ascii="Times New Roman" w:hAnsi="Times New Roman" w:cs="Times New Roman"/>
        </w:rPr>
        <w:t xml:space="preserve"> books during the course. The way of describing grammar, the grammar rules and the communicative activities you will find in them strongly reflect the theoretical aspects of grammar that will be discussed in the course. You are strongly advised to buy copies – at least of Grammar for Communication as we shall use it regularly. They will also be useful to you in your teaching career. The books are available from </w:t>
      </w:r>
      <w:proofErr w:type="spellStart"/>
      <w:r w:rsidRPr="00BE4B55">
        <w:rPr>
          <w:rFonts w:ascii="Times New Roman" w:hAnsi="Times New Roman" w:cs="Times New Roman"/>
        </w:rPr>
        <w:t>Buchhandlung</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Dradiwaberl</w:t>
      </w:r>
      <w:proofErr w:type="spellEnd"/>
      <w:r w:rsidRPr="00BE4B55">
        <w:rPr>
          <w:rFonts w:ascii="Times New Roman" w:hAnsi="Times New Roman" w:cs="Times New Roman"/>
        </w:rPr>
        <w:t xml:space="preserve"> in </w:t>
      </w:r>
      <w:proofErr w:type="spellStart"/>
      <w:r w:rsidRPr="00BE4B55">
        <w:rPr>
          <w:rFonts w:ascii="Times New Roman" w:hAnsi="Times New Roman" w:cs="Times New Roman"/>
        </w:rPr>
        <w:t>Zinzendorfgasse</w:t>
      </w:r>
      <w:proofErr w:type="spellEnd"/>
      <w:r w:rsidRPr="00BE4B55">
        <w:rPr>
          <w:rFonts w:ascii="Times New Roman" w:hAnsi="Times New Roman" w:cs="Times New Roman"/>
        </w:rPr>
        <w:t xml:space="preserve"> or directly at ÖBV.  Some copies are available in the University library.</w:t>
      </w:r>
    </w:p>
    <w:p w14:paraId="3B278882" w14:textId="77777777" w:rsidR="00905B55" w:rsidRPr="00BE4B55" w:rsidRDefault="00040230" w:rsidP="00106307">
      <w:pPr>
        <w:pStyle w:val="Heading4"/>
      </w:pPr>
      <w:r w:rsidRPr="00BE4B55">
        <w:t>Moodle:</w:t>
      </w:r>
    </w:p>
    <w:p w14:paraId="76ACB532" w14:textId="77777777" w:rsidR="00040230" w:rsidRDefault="00F1518E">
      <w:pPr>
        <w:rPr>
          <w:rFonts w:ascii="Times New Roman" w:hAnsi="Times New Roman" w:cs="Times New Roman"/>
        </w:rPr>
      </w:pPr>
      <w:r>
        <w:rPr>
          <w:rFonts w:ascii="Times New Roman" w:hAnsi="Times New Roman" w:cs="Times New Roman"/>
        </w:rPr>
        <w:t>W</w:t>
      </w:r>
      <w:r w:rsidR="00040230" w:rsidRPr="00BE4B55">
        <w:rPr>
          <w:rFonts w:ascii="Times New Roman" w:hAnsi="Times New Roman" w:cs="Times New Roman"/>
        </w:rPr>
        <w:t>e will be using the Moodle platform</w:t>
      </w:r>
      <w:r>
        <w:rPr>
          <w:rFonts w:ascii="Times New Roman" w:hAnsi="Times New Roman" w:cs="Times New Roman"/>
        </w:rPr>
        <w:t xml:space="preserve"> for all course resources, communication and assignments</w:t>
      </w:r>
      <w:r w:rsidR="00040230" w:rsidRPr="00BE4B55">
        <w:rPr>
          <w:rFonts w:ascii="Times New Roman" w:hAnsi="Times New Roman" w:cs="Times New Roman"/>
        </w:rPr>
        <w:t>.</w:t>
      </w:r>
      <w:r>
        <w:rPr>
          <w:rFonts w:ascii="Times New Roman" w:hAnsi="Times New Roman" w:cs="Times New Roman"/>
        </w:rPr>
        <w:t xml:space="preserve"> </w:t>
      </w:r>
      <w:r w:rsidR="00040230" w:rsidRPr="00BE4B55">
        <w:rPr>
          <w:rFonts w:ascii="Times New Roman" w:hAnsi="Times New Roman" w:cs="Times New Roman"/>
        </w:rPr>
        <w:t xml:space="preserve"> Please note that we are not using the </w:t>
      </w:r>
      <w:r>
        <w:rPr>
          <w:rFonts w:ascii="Times New Roman" w:hAnsi="Times New Roman" w:cs="Times New Roman"/>
        </w:rPr>
        <w:t>U</w:t>
      </w:r>
      <w:r w:rsidR="00040230" w:rsidRPr="00BE4B55">
        <w:rPr>
          <w:rFonts w:ascii="Times New Roman" w:hAnsi="Times New Roman" w:cs="Times New Roman"/>
        </w:rPr>
        <w:t>ni-</w:t>
      </w:r>
      <w:r>
        <w:rPr>
          <w:rFonts w:ascii="Times New Roman" w:hAnsi="Times New Roman" w:cs="Times New Roman"/>
        </w:rPr>
        <w:t>G</w:t>
      </w:r>
      <w:r w:rsidR="00040230" w:rsidRPr="00BE4B55">
        <w:rPr>
          <w:rFonts w:ascii="Times New Roman" w:hAnsi="Times New Roman" w:cs="Times New Roman"/>
        </w:rPr>
        <w:t xml:space="preserve">raz Moodle but Mrs. </w:t>
      </w:r>
      <w:proofErr w:type="spellStart"/>
      <w:r w:rsidR="00040230" w:rsidRPr="00BE4B55">
        <w:rPr>
          <w:rFonts w:ascii="Times New Roman" w:hAnsi="Times New Roman" w:cs="Times New Roman"/>
        </w:rPr>
        <w:t>Pölzleitner’s</w:t>
      </w:r>
      <w:proofErr w:type="spellEnd"/>
      <w:r w:rsidR="00040230" w:rsidRPr="00BE4B55">
        <w:rPr>
          <w:rFonts w:ascii="Times New Roman" w:hAnsi="Times New Roman" w:cs="Times New Roman"/>
        </w:rPr>
        <w:t xml:space="preserve"> own Moodle platform. Go to: </w:t>
      </w:r>
    </w:p>
    <w:p w14:paraId="5AB0346D" w14:textId="77777777" w:rsidR="00135B55" w:rsidRPr="00BE4B55" w:rsidRDefault="00135B55">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8832" behindDoc="1" locked="0" layoutInCell="1" allowOverlap="1" wp14:anchorId="79CBBB41" wp14:editId="0BF51689">
                <wp:simplePos x="0" y="0"/>
                <wp:positionH relativeFrom="column">
                  <wp:posOffset>-73025</wp:posOffset>
                </wp:positionH>
                <wp:positionV relativeFrom="paragraph">
                  <wp:posOffset>206375</wp:posOffset>
                </wp:positionV>
                <wp:extent cx="1466850" cy="381000"/>
                <wp:effectExtent l="38100" t="38100" r="114300" b="114300"/>
                <wp:wrapNone/>
                <wp:docPr id="234" name="Rectangle: Rounded Corners 234"/>
                <wp:cNvGraphicFramePr/>
                <a:graphic xmlns:a="http://schemas.openxmlformats.org/drawingml/2006/main">
                  <a:graphicData uri="http://schemas.microsoft.com/office/word/2010/wordprocessingShape">
                    <wps:wsp>
                      <wps:cNvSpPr/>
                      <wps:spPr>
                        <a:xfrm>
                          <a:off x="0" y="0"/>
                          <a:ext cx="1466850" cy="381000"/>
                        </a:xfrm>
                        <a:prstGeom prst="roundRect">
                          <a:avLst/>
                        </a:prstGeom>
                        <a:solidFill>
                          <a:schemeClr val="accent1">
                            <a:lumMod val="20000"/>
                            <a:lumOff val="80000"/>
                          </a:schemeClr>
                        </a:solidFill>
                        <a:ln>
                          <a:solidFill>
                            <a:schemeClr val="accent1">
                              <a:lumMod val="75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77683" id="Rectangle: Rounded Corners 234" o:spid="_x0000_s1026" style="position:absolute;margin-left:-5.75pt;margin-top:16.25pt;width:115.5pt;height:30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" fillcolor="#d9e2f3 [660]" strokecolor="#2f5496 [2404]" strokeweight="1pt">
                <v:stroke joinstyle="miter"/>
                <v:shadow on="t" color="black" opacity="26214f" origin="-.5,-.5" offset=".74836mm,.74836mm"/>
              </v:roundrect>
            </w:pict>
          </mc:Fallback>
        </mc:AlternateContent>
      </w:r>
    </w:p>
    <w:p w14:paraId="34D81DC7" w14:textId="4849B300" w:rsidR="00F00EB2" w:rsidRPr="00A43196" w:rsidRDefault="00013541">
      <w:pPr>
        <w:rPr>
          <w:rFonts w:ascii="Times New Roman" w:hAnsi="Times New Roman" w:cs="Times New Roman"/>
          <w:b/>
          <w:bCs/>
          <w:sz w:val="32"/>
          <w:szCs w:val="32"/>
        </w:rPr>
      </w:pPr>
      <w:hyperlink r:id="rId18" w:history="1">
        <w:r w:rsidR="00A43196" w:rsidRPr="00A43196">
          <w:rPr>
            <w:rStyle w:val="Hyperlink"/>
            <w:rFonts w:ascii="Times New Roman" w:hAnsi="Times New Roman" w:cs="Times New Roman"/>
            <w:b/>
            <w:bCs/>
            <w:sz w:val="32"/>
            <w:szCs w:val="32"/>
          </w:rPr>
          <w:t>moodle.epep.at</w:t>
        </w:r>
      </w:hyperlink>
      <w:bookmarkStart w:id="6" w:name="_GoBack"/>
      <w:bookmarkEnd w:id="6"/>
    </w:p>
    <w:p w14:paraId="61FB2F83" w14:textId="77777777" w:rsidR="00D80B68" w:rsidRDefault="00D80B68" w:rsidP="00D80B68">
      <w:pPr>
        <w:spacing w:after="0"/>
        <w:rPr>
          <w:rFonts w:ascii="Times New Roman" w:hAnsi="Times New Roman" w:cs="Times New Roman"/>
        </w:rPr>
      </w:pPr>
    </w:p>
    <w:p w14:paraId="7C5A94B8" w14:textId="77777777" w:rsidR="00040230" w:rsidRDefault="00040230" w:rsidP="00040230">
      <w:pPr>
        <w:rPr>
          <w:rFonts w:ascii="Times New Roman" w:hAnsi="Times New Roman" w:cs="Times New Roman"/>
        </w:rPr>
      </w:pPr>
      <w:r w:rsidRPr="00BE4B55">
        <w:rPr>
          <w:rFonts w:ascii="Times New Roman" w:hAnsi="Times New Roman" w:cs="Times New Roman"/>
        </w:rPr>
        <w:t>Create a new account and register for the course “Focus on Language and the Learner”. Please use a password that you will remember easily or write it down, so you can always access the platform easily.</w:t>
      </w:r>
    </w:p>
    <w:p w14:paraId="3A0858C5" w14:textId="77777777" w:rsidR="00135B55" w:rsidRPr="00BE4B55" w:rsidRDefault="00135B55" w:rsidP="00040230">
      <w:pPr>
        <w:rPr>
          <w:rFonts w:ascii="Times New Roman" w:hAnsi="Times New Roman" w:cs="Times New Roman"/>
        </w:rPr>
      </w:pPr>
    </w:p>
    <w:p w14:paraId="6D425634" w14:textId="77777777" w:rsidR="00040230" w:rsidRDefault="00CE1089" w:rsidP="00040230">
      <w:pPr>
        <w:rPr>
          <w:rFonts w:ascii="Times New Roman" w:hAnsi="Times New Roman" w:cs="Times New Roman"/>
          <w:b/>
        </w:rPr>
      </w:pPr>
      <w:r>
        <w:rPr>
          <w:rFonts w:ascii="Times New Roman" w:hAnsi="Times New Roman" w:cs="Times New Roman"/>
          <w:b/>
          <w:noProof/>
        </w:rPr>
        <w:drawing>
          <wp:anchor distT="0" distB="0" distL="114300" distR="114300" simplePos="0" relativeHeight="251769856" behindDoc="1" locked="0" layoutInCell="1" allowOverlap="1" wp14:anchorId="6250965C" wp14:editId="48A531F8">
            <wp:simplePos x="0" y="0"/>
            <wp:positionH relativeFrom="column">
              <wp:posOffset>0</wp:posOffset>
            </wp:positionH>
            <wp:positionV relativeFrom="paragraph">
              <wp:posOffset>1905</wp:posOffset>
            </wp:positionV>
            <wp:extent cx="439420" cy="423552"/>
            <wp:effectExtent l="0" t="0" r="0" b="0"/>
            <wp:wrapTight wrapText="bothSides">
              <wp:wrapPolygon edited="0">
                <wp:start x="0" y="0"/>
                <wp:lineTo x="0" y="20402"/>
                <wp:lineTo x="20601" y="20402"/>
                <wp:lineTo x="20601"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warning_symbol.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9420" cy="423552"/>
                    </a:xfrm>
                    <a:prstGeom prst="rect">
                      <a:avLst/>
                    </a:prstGeom>
                  </pic:spPr>
                </pic:pic>
              </a:graphicData>
            </a:graphic>
            <wp14:sizeRelH relativeFrom="page">
              <wp14:pctWidth>0</wp14:pctWidth>
            </wp14:sizeRelH>
            <wp14:sizeRelV relativeFrom="page">
              <wp14:pctHeight>0</wp14:pctHeight>
            </wp14:sizeRelV>
          </wp:anchor>
        </w:drawing>
      </w:r>
      <w:r w:rsidR="004C75F4" w:rsidRPr="00CE1089">
        <w:rPr>
          <w:rFonts w:ascii="Times New Roman" w:hAnsi="Times New Roman" w:cs="Times New Roman"/>
          <w:b/>
        </w:rPr>
        <w:t xml:space="preserve">Warning: If you do not manage to register for the </w:t>
      </w:r>
      <w:proofErr w:type="spellStart"/>
      <w:r>
        <w:rPr>
          <w:rFonts w:ascii="Times New Roman" w:hAnsi="Times New Roman" w:cs="Times New Roman"/>
          <w:b/>
        </w:rPr>
        <w:t>moodle</w:t>
      </w:r>
      <w:proofErr w:type="spellEnd"/>
      <w:r>
        <w:rPr>
          <w:rFonts w:ascii="Times New Roman" w:hAnsi="Times New Roman" w:cs="Times New Roman"/>
          <w:b/>
        </w:rPr>
        <w:t xml:space="preserve"> </w:t>
      </w:r>
      <w:r w:rsidR="004C75F4" w:rsidRPr="00CE1089">
        <w:rPr>
          <w:rFonts w:ascii="Times New Roman" w:hAnsi="Times New Roman" w:cs="Times New Roman"/>
          <w:b/>
        </w:rPr>
        <w:t>course by session 2, you will be automatically deregistered from the course.</w:t>
      </w:r>
    </w:p>
    <w:p w14:paraId="24F20486" w14:textId="77777777" w:rsidR="00135B55" w:rsidRDefault="00135B55" w:rsidP="00040230">
      <w:pPr>
        <w:rPr>
          <w:rFonts w:ascii="Times New Roman" w:hAnsi="Times New Roman" w:cs="Times New Roman"/>
          <w:b/>
        </w:rPr>
      </w:pPr>
    </w:p>
    <w:p w14:paraId="73A4576D" w14:textId="77777777" w:rsidR="00D80B68" w:rsidRDefault="00D80B68" w:rsidP="00D80B68">
      <w:pPr>
        <w:pStyle w:val="Heading2"/>
      </w:pPr>
      <w:bookmarkStart w:id="7" w:name="_Toc494559423"/>
      <w:r w:rsidRPr="00BE4B55">
        <w:t>Course requirements</w:t>
      </w:r>
      <w:bookmarkEnd w:id="7"/>
    </w:p>
    <w:tbl>
      <w:tblPr>
        <w:tblStyle w:val="TableGrid"/>
        <w:tblW w:w="0" w:type="auto"/>
        <w:tblLook w:val="04A0" w:firstRow="1" w:lastRow="0" w:firstColumn="1" w:lastColumn="0" w:noHBand="0" w:noVBand="1"/>
      </w:tblPr>
      <w:tblGrid>
        <w:gridCol w:w="10360"/>
      </w:tblGrid>
      <w:tr w:rsidR="00D80B68" w14:paraId="1D0D0177" w14:textId="77777777" w:rsidTr="00D80B68">
        <w:tc>
          <w:tcPr>
            <w:tcW w:w="10456"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D9E2F3" w:themeFill="accent1" w:themeFillTint="33"/>
          </w:tcPr>
          <w:p w14:paraId="02BAED22" w14:textId="77777777" w:rsidR="00D80B68" w:rsidRDefault="00D80B68" w:rsidP="00D80B68">
            <w:pPr>
              <w:rPr>
                <w:rFonts w:ascii="Times New Roman" w:hAnsi="Times New Roman" w:cs="Times New Roman"/>
                <w:lang w:val="en-US"/>
              </w:rPr>
            </w:pPr>
          </w:p>
          <w:p w14:paraId="5827E0A1" w14:textId="77777777" w:rsidR="00D80B68" w:rsidRPr="00D80B68" w:rsidRDefault="00D80B68" w:rsidP="00D80B68">
            <w:pPr>
              <w:rPr>
                <w:rFonts w:ascii="Times New Roman" w:hAnsi="Times New Roman" w:cs="Times New Roman"/>
                <w:lang w:val="en-US"/>
              </w:rPr>
            </w:pPr>
            <w:r w:rsidRPr="00D80B68">
              <w:rPr>
                <w:rFonts w:ascii="Times New Roman" w:hAnsi="Times New Roman" w:cs="Times New Roman"/>
                <w:lang w:val="en-US"/>
              </w:rPr>
              <w:t>To profit most from this course make sure you</w:t>
            </w:r>
          </w:p>
          <w:p w14:paraId="0CE171EF" w14:textId="77777777" w:rsidR="00D80B68" w:rsidRPr="00BE4B55" w:rsidRDefault="00D80B68" w:rsidP="00D80B68">
            <w:pPr>
              <w:pStyle w:val="ListParagraph"/>
              <w:numPr>
                <w:ilvl w:val="0"/>
                <w:numId w:val="43"/>
              </w:numPr>
              <w:rPr>
                <w:rFonts w:ascii="Times New Roman" w:hAnsi="Times New Roman" w:cs="Times New Roman"/>
              </w:rPr>
            </w:pPr>
            <w:r w:rsidRPr="00BE4B55">
              <w:rPr>
                <w:rFonts w:ascii="Times New Roman" w:hAnsi="Times New Roman" w:cs="Times New Roman"/>
              </w:rPr>
              <w:t>Attend the lessons regularly</w:t>
            </w:r>
          </w:p>
          <w:p w14:paraId="3FDCA874" w14:textId="77777777" w:rsidR="00D80B68" w:rsidRPr="00FB1D1B" w:rsidRDefault="00D80B68" w:rsidP="00D80B68">
            <w:pPr>
              <w:pStyle w:val="ListParagraph"/>
              <w:numPr>
                <w:ilvl w:val="0"/>
                <w:numId w:val="43"/>
              </w:numPr>
              <w:rPr>
                <w:rFonts w:ascii="Times New Roman" w:hAnsi="Times New Roman" w:cs="Times New Roman"/>
                <w:lang w:val="en-US"/>
              </w:rPr>
            </w:pPr>
            <w:r w:rsidRPr="00FB1D1B">
              <w:rPr>
                <w:rFonts w:ascii="Times New Roman" w:hAnsi="Times New Roman" w:cs="Times New Roman"/>
                <w:lang w:val="en-US"/>
              </w:rPr>
              <w:t>Participate actively and ask lots of questions</w:t>
            </w:r>
          </w:p>
          <w:p w14:paraId="0F3740B0" w14:textId="77777777" w:rsidR="00D80B68" w:rsidRPr="00FB1D1B" w:rsidRDefault="00D80B68" w:rsidP="00D80B68">
            <w:pPr>
              <w:pStyle w:val="ListParagraph"/>
              <w:numPr>
                <w:ilvl w:val="0"/>
                <w:numId w:val="43"/>
              </w:numPr>
              <w:rPr>
                <w:rFonts w:ascii="Times New Roman" w:hAnsi="Times New Roman" w:cs="Times New Roman"/>
                <w:lang w:val="en-US"/>
              </w:rPr>
            </w:pPr>
            <w:r w:rsidRPr="00FB1D1B">
              <w:rPr>
                <w:rFonts w:ascii="Times New Roman" w:hAnsi="Times New Roman" w:cs="Times New Roman"/>
                <w:lang w:val="en-US"/>
              </w:rPr>
              <w:t xml:space="preserve">Do your weekly assignments in order to come to class </w:t>
            </w:r>
            <w:proofErr w:type="gramStart"/>
            <w:r w:rsidRPr="00FB1D1B">
              <w:rPr>
                <w:rFonts w:ascii="Times New Roman" w:hAnsi="Times New Roman" w:cs="Times New Roman"/>
                <w:lang w:val="en-US"/>
              </w:rPr>
              <w:t>prepared.</w:t>
            </w:r>
            <w:proofErr w:type="gramEnd"/>
          </w:p>
          <w:p w14:paraId="55B94B8B" w14:textId="77777777" w:rsidR="00D80B68" w:rsidRPr="00FB1D1B" w:rsidRDefault="00D80B68" w:rsidP="00D80B68">
            <w:pPr>
              <w:rPr>
                <w:rFonts w:ascii="Times New Roman" w:hAnsi="Times New Roman" w:cs="Times New Roman"/>
                <w:lang w:val="en-US"/>
              </w:rPr>
            </w:pPr>
            <w:r w:rsidRPr="00FB1D1B">
              <w:rPr>
                <w:rFonts w:ascii="Times New Roman" w:hAnsi="Times New Roman" w:cs="Times New Roman"/>
                <w:lang w:val="en-US"/>
              </w:rPr>
              <w:t>To pass the course you will:</w:t>
            </w:r>
          </w:p>
          <w:p w14:paraId="409408C2" w14:textId="77777777" w:rsidR="00D80B68" w:rsidRPr="00D80B68" w:rsidRDefault="00D80B68" w:rsidP="00D80B68">
            <w:pPr>
              <w:pStyle w:val="ListParagraph"/>
              <w:numPr>
                <w:ilvl w:val="0"/>
                <w:numId w:val="44"/>
              </w:numPr>
              <w:rPr>
                <w:rFonts w:ascii="Times New Roman" w:hAnsi="Times New Roman" w:cs="Times New Roman"/>
                <w:lang w:val="en-US"/>
              </w:rPr>
            </w:pPr>
            <w:r w:rsidRPr="00D80B68">
              <w:rPr>
                <w:rFonts w:ascii="Times New Roman" w:hAnsi="Times New Roman" w:cs="Times New Roman"/>
                <w:lang w:val="en-US"/>
              </w:rPr>
              <w:t xml:space="preserve">Carry out regular out of class assignments and reading tasks and upload them to Moodle. </w:t>
            </w:r>
            <w:r>
              <w:rPr>
                <w:rFonts w:ascii="Times New Roman" w:hAnsi="Times New Roman" w:cs="Times New Roman"/>
                <w:lang w:val="en-US"/>
              </w:rPr>
              <w:t>You will have to</w:t>
            </w:r>
          </w:p>
          <w:p w14:paraId="0A20DE96" w14:textId="77777777" w:rsidR="00D80B68" w:rsidRPr="00D80B68" w:rsidRDefault="00D80B68" w:rsidP="00D80B68">
            <w:pPr>
              <w:pStyle w:val="ListParagraph"/>
              <w:numPr>
                <w:ilvl w:val="1"/>
                <w:numId w:val="44"/>
              </w:numPr>
              <w:rPr>
                <w:rFonts w:ascii="Times New Roman" w:hAnsi="Times New Roman" w:cs="Times New Roman"/>
                <w:lang w:val="en-US"/>
              </w:rPr>
            </w:pPr>
            <w:r w:rsidRPr="00D80B68">
              <w:rPr>
                <w:rFonts w:ascii="Times New Roman" w:hAnsi="Times New Roman" w:cs="Times New Roman"/>
                <w:lang w:val="en-US"/>
              </w:rPr>
              <w:t>read articles and watching video-clips</w:t>
            </w:r>
          </w:p>
          <w:p w14:paraId="2A07C762" w14:textId="77777777" w:rsidR="00D80B68" w:rsidRPr="00D80B68" w:rsidRDefault="00D80B68" w:rsidP="00D80B68">
            <w:pPr>
              <w:pStyle w:val="ListParagraph"/>
              <w:numPr>
                <w:ilvl w:val="1"/>
                <w:numId w:val="44"/>
              </w:numPr>
              <w:rPr>
                <w:rFonts w:ascii="Times New Roman" w:hAnsi="Times New Roman" w:cs="Times New Roman"/>
                <w:lang w:val="en-US"/>
              </w:rPr>
            </w:pPr>
            <w:r w:rsidRPr="00D80B68">
              <w:rPr>
                <w:rFonts w:ascii="Times New Roman" w:hAnsi="Times New Roman" w:cs="Times New Roman"/>
                <w:lang w:val="en-US"/>
              </w:rPr>
              <w:t>do weekly tasks on your choice-boards</w:t>
            </w:r>
          </w:p>
          <w:p w14:paraId="0778B87F" w14:textId="77777777" w:rsidR="00D80B68" w:rsidRPr="00D80B68" w:rsidRDefault="00D80B68" w:rsidP="00D80B68">
            <w:pPr>
              <w:pStyle w:val="ListParagraph"/>
              <w:numPr>
                <w:ilvl w:val="1"/>
                <w:numId w:val="44"/>
              </w:numPr>
              <w:rPr>
                <w:rFonts w:ascii="Times New Roman" w:hAnsi="Times New Roman" w:cs="Times New Roman"/>
                <w:lang w:val="en-US"/>
              </w:rPr>
            </w:pPr>
            <w:r w:rsidRPr="00D80B68">
              <w:rPr>
                <w:rFonts w:ascii="Times New Roman" w:hAnsi="Times New Roman" w:cs="Times New Roman"/>
                <w:lang w:val="en-US"/>
              </w:rPr>
              <w:t>analyze and ev</w:t>
            </w:r>
            <w:r>
              <w:rPr>
                <w:rFonts w:ascii="Times New Roman" w:hAnsi="Times New Roman" w:cs="Times New Roman"/>
                <w:lang w:val="en-US"/>
              </w:rPr>
              <w:t>aluate</w:t>
            </w:r>
            <w:r w:rsidRPr="00D80B68">
              <w:rPr>
                <w:rFonts w:ascii="Times New Roman" w:hAnsi="Times New Roman" w:cs="Times New Roman"/>
                <w:lang w:val="en-US"/>
              </w:rPr>
              <w:t xml:space="preserve"> teaching materials </w:t>
            </w:r>
          </w:p>
          <w:p w14:paraId="3D4A94F6" w14:textId="77777777" w:rsidR="00D80B68" w:rsidRPr="00D80B68" w:rsidRDefault="00D80B68" w:rsidP="00D80B68">
            <w:pPr>
              <w:pStyle w:val="ListParagraph"/>
              <w:numPr>
                <w:ilvl w:val="1"/>
                <w:numId w:val="44"/>
              </w:numPr>
              <w:rPr>
                <w:rFonts w:ascii="Times New Roman" w:hAnsi="Times New Roman" w:cs="Times New Roman"/>
                <w:lang w:val="en-US"/>
              </w:rPr>
            </w:pPr>
            <w:r w:rsidRPr="00D80B68">
              <w:rPr>
                <w:rFonts w:ascii="Times New Roman" w:hAnsi="Times New Roman" w:cs="Times New Roman"/>
                <w:lang w:val="en-US"/>
              </w:rPr>
              <w:t>adapt</w:t>
            </w:r>
            <w:r>
              <w:rPr>
                <w:rFonts w:ascii="Times New Roman" w:hAnsi="Times New Roman" w:cs="Times New Roman"/>
                <w:lang w:val="en-US"/>
              </w:rPr>
              <w:t xml:space="preserve"> or create </w:t>
            </w:r>
            <w:r w:rsidRPr="00D80B68">
              <w:rPr>
                <w:rFonts w:ascii="Times New Roman" w:hAnsi="Times New Roman" w:cs="Times New Roman"/>
                <w:lang w:val="en-US"/>
              </w:rPr>
              <w:t>teaching materials</w:t>
            </w:r>
          </w:p>
          <w:p w14:paraId="71417D60" w14:textId="77777777" w:rsidR="00D80B68" w:rsidRPr="00D80B68" w:rsidRDefault="00D80B68" w:rsidP="00D80B68">
            <w:pPr>
              <w:pStyle w:val="ListParagraph"/>
              <w:numPr>
                <w:ilvl w:val="0"/>
                <w:numId w:val="44"/>
              </w:numPr>
              <w:rPr>
                <w:rFonts w:ascii="Times New Roman" w:hAnsi="Times New Roman" w:cs="Times New Roman"/>
                <w:lang w:val="en-US"/>
              </w:rPr>
            </w:pPr>
            <w:r w:rsidRPr="00D80B68">
              <w:rPr>
                <w:rFonts w:ascii="Times New Roman" w:hAnsi="Times New Roman" w:cs="Times New Roman"/>
                <w:lang w:val="en-US"/>
              </w:rPr>
              <w:t>Present your assignments in c</w:t>
            </w:r>
            <w:r>
              <w:rPr>
                <w:rFonts w:ascii="Times New Roman" w:hAnsi="Times New Roman" w:cs="Times New Roman"/>
                <w:lang w:val="en-US"/>
              </w:rPr>
              <w:t>lass</w:t>
            </w:r>
          </w:p>
          <w:p w14:paraId="7873CE2C" w14:textId="77777777" w:rsidR="00D80B68" w:rsidRPr="00D80B68" w:rsidRDefault="00D80B68" w:rsidP="00D80B68">
            <w:pPr>
              <w:pStyle w:val="ListParagraph"/>
              <w:numPr>
                <w:ilvl w:val="0"/>
                <w:numId w:val="44"/>
              </w:numPr>
              <w:rPr>
                <w:rFonts w:ascii="Times New Roman" w:hAnsi="Times New Roman" w:cs="Times New Roman"/>
                <w:lang w:val="en-US"/>
              </w:rPr>
            </w:pPr>
            <w:r w:rsidRPr="00D80B68">
              <w:rPr>
                <w:rFonts w:ascii="Times New Roman" w:hAnsi="Times New Roman" w:cs="Times New Roman"/>
                <w:lang w:val="en-US"/>
              </w:rPr>
              <w:t>Write a term paper (g</w:t>
            </w:r>
            <w:r>
              <w:rPr>
                <w:rFonts w:ascii="Times New Roman" w:hAnsi="Times New Roman" w:cs="Times New Roman"/>
                <w:lang w:val="en-US"/>
              </w:rPr>
              <w:t xml:space="preserve">rammar project) </w:t>
            </w:r>
            <w:r w:rsidRPr="00D80B68">
              <w:rPr>
                <w:rFonts w:ascii="Times New Roman" w:hAnsi="Times New Roman" w:cs="Times New Roman"/>
                <w:lang w:val="en-US"/>
              </w:rPr>
              <w:t>in which you will plan, analyze and evaluate grammar teaching materials (in pairs).</w:t>
            </w:r>
          </w:p>
          <w:p w14:paraId="0DB96965" w14:textId="77777777" w:rsidR="00D80B68" w:rsidRPr="00D80B68" w:rsidRDefault="00D80B68" w:rsidP="00D80B68">
            <w:pPr>
              <w:rPr>
                <w:lang w:val="en-US"/>
              </w:rPr>
            </w:pPr>
          </w:p>
        </w:tc>
      </w:tr>
    </w:tbl>
    <w:p w14:paraId="16FDE76F" w14:textId="77777777" w:rsidR="00D80B68" w:rsidRDefault="00D80B68" w:rsidP="00D80B68"/>
    <w:p w14:paraId="25A43F74" w14:textId="77777777" w:rsidR="00E41F8F" w:rsidRDefault="00E41F8F">
      <w:r>
        <w:t xml:space="preserve">You will find more useful ideas on my website for creative English teachers: </w:t>
      </w:r>
      <w:hyperlink r:id="rId20" w:history="1">
        <w:r w:rsidRPr="00E41F8F">
          <w:rPr>
            <w:rStyle w:val="Hyperlink"/>
          </w:rPr>
          <w:t>epep.at</w:t>
        </w:r>
      </w:hyperlink>
    </w:p>
    <w:p w14:paraId="29230C79" w14:textId="77777777" w:rsidR="00D80B68" w:rsidRDefault="00E41F8F" w:rsidP="00E41F8F">
      <w:pPr>
        <w:jc w:val="center"/>
        <w:rPr>
          <w:rFonts w:eastAsiaTheme="majorEastAsia" w:cstheme="majorBidi"/>
          <w:b/>
          <w:bCs/>
          <w:color w:val="2F5496" w:themeColor="accent1" w:themeShade="BF"/>
          <w:sz w:val="28"/>
          <w:szCs w:val="26"/>
        </w:rPr>
      </w:pPr>
      <w:r>
        <w:rPr>
          <w:noProof/>
        </w:rPr>
        <w:drawing>
          <wp:inline distT="0" distB="0" distL="0" distR="0" wp14:anchorId="047ADC2D" wp14:editId="785D5F18">
            <wp:extent cx="2595800" cy="1428696"/>
            <wp:effectExtent l="0" t="0" r="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epep-log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04003" cy="1433211"/>
                    </a:xfrm>
                    <a:prstGeom prst="rect">
                      <a:avLst/>
                    </a:prstGeom>
                  </pic:spPr>
                </pic:pic>
              </a:graphicData>
            </a:graphic>
          </wp:inline>
        </w:drawing>
      </w:r>
      <w:r w:rsidR="00D80B68">
        <w:br w:type="page"/>
      </w:r>
    </w:p>
    <w:p w14:paraId="40A254CD" w14:textId="77777777" w:rsidR="00D80B68" w:rsidRPr="00D80B68" w:rsidRDefault="00D80B68" w:rsidP="00D80B68">
      <w:pPr>
        <w:pStyle w:val="Heading2"/>
      </w:pPr>
      <w:bookmarkStart w:id="8" w:name="_Toc494559424"/>
      <w:r>
        <w:lastRenderedPageBreak/>
        <w:t>Overview of your assignments</w:t>
      </w:r>
      <w:bookmarkEnd w:id="8"/>
    </w:p>
    <w:tbl>
      <w:tblPr>
        <w:tblStyle w:val="TableGrid"/>
        <w:tblW w:w="10437" w:type="dxa"/>
        <w:tblBorders>
          <w:top w:val="doubleWave" w:sz="6" w:space="0" w:color="C00000"/>
          <w:left w:val="doubleWave" w:sz="6" w:space="0" w:color="C00000"/>
          <w:bottom w:val="doubleWave" w:sz="6" w:space="0" w:color="C00000"/>
          <w:right w:val="doubleWave" w:sz="6" w:space="0" w:color="C00000"/>
          <w:insideH w:val="none" w:sz="0" w:space="0" w:color="auto"/>
          <w:insideV w:val="none" w:sz="0" w:space="0" w:color="auto"/>
        </w:tblBorders>
        <w:tblLook w:val="04A0" w:firstRow="1" w:lastRow="0" w:firstColumn="1" w:lastColumn="0" w:noHBand="0" w:noVBand="1"/>
      </w:tblPr>
      <w:tblGrid>
        <w:gridCol w:w="10437"/>
      </w:tblGrid>
      <w:tr w:rsidR="00D80B68" w14:paraId="14CE989C"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D9E2F3" w:themeFill="accent1" w:themeFillTint="33"/>
          </w:tcPr>
          <w:p w14:paraId="2E9C03F5" w14:textId="77777777" w:rsidR="00D80B68" w:rsidRPr="006E05CE" w:rsidRDefault="00D80B68" w:rsidP="00135B55">
            <w:pPr>
              <w:rPr>
                <w:rFonts w:ascii="Kristen ITC" w:hAnsi="Kristen ITC"/>
                <w:b/>
                <w:sz w:val="28"/>
              </w:rPr>
            </w:pPr>
            <w:r w:rsidRPr="006E05CE">
              <w:rPr>
                <w:rFonts w:ascii="Kristen ITC" w:hAnsi="Kristen ITC"/>
                <w:b/>
                <w:sz w:val="28"/>
              </w:rPr>
              <w:t>Compulsory tasks after session 1:</w:t>
            </w:r>
          </w:p>
          <w:p w14:paraId="32508C6C" w14:textId="77777777" w:rsidR="00D80B68" w:rsidRDefault="00D80B68" w:rsidP="00D80B68">
            <w:pPr>
              <w:pStyle w:val="ListParagraph"/>
              <w:numPr>
                <w:ilvl w:val="0"/>
                <w:numId w:val="48"/>
              </w:numPr>
              <w:spacing w:line="240" w:lineRule="auto"/>
              <w:rPr>
                <w:color w:val="343434"/>
                <w:spacing w:val="3"/>
              </w:rPr>
            </w:pPr>
            <w:r w:rsidRPr="00D80B68">
              <w:rPr>
                <w:b/>
                <w:lang w:val="en-US"/>
              </w:rPr>
              <w:t>A1</w:t>
            </w:r>
            <w:r w:rsidRPr="00D80B68">
              <w:rPr>
                <w:lang w:val="en-US"/>
              </w:rPr>
              <w:t xml:space="preserve">: Introduce yourself on </w:t>
            </w:r>
            <w:proofErr w:type="spellStart"/>
            <w:r w:rsidRPr="00D80B68">
              <w:rPr>
                <w:lang w:val="en-US"/>
              </w:rPr>
              <w:t>Flipgrid</w:t>
            </w:r>
            <w:proofErr w:type="spellEnd"/>
            <w:r w:rsidRPr="00D80B68">
              <w:rPr>
                <w:lang w:val="en-US"/>
              </w:rPr>
              <w:t xml:space="preserve">. </w:t>
            </w:r>
            <w:r w:rsidR="00C330E8">
              <w:rPr>
                <w:lang w:val="en-US"/>
              </w:rPr>
              <w:t>You will find the grid code on Moodle</w:t>
            </w:r>
            <w:r w:rsidRPr="00D80B68">
              <w:rPr>
                <w:lang w:val="en-US"/>
              </w:rPr>
              <w:t xml:space="preserve">. </w:t>
            </w:r>
            <w:r w:rsidRPr="00D80B68">
              <w:rPr>
                <w:rFonts w:ascii="Times New Roman" w:hAnsi="Times New Roman"/>
                <w:lang w:val="en-US"/>
              </w:rPr>
              <w:t xml:space="preserve">Use your phone (download the app) or your computer. </w:t>
            </w:r>
            <w:r w:rsidRPr="00D80B68">
              <w:rPr>
                <w:color w:val="343434"/>
                <w:spacing w:val="3"/>
                <w:lang w:val="en-US"/>
              </w:rPr>
              <w:t>Introduce yourself to your teacher and your classmates. You have up to 90 seconds to tell us some important facts about yourself. You might want to tell us something about the following topics:</w:t>
            </w:r>
            <w:r w:rsidRPr="00D80B68">
              <w:rPr>
                <w:color w:val="343434"/>
                <w:spacing w:val="3"/>
                <w:lang w:val="en-US"/>
              </w:rPr>
              <w:br/>
              <w:t xml:space="preserve">     Where do you come from?</w:t>
            </w:r>
            <w:r w:rsidRPr="00D80B68">
              <w:rPr>
                <w:color w:val="343434"/>
                <w:spacing w:val="3"/>
                <w:lang w:val="en-US"/>
              </w:rPr>
              <w:br/>
              <w:t xml:space="preserve">     What are your personal interests, your second subject, your hobbies...</w:t>
            </w:r>
            <w:r w:rsidRPr="00D80B68">
              <w:rPr>
                <w:color w:val="343434"/>
                <w:spacing w:val="3"/>
                <w:lang w:val="en-US"/>
              </w:rPr>
              <w:br/>
              <w:t xml:space="preserve">     </w:t>
            </w:r>
            <w:r w:rsidRPr="00E622B6">
              <w:rPr>
                <w:color w:val="343434"/>
                <w:spacing w:val="3"/>
              </w:rPr>
              <w:t>What do you expect from this course? </w:t>
            </w:r>
            <w:r w:rsidRPr="00E622B6">
              <w:rPr>
                <w:color w:val="343434"/>
                <w:spacing w:val="3"/>
              </w:rPr>
              <w:br/>
              <w:t>Be creative :)</w:t>
            </w:r>
          </w:p>
          <w:p w14:paraId="5727CA79" w14:textId="77777777" w:rsidR="00D80B68" w:rsidRPr="00391B20" w:rsidRDefault="00D80B68" w:rsidP="00D80B68">
            <w:pPr>
              <w:pStyle w:val="ListParagraph"/>
              <w:numPr>
                <w:ilvl w:val="0"/>
                <w:numId w:val="48"/>
              </w:numPr>
              <w:spacing w:line="240" w:lineRule="auto"/>
            </w:pPr>
            <w:r w:rsidRPr="00D80B68">
              <w:rPr>
                <w:b/>
                <w:color w:val="343434"/>
                <w:spacing w:val="3"/>
                <w:lang w:val="en-US"/>
              </w:rPr>
              <w:t>A2</w:t>
            </w:r>
            <w:r w:rsidRPr="00D80B68">
              <w:rPr>
                <w:color w:val="343434"/>
                <w:spacing w:val="3"/>
                <w:lang w:val="en-US"/>
              </w:rPr>
              <w:t xml:space="preserve">: Choose a short video-clip on learning and the brain and do one of the tasks on the </w:t>
            </w:r>
            <w:proofErr w:type="spellStart"/>
            <w:r w:rsidRPr="00D80B68">
              <w:rPr>
                <w:color w:val="343434"/>
                <w:spacing w:val="3"/>
                <w:lang w:val="en-US"/>
              </w:rPr>
              <w:t>choiceboard</w:t>
            </w:r>
            <w:proofErr w:type="spellEnd"/>
            <w:r w:rsidRPr="00D80B68">
              <w:rPr>
                <w:color w:val="343434"/>
                <w:spacing w:val="3"/>
                <w:lang w:val="en-US"/>
              </w:rPr>
              <w:t xml:space="preserve">. </w:t>
            </w:r>
            <w:r>
              <w:rPr>
                <w:color w:val="343434"/>
                <w:spacing w:val="3"/>
              </w:rPr>
              <w:t>Upload your work into the Moodle database.</w:t>
            </w:r>
          </w:p>
          <w:p w14:paraId="2C8F697D" w14:textId="77777777" w:rsidR="00D80B68" w:rsidRPr="00D80B68" w:rsidRDefault="00D80B68" w:rsidP="00D80B68">
            <w:pPr>
              <w:pStyle w:val="ListParagraph"/>
              <w:numPr>
                <w:ilvl w:val="0"/>
                <w:numId w:val="48"/>
              </w:numPr>
              <w:spacing w:line="240" w:lineRule="auto"/>
              <w:rPr>
                <w:lang w:val="en-US"/>
              </w:rPr>
            </w:pPr>
            <w:r w:rsidRPr="00D80B68">
              <w:rPr>
                <w:color w:val="343434"/>
                <w:spacing w:val="3"/>
                <w:lang w:val="en-US"/>
              </w:rPr>
              <w:t>Sign up for the Moodle course</w:t>
            </w:r>
          </w:p>
        </w:tc>
      </w:tr>
    </w:tbl>
    <w:p w14:paraId="54C154FD" w14:textId="77777777" w:rsidR="00D80B68" w:rsidRDefault="00D80B68" w:rsidP="00D80B68"/>
    <w:tbl>
      <w:tblPr>
        <w:tblStyle w:val="TableGrid"/>
        <w:tblW w:w="10437" w:type="dxa"/>
        <w:tblBorders>
          <w:top w:val="doubleWave" w:sz="6" w:space="0" w:color="auto"/>
          <w:left w:val="doubleWave" w:sz="6" w:space="0" w:color="auto"/>
          <w:bottom w:val="doubleWave" w:sz="6" w:space="0" w:color="auto"/>
          <w:right w:val="doubleWave" w:sz="6" w:space="0" w:color="auto"/>
          <w:insideH w:val="none" w:sz="0" w:space="0" w:color="auto"/>
          <w:insideV w:val="none" w:sz="0" w:space="0" w:color="auto"/>
        </w:tblBorders>
        <w:tblLook w:val="04A0" w:firstRow="1" w:lastRow="0" w:firstColumn="1" w:lastColumn="0" w:noHBand="0" w:noVBand="1"/>
      </w:tblPr>
      <w:tblGrid>
        <w:gridCol w:w="3384"/>
        <w:gridCol w:w="3384"/>
        <w:gridCol w:w="3669"/>
      </w:tblGrid>
      <w:tr w:rsidR="00D80B68" w14:paraId="11F06046" w14:textId="77777777" w:rsidTr="00D80B68">
        <w:tc>
          <w:tcPr>
            <w:tcW w:w="10437" w:type="dxa"/>
            <w:gridSpan w:val="3"/>
            <w:tcBorders>
              <w:top w:val="doubleWave" w:sz="6" w:space="0" w:color="000000" w:themeColor="text1"/>
              <w:left w:val="doubleWave" w:sz="6" w:space="0" w:color="000000" w:themeColor="text1"/>
              <w:right w:val="doubleWave" w:sz="6" w:space="0" w:color="000000" w:themeColor="text1"/>
            </w:tcBorders>
            <w:shd w:val="clear" w:color="auto" w:fill="ACB9CA" w:themeFill="text2" w:themeFillTint="66"/>
          </w:tcPr>
          <w:p w14:paraId="17E65038" w14:textId="77777777" w:rsidR="00D80B68" w:rsidRPr="00D80B68" w:rsidRDefault="00D80B68" w:rsidP="00135B55">
            <w:pPr>
              <w:rPr>
                <w:rFonts w:ascii="Kristen ITC" w:hAnsi="Kristen ITC"/>
                <w:b/>
                <w:sz w:val="40"/>
                <w:lang w:val="en-US"/>
              </w:rPr>
            </w:pPr>
            <w:proofErr w:type="spellStart"/>
            <w:r w:rsidRPr="00D80B68">
              <w:rPr>
                <w:rFonts w:ascii="Kristen ITC" w:hAnsi="Kristen ITC"/>
                <w:b/>
                <w:sz w:val="40"/>
                <w:lang w:val="en-US"/>
              </w:rPr>
              <w:t>Choiceboard</w:t>
            </w:r>
            <w:proofErr w:type="spellEnd"/>
          </w:p>
          <w:p w14:paraId="79A033CE" w14:textId="77777777" w:rsidR="00D80B68" w:rsidRPr="00D80B68" w:rsidRDefault="00D80B68" w:rsidP="00D80B68">
            <w:pPr>
              <w:rPr>
                <w:b/>
                <w:lang w:val="en-US"/>
              </w:rPr>
            </w:pPr>
            <w:r w:rsidRPr="00D80B68">
              <w:rPr>
                <w:lang w:val="en-US"/>
              </w:rPr>
              <w:t>Choose an appropriate task each week. Choose a variety of tasks, at least one from each row and column.</w:t>
            </w:r>
          </w:p>
        </w:tc>
      </w:tr>
      <w:tr w:rsidR="00D80B68" w14:paraId="7DFB9C20" w14:textId="77777777" w:rsidTr="00D80B68">
        <w:tc>
          <w:tcPr>
            <w:tcW w:w="3384" w:type="dxa"/>
            <w:tcBorders>
              <w:left w:val="doubleWave" w:sz="6" w:space="0" w:color="000000" w:themeColor="text1"/>
            </w:tcBorders>
            <w:shd w:val="clear" w:color="auto" w:fill="D9E2F3" w:themeFill="accent1" w:themeFillTint="33"/>
          </w:tcPr>
          <w:p w14:paraId="4DAA0969" w14:textId="77777777" w:rsidR="00D80B68" w:rsidRPr="00D80B68" w:rsidRDefault="00D80B68" w:rsidP="00135B55">
            <w:pPr>
              <w:rPr>
                <w:rFonts w:ascii="Kristen ITC" w:hAnsi="Kristen ITC"/>
                <w:b/>
                <w:lang w:val="en-US"/>
              </w:rPr>
            </w:pPr>
            <w:proofErr w:type="spellStart"/>
            <w:r w:rsidRPr="00D80B68">
              <w:rPr>
                <w:rFonts w:ascii="Kristen ITC" w:hAnsi="Kristen ITC"/>
                <w:b/>
                <w:lang w:val="en-US"/>
              </w:rPr>
              <w:t>Flipgrid</w:t>
            </w:r>
            <w:proofErr w:type="spellEnd"/>
            <w:r w:rsidRPr="00D80B68">
              <w:rPr>
                <w:rFonts w:ascii="Kristen ITC" w:hAnsi="Kristen ITC"/>
                <w:b/>
                <w:lang w:val="en-US"/>
              </w:rPr>
              <w:t xml:space="preserve"> Video-message</w:t>
            </w:r>
          </w:p>
          <w:p w14:paraId="0F37F2E4" w14:textId="77777777" w:rsidR="00D80B68" w:rsidRPr="00E622B6" w:rsidRDefault="00D80B68" w:rsidP="00135B55">
            <w:r w:rsidRPr="00D80B68">
              <w:rPr>
                <w:lang w:val="en-US"/>
              </w:rPr>
              <w:t xml:space="preserve">Present the key facts and information of your resource in 90 seconds. Plan your presentation well. (Tip: prepare a bulleted list of topics that you want to talk </w:t>
            </w:r>
            <w:proofErr w:type="gramStart"/>
            <w:r w:rsidRPr="00D80B68">
              <w:rPr>
                <w:lang w:val="en-US"/>
              </w:rPr>
              <w:t>about, or</w:t>
            </w:r>
            <w:proofErr w:type="gramEnd"/>
            <w:r w:rsidRPr="00D80B68">
              <w:rPr>
                <w:lang w:val="en-US"/>
              </w:rPr>
              <w:t xml:space="preserve"> make a simple </w:t>
            </w:r>
            <w:proofErr w:type="spellStart"/>
            <w:r w:rsidRPr="00D80B68">
              <w:rPr>
                <w:lang w:val="en-US"/>
              </w:rPr>
              <w:t>mindmap</w:t>
            </w:r>
            <w:proofErr w:type="spellEnd"/>
            <w:r w:rsidRPr="00D80B68">
              <w:rPr>
                <w:lang w:val="en-US"/>
              </w:rPr>
              <w:t xml:space="preserve">. DO NOT READ your presentation. You must SPEAK to your audience. </w:t>
            </w:r>
            <w:r w:rsidRPr="00E622B6">
              <w:t>Record your message on the Flipgrid app.</w:t>
            </w:r>
          </w:p>
        </w:tc>
        <w:tc>
          <w:tcPr>
            <w:tcW w:w="3384" w:type="dxa"/>
            <w:shd w:val="clear" w:color="auto" w:fill="D9E2F3" w:themeFill="accent1" w:themeFillTint="33"/>
          </w:tcPr>
          <w:p w14:paraId="706DBDF6" w14:textId="77777777" w:rsidR="00D80B68" w:rsidRPr="00D80B68" w:rsidRDefault="00D80B68" w:rsidP="00135B55">
            <w:pPr>
              <w:rPr>
                <w:rFonts w:ascii="Kristen ITC" w:hAnsi="Kristen ITC"/>
                <w:b/>
                <w:lang w:val="en-US"/>
              </w:rPr>
            </w:pPr>
            <w:r w:rsidRPr="00D80B68">
              <w:rPr>
                <w:rFonts w:ascii="Kristen ITC" w:hAnsi="Kristen ITC"/>
                <w:b/>
                <w:lang w:val="en-US"/>
              </w:rPr>
              <w:t xml:space="preserve">Asking Good Questions </w:t>
            </w:r>
          </w:p>
          <w:p w14:paraId="3D1D7BDB" w14:textId="77777777" w:rsidR="00D80B68" w:rsidRPr="00D80B68" w:rsidRDefault="00D80B68" w:rsidP="00135B55">
            <w:pPr>
              <w:rPr>
                <w:lang w:val="en-US"/>
              </w:rPr>
            </w:pPr>
            <w:r w:rsidRPr="00D80B68">
              <w:rPr>
                <w:lang w:val="en-US"/>
              </w:rPr>
              <w:t xml:space="preserve">Choose a short </w:t>
            </w:r>
            <w:proofErr w:type="spellStart"/>
            <w:r w:rsidRPr="00D80B68">
              <w:rPr>
                <w:lang w:val="en-US"/>
              </w:rPr>
              <w:t>youtube</w:t>
            </w:r>
            <w:proofErr w:type="spellEnd"/>
            <w:r w:rsidRPr="00D80B68">
              <w:rPr>
                <w:lang w:val="en-US"/>
              </w:rPr>
              <w:t xml:space="preserve"> video about learning and the brain. Load your chosen video into </w:t>
            </w:r>
            <w:proofErr w:type="spellStart"/>
            <w:r w:rsidRPr="00D80B68">
              <w:rPr>
                <w:lang w:val="en-US"/>
              </w:rPr>
              <w:t>playposit</w:t>
            </w:r>
            <w:proofErr w:type="spellEnd"/>
            <w:r w:rsidRPr="00D80B68">
              <w:rPr>
                <w:lang w:val="en-US"/>
              </w:rPr>
              <w:t xml:space="preserve"> and formulate 5 meaningful questions for your fellow students. Paste the link to your </w:t>
            </w:r>
            <w:proofErr w:type="spellStart"/>
            <w:r w:rsidRPr="00D80B68">
              <w:rPr>
                <w:lang w:val="en-US"/>
              </w:rPr>
              <w:t>playposit</w:t>
            </w:r>
            <w:proofErr w:type="spellEnd"/>
            <w:r w:rsidRPr="00D80B68">
              <w:rPr>
                <w:lang w:val="en-US"/>
              </w:rPr>
              <w:t xml:space="preserve"> video on Moodle. Make sure your </w:t>
            </w:r>
            <w:proofErr w:type="spellStart"/>
            <w:r w:rsidRPr="00D80B68">
              <w:rPr>
                <w:lang w:val="en-US"/>
              </w:rPr>
              <w:t>playposit</w:t>
            </w:r>
            <w:proofErr w:type="spellEnd"/>
            <w:r w:rsidRPr="00D80B68">
              <w:rPr>
                <w:lang w:val="en-US"/>
              </w:rPr>
              <w:t xml:space="preserve"> video is set to public so your fellow students can watch it and answer your questions.</w:t>
            </w:r>
          </w:p>
        </w:tc>
        <w:tc>
          <w:tcPr>
            <w:tcW w:w="3669" w:type="dxa"/>
            <w:tcBorders>
              <w:right w:val="doubleWave" w:sz="6" w:space="0" w:color="000000" w:themeColor="text1"/>
            </w:tcBorders>
            <w:shd w:val="clear" w:color="auto" w:fill="D9E2F3" w:themeFill="accent1" w:themeFillTint="33"/>
          </w:tcPr>
          <w:p w14:paraId="2F255335" w14:textId="77777777" w:rsidR="00D80B68" w:rsidRPr="00D80B68" w:rsidRDefault="00D80B68" w:rsidP="00135B55">
            <w:pPr>
              <w:spacing w:line="240" w:lineRule="auto"/>
              <w:rPr>
                <w:rFonts w:ascii="Kristen ITC" w:hAnsi="Kristen ITC"/>
                <w:b/>
                <w:lang w:val="en-US"/>
              </w:rPr>
            </w:pPr>
            <w:r w:rsidRPr="00D80B68">
              <w:rPr>
                <w:rFonts w:ascii="Kristen ITC" w:hAnsi="Kristen ITC"/>
                <w:b/>
                <w:lang w:val="en-US"/>
              </w:rPr>
              <w:t>Audio Message</w:t>
            </w:r>
          </w:p>
          <w:p w14:paraId="45F5D924" w14:textId="77777777" w:rsidR="00D80B68" w:rsidRPr="00D80B68" w:rsidRDefault="00D80B68" w:rsidP="00135B55">
            <w:pPr>
              <w:spacing w:line="240" w:lineRule="auto"/>
              <w:rPr>
                <w:lang w:val="en-US"/>
              </w:rPr>
            </w:pPr>
            <w:r w:rsidRPr="00D80B68">
              <w:rPr>
                <w:lang w:val="en-US"/>
              </w:rPr>
              <w:t xml:space="preserve">While reading or watching, take notes of the main points. Then plan a </w:t>
            </w:r>
            <w:proofErr w:type="gramStart"/>
            <w:r w:rsidRPr="00D80B68">
              <w:rPr>
                <w:lang w:val="en-US"/>
              </w:rPr>
              <w:t>2-3 minute</w:t>
            </w:r>
            <w:proofErr w:type="gramEnd"/>
            <w:r w:rsidRPr="00D80B68">
              <w:rPr>
                <w:lang w:val="en-US"/>
              </w:rPr>
              <w:t xml:space="preserve"> audio presentation about the content of your resource. Practice your oral presentation, then record it.</w:t>
            </w:r>
          </w:p>
          <w:p w14:paraId="03981F76" w14:textId="77777777" w:rsidR="00D80B68" w:rsidRPr="00D80B68" w:rsidRDefault="00D80B68" w:rsidP="00135B55">
            <w:pPr>
              <w:rPr>
                <w:lang w:val="en-US"/>
              </w:rPr>
            </w:pPr>
            <w:r w:rsidRPr="00D80B68">
              <w:rPr>
                <w:u w:val="single"/>
                <w:lang w:val="en-US"/>
              </w:rPr>
              <w:t>Option</w:t>
            </w:r>
            <w:r w:rsidRPr="00D80B68">
              <w:rPr>
                <w:lang w:val="en-US"/>
              </w:rPr>
              <w:t xml:space="preserve">: you may work with a partner and do this task in form of an interview. Upload your audio-file or use clyp.it and paste the link into </w:t>
            </w:r>
            <w:proofErr w:type="spellStart"/>
            <w:r w:rsidRPr="00D80B68">
              <w:rPr>
                <w:lang w:val="en-US"/>
              </w:rPr>
              <w:t>moodle</w:t>
            </w:r>
            <w:proofErr w:type="spellEnd"/>
            <w:r w:rsidRPr="00D80B68">
              <w:rPr>
                <w:lang w:val="en-US"/>
              </w:rPr>
              <w:t>.</w:t>
            </w:r>
          </w:p>
        </w:tc>
      </w:tr>
      <w:tr w:rsidR="00D80B68" w14:paraId="3DBDC5F9" w14:textId="77777777" w:rsidTr="00D80B68">
        <w:tc>
          <w:tcPr>
            <w:tcW w:w="3384" w:type="dxa"/>
            <w:tcBorders>
              <w:left w:val="doubleWave" w:sz="6" w:space="0" w:color="000000" w:themeColor="text1"/>
            </w:tcBorders>
            <w:shd w:val="clear" w:color="auto" w:fill="FFFFFF" w:themeFill="background1"/>
          </w:tcPr>
          <w:p w14:paraId="38A1628C" w14:textId="77777777" w:rsidR="00D80B68" w:rsidRPr="00D80B68" w:rsidRDefault="00D80B68" w:rsidP="00135B55">
            <w:pPr>
              <w:rPr>
                <w:rFonts w:ascii="Kristen ITC" w:hAnsi="Kristen ITC"/>
                <w:b/>
                <w:lang w:val="en-US"/>
              </w:rPr>
            </w:pPr>
            <w:proofErr w:type="spellStart"/>
            <w:r w:rsidRPr="00D80B68">
              <w:rPr>
                <w:rFonts w:ascii="Kristen ITC" w:hAnsi="Kristen ITC"/>
                <w:b/>
                <w:lang w:val="en-US"/>
              </w:rPr>
              <w:t>Mindmap</w:t>
            </w:r>
            <w:proofErr w:type="spellEnd"/>
          </w:p>
          <w:p w14:paraId="224E767E" w14:textId="77777777" w:rsidR="00D80B68" w:rsidRPr="00D80B68" w:rsidRDefault="00D80B68" w:rsidP="00135B55">
            <w:pPr>
              <w:rPr>
                <w:lang w:val="en-US"/>
              </w:rPr>
            </w:pPr>
            <w:r w:rsidRPr="00D80B68">
              <w:rPr>
                <w:lang w:val="en-US"/>
              </w:rPr>
              <w:t xml:space="preserve">Draw a </w:t>
            </w:r>
            <w:proofErr w:type="spellStart"/>
            <w:r w:rsidRPr="00D80B68">
              <w:rPr>
                <w:lang w:val="en-US"/>
              </w:rPr>
              <w:t>mindmap</w:t>
            </w:r>
            <w:proofErr w:type="spellEnd"/>
            <w:r w:rsidRPr="00D80B68">
              <w:rPr>
                <w:lang w:val="en-US"/>
              </w:rPr>
              <w:t xml:space="preserve"> of the ideas and concepts in your resource. Label your </w:t>
            </w:r>
            <w:proofErr w:type="spellStart"/>
            <w:r w:rsidRPr="00D80B68">
              <w:rPr>
                <w:lang w:val="en-US"/>
              </w:rPr>
              <w:t>mindmap</w:t>
            </w:r>
            <w:proofErr w:type="spellEnd"/>
            <w:r w:rsidRPr="00D80B68">
              <w:rPr>
                <w:lang w:val="en-US"/>
              </w:rPr>
              <w:t xml:space="preserve"> clearly and indicate the relationships between the parts. Draw your </w:t>
            </w:r>
            <w:proofErr w:type="spellStart"/>
            <w:r w:rsidRPr="00D80B68">
              <w:rPr>
                <w:lang w:val="en-US"/>
              </w:rPr>
              <w:t>mindmap</w:t>
            </w:r>
            <w:proofErr w:type="spellEnd"/>
            <w:r w:rsidRPr="00D80B68">
              <w:rPr>
                <w:lang w:val="en-US"/>
              </w:rPr>
              <w:t xml:space="preserve"> by hand or use a</w:t>
            </w:r>
            <w:r>
              <w:rPr>
                <w:lang w:val="en-US"/>
              </w:rPr>
              <w:t xml:space="preserve">n online tool. </w:t>
            </w:r>
            <w:r w:rsidRPr="00D80B68">
              <w:rPr>
                <w:lang w:val="en-US"/>
              </w:rPr>
              <w:t xml:space="preserve">(The free version of </w:t>
            </w:r>
            <w:proofErr w:type="spellStart"/>
            <w:r w:rsidRPr="00D80B68">
              <w:rPr>
                <w:lang w:val="en-US"/>
              </w:rPr>
              <w:t>Mindmeister</w:t>
            </w:r>
            <w:proofErr w:type="spellEnd"/>
            <w:r w:rsidRPr="00D80B68">
              <w:rPr>
                <w:lang w:val="en-US"/>
              </w:rPr>
              <w:t xml:space="preserve"> works well and can be shared with a link)</w:t>
            </w:r>
          </w:p>
        </w:tc>
        <w:tc>
          <w:tcPr>
            <w:tcW w:w="3384" w:type="dxa"/>
            <w:shd w:val="clear" w:color="auto" w:fill="FFFFFF" w:themeFill="background1"/>
          </w:tcPr>
          <w:p w14:paraId="37248D40" w14:textId="77777777" w:rsidR="00D80B68" w:rsidRPr="00D80B68" w:rsidRDefault="00D80B68" w:rsidP="00135B55">
            <w:pPr>
              <w:spacing w:line="240" w:lineRule="auto"/>
              <w:rPr>
                <w:rFonts w:ascii="Kristen ITC" w:hAnsi="Kristen ITC"/>
                <w:b/>
                <w:lang w:val="en-US"/>
              </w:rPr>
            </w:pPr>
            <w:r w:rsidRPr="00D80B68">
              <w:rPr>
                <w:rFonts w:ascii="Kristen ITC" w:hAnsi="Kristen ITC"/>
                <w:b/>
                <w:lang w:val="en-US"/>
              </w:rPr>
              <w:t>Checklist</w:t>
            </w:r>
          </w:p>
          <w:p w14:paraId="104BA30D" w14:textId="77777777" w:rsidR="00D80B68" w:rsidRPr="00E622B6" w:rsidRDefault="00D80B68" w:rsidP="00135B55">
            <w:r w:rsidRPr="00D80B68">
              <w:rPr>
                <w:lang w:val="en-US"/>
              </w:rPr>
              <w:t xml:space="preserve">How can you put the ideas presented in the text or video into practice? Write a checklist for yourself and your fellow students. Which of the content points mentioned in the text or video do you want to put into practice? </w:t>
            </w:r>
            <w:r w:rsidRPr="00E622B6">
              <w:t>How do you want to do it?</w:t>
            </w:r>
          </w:p>
        </w:tc>
        <w:tc>
          <w:tcPr>
            <w:tcW w:w="3669" w:type="dxa"/>
            <w:tcBorders>
              <w:right w:val="doubleWave" w:sz="6" w:space="0" w:color="000000" w:themeColor="text1"/>
            </w:tcBorders>
            <w:shd w:val="clear" w:color="auto" w:fill="FFFFFF" w:themeFill="background1"/>
          </w:tcPr>
          <w:p w14:paraId="40BAD22F" w14:textId="77777777" w:rsidR="00D80B68" w:rsidRPr="00D80B68" w:rsidRDefault="00D80B68" w:rsidP="00135B55">
            <w:pPr>
              <w:rPr>
                <w:rFonts w:ascii="Kristen ITC" w:hAnsi="Kristen ITC"/>
                <w:b/>
                <w:lang w:val="en-US"/>
              </w:rPr>
            </w:pPr>
            <w:r w:rsidRPr="00D80B68">
              <w:rPr>
                <w:rFonts w:ascii="Kristen ITC" w:hAnsi="Kristen ITC"/>
                <w:b/>
                <w:lang w:val="en-US"/>
              </w:rPr>
              <w:t>Your Choice</w:t>
            </w:r>
          </w:p>
          <w:p w14:paraId="5A1E3235" w14:textId="77777777" w:rsidR="00D80B68" w:rsidRPr="00D80B68" w:rsidRDefault="00D80B68" w:rsidP="00135B55">
            <w:pPr>
              <w:rPr>
                <w:lang w:val="en-US"/>
              </w:rPr>
            </w:pPr>
            <w:r w:rsidRPr="00D80B68">
              <w:rPr>
                <w:lang w:val="en-US"/>
              </w:rPr>
              <w:t xml:space="preserve">Be creative. Are you good at singing, rapping, drawing, painting, acting…? </w:t>
            </w:r>
          </w:p>
          <w:p w14:paraId="537912FD" w14:textId="77777777" w:rsidR="00D80B68" w:rsidRPr="00D80B68" w:rsidRDefault="00D80B68" w:rsidP="00135B55">
            <w:pPr>
              <w:rPr>
                <w:lang w:val="en-US"/>
              </w:rPr>
            </w:pPr>
            <w:r w:rsidRPr="00D80B68">
              <w:rPr>
                <w:lang w:val="en-US"/>
              </w:rPr>
              <w:t>Find a way to convey the message of your chosen resource.</w:t>
            </w:r>
          </w:p>
          <w:p w14:paraId="66DA57CA" w14:textId="77777777" w:rsidR="00D80B68" w:rsidRPr="00D80B68" w:rsidRDefault="00D80B68" w:rsidP="00135B55">
            <w:pPr>
              <w:rPr>
                <w:lang w:val="en-US"/>
              </w:rPr>
            </w:pPr>
          </w:p>
          <w:p w14:paraId="6166BF17" w14:textId="77777777" w:rsidR="00D80B68" w:rsidRPr="00D80B68" w:rsidRDefault="00D80B68" w:rsidP="00135B55">
            <w:pPr>
              <w:rPr>
                <w:lang w:val="en-US"/>
              </w:rPr>
            </w:pPr>
          </w:p>
        </w:tc>
      </w:tr>
      <w:tr w:rsidR="00D80B68" w14:paraId="312D5322" w14:textId="77777777" w:rsidTr="00D80B68">
        <w:tc>
          <w:tcPr>
            <w:tcW w:w="3384" w:type="dxa"/>
            <w:tcBorders>
              <w:left w:val="doubleWave" w:sz="6" w:space="0" w:color="000000" w:themeColor="text1"/>
              <w:bottom w:val="doubleWave" w:sz="6" w:space="0" w:color="000000" w:themeColor="text1"/>
            </w:tcBorders>
            <w:shd w:val="clear" w:color="auto" w:fill="D9E2F3" w:themeFill="accent1" w:themeFillTint="33"/>
          </w:tcPr>
          <w:p w14:paraId="3460BB86" w14:textId="77777777" w:rsidR="00D80B68" w:rsidRPr="00D80B68" w:rsidRDefault="00D80B68" w:rsidP="00135B55">
            <w:pPr>
              <w:rPr>
                <w:rFonts w:ascii="Kristen ITC" w:hAnsi="Kristen ITC"/>
                <w:b/>
                <w:lang w:val="en-US"/>
              </w:rPr>
            </w:pPr>
            <w:r w:rsidRPr="00D80B68">
              <w:rPr>
                <w:rFonts w:ascii="Kristen ITC" w:hAnsi="Kristen ITC"/>
                <w:b/>
                <w:lang w:val="en-US"/>
              </w:rPr>
              <w:t>Non-stop-free-writing</w:t>
            </w:r>
          </w:p>
          <w:p w14:paraId="7E06C3E4" w14:textId="77777777" w:rsidR="00D80B68" w:rsidRPr="00D80B68" w:rsidRDefault="00D80B68" w:rsidP="00135B55">
            <w:pPr>
              <w:rPr>
                <w:b/>
                <w:lang w:val="en-US"/>
              </w:rPr>
            </w:pPr>
            <w:r w:rsidRPr="00D80B68">
              <w:rPr>
                <w:lang w:val="en-US"/>
              </w:rPr>
              <w:t xml:space="preserve">Sit down for 15 minutes (use a timer) and “chew and digest” the ideas presented in your resource. Write down your ideas without stopping to organize or filter them. Let your ideas flow. Do not worry about language or coherence. Just spill your </w:t>
            </w:r>
            <w:proofErr w:type="gramStart"/>
            <w:r w:rsidRPr="00D80B68">
              <w:rPr>
                <w:lang w:val="en-US"/>
              </w:rPr>
              <w:t>thoughts  about</w:t>
            </w:r>
            <w:proofErr w:type="gramEnd"/>
            <w:r w:rsidRPr="00D80B68">
              <w:rPr>
                <w:lang w:val="en-US"/>
              </w:rPr>
              <w:t xml:space="preserve"> the topic into your computer.</w:t>
            </w:r>
          </w:p>
        </w:tc>
        <w:tc>
          <w:tcPr>
            <w:tcW w:w="3384" w:type="dxa"/>
            <w:tcBorders>
              <w:bottom w:val="doubleWave" w:sz="6" w:space="0" w:color="000000" w:themeColor="text1"/>
            </w:tcBorders>
            <w:shd w:val="clear" w:color="auto" w:fill="D9E2F3" w:themeFill="accent1" w:themeFillTint="33"/>
          </w:tcPr>
          <w:p w14:paraId="6495F537" w14:textId="77777777" w:rsidR="00D80B68" w:rsidRPr="00D80B68" w:rsidRDefault="00D80B68" w:rsidP="00135B55">
            <w:pPr>
              <w:rPr>
                <w:rFonts w:ascii="Kristen ITC" w:hAnsi="Kristen ITC"/>
                <w:b/>
                <w:lang w:val="en-US"/>
              </w:rPr>
            </w:pPr>
            <w:r w:rsidRPr="00D80B68">
              <w:rPr>
                <w:rFonts w:ascii="Kristen ITC" w:hAnsi="Kristen ITC"/>
                <w:b/>
                <w:lang w:val="en-US"/>
              </w:rPr>
              <w:t>Dialectical Journal</w:t>
            </w:r>
          </w:p>
          <w:p w14:paraId="67ED34B1" w14:textId="77777777" w:rsidR="00D80B68" w:rsidRPr="00D80B68" w:rsidRDefault="00D80B68" w:rsidP="00135B55">
            <w:pPr>
              <w:rPr>
                <w:b/>
                <w:lang w:val="en-US"/>
              </w:rPr>
            </w:pPr>
            <w:r w:rsidRPr="00D80B68">
              <w:rPr>
                <w:lang w:val="en-US"/>
              </w:rPr>
              <w:t>Fold a sheet of paper in the middle so you have 2 equal columns. While reading or watching use the 1</w:t>
            </w:r>
            <w:r w:rsidRPr="00D80B68">
              <w:rPr>
                <w:vertAlign w:val="superscript"/>
                <w:lang w:val="en-US"/>
              </w:rPr>
              <w:t>st</w:t>
            </w:r>
            <w:r w:rsidRPr="00D80B68">
              <w:rPr>
                <w:lang w:val="en-US"/>
              </w:rPr>
              <w:t xml:space="preserve"> column to take notes of important concepts and ideas, quotes, examples etc. Then write your personal thoughts, opinions, questions, concerns… for each idea into the 2</w:t>
            </w:r>
            <w:r w:rsidRPr="00D80B68">
              <w:rPr>
                <w:vertAlign w:val="superscript"/>
                <w:lang w:val="en-US"/>
              </w:rPr>
              <w:t>nd</w:t>
            </w:r>
            <w:r w:rsidRPr="00D80B68">
              <w:rPr>
                <w:lang w:val="en-US"/>
              </w:rPr>
              <w:t xml:space="preserve"> column.</w:t>
            </w:r>
          </w:p>
        </w:tc>
        <w:tc>
          <w:tcPr>
            <w:tcW w:w="3669" w:type="dxa"/>
            <w:tcBorders>
              <w:bottom w:val="doubleWave" w:sz="6" w:space="0" w:color="000000" w:themeColor="text1"/>
              <w:right w:val="doubleWave" w:sz="6" w:space="0" w:color="000000" w:themeColor="text1"/>
            </w:tcBorders>
            <w:shd w:val="clear" w:color="auto" w:fill="D9E2F3" w:themeFill="accent1" w:themeFillTint="33"/>
          </w:tcPr>
          <w:p w14:paraId="120B51DB" w14:textId="77777777" w:rsidR="00D80B68" w:rsidRPr="00D80B68" w:rsidRDefault="00D80B68" w:rsidP="00135B55">
            <w:pPr>
              <w:rPr>
                <w:rFonts w:ascii="Kristen ITC" w:hAnsi="Kristen ITC"/>
                <w:b/>
                <w:lang w:val="en-US"/>
              </w:rPr>
            </w:pPr>
            <w:r w:rsidRPr="00D80B68">
              <w:rPr>
                <w:rFonts w:ascii="Kristen ITC" w:hAnsi="Kristen ITC"/>
                <w:b/>
                <w:lang w:val="en-US"/>
              </w:rPr>
              <w:t>E-mail to the Teachers’ List</w:t>
            </w:r>
          </w:p>
          <w:p w14:paraId="574FF315" w14:textId="77777777" w:rsidR="00D80B68" w:rsidRPr="00D80B68" w:rsidRDefault="00D80B68" w:rsidP="00135B55">
            <w:pPr>
              <w:spacing w:line="240" w:lineRule="auto"/>
              <w:rPr>
                <w:b/>
                <w:lang w:val="en-US"/>
              </w:rPr>
            </w:pPr>
            <w:r w:rsidRPr="00D80B68">
              <w:rPr>
                <w:lang w:val="en-US"/>
              </w:rPr>
              <w:t>After reading or watching one of the resources, write an e-mail to the staff of “your” school. Sum up the main ideas and concepts and explain why you think these are important and should be implemented in “your” school. Suggest how this could be done or what the first steps could be.</w:t>
            </w:r>
          </w:p>
        </w:tc>
      </w:tr>
    </w:tbl>
    <w:p w14:paraId="32DB0569" w14:textId="77777777" w:rsidR="00D80B68" w:rsidRDefault="00D80B68" w:rsidP="00D80B68">
      <w:r>
        <w:br w:type="page"/>
      </w:r>
    </w:p>
    <w:tbl>
      <w:tblPr>
        <w:tblStyle w:val="TableGrid"/>
        <w:tblW w:w="10437" w:type="dxa"/>
        <w:tblBorders>
          <w:top w:val="doubleWave" w:sz="6" w:space="0" w:color="C00000"/>
          <w:left w:val="doubleWave" w:sz="6" w:space="0" w:color="C00000"/>
          <w:bottom w:val="doubleWave" w:sz="6" w:space="0" w:color="C00000"/>
          <w:right w:val="doubleWave" w:sz="6" w:space="0" w:color="C00000"/>
        </w:tblBorders>
        <w:tblLook w:val="04A0" w:firstRow="1" w:lastRow="0" w:firstColumn="1" w:lastColumn="0" w:noHBand="0" w:noVBand="1"/>
      </w:tblPr>
      <w:tblGrid>
        <w:gridCol w:w="10437"/>
      </w:tblGrid>
      <w:tr w:rsidR="00D80B68" w14:paraId="28D34C07"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8496B0" w:themeFill="text2" w:themeFillTint="99"/>
          </w:tcPr>
          <w:p w14:paraId="176B609E" w14:textId="77777777" w:rsidR="00D80B68" w:rsidRPr="00D80B68" w:rsidRDefault="00D80B68" w:rsidP="00135B55">
            <w:pPr>
              <w:rPr>
                <w:rFonts w:ascii="Kristen ITC" w:hAnsi="Kristen ITC"/>
                <w:b/>
                <w:sz w:val="24"/>
                <w:lang w:val="en-US"/>
              </w:rPr>
            </w:pPr>
          </w:p>
          <w:p w14:paraId="0D664E37" w14:textId="77777777" w:rsidR="00D80B68" w:rsidRPr="00E209D1" w:rsidRDefault="00D80B68" w:rsidP="00135B55">
            <w:pPr>
              <w:rPr>
                <w:rFonts w:ascii="Kristen ITC" w:hAnsi="Kristen ITC"/>
                <w:b/>
                <w:sz w:val="28"/>
                <w:szCs w:val="28"/>
              </w:rPr>
            </w:pPr>
            <w:r w:rsidRPr="00E209D1">
              <w:rPr>
                <w:rFonts w:ascii="Kristen ITC" w:hAnsi="Kristen ITC"/>
                <w:b/>
                <w:sz w:val="28"/>
                <w:szCs w:val="28"/>
              </w:rPr>
              <w:t>Your Grammar Project</w:t>
            </w:r>
          </w:p>
        </w:tc>
      </w:tr>
      <w:tr w:rsidR="00D80B68" w14:paraId="5CBF2541"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tcPr>
          <w:p w14:paraId="4D187D49" w14:textId="77777777" w:rsidR="00D80B68" w:rsidRPr="00D80B68" w:rsidRDefault="00D80B68" w:rsidP="00135B55">
            <w:pPr>
              <w:shd w:val="clear" w:color="auto" w:fill="D9E2F3" w:themeFill="accent1" w:themeFillTint="33"/>
              <w:rPr>
                <w:rStyle w:val="Strong"/>
                <w:lang w:val="en-US"/>
              </w:rPr>
            </w:pPr>
            <w:r w:rsidRPr="00D80B68">
              <w:rPr>
                <w:rStyle w:val="Strong"/>
                <w:lang w:val="en-US"/>
              </w:rPr>
              <w:t xml:space="preserve">Preparation </w:t>
            </w:r>
          </w:p>
          <w:p w14:paraId="3F8B4411" w14:textId="77777777" w:rsidR="00D80B68" w:rsidRPr="00391B20" w:rsidRDefault="00D80B68" w:rsidP="00D9150F">
            <w:pPr>
              <w:shd w:val="clear" w:color="auto" w:fill="D9E2F3" w:themeFill="accent1" w:themeFillTint="33"/>
              <w:jc w:val="both"/>
              <w:rPr>
                <w:lang w:val="en-GB"/>
              </w:rPr>
            </w:pPr>
            <w:r w:rsidRPr="00236D2E">
              <w:rPr>
                <w:rFonts w:ascii="Times New Roman" w:hAnsi="Times New Roman" w:cs="Times New Roman"/>
                <w:lang w:val="en-GB"/>
              </w:rPr>
              <w:t xml:space="preserve">Choose a grammar topic </w:t>
            </w:r>
            <w:r w:rsidR="00D9150F">
              <w:rPr>
                <w:rFonts w:ascii="Times New Roman" w:hAnsi="Times New Roman" w:cs="Times New Roman"/>
                <w:lang w:val="en-GB"/>
              </w:rPr>
              <w:t xml:space="preserve">from the list of “tricky topics” on Moodle and decide what </w:t>
            </w:r>
            <w:r w:rsidRPr="00236D2E">
              <w:rPr>
                <w:rFonts w:ascii="Times New Roman" w:hAnsi="Times New Roman" w:cs="Times New Roman"/>
                <w:lang w:val="en-GB"/>
              </w:rPr>
              <w:t xml:space="preserve">group of learners (state </w:t>
            </w:r>
            <w:r w:rsidRPr="00236D2E">
              <w:rPr>
                <w:rFonts w:ascii="Times New Roman" w:hAnsi="Times New Roman" w:cs="Times New Roman"/>
                <w:b/>
                <w:lang w:val="en-GB"/>
              </w:rPr>
              <w:t xml:space="preserve">age </w:t>
            </w:r>
            <w:r w:rsidRPr="00236D2E">
              <w:rPr>
                <w:rFonts w:ascii="Times New Roman" w:hAnsi="Times New Roman" w:cs="Times New Roman"/>
                <w:lang w:val="en-GB"/>
              </w:rPr>
              <w:t>and</w:t>
            </w:r>
            <w:r w:rsidRPr="00236D2E">
              <w:rPr>
                <w:rFonts w:ascii="Times New Roman" w:hAnsi="Times New Roman" w:cs="Times New Roman"/>
                <w:b/>
                <w:lang w:val="en-GB"/>
              </w:rPr>
              <w:t xml:space="preserve"> level!</w:t>
            </w:r>
            <w:r w:rsidRPr="00236D2E">
              <w:rPr>
                <w:rFonts w:ascii="Times New Roman" w:hAnsi="Times New Roman" w:cs="Times New Roman"/>
                <w:lang w:val="en-GB"/>
              </w:rPr>
              <w:t>)</w:t>
            </w:r>
            <w:r w:rsidR="00D9150F">
              <w:rPr>
                <w:rFonts w:ascii="Times New Roman" w:hAnsi="Times New Roman" w:cs="Times New Roman"/>
                <w:lang w:val="en-GB"/>
              </w:rPr>
              <w:t xml:space="preserve"> this topic would be appropriate for. </w:t>
            </w:r>
            <w:r w:rsidRPr="00236D2E">
              <w:rPr>
                <w:rFonts w:ascii="Times New Roman" w:hAnsi="Times New Roman" w:cs="Times New Roman"/>
                <w:lang w:val="en-GB"/>
              </w:rPr>
              <w:t>Consult the course handout and materials on Moodle and revise the theoretical concepts. Revise the grammar topic in the Newby Grammar to make sure you fully understand the notional concepts and communicative use.</w:t>
            </w:r>
          </w:p>
        </w:tc>
      </w:tr>
      <w:tr w:rsidR="00D80B68" w14:paraId="30052EAD"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auto"/>
          </w:tcPr>
          <w:p w14:paraId="2C0509BA" w14:textId="77777777" w:rsidR="00D80B68" w:rsidRPr="00D80B68" w:rsidRDefault="00D80B68" w:rsidP="00135B55">
            <w:pPr>
              <w:rPr>
                <w:b/>
                <w:lang w:val="en-US"/>
              </w:rPr>
            </w:pPr>
            <w:r w:rsidRPr="00D80B68">
              <w:rPr>
                <w:b/>
                <w:lang w:val="en-US"/>
              </w:rPr>
              <w:t>Teaching materials for three lessons</w:t>
            </w:r>
          </w:p>
          <w:p w14:paraId="5852F99D" w14:textId="77777777" w:rsidR="00D80B68" w:rsidRPr="00D80B68" w:rsidRDefault="00D80B68" w:rsidP="00135B55">
            <w:pPr>
              <w:rPr>
                <w:lang w:val="en-US"/>
              </w:rPr>
            </w:pPr>
            <w:r w:rsidRPr="00D80B68">
              <w:rPr>
                <w:lang w:val="en-US"/>
              </w:rPr>
              <w:t xml:space="preserve">For your final grammar project plan in detail how you would introduce and practice your chosen topic in class. Plan three lessons + homework and one testing activity that could be used later in the </w:t>
            </w:r>
            <w:proofErr w:type="spellStart"/>
            <w:r w:rsidRPr="00D80B68">
              <w:rPr>
                <w:lang w:val="en-US"/>
              </w:rPr>
              <w:t>Schularbeit</w:t>
            </w:r>
            <w:proofErr w:type="spellEnd"/>
            <w:r w:rsidRPr="00D80B68">
              <w:rPr>
                <w:lang w:val="en-US"/>
              </w:rPr>
              <w:t>. All your materials must meet the criteria of efficient communicative tasks that we have discussed in this course.</w:t>
            </w:r>
          </w:p>
          <w:p w14:paraId="023EDC19" w14:textId="77777777" w:rsidR="00D80B68" w:rsidRPr="00D80B68" w:rsidRDefault="00D80B68" w:rsidP="00135B55">
            <w:pPr>
              <w:rPr>
                <w:lang w:val="en-US"/>
              </w:rPr>
            </w:pPr>
            <w:r w:rsidRPr="00D80B68">
              <w:rPr>
                <w:lang w:val="en-US"/>
              </w:rPr>
              <w:t xml:space="preserve">You may use tasks and activities from published textbooks, grammar reference books or online materials. If necessary, adapt and improve them or design your own activities.  Do not forget to quote your sources carefully. Organize your materials clearly and write clear instructions for the learners using language that is appropriate for the learners’ age and level. </w:t>
            </w:r>
            <w:r>
              <w:rPr>
                <w:lang w:val="en-US"/>
              </w:rPr>
              <w:t>Present</w:t>
            </w:r>
            <w:r w:rsidRPr="00D80B68">
              <w:rPr>
                <w:lang w:val="en-US"/>
              </w:rPr>
              <w:t xml:space="preserve"> your materials nicely so they could be used in class. </w:t>
            </w:r>
          </w:p>
          <w:p w14:paraId="408E5950" w14:textId="77777777" w:rsidR="00D80B68" w:rsidRPr="00D80B68" w:rsidRDefault="00D80B68" w:rsidP="00135B55">
            <w:pPr>
              <w:rPr>
                <w:lang w:val="en-US"/>
              </w:rPr>
            </w:pPr>
            <w:r w:rsidRPr="00D80B68">
              <w:rPr>
                <w:lang w:val="en-US"/>
              </w:rPr>
              <w:t xml:space="preserve">Tip: If you design your own activities always try them out with a partner. Check if you would </w:t>
            </w:r>
            <w:proofErr w:type="gramStart"/>
            <w:r w:rsidRPr="00D80B68">
              <w:rPr>
                <w:lang w:val="en-US"/>
              </w:rPr>
              <w:t>actually use</w:t>
            </w:r>
            <w:proofErr w:type="gramEnd"/>
            <w:r w:rsidRPr="00D80B68">
              <w:rPr>
                <w:lang w:val="en-US"/>
              </w:rPr>
              <w:t xml:space="preserve"> the language you were expecting or if you’d have to force yourself to use it in unnatural ways.</w:t>
            </w:r>
          </w:p>
        </w:tc>
      </w:tr>
      <w:tr w:rsidR="00D80B68" w14:paraId="060F2FAF"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tcPr>
          <w:p w14:paraId="51DC80CF" w14:textId="77777777" w:rsidR="00D80B68" w:rsidRPr="00E209D1" w:rsidRDefault="00D80B68" w:rsidP="00135B55">
            <w:pPr>
              <w:shd w:val="clear" w:color="auto" w:fill="D9E2F3" w:themeFill="accent1" w:themeFillTint="33"/>
              <w:spacing w:line="240" w:lineRule="auto"/>
              <w:rPr>
                <w:b/>
                <w:bCs/>
                <w:lang w:val="en-GB"/>
              </w:rPr>
            </w:pPr>
            <w:r w:rsidRPr="00E209D1">
              <w:rPr>
                <w:b/>
                <w:bCs/>
                <w:lang w:val="en-GB"/>
              </w:rPr>
              <w:t xml:space="preserve">Theoretical Analysis </w:t>
            </w:r>
          </w:p>
          <w:p w14:paraId="13465680" w14:textId="77777777" w:rsidR="00D80B68" w:rsidRPr="00E209D1" w:rsidRDefault="00D80B68" w:rsidP="00135B55">
            <w:pPr>
              <w:shd w:val="clear" w:color="auto" w:fill="D9E2F3" w:themeFill="accent1" w:themeFillTint="33"/>
              <w:spacing w:line="240" w:lineRule="auto"/>
              <w:rPr>
                <w:bCs/>
                <w:lang w:val="en-GB"/>
              </w:rPr>
            </w:pPr>
            <w:r w:rsidRPr="00E209D1">
              <w:rPr>
                <w:bCs/>
                <w:lang w:val="en-GB"/>
              </w:rPr>
              <w:t xml:space="preserve">Below the student instructions and materials for each activity insert a “theory box”. In these theory boxes demonstrate your ability to analyse the activities you have chosen and show how the principles and theoretical categories discussed in the course are relevant to your teaching. Use the “grammar quick checkers” and checklist for brain-friendly learning to help you in your analysis. Decide which categories are most meaningful for your </w:t>
            </w:r>
            <w:proofErr w:type="gramStart"/>
            <w:r w:rsidRPr="00E209D1">
              <w:rPr>
                <w:bCs/>
                <w:lang w:val="en-GB"/>
              </w:rPr>
              <w:t>particular topic</w:t>
            </w:r>
            <w:proofErr w:type="gramEnd"/>
            <w:r w:rsidRPr="00E209D1">
              <w:rPr>
                <w:bCs/>
                <w:lang w:val="en-GB"/>
              </w:rPr>
              <w:t xml:space="preserve">. </w:t>
            </w:r>
          </w:p>
          <w:p w14:paraId="0C71230D" w14:textId="77777777" w:rsidR="00D80B68" w:rsidRPr="00E209D1" w:rsidRDefault="00D80B68" w:rsidP="00135B55">
            <w:pPr>
              <w:shd w:val="clear" w:color="auto" w:fill="D9E2F3" w:themeFill="accent1" w:themeFillTint="33"/>
              <w:spacing w:line="240" w:lineRule="auto"/>
              <w:rPr>
                <w:bCs/>
                <w:lang w:val="en-GB"/>
              </w:rPr>
            </w:pPr>
          </w:p>
          <w:p w14:paraId="6B5A6630" w14:textId="77777777" w:rsidR="00D80B68" w:rsidRPr="00E209D1" w:rsidRDefault="00D80B68" w:rsidP="00135B55">
            <w:pPr>
              <w:shd w:val="clear" w:color="auto" w:fill="D9E2F3" w:themeFill="accent1" w:themeFillTint="33"/>
              <w:rPr>
                <w:rStyle w:val="Strong"/>
                <w:lang w:val="en-GB"/>
              </w:rPr>
            </w:pPr>
            <w:r w:rsidRPr="00E209D1">
              <w:rPr>
                <w:bCs/>
                <w:lang w:val="en-GB"/>
              </w:rPr>
              <w:t xml:space="preserve">Always start with </w:t>
            </w:r>
            <w:r w:rsidRPr="00E209D1">
              <w:rPr>
                <w:bCs/>
                <w:i/>
                <w:lang w:val="en-GB"/>
              </w:rPr>
              <w:t xml:space="preserve">grammatical objective </w:t>
            </w:r>
            <w:r w:rsidRPr="00E209D1">
              <w:rPr>
                <w:bCs/>
                <w:lang w:val="en-GB"/>
              </w:rPr>
              <w:t xml:space="preserve">and </w:t>
            </w:r>
            <w:r w:rsidRPr="00E209D1">
              <w:rPr>
                <w:bCs/>
                <w:i/>
                <w:lang w:val="en-GB"/>
              </w:rPr>
              <w:t xml:space="preserve">learning aim. </w:t>
            </w:r>
            <w:r w:rsidRPr="00E209D1">
              <w:rPr>
                <w:bCs/>
                <w:lang w:val="en-GB"/>
              </w:rPr>
              <w:t xml:space="preserve">When you use categories to </w:t>
            </w:r>
            <w:proofErr w:type="spellStart"/>
            <w:r w:rsidRPr="00E209D1">
              <w:rPr>
                <w:bCs/>
                <w:lang w:val="en-GB"/>
              </w:rPr>
              <w:t>analyze</w:t>
            </w:r>
            <w:proofErr w:type="spellEnd"/>
            <w:r w:rsidRPr="00E209D1">
              <w:rPr>
                <w:bCs/>
                <w:lang w:val="en-GB"/>
              </w:rPr>
              <w:t xml:space="preserve"> activities (e.g. cognitive learning stages etc.) you must explain why you think a </w:t>
            </w:r>
            <w:proofErr w:type="gramStart"/>
            <w:r w:rsidRPr="00E209D1">
              <w:rPr>
                <w:bCs/>
                <w:lang w:val="en-GB"/>
              </w:rPr>
              <w:t>particular exercise</w:t>
            </w:r>
            <w:proofErr w:type="gramEnd"/>
            <w:r w:rsidRPr="00E209D1">
              <w:rPr>
                <w:bCs/>
                <w:lang w:val="en-GB"/>
              </w:rPr>
              <w:t xml:space="preserve"> can be assigned to a certain category. For example, if you think an exercise corresponds to the ‘</w:t>
            </w:r>
            <w:proofErr w:type="spellStart"/>
            <w:r w:rsidRPr="00E209D1">
              <w:rPr>
                <w:bCs/>
                <w:lang w:val="en-GB"/>
              </w:rPr>
              <w:t>proceduralisation</w:t>
            </w:r>
            <w:proofErr w:type="spellEnd"/>
            <w:r w:rsidRPr="00E209D1">
              <w:rPr>
                <w:bCs/>
                <w:lang w:val="en-GB"/>
              </w:rPr>
              <w:t xml:space="preserve">’ stage, explain why you conclude this. </w:t>
            </w:r>
          </w:p>
        </w:tc>
      </w:tr>
      <w:tr w:rsidR="00D80B68" w14:paraId="073E7217"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auto"/>
          </w:tcPr>
          <w:p w14:paraId="0FA503F3" w14:textId="77777777" w:rsidR="00D80B68" w:rsidRPr="00D80B68" w:rsidRDefault="00D80B68" w:rsidP="00135B55">
            <w:pPr>
              <w:rPr>
                <w:b/>
                <w:lang w:val="en-US"/>
              </w:rPr>
            </w:pPr>
            <w:r w:rsidRPr="00D80B68">
              <w:rPr>
                <w:b/>
                <w:lang w:val="en-US"/>
              </w:rPr>
              <w:t>A note on pair-work</w:t>
            </w:r>
          </w:p>
          <w:p w14:paraId="48953DAB" w14:textId="77777777" w:rsidR="00D80B68" w:rsidRPr="00D80B68" w:rsidRDefault="00D80B68" w:rsidP="00135B55">
            <w:pPr>
              <w:rPr>
                <w:lang w:val="en-US"/>
              </w:rPr>
            </w:pPr>
            <w:r w:rsidRPr="00D80B68">
              <w:rPr>
                <w:lang w:val="en-US"/>
              </w:rPr>
              <w:t xml:space="preserve">Pair-work can be very efficient and can help both partners to learn from each other and critically test their own knowledge and understanding. If you decide to do this project with a </w:t>
            </w:r>
            <w:proofErr w:type="gramStart"/>
            <w:r w:rsidRPr="00D80B68">
              <w:rPr>
                <w:lang w:val="en-US"/>
              </w:rPr>
              <w:t>partner</w:t>
            </w:r>
            <w:proofErr w:type="gramEnd"/>
            <w:r w:rsidRPr="00D80B68">
              <w:rPr>
                <w:lang w:val="en-US"/>
              </w:rPr>
              <w:t xml:space="preserve"> make sure you</w:t>
            </w:r>
          </w:p>
          <w:p w14:paraId="206BB266" w14:textId="77777777" w:rsidR="00D80B68" w:rsidRPr="00D80B68" w:rsidRDefault="00D80B68" w:rsidP="00135B55">
            <w:pPr>
              <w:rPr>
                <w:lang w:val="en-US"/>
              </w:rPr>
            </w:pPr>
            <w:r w:rsidRPr="00D80B68">
              <w:rPr>
                <w:lang w:val="en-US"/>
              </w:rPr>
              <w:t>brainstorm and plan your project together</w:t>
            </w:r>
          </w:p>
          <w:p w14:paraId="5EA7AE65" w14:textId="77777777" w:rsidR="00D80B68" w:rsidRPr="00D80B68" w:rsidRDefault="00D80B68" w:rsidP="00135B55">
            <w:pPr>
              <w:rPr>
                <w:lang w:val="en-US"/>
              </w:rPr>
            </w:pPr>
            <w:r w:rsidRPr="00D80B68">
              <w:rPr>
                <w:lang w:val="en-US"/>
              </w:rPr>
              <w:t>discuss in detail why you think the exercises and activities of your choice are efficient and fulfil all the criteria of C+C grammar teaching</w:t>
            </w:r>
          </w:p>
          <w:p w14:paraId="61DA537F" w14:textId="77777777" w:rsidR="00D80B68" w:rsidRPr="00D80B68" w:rsidRDefault="00D80B68" w:rsidP="00135B55">
            <w:pPr>
              <w:rPr>
                <w:lang w:val="en-US"/>
              </w:rPr>
            </w:pPr>
            <w:r w:rsidRPr="00D80B68">
              <w:rPr>
                <w:lang w:val="en-US"/>
              </w:rPr>
              <w:t>share both the practical and theoretical work evenly between you</w:t>
            </w:r>
          </w:p>
          <w:p w14:paraId="0FC2242E" w14:textId="77777777" w:rsidR="00D80B68" w:rsidRPr="00D80B68" w:rsidRDefault="00D80B68" w:rsidP="00135B55">
            <w:pPr>
              <w:rPr>
                <w:lang w:val="en-US"/>
              </w:rPr>
            </w:pPr>
            <w:r w:rsidRPr="00D80B68">
              <w:rPr>
                <w:lang w:val="en-US"/>
              </w:rPr>
              <w:t>try and test each other’s activities and ideas to see if they really work</w:t>
            </w:r>
          </w:p>
          <w:p w14:paraId="25F2A18C" w14:textId="77777777" w:rsidR="00D80B68" w:rsidRPr="00D80B68" w:rsidRDefault="00D80B68" w:rsidP="00135B55">
            <w:pPr>
              <w:rPr>
                <w:lang w:val="en-US"/>
              </w:rPr>
            </w:pPr>
            <w:r w:rsidRPr="00D80B68">
              <w:rPr>
                <w:lang w:val="en-US"/>
              </w:rPr>
              <w:t>critically proofread each other’s contributions and cooperate in improving and polishing them</w:t>
            </w:r>
          </w:p>
          <w:p w14:paraId="682C5179" w14:textId="77777777" w:rsidR="00D80B68" w:rsidRPr="00D80B68" w:rsidRDefault="00D80B68" w:rsidP="00135B55">
            <w:pPr>
              <w:rPr>
                <w:lang w:val="en-US"/>
              </w:rPr>
            </w:pPr>
            <w:r w:rsidRPr="00D80B68">
              <w:rPr>
                <w:lang w:val="en-US"/>
              </w:rPr>
              <w:t>Pair-work is NOT: one person doing the work while the other partner is having coffee</w:t>
            </w:r>
          </w:p>
        </w:tc>
      </w:tr>
      <w:tr w:rsidR="00D80B68" w14:paraId="748B13D3"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D9E2F3" w:themeFill="accent1" w:themeFillTint="33"/>
          </w:tcPr>
          <w:p w14:paraId="01AB9BC0" w14:textId="77777777" w:rsidR="00D80B68" w:rsidRPr="00D80B68" w:rsidRDefault="00D80B68" w:rsidP="00135B55">
            <w:pPr>
              <w:rPr>
                <w:b/>
                <w:lang w:val="en-US"/>
              </w:rPr>
            </w:pPr>
            <w:r>
              <w:rPr>
                <w:b/>
                <w:lang w:val="en-US"/>
              </w:rPr>
              <w:t>S</w:t>
            </w:r>
            <w:r w:rsidRPr="00D80B68">
              <w:rPr>
                <w:b/>
                <w:lang w:val="en-US"/>
              </w:rPr>
              <w:t>tructure of your paper</w:t>
            </w:r>
          </w:p>
          <w:p w14:paraId="2F82BB7D" w14:textId="77777777" w:rsidR="00D80B68" w:rsidRPr="00D80B68" w:rsidRDefault="00D80B68" w:rsidP="00135B55">
            <w:pPr>
              <w:rPr>
                <w:lang w:val="en-US"/>
              </w:rPr>
            </w:pPr>
            <w:r w:rsidRPr="00D80B68">
              <w:rPr>
                <w:lang w:val="en-US"/>
              </w:rPr>
              <w:t>Short (</w:t>
            </w:r>
            <w:r>
              <w:rPr>
                <w:lang w:val="en-US"/>
              </w:rPr>
              <w:t xml:space="preserve">maximum </w:t>
            </w:r>
            <w:r w:rsidRPr="00D80B68">
              <w:rPr>
                <w:lang w:val="en-US"/>
              </w:rPr>
              <w:t>1-page) teachers’ notes about aims, age/level and an overview (table) of the planned tasks)</w:t>
            </w:r>
          </w:p>
          <w:p w14:paraId="455F80BB" w14:textId="77777777" w:rsidR="00D80B68" w:rsidRPr="00D80B68" w:rsidRDefault="00D80B68" w:rsidP="00135B55">
            <w:pPr>
              <w:rPr>
                <w:lang w:val="en-US"/>
              </w:rPr>
            </w:pPr>
            <w:r w:rsidRPr="00D80B68">
              <w:rPr>
                <w:lang w:val="en-US"/>
              </w:rPr>
              <w:t>Materials for the learners, always followed by your theoretical reflections and explanations</w:t>
            </w:r>
            <w:r>
              <w:rPr>
                <w:lang w:val="en-US"/>
              </w:rPr>
              <w:t xml:space="preserve">. All student materials must be ready-to-use </w:t>
            </w:r>
            <w:r w:rsidRPr="00D80B68">
              <w:rPr>
                <w:lang w:val="en-US"/>
              </w:rPr>
              <w:t>in printable format.</w:t>
            </w:r>
            <w:r>
              <w:rPr>
                <w:lang w:val="en-US"/>
              </w:rPr>
              <w:t xml:space="preserve"> Make sure your instructions are written for the learners (not for the teacher) and use simple, clear language.</w:t>
            </w:r>
          </w:p>
          <w:p w14:paraId="7BDA5A00" w14:textId="77777777" w:rsidR="00D80B68" w:rsidRPr="00D80B68" w:rsidRDefault="00D80B68" w:rsidP="00135B55">
            <w:pPr>
              <w:rPr>
                <w:b/>
                <w:lang w:val="en-US"/>
              </w:rPr>
            </w:pPr>
            <w:r w:rsidRPr="00D80B68">
              <w:rPr>
                <w:b/>
                <w:lang w:val="en-US"/>
              </w:rPr>
              <w:t xml:space="preserve">Deadline </w:t>
            </w:r>
          </w:p>
          <w:p w14:paraId="02BBAA90" w14:textId="77777777" w:rsidR="00D80B68" w:rsidRPr="00D80B68" w:rsidRDefault="00D80B68" w:rsidP="00135B55">
            <w:pPr>
              <w:rPr>
                <w:rStyle w:val="Strong"/>
                <w:lang w:val="en-US"/>
              </w:rPr>
            </w:pPr>
            <w:r w:rsidRPr="00D80B68">
              <w:rPr>
                <w:lang w:val="en-US"/>
              </w:rPr>
              <w:t>Your grammar project must be handed on time. Please check the deadlines on Moodle and on the course schedule. Upload your paper to Moodle – you need not hand in a printed version.</w:t>
            </w:r>
          </w:p>
        </w:tc>
      </w:tr>
    </w:tbl>
    <w:p w14:paraId="16848ABB" w14:textId="77777777" w:rsidR="00D80B68" w:rsidRDefault="00D80B68" w:rsidP="00D80B68">
      <w:pPr>
        <w:shd w:val="clear" w:color="auto" w:fill="FFFFFF" w:themeFill="background1"/>
      </w:pPr>
    </w:p>
    <w:tbl>
      <w:tblPr>
        <w:tblStyle w:val="TableGrid"/>
        <w:tblW w:w="10437" w:type="dxa"/>
        <w:tblLook w:val="04A0" w:firstRow="1" w:lastRow="0" w:firstColumn="1" w:lastColumn="0" w:noHBand="0" w:noVBand="1"/>
      </w:tblPr>
      <w:tblGrid>
        <w:gridCol w:w="10437"/>
      </w:tblGrid>
      <w:tr w:rsidR="00D80B68" w:rsidRPr="00236D2E" w14:paraId="2BEDA0AC" w14:textId="77777777" w:rsidTr="00D80B68">
        <w:tc>
          <w:tcPr>
            <w:tcW w:w="10437" w:type="dxa"/>
            <w:tcBorders>
              <w:top w:val="doubleWave" w:sz="6" w:space="0" w:color="000000" w:themeColor="text1"/>
              <w:left w:val="doubleWave" w:sz="6" w:space="0" w:color="000000" w:themeColor="text1"/>
              <w:bottom w:val="doubleWave" w:sz="6" w:space="0" w:color="000000" w:themeColor="text1"/>
              <w:right w:val="doubleWave" w:sz="6" w:space="0" w:color="000000" w:themeColor="text1"/>
            </w:tcBorders>
            <w:shd w:val="clear" w:color="auto" w:fill="D9E2F3" w:themeFill="accent1" w:themeFillTint="33"/>
          </w:tcPr>
          <w:p w14:paraId="75CAE2E6" w14:textId="77777777" w:rsidR="00D80B68" w:rsidRPr="00D80B68" w:rsidRDefault="00D80B68" w:rsidP="00135B55">
            <w:pPr>
              <w:rPr>
                <w:rFonts w:ascii="Kristen ITC" w:hAnsi="Kristen ITC"/>
                <w:b/>
                <w:sz w:val="28"/>
                <w:lang w:val="en-US"/>
              </w:rPr>
            </w:pPr>
            <w:r w:rsidRPr="00D80B68">
              <w:rPr>
                <w:rFonts w:ascii="Kristen ITC" w:hAnsi="Kristen ITC"/>
                <w:b/>
                <w:sz w:val="28"/>
                <w:lang w:val="en-US"/>
              </w:rPr>
              <w:lastRenderedPageBreak/>
              <w:t>Compulsory task:  Final reflection</w:t>
            </w:r>
          </w:p>
          <w:p w14:paraId="036F8FE3" w14:textId="77777777" w:rsidR="00D80B68" w:rsidRPr="00D80B68" w:rsidRDefault="00D80B68" w:rsidP="00135B55">
            <w:pPr>
              <w:spacing w:line="240" w:lineRule="auto"/>
              <w:rPr>
                <w:rFonts w:ascii="Kristen ITC" w:hAnsi="Kristen ITC"/>
                <w:b/>
                <w:sz w:val="10"/>
                <w:lang w:val="en-US"/>
              </w:rPr>
            </w:pPr>
          </w:p>
          <w:p w14:paraId="69EFB487" w14:textId="77777777" w:rsidR="00D80B68" w:rsidRPr="00D80B68" w:rsidRDefault="00D80B68" w:rsidP="00D80B68">
            <w:pPr>
              <w:rPr>
                <w:lang w:val="en-US"/>
              </w:rPr>
            </w:pPr>
            <w:r w:rsidRPr="00D80B68">
              <w:rPr>
                <w:lang w:val="en-US"/>
              </w:rPr>
              <w:t>At the end of this course go through all the materials again and try to find connections between all the parts and topics that we have discussed. Write a final reflection. What have you learned? What are you going to consider in your future teaching? How does this compare to your previous ideas? What areas would you like to develop further?</w:t>
            </w:r>
          </w:p>
        </w:tc>
      </w:tr>
    </w:tbl>
    <w:p w14:paraId="5639A31A" w14:textId="77777777" w:rsidR="00646853" w:rsidRPr="00646853" w:rsidRDefault="00646853" w:rsidP="00D80B68">
      <w:pPr>
        <w:pStyle w:val="Heading2"/>
        <w:rPr>
          <w:lang w:val="en-GB"/>
        </w:rPr>
      </w:pPr>
      <w:bookmarkStart w:id="9" w:name="_Toc494559425"/>
      <w:r w:rsidRPr="00646853">
        <w:t>Assessment</w:t>
      </w:r>
      <w:r w:rsidRPr="00646853">
        <w:rPr>
          <w:lang w:val="en-GB"/>
        </w:rPr>
        <w:t xml:space="preserve"> criteria</w:t>
      </w:r>
      <w:bookmarkEnd w:id="9"/>
    </w:p>
    <w:p w14:paraId="7C32F442" w14:textId="77777777" w:rsidR="00646853" w:rsidRPr="00646853" w:rsidRDefault="00646853" w:rsidP="00646853">
      <w:pPr>
        <w:rPr>
          <w:rFonts w:ascii="Times New Roman" w:hAnsi="Times New Roman" w:cs="Times New Roman"/>
          <w:lang w:val="en-GB"/>
        </w:rPr>
      </w:pPr>
      <w:r w:rsidRPr="00646853">
        <w:rPr>
          <w:rFonts w:ascii="Times New Roman" w:hAnsi="Times New Roman" w:cs="Times New Roman"/>
          <w:lang w:val="en-GB"/>
        </w:rPr>
        <w:t xml:space="preserve">Your course grade will consist of your </w:t>
      </w:r>
      <w:r w:rsidRPr="00646853">
        <w:rPr>
          <w:rFonts w:ascii="Times New Roman" w:hAnsi="Times New Roman" w:cs="Times New Roman"/>
          <w:b/>
          <w:lang w:val="en-GB"/>
        </w:rPr>
        <w:t>active class participation</w:t>
      </w:r>
      <w:r w:rsidRPr="00646853">
        <w:rPr>
          <w:rFonts w:ascii="Times New Roman" w:hAnsi="Times New Roman" w:cs="Times New Roman"/>
          <w:lang w:val="en-GB"/>
        </w:rPr>
        <w:t xml:space="preserve">, your </w:t>
      </w:r>
      <w:r w:rsidRPr="00646853">
        <w:rPr>
          <w:rFonts w:ascii="Times New Roman" w:hAnsi="Times New Roman" w:cs="Times New Roman"/>
          <w:b/>
          <w:lang w:val="en-GB"/>
        </w:rPr>
        <w:t>weekly assignments</w:t>
      </w:r>
      <w:r w:rsidRPr="00646853">
        <w:rPr>
          <w:rFonts w:ascii="Times New Roman" w:hAnsi="Times New Roman" w:cs="Times New Roman"/>
          <w:lang w:val="en-GB"/>
        </w:rPr>
        <w:t xml:space="preserve"> and your </w:t>
      </w:r>
      <w:r w:rsidRPr="00646853">
        <w:rPr>
          <w:rFonts w:ascii="Times New Roman" w:hAnsi="Times New Roman" w:cs="Times New Roman"/>
          <w:b/>
          <w:lang w:val="en-GB"/>
        </w:rPr>
        <w:t>final grammar project (term-paper).</w:t>
      </w:r>
      <w:r w:rsidRPr="00646853">
        <w:rPr>
          <w:rFonts w:ascii="Times New Roman" w:hAnsi="Times New Roman" w:cs="Times New Roman"/>
          <w:lang w:val="en-GB"/>
        </w:rPr>
        <w:t xml:space="preserve"> All assignments must be done carefully and on time. </w:t>
      </w:r>
      <w:r w:rsidRPr="00646853">
        <w:rPr>
          <w:rFonts w:ascii="Times New Roman" w:hAnsi="Times New Roman" w:cs="Times New Roman"/>
          <w:b/>
          <w:lang w:val="en-GB"/>
        </w:rPr>
        <w:t>Upload your assignments at least 1 hour before the next class</w:t>
      </w:r>
      <w:r w:rsidRPr="00646853">
        <w:rPr>
          <w:rFonts w:ascii="Times New Roman" w:hAnsi="Times New Roman" w:cs="Times New Roman"/>
          <w:lang w:val="en-GB"/>
        </w:rPr>
        <w:t xml:space="preserve">. </w:t>
      </w:r>
      <w:r w:rsidRPr="00646853">
        <w:rPr>
          <w:rFonts w:ascii="Times New Roman" w:hAnsi="Times New Roman" w:cs="Times New Roman"/>
          <w:b/>
          <w:lang w:val="en-GB"/>
        </w:rPr>
        <w:t>Show your good understanding of the concepts and ideas</w:t>
      </w:r>
      <w:r w:rsidRPr="00646853">
        <w:rPr>
          <w:rFonts w:ascii="Times New Roman" w:hAnsi="Times New Roman" w:cs="Times New Roman"/>
          <w:lang w:val="en-GB"/>
        </w:rPr>
        <w:t xml:space="preserve"> and always ask yourself how the new ideas could help your teaching and your students’ learning. Do not throw around all the big words of education – be specific and concrete.</w:t>
      </w:r>
    </w:p>
    <w:p w14:paraId="49D183AF" w14:textId="77777777" w:rsidR="00646853" w:rsidRPr="00646853" w:rsidRDefault="00646853" w:rsidP="00646853">
      <w:pPr>
        <w:rPr>
          <w:rFonts w:ascii="Times New Roman" w:hAnsi="Times New Roman" w:cs="Times New Roman"/>
          <w:lang w:val="en-GB"/>
        </w:rPr>
      </w:pPr>
      <w:r w:rsidRPr="00646853">
        <w:rPr>
          <w:rFonts w:ascii="Times New Roman" w:hAnsi="Times New Roman" w:cs="Times New Roman"/>
          <w:lang w:val="en-GB"/>
        </w:rPr>
        <w:t>For your weekly assignments use a variety of options from the choice-board and stretch your own repertoire of strategies and methods. Double-check your assignments for language mistakes and typos and choose a clearly structured layout.</w:t>
      </w:r>
    </w:p>
    <w:tbl>
      <w:tblPr>
        <w:tblStyle w:val="TableGrid"/>
        <w:tblW w:w="10579" w:type="dxa"/>
        <w:tblBorders>
          <w:top w:val="doubleWave" w:sz="6" w:space="0" w:color="000000" w:themeColor="text1"/>
          <w:left w:val="doubleWave" w:sz="6" w:space="0" w:color="000000" w:themeColor="text1"/>
          <w:bottom w:val="doubleWave" w:sz="6" w:space="0" w:color="000000" w:themeColor="text1"/>
          <w:right w:val="doubleWave" w:sz="6" w:space="0" w:color="000000" w:themeColor="text1"/>
        </w:tblBorders>
        <w:tblLayout w:type="fixed"/>
        <w:tblLook w:val="04A0" w:firstRow="1" w:lastRow="0" w:firstColumn="1" w:lastColumn="0" w:noHBand="0" w:noVBand="1"/>
      </w:tblPr>
      <w:tblGrid>
        <w:gridCol w:w="8164"/>
        <w:gridCol w:w="572"/>
        <w:gridCol w:w="850"/>
        <w:gridCol w:w="993"/>
      </w:tblGrid>
      <w:tr w:rsidR="00EE144F" w:rsidRPr="00646853" w14:paraId="6045F892" w14:textId="77777777" w:rsidTr="00EE144F">
        <w:tc>
          <w:tcPr>
            <w:tcW w:w="8164" w:type="dxa"/>
            <w:shd w:val="clear" w:color="auto" w:fill="D9E2F3" w:themeFill="accent1" w:themeFillTint="33"/>
          </w:tcPr>
          <w:p w14:paraId="05B5A639" w14:textId="77777777" w:rsidR="00EE144F" w:rsidRPr="00D80B68" w:rsidRDefault="00EE144F" w:rsidP="00D80B68">
            <w:pPr>
              <w:rPr>
                <w:rFonts w:ascii="Times New Roman" w:hAnsi="Times New Roman" w:cs="Times New Roman"/>
                <w:lang w:val="en-GB"/>
              </w:rPr>
            </w:pPr>
            <w:r w:rsidRPr="00D80B68">
              <w:rPr>
                <w:rFonts w:ascii="Times New Roman" w:hAnsi="Times New Roman" w:cs="Times New Roman"/>
                <w:b/>
                <w:lang w:val="en-GB"/>
              </w:rPr>
              <w:t>Active participation in class and presentations of your assignments.</w:t>
            </w:r>
          </w:p>
        </w:tc>
        <w:tc>
          <w:tcPr>
            <w:tcW w:w="572" w:type="dxa"/>
            <w:shd w:val="clear" w:color="auto" w:fill="D9E2F3" w:themeFill="accent1" w:themeFillTint="33"/>
          </w:tcPr>
          <w:p w14:paraId="24B67D6D" w14:textId="77777777" w:rsidR="00EE144F" w:rsidRPr="00646853" w:rsidRDefault="00EE144F" w:rsidP="00646853">
            <w:pPr>
              <w:rPr>
                <w:rFonts w:ascii="Times New Roman" w:hAnsi="Times New Roman" w:cs="Times New Roman"/>
                <w:lang w:val="en-GB"/>
              </w:rPr>
            </w:pPr>
            <w:r>
              <w:rPr>
                <w:noProof/>
              </w:rPr>
              <w:drawing>
                <wp:inline distT="0" distB="0" distL="0" distR="0" wp14:anchorId="31161720" wp14:editId="378206C2">
                  <wp:extent cx="186690" cy="271365"/>
                  <wp:effectExtent l="0" t="0" r="3810" b="0"/>
                  <wp:docPr id="240" name="Picture 240" descr="C:\Users\Lis\AppData\Local\Microsoft\Windows\INetCache\Content.Word\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s\AppData\Local\Microsoft\Windows\INetCache\Content.Word\tick.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790" cy="275871"/>
                          </a:xfrm>
                          <a:prstGeom prst="rect">
                            <a:avLst/>
                          </a:prstGeom>
                          <a:noFill/>
                          <a:ln>
                            <a:noFill/>
                          </a:ln>
                        </pic:spPr>
                      </pic:pic>
                    </a:graphicData>
                  </a:graphic>
                </wp:inline>
              </w:drawing>
            </w:r>
          </w:p>
        </w:tc>
        <w:tc>
          <w:tcPr>
            <w:tcW w:w="850" w:type="dxa"/>
            <w:shd w:val="clear" w:color="auto" w:fill="D9E2F3" w:themeFill="accent1" w:themeFillTint="33"/>
          </w:tcPr>
          <w:p w14:paraId="07F6723A" w14:textId="77777777" w:rsidR="00EE144F" w:rsidRPr="00646853" w:rsidRDefault="00EE144F" w:rsidP="00646853">
            <w:pPr>
              <w:rPr>
                <w:rFonts w:ascii="Times New Roman" w:hAnsi="Times New Roman" w:cs="Times New Roman"/>
                <w:lang w:val="en-GB"/>
              </w:rPr>
            </w:pPr>
            <w:r>
              <w:rPr>
                <w:rFonts w:ascii="Times New Roman" w:hAnsi="Times New Roman" w:cs="Times New Roman"/>
                <w:noProof/>
                <w:lang w:val="en-GB"/>
              </w:rPr>
              <w:drawing>
                <wp:inline distT="0" distB="0" distL="0" distR="0" wp14:anchorId="124A1C0B" wp14:editId="40228420">
                  <wp:extent cx="160020" cy="27432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020" cy="274320"/>
                          </a:xfrm>
                          <a:prstGeom prst="rect">
                            <a:avLst/>
                          </a:prstGeom>
                          <a:noFill/>
                        </pic:spPr>
                      </pic:pic>
                    </a:graphicData>
                  </a:graphic>
                </wp:inline>
              </w:drawing>
            </w:r>
            <w:r>
              <w:rPr>
                <w:rFonts w:ascii="Times New Roman" w:hAnsi="Times New Roman" w:cs="Times New Roman"/>
                <w:noProof/>
                <w:lang w:val="en-GB"/>
              </w:rPr>
              <w:drawing>
                <wp:inline distT="0" distB="0" distL="0" distR="0" wp14:anchorId="073386F6" wp14:editId="5ECD3BD8">
                  <wp:extent cx="160020" cy="2743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020" cy="274320"/>
                          </a:xfrm>
                          <a:prstGeom prst="rect">
                            <a:avLst/>
                          </a:prstGeom>
                          <a:noFill/>
                        </pic:spPr>
                      </pic:pic>
                    </a:graphicData>
                  </a:graphic>
                </wp:inline>
              </w:drawing>
            </w:r>
          </w:p>
        </w:tc>
        <w:tc>
          <w:tcPr>
            <w:tcW w:w="993" w:type="dxa"/>
            <w:shd w:val="clear" w:color="auto" w:fill="D9E2F3" w:themeFill="accent1" w:themeFillTint="33"/>
          </w:tcPr>
          <w:p w14:paraId="1488D452" w14:textId="77777777" w:rsidR="00EE144F" w:rsidRDefault="00EE144F" w:rsidP="00646853">
            <w:pPr>
              <w:rPr>
                <w:rFonts w:ascii="Times New Roman" w:hAnsi="Times New Roman" w:cs="Times New Roman"/>
                <w:noProof/>
                <w:lang w:val="en-GB"/>
              </w:rPr>
            </w:pPr>
            <w:r>
              <w:rPr>
                <w:rFonts w:ascii="Times New Roman" w:hAnsi="Times New Roman" w:cs="Times New Roman"/>
                <w:noProof/>
                <w:lang w:val="en-GB"/>
              </w:rPr>
              <w:drawing>
                <wp:inline distT="0" distB="0" distL="0" distR="0" wp14:anchorId="027DBB51" wp14:editId="2C87D0D8">
                  <wp:extent cx="158750" cy="27432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750" cy="274320"/>
                          </a:xfrm>
                          <a:prstGeom prst="rect">
                            <a:avLst/>
                          </a:prstGeom>
                          <a:noFill/>
                        </pic:spPr>
                      </pic:pic>
                    </a:graphicData>
                  </a:graphic>
                </wp:inline>
              </w:drawing>
            </w:r>
            <w:r>
              <w:rPr>
                <w:rFonts w:ascii="Times New Roman" w:hAnsi="Times New Roman" w:cs="Times New Roman"/>
                <w:noProof/>
                <w:lang w:val="en-GB"/>
              </w:rPr>
              <w:drawing>
                <wp:inline distT="0" distB="0" distL="0" distR="0" wp14:anchorId="7163ADB5" wp14:editId="180BF54A">
                  <wp:extent cx="158750" cy="27432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750" cy="274320"/>
                          </a:xfrm>
                          <a:prstGeom prst="rect">
                            <a:avLst/>
                          </a:prstGeom>
                          <a:noFill/>
                        </pic:spPr>
                      </pic:pic>
                    </a:graphicData>
                  </a:graphic>
                </wp:inline>
              </w:drawing>
            </w:r>
            <w:r>
              <w:rPr>
                <w:rFonts w:ascii="Times New Roman" w:hAnsi="Times New Roman" w:cs="Times New Roman"/>
                <w:noProof/>
                <w:lang w:val="en-GB"/>
              </w:rPr>
              <w:drawing>
                <wp:inline distT="0" distB="0" distL="0" distR="0" wp14:anchorId="1DCDC72A" wp14:editId="7A5E6155">
                  <wp:extent cx="158750" cy="2743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750" cy="274320"/>
                          </a:xfrm>
                          <a:prstGeom prst="rect">
                            <a:avLst/>
                          </a:prstGeom>
                          <a:noFill/>
                        </pic:spPr>
                      </pic:pic>
                    </a:graphicData>
                  </a:graphic>
                </wp:inline>
              </w:drawing>
            </w:r>
          </w:p>
        </w:tc>
      </w:tr>
      <w:tr w:rsidR="00EE144F" w:rsidRPr="00646853" w14:paraId="21756BE3" w14:textId="77777777" w:rsidTr="00EE144F">
        <w:tc>
          <w:tcPr>
            <w:tcW w:w="8164" w:type="dxa"/>
          </w:tcPr>
          <w:p w14:paraId="775DEE60" w14:textId="77777777" w:rsidR="00EE144F" w:rsidRPr="00D80B68" w:rsidRDefault="00EE144F" w:rsidP="00D80B68">
            <w:pPr>
              <w:pStyle w:val="ListParagraph"/>
              <w:numPr>
                <w:ilvl w:val="0"/>
                <w:numId w:val="49"/>
              </w:numPr>
              <w:ind w:left="436" w:hanging="283"/>
              <w:rPr>
                <w:rFonts w:ascii="Times New Roman" w:hAnsi="Times New Roman" w:cs="Times New Roman"/>
                <w:lang w:val="en-GB"/>
              </w:rPr>
            </w:pPr>
            <w:r w:rsidRPr="00D80B68">
              <w:rPr>
                <w:rFonts w:ascii="Times New Roman" w:hAnsi="Times New Roman" w:cs="Times New Roman"/>
                <w:lang w:val="en-GB"/>
              </w:rPr>
              <w:t>You attend class regularly.</w:t>
            </w:r>
          </w:p>
          <w:p w14:paraId="698EC3F2" w14:textId="77777777" w:rsidR="00EE144F" w:rsidRPr="00D80B68" w:rsidRDefault="00EE144F" w:rsidP="00D80B68">
            <w:pPr>
              <w:pStyle w:val="ListParagraph"/>
              <w:numPr>
                <w:ilvl w:val="0"/>
                <w:numId w:val="49"/>
              </w:numPr>
              <w:ind w:left="436" w:hanging="283"/>
              <w:rPr>
                <w:rFonts w:ascii="Times New Roman" w:hAnsi="Times New Roman" w:cs="Times New Roman"/>
                <w:lang w:val="en-GB"/>
              </w:rPr>
            </w:pPr>
            <w:r w:rsidRPr="00D80B68">
              <w:rPr>
                <w:rFonts w:ascii="Times New Roman" w:hAnsi="Times New Roman" w:cs="Times New Roman"/>
                <w:lang w:val="en-GB"/>
              </w:rPr>
              <w:t>You come to class prepared (you have read the assigned texts or watched the videos).</w:t>
            </w:r>
          </w:p>
          <w:p w14:paraId="25000A7C" w14:textId="77777777" w:rsidR="00EE144F" w:rsidRPr="00D80B68" w:rsidRDefault="00EE144F" w:rsidP="00D80B68">
            <w:pPr>
              <w:pStyle w:val="ListParagraph"/>
              <w:numPr>
                <w:ilvl w:val="0"/>
                <w:numId w:val="49"/>
              </w:numPr>
              <w:ind w:left="436" w:hanging="283"/>
              <w:rPr>
                <w:rFonts w:ascii="Times New Roman" w:hAnsi="Times New Roman" w:cs="Times New Roman"/>
                <w:lang w:val="en-GB"/>
              </w:rPr>
            </w:pPr>
            <w:r w:rsidRPr="00D80B68">
              <w:rPr>
                <w:rFonts w:ascii="Times New Roman" w:hAnsi="Times New Roman" w:cs="Times New Roman"/>
                <w:lang w:val="en-GB"/>
              </w:rPr>
              <w:t>You participate actively and constructively in group-work.</w:t>
            </w:r>
          </w:p>
          <w:p w14:paraId="0D9EFC49" w14:textId="77777777" w:rsidR="00EE144F" w:rsidRPr="00D80B68" w:rsidRDefault="00EE144F" w:rsidP="00D80B68">
            <w:pPr>
              <w:pStyle w:val="ListParagraph"/>
              <w:numPr>
                <w:ilvl w:val="0"/>
                <w:numId w:val="49"/>
              </w:numPr>
              <w:ind w:left="436" w:hanging="283"/>
              <w:rPr>
                <w:rFonts w:ascii="Times New Roman" w:hAnsi="Times New Roman" w:cs="Times New Roman"/>
                <w:lang w:val="en-GB"/>
              </w:rPr>
            </w:pPr>
            <w:r w:rsidRPr="00D80B68">
              <w:rPr>
                <w:rFonts w:ascii="Times New Roman" w:hAnsi="Times New Roman" w:cs="Times New Roman"/>
                <w:lang w:val="en-GB"/>
              </w:rPr>
              <w:t>You contribute actively to whole-class discussions.</w:t>
            </w:r>
          </w:p>
          <w:p w14:paraId="274129B4" w14:textId="77777777" w:rsidR="00EE144F" w:rsidRPr="00D80B68" w:rsidRDefault="00EE144F" w:rsidP="00D80B68">
            <w:pPr>
              <w:rPr>
                <w:rFonts w:ascii="Times New Roman" w:hAnsi="Times New Roman" w:cs="Times New Roman"/>
                <w:lang w:val="en-GB"/>
              </w:rPr>
            </w:pPr>
            <w:r w:rsidRPr="00D80B68">
              <w:rPr>
                <w:rFonts w:ascii="Times New Roman" w:hAnsi="Times New Roman" w:cs="Times New Roman"/>
                <w:lang w:val="en-GB"/>
              </w:rPr>
              <w:t xml:space="preserve">Keep in mind: You are here to learn. Mistakes are stepping stones of learning. Asking questions shows that you are learning. </w:t>
            </w:r>
          </w:p>
        </w:tc>
        <w:tc>
          <w:tcPr>
            <w:tcW w:w="572" w:type="dxa"/>
          </w:tcPr>
          <w:p w14:paraId="09E9A62D" w14:textId="77777777" w:rsidR="00EE144F" w:rsidRPr="00646853" w:rsidRDefault="00EE144F" w:rsidP="00646853">
            <w:pPr>
              <w:spacing w:after="200"/>
              <w:rPr>
                <w:rFonts w:ascii="Times New Roman" w:hAnsi="Times New Roman" w:cs="Times New Roman"/>
                <w:lang w:val="en-GB"/>
              </w:rPr>
            </w:pPr>
          </w:p>
        </w:tc>
        <w:tc>
          <w:tcPr>
            <w:tcW w:w="850" w:type="dxa"/>
          </w:tcPr>
          <w:p w14:paraId="6398C045" w14:textId="77777777" w:rsidR="00EE144F" w:rsidRPr="00646853" w:rsidRDefault="00EE144F" w:rsidP="00646853">
            <w:pPr>
              <w:spacing w:after="200"/>
              <w:rPr>
                <w:rFonts w:ascii="Times New Roman" w:hAnsi="Times New Roman" w:cs="Times New Roman"/>
                <w:lang w:val="en-GB"/>
              </w:rPr>
            </w:pPr>
          </w:p>
        </w:tc>
        <w:tc>
          <w:tcPr>
            <w:tcW w:w="993" w:type="dxa"/>
          </w:tcPr>
          <w:p w14:paraId="7615128C" w14:textId="77777777" w:rsidR="00EE144F" w:rsidRPr="00646853" w:rsidRDefault="00EE144F" w:rsidP="00646853">
            <w:pPr>
              <w:rPr>
                <w:rFonts w:ascii="Times New Roman" w:hAnsi="Times New Roman" w:cs="Times New Roman"/>
                <w:lang w:val="en-GB"/>
              </w:rPr>
            </w:pPr>
          </w:p>
        </w:tc>
      </w:tr>
      <w:tr w:rsidR="00EE144F" w:rsidRPr="00646853" w14:paraId="2628EBA0" w14:textId="77777777" w:rsidTr="00EE144F">
        <w:tc>
          <w:tcPr>
            <w:tcW w:w="8164" w:type="dxa"/>
            <w:shd w:val="clear" w:color="auto" w:fill="D9E2F3" w:themeFill="accent1" w:themeFillTint="33"/>
          </w:tcPr>
          <w:p w14:paraId="30B8B404" w14:textId="77777777" w:rsidR="00EE144F" w:rsidRPr="00D80B68" w:rsidRDefault="00EE144F" w:rsidP="00D80B68">
            <w:pPr>
              <w:rPr>
                <w:rFonts w:ascii="Times New Roman" w:hAnsi="Times New Roman" w:cs="Times New Roman"/>
                <w:lang w:val="en-GB"/>
              </w:rPr>
            </w:pPr>
            <w:r w:rsidRPr="00D80B68">
              <w:rPr>
                <w:rFonts w:ascii="Times New Roman" w:hAnsi="Times New Roman" w:cs="Times New Roman"/>
                <w:b/>
                <w:lang w:val="en-GB"/>
              </w:rPr>
              <w:t>Weekly assignment</w:t>
            </w:r>
            <w:r>
              <w:rPr>
                <w:rFonts w:ascii="Times New Roman" w:hAnsi="Times New Roman" w:cs="Times New Roman"/>
                <w:b/>
                <w:lang w:val="en-GB"/>
              </w:rPr>
              <w:t>s</w:t>
            </w:r>
          </w:p>
        </w:tc>
        <w:tc>
          <w:tcPr>
            <w:tcW w:w="572" w:type="dxa"/>
            <w:shd w:val="clear" w:color="auto" w:fill="D9E2F3" w:themeFill="accent1" w:themeFillTint="33"/>
          </w:tcPr>
          <w:p w14:paraId="38DEBB0C" w14:textId="77777777" w:rsidR="00EE144F" w:rsidRPr="00646853" w:rsidRDefault="00EE144F" w:rsidP="00646853">
            <w:pPr>
              <w:rPr>
                <w:rFonts w:ascii="Times New Roman" w:hAnsi="Times New Roman" w:cs="Times New Roman"/>
                <w:lang w:val="en-GB"/>
              </w:rPr>
            </w:pPr>
          </w:p>
        </w:tc>
        <w:tc>
          <w:tcPr>
            <w:tcW w:w="850" w:type="dxa"/>
            <w:shd w:val="clear" w:color="auto" w:fill="D9E2F3" w:themeFill="accent1" w:themeFillTint="33"/>
          </w:tcPr>
          <w:p w14:paraId="53BA7AAC" w14:textId="77777777" w:rsidR="00EE144F" w:rsidRPr="00646853" w:rsidRDefault="00EE144F" w:rsidP="00646853">
            <w:pPr>
              <w:rPr>
                <w:rFonts w:ascii="Times New Roman" w:hAnsi="Times New Roman" w:cs="Times New Roman"/>
                <w:lang w:val="en-GB"/>
              </w:rPr>
            </w:pPr>
          </w:p>
        </w:tc>
        <w:tc>
          <w:tcPr>
            <w:tcW w:w="993" w:type="dxa"/>
            <w:shd w:val="clear" w:color="auto" w:fill="D9E2F3" w:themeFill="accent1" w:themeFillTint="33"/>
          </w:tcPr>
          <w:p w14:paraId="340104FB" w14:textId="77777777" w:rsidR="00EE144F" w:rsidRPr="00646853" w:rsidRDefault="00EE144F" w:rsidP="00646853">
            <w:pPr>
              <w:rPr>
                <w:rFonts w:ascii="Times New Roman" w:hAnsi="Times New Roman" w:cs="Times New Roman"/>
                <w:lang w:val="en-GB"/>
              </w:rPr>
            </w:pPr>
          </w:p>
        </w:tc>
      </w:tr>
      <w:tr w:rsidR="00EE144F" w:rsidRPr="00646853" w14:paraId="6E450A7B" w14:textId="77777777" w:rsidTr="00EE144F">
        <w:tc>
          <w:tcPr>
            <w:tcW w:w="8164" w:type="dxa"/>
          </w:tcPr>
          <w:p w14:paraId="0AE415D2"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 xml:space="preserve">Your weekly assignments show that you have actively engaged with the topics and resources. </w:t>
            </w:r>
          </w:p>
          <w:p w14:paraId="6B25D1B5"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Your chosen products show your good understanding and/or good questioning.</w:t>
            </w:r>
          </w:p>
          <w:p w14:paraId="24EB0457"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You have chosen a variety of methods to show your understanding of the ideas and concepts.</w:t>
            </w:r>
          </w:p>
          <w:p w14:paraId="6712538C"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Your assignments are carefully done (layout, typos)</w:t>
            </w:r>
          </w:p>
          <w:p w14:paraId="451C08D0"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Your language is generally accurate and idiomatic.</w:t>
            </w:r>
          </w:p>
        </w:tc>
        <w:tc>
          <w:tcPr>
            <w:tcW w:w="572" w:type="dxa"/>
          </w:tcPr>
          <w:p w14:paraId="5F8ADD11" w14:textId="77777777" w:rsidR="00EE144F" w:rsidRPr="00646853" w:rsidRDefault="00EE144F" w:rsidP="00646853">
            <w:pPr>
              <w:spacing w:after="200"/>
              <w:rPr>
                <w:rFonts w:ascii="Times New Roman" w:hAnsi="Times New Roman" w:cs="Times New Roman"/>
                <w:lang w:val="en-GB"/>
              </w:rPr>
            </w:pPr>
          </w:p>
        </w:tc>
        <w:tc>
          <w:tcPr>
            <w:tcW w:w="850" w:type="dxa"/>
          </w:tcPr>
          <w:p w14:paraId="6D4FB648" w14:textId="77777777" w:rsidR="00EE144F" w:rsidRPr="00646853" w:rsidRDefault="00EE144F" w:rsidP="00646853">
            <w:pPr>
              <w:spacing w:after="200"/>
              <w:rPr>
                <w:rFonts w:ascii="Times New Roman" w:hAnsi="Times New Roman" w:cs="Times New Roman"/>
                <w:lang w:val="en-GB"/>
              </w:rPr>
            </w:pPr>
          </w:p>
        </w:tc>
        <w:tc>
          <w:tcPr>
            <w:tcW w:w="993" w:type="dxa"/>
          </w:tcPr>
          <w:p w14:paraId="2610D195" w14:textId="77777777" w:rsidR="00EE144F" w:rsidRPr="00646853" w:rsidRDefault="00EE144F" w:rsidP="00646853">
            <w:pPr>
              <w:rPr>
                <w:rFonts w:ascii="Times New Roman" w:hAnsi="Times New Roman" w:cs="Times New Roman"/>
                <w:lang w:val="en-GB"/>
              </w:rPr>
            </w:pPr>
          </w:p>
        </w:tc>
      </w:tr>
      <w:tr w:rsidR="00EE144F" w:rsidRPr="00646853" w14:paraId="4E6B2DA9" w14:textId="77777777" w:rsidTr="00EE144F">
        <w:tc>
          <w:tcPr>
            <w:tcW w:w="8164" w:type="dxa"/>
            <w:shd w:val="clear" w:color="auto" w:fill="D9E2F3" w:themeFill="accent1" w:themeFillTint="33"/>
          </w:tcPr>
          <w:p w14:paraId="69B00A37" w14:textId="77777777" w:rsidR="00EE144F" w:rsidRPr="00D80B68" w:rsidRDefault="00EE144F" w:rsidP="00D80B68">
            <w:pPr>
              <w:rPr>
                <w:b/>
              </w:rPr>
            </w:pPr>
            <w:r w:rsidRPr="00D80B68">
              <w:rPr>
                <w:b/>
              </w:rPr>
              <w:t>Grammar project  (student materials)</w:t>
            </w:r>
          </w:p>
        </w:tc>
        <w:tc>
          <w:tcPr>
            <w:tcW w:w="572" w:type="dxa"/>
            <w:shd w:val="clear" w:color="auto" w:fill="D9E2F3" w:themeFill="accent1" w:themeFillTint="33"/>
          </w:tcPr>
          <w:p w14:paraId="2184D1CC" w14:textId="77777777" w:rsidR="00EE144F" w:rsidRPr="00646853" w:rsidRDefault="00EE144F" w:rsidP="00646853">
            <w:pPr>
              <w:rPr>
                <w:rFonts w:ascii="Times New Roman" w:hAnsi="Times New Roman" w:cs="Times New Roman"/>
                <w:lang w:val="en-GB"/>
              </w:rPr>
            </w:pPr>
          </w:p>
        </w:tc>
        <w:tc>
          <w:tcPr>
            <w:tcW w:w="850" w:type="dxa"/>
            <w:shd w:val="clear" w:color="auto" w:fill="D9E2F3" w:themeFill="accent1" w:themeFillTint="33"/>
          </w:tcPr>
          <w:p w14:paraId="7F715593" w14:textId="77777777" w:rsidR="00EE144F" w:rsidRPr="00646853" w:rsidRDefault="00EE144F" w:rsidP="00646853">
            <w:pPr>
              <w:rPr>
                <w:rFonts w:ascii="Times New Roman" w:hAnsi="Times New Roman" w:cs="Times New Roman"/>
                <w:lang w:val="en-GB"/>
              </w:rPr>
            </w:pPr>
          </w:p>
        </w:tc>
        <w:tc>
          <w:tcPr>
            <w:tcW w:w="993" w:type="dxa"/>
            <w:shd w:val="clear" w:color="auto" w:fill="D9E2F3" w:themeFill="accent1" w:themeFillTint="33"/>
          </w:tcPr>
          <w:p w14:paraId="39ECD9C5" w14:textId="77777777" w:rsidR="00EE144F" w:rsidRPr="00646853" w:rsidRDefault="00EE144F" w:rsidP="00646853">
            <w:pPr>
              <w:rPr>
                <w:rFonts w:ascii="Times New Roman" w:hAnsi="Times New Roman" w:cs="Times New Roman"/>
                <w:lang w:val="en-GB"/>
              </w:rPr>
            </w:pPr>
          </w:p>
        </w:tc>
      </w:tr>
      <w:tr w:rsidR="00EE144F" w:rsidRPr="00646853" w14:paraId="5794D15F" w14:textId="77777777" w:rsidTr="00EE144F">
        <w:tc>
          <w:tcPr>
            <w:tcW w:w="8164" w:type="dxa"/>
          </w:tcPr>
          <w:p w14:paraId="00C39719"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Your materials follow the guidelines of “good grammar activities” formulated by David Newby and the criteria on our quick-check grammar chart.</w:t>
            </w:r>
          </w:p>
          <w:p w14:paraId="6A88405E"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 xml:space="preserve">Your materials have a clear goal and are designed for a </w:t>
            </w:r>
            <w:r>
              <w:rPr>
                <w:rFonts w:ascii="Times New Roman" w:hAnsi="Times New Roman" w:cs="Times New Roman"/>
                <w:lang w:val="en-GB"/>
              </w:rPr>
              <w:t>specific</w:t>
            </w:r>
            <w:r w:rsidRPr="00D80B68">
              <w:rPr>
                <w:rFonts w:ascii="Times New Roman" w:hAnsi="Times New Roman" w:cs="Times New Roman"/>
                <w:lang w:val="en-GB"/>
              </w:rPr>
              <w:t xml:space="preserve"> learner group/level.</w:t>
            </w:r>
          </w:p>
          <w:p w14:paraId="081A4F63" w14:textId="77777777" w:rsidR="00EE144F" w:rsidRDefault="00EE144F" w:rsidP="00D80B68">
            <w:pPr>
              <w:pStyle w:val="ListParagraph"/>
              <w:numPr>
                <w:ilvl w:val="0"/>
                <w:numId w:val="50"/>
              </w:numPr>
              <w:ind w:left="436" w:hanging="283"/>
              <w:rPr>
                <w:rFonts w:ascii="Times New Roman" w:hAnsi="Times New Roman" w:cs="Times New Roman"/>
                <w:lang w:val="en-GB"/>
              </w:rPr>
            </w:pPr>
            <w:r w:rsidRPr="00D80B68">
              <w:rPr>
                <w:rFonts w:ascii="Times New Roman" w:hAnsi="Times New Roman" w:cs="Times New Roman"/>
                <w:lang w:val="en-GB"/>
              </w:rPr>
              <w:t xml:space="preserve">Your materials </w:t>
            </w:r>
            <w:r>
              <w:rPr>
                <w:rFonts w:ascii="Times New Roman" w:hAnsi="Times New Roman" w:cs="Times New Roman"/>
                <w:lang w:val="en-GB"/>
              </w:rPr>
              <w:t>are ready to be used in the classroom. You have written simple instructions for the learners (Example: Read the text and answer the questions. Not: …and then I would ask the students to…)</w:t>
            </w:r>
          </w:p>
          <w:p w14:paraId="746443DB"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Pr>
                <w:rFonts w:ascii="Times New Roman" w:hAnsi="Times New Roman" w:cs="Times New Roman"/>
                <w:lang w:val="en-GB"/>
              </w:rPr>
              <w:t>They are well organized and have an appealing layout.</w:t>
            </w:r>
          </w:p>
        </w:tc>
        <w:tc>
          <w:tcPr>
            <w:tcW w:w="572" w:type="dxa"/>
          </w:tcPr>
          <w:p w14:paraId="458C1FEB" w14:textId="77777777" w:rsidR="00EE144F" w:rsidRPr="00646853" w:rsidRDefault="00EE144F" w:rsidP="00646853">
            <w:pPr>
              <w:spacing w:after="200"/>
              <w:rPr>
                <w:rFonts w:ascii="Times New Roman" w:hAnsi="Times New Roman" w:cs="Times New Roman"/>
                <w:lang w:val="en-GB"/>
              </w:rPr>
            </w:pPr>
          </w:p>
        </w:tc>
        <w:tc>
          <w:tcPr>
            <w:tcW w:w="850" w:type="dxa"/>
          </w:tcPr>
          <w:p w14:paraId="2BB161D9" w14:textId="77777777" w:rsidR="00EE144F" w:rsidRPr="00646853" w:rsidRDefault="00EE144F" w:rsidP="00646853">
            <w:pPr>
              <w:spacing w:after="200"/>
              <w:rPr>
                <w:rFonts w:ascii="Times New Roman" w:hAnsi="Times New Roman" w:cs="Times New Roman"/>
                <w:lang w:val="en-GB"/>
              </w:rPr>
            </w:pPr>
          </w:p>
        </w:tc>
        <w:tc>
          <w:tcPr>
            <w:tcW w:w="993" w:type="dxa"/>
          </w:tcPr>
          <w:p w14:paraId="4F0395C0" w14:textId="77777777" w:rsidR="00EE144F" w:rsidRPr="00646853" w:rsidRDefault="00EE144F" w:rsidP="00646853">
            <w:pPr>
              <w:rPr>
                <w:rFonts w:ascii="Times New Roman" w:hAnsi="Times New Roman" w:cs="Times New Roman"/>
                <w:lang w:val="en-GB"/>
              </w:rPr>
            </w:pPr>
          </w:p>
        </w:tc>
      </w:tr>
      <w:tr w:rsidR="00EE144F" w:rsidRPr="00646853" w14:paraId="4A0FCC46" w14:textId="77777777" w:rsidTr="00EE144F">
        <w:tc>
          <w:tcPr>
            <w:tcW w:w="8164" w:type="dxa"/>
            <w:shd w:val="clear" w:color="auto" w:fill="D9E2F3" w:themeFill="accent1" w:themeFillTint="33"/>
          </w:tcPr>
          <w:p w14:paraId="03311590" w14:textId="77777777" w:rsidR="00EE144F" w:rsidRPr="00D80B68" w:rsidRDefault="00EE144F" w:rsidP="00D80B68">
            <w:pPr>
              <w:rPr>
                <w:b/>
              </w:rPr>
            </w:pPr>
            <w:r w:rsidRPr="00D80B68">
              <w:rPr>
                <w:b/>
              </w:rPr>
              <w:t>Grammar project: Theory boxes</w:t>
            </w:r>
          </w:p>
        </w:tc>
        <w:tc>
          <w:tcPr>
            <w:tcW w:w="572" w:type="dxa"/>
            <w:shd w:val="clear" w:color="auto" w:fill="D9E2F3" w:themeFill="accent1" w:themeFillTint="33"/>
          </w:tcPr>
          <w:p w14:paraId="0D14E5F2" w14:textId="77777777" w:rsidR="00EE144F" w:rsidRPr="00646853" w:rsidRDefault="00EE144F" w:rsidP="00646853">
            <w:pPr>
              <w:rPr>
                <w:rFonts w:ascii="Times New Roman" w:hAnsi="Times New Roman" w:cs="Times New Roman"/>
                <w:lang w:val="en-GB"/>
              </w:rPr>
            </w:pPr>
          </w:p>
        </w:tc>
        <w:tc>
          <w:tcPr>
            <w:tcW w:w="850" w:type="dxa"/>
            <w:shd w:val="clear" w:color="auto" w:fill="D9E2F3" w:themeFill="accent1" w:themeFillTint="33"/>
          </w:tcPr>
          <w:p w14:paraId="75C623F8" w14:textId="77777777" w:rsidR="00EE144F" w:rsidRPr="00646853" w:rsidRDefault="00EE144F" w:rsidP="00646853">
            <w:pPr>
              <w:rPr>
                <w:rFonts w:ascii="Times New Roman" w:hAnsi="Times New Roman" w:cs="Times New Roman"/>
                <w:lang w:val="en-GB"/>
              </w:rPr>
            </w:pPr>
          </w:p>
        </w:tc>
        <w:tc>
          <w:tcPr>
            <w:tcW w:w="993" w:type="dxa"/>
            <w:shd w:val="clear" w:color="auto" w:fill="D9E2F3" w:themeFill="accent1" w:themeFillTint="33"/>
          </w:tcPr>
          <w:p w14:paraId="4D5ED4A0" w14:textId="77777777" w:rsidR="00EE144F" w:rsidRPr="00646853" w:rsidRDefault="00EE144F" w:rsidP="00646853">
            <w:pPr>
              <w:rPr>
                <w:rFonts w:ascii="Times New Roman" w:hAnsi="Times New Roman" w:cs="Times New Roman"/>
                <w:lang w:val="en-GB"/>
              </w:rPr>
            </w:pPr>
          </w:p>
        </w:tc>
      </w:tr>
      <w:tr w:rsidR="00EE144F" w:rsidRPr="00646853" w14:paraId="1DD4BDBE" w14:textId="77777777" w:rsidTr="00EE144F">
        <w:tc>
          <w:tcPr>
            <w:tcW w:w="8164" w:type="dxa"/>
          </w:tcPr>
          <w:p w14:paraId="5B1C8493" w14:textId="77777777" w:rsidR="00EE144F" w:rsidRDefault="00EE144F" w:rsidP="00D80B68">
            <w:pPr>
              <w:pStyle w:val="ListParagraph"/>
              <w:numPr>
                <w:ilvl w:val="0"/>
                <w:numId w:val="50"/>
              </w:numPr>
              <w:ind w:left="436" w:hanging="283"/>
              <w:rPr>
                <w:rFonts w:ascii="Times New Roman" w:hAnsi="Times New Roman" w:cs="Times New Roman"/>
                <w:lang w:val="en-GB"/>
              </w:rPr>
            </w:pPr>
            <w:r>
              <w:rPr>
                <w:rFonts w:ascii="Times New Roman" w:hAnsi="Times New Roman" w:cs="Times New Roman"/>
                <w:lang w:val="en-GB"/>
              </w:rPr>
              <w:t>Your theoretical reflections and explanations show that you understand the concepts of cognitive-communicative grammar and brain-friendly learning.</w:t>
            </w:r>
          </w:p>
          <w:p w14:paraId="7016F1DD" w14:textId="77777777" w:rsidR="00EE144F" w:rsidRDefault="00EE144F" w:rsidP="00D80B68">
            <w:pPr>
              <w:pStyle w:val="ListParagraph"/>
              <w:numPr>
                <w:ilvl w:val="0"/>
                <w:numId w:val="50"/>
              </w:numPr>
              <w:ind w:left="436" w:hanging="283"/>
              <w:rPr>
                <w:rFonts w:ascii="Times New Roman" w:hAnsi="Times New Roman" w:cs="Times New Roman"/>
                <w:lang w:val="en-GB"/>
              </w:rPr>
            </w:pPr>
            <w:r>
              <w:rPr>
                <w:rFonts w:ascii="Times New Roman" w:hAnsi="Times New Roman" w:cs="Times New Roman"/>
                <w:lang w:val="en-GB"/>
              </w:rPr>
              <w:t xml:space="preserve">You can select appropriate activities for the different learning stages. </w:t>
            </w:r>
          </w:p>
          <w:p w14:paraId="3B498BCB" w14:textId="77777777" w:rsidR="00EE144F" w:rsidRPr="00D80B68" w:rsidRDefault="00EE144F" w:rsidP="00D80B68">
            <w:pPr>
              <w:pStyle w:val="ListParagraph"/>
              <w:numPr>
                <w:ilvl w:val="0"/>
                <w:numId w:val="50"/>
              </w:numPr>
              <w:ind w:left="436" w:hanging="283"/>
              <w:rPr>
                <w:rFonts w:ascii="Times New Roman" w:hAnsi="Times New Roman" w:cs="Times New Roman"/>
                <w:lang w:val="en-GB"/>
              </w:rPr>
            </w:pPr>
            <w:r>
              <w:rPr>
                <w:rFonts w:ascii="Times New Roman" w:hAnsi="Times New Roman" w:cs="Times New Roman"/>
                <w:lang w:val="en-GB"/>
              </w:rPr>
              <w:t>You understand the grammatical notions that you are planning to teach.</w:t>
            </w:r>
          </w:p>
        </w:tc>
        <w:tc>
          <w:tcPr>
            <w:tcW w:w="572" w:type="dxa"/>
          </w:tcPr>
          <w:p w14:paraId="0F84C2CA" w14:textId="77777777" w:rsidR="00EE144F" w:rsidRPr="00646853" w:rsidRDefault="00EE144F" w:rsidP="00646853">
            <w:pPr>
              <w:rPr>
                <w:rFonts w:ascii="Times New Roman" w:hAnsi="Times New Roman" w:cs="Times New Roman"/>
                <w:lang w:val="en-GB"/>
              </w:rPr>
            </w:pPr>
          </w:p>
        </w:tc>
        <w:tc>
          <w:tcPr>
            <w:tcW w:w="850" w:type="dxa"/>
          </w:tcPr>
          <w:p w14:paraId="73318344" w14:textId="77777777" w:rsidR="00EE144F" w:rsidRPr="00646853" w:rsidRDefault="00EE144F" w:rsidP="00646853">
            <w:pPr>
              <w:rPr>
                <w:rFonts w:ascii="Times New Roman" w:hAnsi="Times New Roman" w:cs="Times New Roman"/>
                <w:lang w:val="en-GB"/>
              </w:rPr>
            </w:pPr>
          </w:p>
        </w:tc>
        <w:tc>
          <w:tcPr>
            <w:tcW w:w="993" w:type="dxa"/>
          </w:tcPr>
          <w:p w14:paraId="4D85B745" w14:textId="77777777" w:rsidR="00EE144F" w:rsidRPr="00646853" w:rsidRDefault="00EE144F" w:rsidP="00646853">
            <w:pPr>
              <w:rPr>
                <w:rFonts w:ascii="Times New Roman" w:hAnsi="Times New Roman" w:cs="Times New Roman"/>
                <w:lang w:val="en-GB"/>
              </w:rPr>
            </w:pPr>
          </w:p>
        </w:tc>
      </w:tr>
      <w:tr w:rsidR="00EE144F" w:rsidRPr="00646853" w14:paraId="383FAE85" w14:textId="77777777" w:rsidTr="00EE144F">
        <w:tc>
          <w:tcPr>
            <w:tcW w:w="8164" w:type="dxa"/>
          </w:tcPr>
          <w:p w14:paraId="057FD62D" w14:textId="77777777" w:rsidR="00EE144F" w:rsidRPr="00D80B68" w:rsidRDefault="00EE144F" w:rsidP="00D80B68">
            <w:pPr>
              <w:spacing w:after="200"/>
              <w:rPr>
                <w:rFonts w:ascii="Kristen ITC" w:hAnsi="Kristen ITC" w:cs="Times New Roman"/>
                <w:b/>
                <w:sz w:val="28"/>
                <w:lang w:val="en-GB"/>
              </w:rPr>
            </w:pPr>
            <w:r w:rsidRPr="00D80B68">
              <w:rPr>
                <w:rFonts w:ascii="Kristen ITC" w:hAnsi="Kristen ITC" w:cs="Times New Roman"/>
                <w:b/>
                <w:sz w:val="28"/>
                <w:lang w:val="en-GB"/>
              </w:rPr>
              <w:t xml:space="preserve">Your </w:t>
            </w:r>
            <w:r w:rsidR="00F1518E">
              <w:rPr>
                <w:rFonts w:ascii="Kristen ITC" w:hAnsi="Kristen ITC" w:cs="Times New Roman"/>
                <w:b/>
                <w:sz w:val="28"/>
                <w:lang w:val="en-GB"/>
              </w:rPr>
              <w:t>final g</w:t>
            </w:r>
            <w:r w:rsidRPr="00D80B68">
              <w:rPr>
                <w:rFonts w:ascii="Kristen ITC" w:hAnsi="Kristen ITC" w:cs="Times New Roman"/>
                <w:b/>
                <w:sz w:val="28"/>
                <w:lang w:val="en-GB"/>
              </w:rPr>
              <w:t>rade</w:t>
            </w:r>
          </w:p>
        </w:tc>
        <w:tc>
          <w:tcPr>
            <w:tcW w:w="572" w:type="dxa"/>
          </w:tcPr>
          <w:p w14:paraId="14484003" w14:textId="77777777" w:rsidR="00EE144F" w:rsidRPr="00646853" w:rsidRDefault="00EE144F" w:rsidP="00D80B68">
            <w:pPr>
              <w:spacing w:after="200"/>
              <w:rPr>
                <w:rFonts w:ascii="Times New Roman" w:hAnsi="Times New Roman" w:cs="Times New Roman"/>
                <w:lang w:val="en-GB"/>
              </w:rPr>
            </w:pPr>
          </w:p>
        </w:tc>
        <w:tc>
          <w:tcPr>
            <w:tcW w:w="850" w:type="dxa"/>
          </w:tcPr>
          <w:p w14:paraId="32CC6764" w14:textId="77777777" w:rsidR="00EE144F" w:rsidRPr="00646853" w:rsidRDefault="00EE144F" w:rsidP="00D80B68">
            <w:pPr>
              <w:spacing w:after="200"/>
              <w:rPr>
                <w:rFonts w:ascii="Times New Roman" w:hAnsi="Times New Roman" w:cs="Times New Roman"/>
                <w:lang w:val="en-GB"/>
              </w:rPr>
            </w:pPr>
          </w:p>
        </w:tc>
        <w:tc>
          <w:tcPr>
            <w:tcW w:w="993" w:type="dxa"/>
          </w:tcPr>
          <w:p w14:paraId="66A738EC" w14:textId="77777777" w:rsidR="00EE144F" w:rsidRPr="00646853" w:rsidRDefault="00EE144F" w:rsidP="00D80B68">
            <w:pPr>
              <w:rPr>
                <w:rFonts w:ascii="Times New Roman" w:hAnsi="Times New Roman" w:cs="Times New Roman"/>
                <w:lang w:val="en-GB"/>
              </w:rPr>
            </w:pPr>
          </w:p>
        </w:tc>
      </w:tr>
    </w:tbl>
    <w:p w14:paraId="7E16F6A9" w14:textId="77777777" w:rsidR="00A004F1" w:rsidRPr="00BE4B55" w:rsidRDefault="00A004F1" w:rsidP="00106307">
      <w:pPr>
        <w:pStyle w:val="Heading1"/>
      </w:pPr>
      <w:bookmarkStart w:id="10" w:name="_Toc494559426"/>
      <w:r w:rsidRPr="00BE4B55">
        <w:lastRenderedPageBreak/>
        <w:t xml:space="preserve">How can </w:t>
      </w:r>
      <w:r w:rsidR="00F1518E">
        <w:t>r</w:t>
      </w:r>
      <w:r w:rsidRPr="00BE4B55">
        <w:t>esearch on the brain help language teachers and learners?</w:t>
      </w:r>
      <w:bookmarkEnd w:id="10"/>
    </w:p>
    <w:p w14:paraId="5201A323" w14:textId="77777777" w:rsidR="00A004F1" w:rsidRPr="00BE4B55" w:rsidRDefault="00A004F1" w:rsidP="005118C9">
      <w:r w:rsidRPr="00BE4B55">
        <w:t>What kind of learning environments support efficient language learning and how can we support learning processes that will lead to long-term language competences in our learners?</w:t>
      </w:r>
    </w:p>
    <w:p w14:paraId="23DC455E" w14:textId="77777777" w:rsidR="00A004F1" w:rsidRPr="00BE4B55" w:rsidRDefault="00A004F1" w:rsidP="00A004F1">
      <w:pPr>
        <w:pStyle w:val="Heading1"/>
        <w:spacing w:before="0"/>
        <w:rPr>
          <w:rFonts w:ascii="Times New Roman" w:hAnsi="Times New Roman" w:cs="Times New Roman"/>
        </w:rPr>
      </w:pPr>
    </w:p>
    <w:tbl>
      <w:tblPr>
        <w:tblStyle w:val="LightShading-Accent1"/>
        <w:tblW w:w="10350" w:type="dxa"/>
        <w:tblLook w:val="0420" w:firstRow="1" w:lastRow="0" w:firstColumn="0" w:lastColumn="0" w:noHBand="0" w:noVBand="1"/>
      </w:tblPr>
      <w:tblGrid>
        <w:gridCol w:w="3450"/>
        <w:gridCol w:w="3450"/>
        <w:gridCol w:w="3450"/>
      </w:tblGrid>
      <w:tr w:rsidR="00A004F1" w:rsidRPr="00BE4B55" w14:paraId="46BA181B" w14:textId="77777777" w:rsidTr="00A004F1">
        <w:trPr>
          <w:cnfStyle w:val="100000000000" w:firstRow="1" w:lastRow="0" w:firstColumn="0" w:lastColumn="0" w:oddVBand="0" w:evenVBand="0" w:oddHBand="0" w:evenHBand="0" w:firstRowFirstColumn="0" w:firstRowLastColumn="0" w:lastRowFirstColumn="0" w:lastRowLastColumn="0"/>
          <w:trHeight w:val="544"/>
        </w:trPr>
        <w:tc>
          <w:tcPr>
            <w:tcW w:w="10350" w:type="dxa"/>
            <w:gridSpan w:val="3"/>
            <w:hideMark/>
          </w:tcPr>
          <w:p w14:paraId="545DDDD8" w14:textId="77777777" w:rsidR="00A004F1" w:rsidRPr="00BE4B55" w:rsidRDefault="00A004F1" w:rsidP="00A004F1">
            <w:pPr>
              <w:rPr>
                <w:rFonts w:ascii="Times New Roman" w:hAnsi="Times New Roman" w:cs="Times New Roman"/>
                <w:noProof/>
                <w:color w:val="000000" w:themeColor="text1"/>
                <w:lang w:val="en-US"/>
              </w:rPr>
            </w:pPr>
          </w:p>
          <w:p w14:paraId="3014983D" w14:textId="77777777" w:rsidR="00A004F1" w:rsidRPr="00BE4B55" w:rsidRDefault="00A004F1" w:rsidP="00A004F1">
            <w:pPr>
              <w:rPr>
                <w:rFonts w:ascii="Times New Roman" w:hAnsi="Times New Roman" w:cs="Times New Roman"/>
                <w:noProof/>
                <w:color w:val="000000" w:themeColor="text1"/>
                <w:lang w:val="en-US"/>
              </w:rPr>
            </w:pPr>
          </w:p>
          <w:p w14:paraId="21211DCD" w14:textId="77777777" w:rsidR="00A004F1" w:rsidRPr="00BE4B55" w:rsidRDefault="00A004F1" w:rsidP="00A004F1">
            <w:pPr>
              <w:rPr>
                <w:rFonts w:ascii="Times New Roman" w:hAnsi="Times New Roman" w:cs="Times New Roman"/>
                <w:color w:val="000000" w:themeColor="text1"/>
              </w:rPr>
            </w:pPr>
            <w:r w:rsidRPr="00BE4B55">
              <w:rPr>
                <w:rFonts w:ascii="Times New Roman" w:hAnsi="Times New Roman" w:cs="Times New Roman"/>
                <w:noProof/>
                <w:color w:val="000000" w:themeColor="text1"/>
              </w:rPr>
              <w:drawing>
                <wp:anchor distT="0" distB="0" distL="114300" distR="114300" simplePos="0" relativeHeight="251662336" behindDoc="0" locked="0" layoutInCell="1" allowOverlap="1" wp14:anchorId="11C8FA3C" wp14:editId="6634891D">
                  <wp:simplePos x="0" y="0"/>
                  <wp:positionH relativeFrom="column">
                    <wp:posOffset>4645944</wp:posOffset>
                  </wp:positionH>
                  <wp:positionV relativeFrom="paragraph">
                    <wp:posOffset>63458</wp:posOffset>
                  </wp:positionV>
                  <wp:extent cx="1619250" cy="2089924"/>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0" cy="2089924"/>
                          </a:xfrm>
                          <a:prstGeom prst="rect">
                            <a:avLst/>
                          </a:prstGeom>
                          <a:noFill/>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noProof/>
                <w:color w:val="000000" w:themeColor="text1"/>
              </w:rPr>
              <w:drawing>
                <wp:inline distT="0" distB="0" distL="0" distR="0" wp14:anchorId="087D1C05" wp14:editId="42A8904F">
                  <wp:extent cx="3369581" cy="2221441"/>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410" b="5769"/>
                          <a:stretch/>
                        </pic:blipFill>
                        <pic:spPr bwMode="auto">
                          <a:xfrm>
                            <a:off x="0" y="0"/>
                            <a:ext cx="3369848" cy="2221617"/>
                          </a:xfrm>
                          <a:prstGeom prst="rect">
                            <a:avLst/>
                          </a:prstGeom>
                          <a:noFill/>
                          <a:ln>
                            <a:noFill/>
                          </a:ln>
                          <a:extLst>
                            <a:ext uri="{53640926-AAD7-44D8-BBD7-CCE9431645EC}">
                              <a14:shadowObscured xmlns:a14="http://schemas.microsoft.com/office/drawing/2010/main"/>
                            </a:ext>
                          </a:extLst>
                        </pic:spPr>
                      </pic:pic>
                    </a:graphicData>
                  </a:graphic>
                </wp:inline>
              </w:drawing>
            </w:r>
          </w:p>
          <w:p w14:paraId="0E80F973" w14:textId="77777777" w:rsidR="00A004F1" w:rsidRPr="00BE4B55" w:rsidRDefault="00A004F1" w:rsidP="00A004F1">
            <w:pPr>
              <w:rPr>
                <w:rFonts w:ascii="Times New Roman" w:eastAsia="Times New Roman" w:hAnsi="Times New Roman" w:cs="Times New Roman"/>
                <w:color w:val="000000" w:themeColor="text1"/>
                <w:kern w:val="24"/>
                <w:sz w:val="36"/>
                <w:szCs w:val="36"/>
                <w:lang w:val="en-US" w:eastAsia="de-AT"/>
              </w:rPr>
            </w:pPr>
          </w:p>
          <w:p w14:paraId="04EE5832" w14:textId="77777777" w:rsidR="00A004F1" w:rsidRPr="00BE4B55" w:rsidRDefault="00A004F1" w:rsidP="00106307">
            <w:pPr>
              <w:pStyle w:val="Heading2"/>
              <w:outlineLvl w:val="1"/>
              <w:rPr>
                <w:b/>
              </w:rPr>
            </w:pPr>
            <w:bookmarkStart w:id="11" w:name="_Toc467348159"/>
            <w:bookmarkStart w:id="12" w:name="_Toc494559427"/>
            <w:r w:rsidRPr="00BE4B55">
              <w:rPr>
                <w:b/>
              </w:rPr>
              <w:t>K W L</w:t>
            </w:r>
            <w:bookmarkEnd w:id="11"/>
            <w:bookmarkEnd w:id="12"/>
            <w:r w:rsidRPr="00BE4B55">
              <w:rPr>
                <w:b/>
              </w:rPr>
              <w:t xml:space="preserve"> </w:t>
            </w:r>
          </w:p>
        </w:tc>
      </w:tr>
      <w:tr w:rsidR="00A004F1" w:rsidRPr="00BE4B55" w14:paraId="1C8F4D1E" w14:textId="77777777" w:rsidTr="00A004F1">
        <w:trPr>
          <w:cnfStyle w:val="000000100000" w:firstRow="0" w:lastRow="0" w:firstColumn="0" w:lastColumn="0" w:oddVBand="0" w:evenVBand="0" w:oddHBand="1" w:evenHBand="0" w:firstRowFirstColumn="0" w:firstRowLastColumn="0" w:lastRowFirstColumn="0" w:lastRowLastColumn="0"/>
          <w:trHeight w:val="940"/>
        </w:trPr>
        <w:tc>
          <w:tcPr>
            <w:tcW w:w="3450" w:type="dxa"/>
            <w:hideMark/>
          </w:tcPr>
          <w:p w14:paraId="6C3BA883" w14:textId="77777777" w:rsidR="00A004F1" w:rsidRPr="00BE4B55" w:rsidRDefault="00A004F1" w:rsidP="00A004F1">
            <w:pPr>
              <w:rPr>
                <w:rFonts w:ascii="Times New Roman" w:eastAsia="Times New Roman" w:hAnsi="Times New Roman" w:cs="Times New Roman"/>
                <w:sz w:val="24"/>
                <w:szCs w:val="36"/>
                <w:lang w:val="en-US" w:eastAsia="de-AT"/>
              </w:rPr>
            </w:pPr>
            <w:r w:rsidRPr="00BE4B55">
              <w:rPr>
                <w:rFonts w:ascii="Times New Roman" w:eastAsia="Times New Roman" w:hAnsi="Times New Roman" w:cs="Times New Roman"/>
                <w:color w:val="000000" w:themeColor="dark1"/>
                <w:kern w:val="24"/>
                <w:sz w:val="24"/>
                <w:szCs w:val="36"/>
                <w:lang w:val="en-US" w:eastAsia="de-AT"/>
              </w:rPr>
              <w:t>What I know about this topic:</w:t>
            </w:r>
          </w:p>
        </w:tc>
        <w:tc>
          <w:tcPr>
            <w:tcW w:w="3450" w:type="dxa"/>
            <w:hideMark/>
          </w:tcPr>
          <w:p w14:paraId="47BC8839" w14:textId="77777777" w:rsidR="00A004F1" w:rsidRPr="00BE4B55" w:rsidRDefault="00A004F1" w:rsidP="00A004F1">
            <w:pPr>
              <w:rPr>
                <w:rFonts w:ascii="Times New Roman" w:eastAsia="Times New Roman" w:hAnsi="Times New Roman" w:cs="Times New Roman"/>
                <w:sz w:val="24"/>
                <w:szCs w:val="36"/>
                <w:lang w:val="en-US" w:eastAsia="de-AT"/>
              </w:rPr>
            </w:pPr>
            <w:r w:rsidRPr="00BE4B55">
              <w:rPr>
                <w:rFonts w:ascii="Times New Roman" w:eastAsia="Times New Roman" w:hAnsi="Times New Roman" w:cs="Times New Roman"/>
                <w:color w:val="000000" w:themeColor="dark1"/>
                <w:kern w:val="24"/>
                <w:sz w:val="24"/>
                <w:szCs w:val="36"/>
                <w:lang w:val="en-US" w:eastAsia="de-AT"/>
              </w:rPr>
              <w:t xml:space="preserve">What I </w:t>
            </w:r>
            <w:r w:rsidRPr="00BE4B55">
              <w:rPr>
                <w:rFonts w:ascii="Times New Roman" w:eastAsia="Times New Roman" w:hAnsi="Times New Roman" w:cs="Times New Roman"/>
                <w:b/>
                <w:bCs/>
                <w:color w:val="000000" w:themeColor="dark1"/>
                <w:kern w:val="24"/>
                <w:sz w:val="24"/>
                <w:szCs w:val="36"/>
                <w:lang w:val="en-US" w:eastAsia="de-AT"/>
              </w:rPr>
              <w:t>w</w:t>
            </w:r>
            <w:r w:rsidRPr="00BE4B55">
              <w:rPr>
                <w:rFonts w:ascii="Times New Roman" w:eastAsia="Times New Roman" w:hAnsi="Times New Roman" w:cs="Times New Roman"/>
                <w:color w:val="000000" w:themeColor="dark1"/>
                <w:kern w:val="24"/>
                <w:sz w:val="24"/>
                <w:szCs w:val="36"/>
                <w:lang w:val="en-US" w:eastAsia="de-AT"/>
              </w:rPr>
              <w:t>ant to find out.</w:t>
            </w:r>
          </w:p>
        </w:tc>
        <w:tc>
          <w:tcPr>
            <w:tcW w:w="3450" w:type="dxa"/>
            <w:hideMark/>
          </w:tcPr>
          <w:p w14:paraId="26C2DC6F" w14:textId="77777777" w:rsidR="00A004F1" w:rsidRPr="00BE4B55" w:rsidRDefault="00A004F1" w:rsidP="00A004F1">
            <w:pPr>
              <w:rPr>
                <w:rFonts w:ascii="Times New Roman" w:eastAsia="Times New Roman" w:hAnsi="Times New Roman" w:cs="Times New Roman"/>
                <w:sz w:val="24"/>
                <w:szCs w:val="36"/>
                <w:lang w:eastAsia="de-AT"/>
              </w:rPr>
            </w:pPr>
            <w:proofErr w:type="spellStart"/>
            <w:r w:rsidRPr="00BE4B55">
              <w:rPr>
                <w:rFonts w:ascii="Times New Roman" w:eastAsia="Times New Roman" w:hAnsi="Times New Roman" w:cs="Times New Roman"/>
                <w:color w:val="000000" w:themeColor="dark1"/>
                <w:kern w:val="24"/>
                <w:sz w:val="24"/>
                <w:szCs w:val="36"/>
                <w:lang w:val="fr-FR" w:eastAsia="de-AT"/>
              </w:rPr>
              <w:t>What</w:t>
            </w:r>
            <w:proofErr w:type="spellEnd"/>
            <w:r w:rsidRPr="00BE4B55">
              <w:rPr>
                <w:rFonts w:ascii="Times New Roman" w:eastAsia="Times New Roman" w:hAnsi="Times New Roman" w:cs="Times New Roman"/>
                <w:color w:val="000000" w:themeColor="dark1"/>
                <w:kern w:val="24"/>
                <w:sz w:val="24"/>
                <w:szCs w:val="36"/>
                <w:lang w:val="fr-FR" w:eastAsia="de-AT"/>
              </w:rPr>
              <w:t xml:space="preserve"> I have </w:t>
            </w:r>
            <w:proofErr w:type="spellStart"/>
            <w:r w:rsidRPr="00BE4B55">
              <w:rPr>
                <w:rFonts w:ascii="Times New Roman" w:eastAsia="Times New Roman" w:hAnsi="Times New Roman" w:cs="Times New Roman"/>
                <w:b/>
                <w:bCs/>
                <w:color w:val="000000" w:themeColor="dark1"/>
                <w:kern w:val="24"/>
                <w:sz w:val="24"/>
                <w:szCs w:val="36"/>
                <w:lang w:val="fr-FR" w:eastAsia="de-AT"/>
              </w:rPr>
              <w:t>l</w:t>
            </w:r>
            <w:r w:rsidRPr="00BE4B55">
              <w:rPr>
                <w:rFonts w:ascii="Times New Roman" w:eastAsia="Times New Roman" w:hAnsi="Times New Roman" w:cs="Times New Roman"/>
                <w:color w:val="000000" w:themeColor="dark1"/>
                <w:kern w:val="24"/>
                <w:sz w:val="24"/>
                <w:szCs w:val="36"/>
                <w:lang w:val="fr-FR" w:eastAsia="de-AT"/>
              </w:rPr>
              <w:t>earned</w:t>
            </w:r>
            <w:proofErr w:type="spellEnd"/>
          </w:p>
        </w:tc>
      </w:tr>
      <w:tr w:rsidR="00A004F1" w:rsidRPr="00BE4B55" w14:paraId="55C18AC7" w14:textId="77777777" w:rsidTr="00A004F1">
        <w:trPr>
          <w:trHeight w:val="544"/>
        </w:trPr>
        <w:tc>
          <w:tcPr>
            <w:tcW w:w="3450" w:type="dxa"/>
            <w:hideMark/>
          </w:tcPr>
          <w:p w14:paraId="408E339E"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hideMark/>
          </w:tcPr>
          <w:p w14:paraId="2A5F0553"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hideMark/>
          </w:tcPr>
          <w:p w14:paraId="1A5BFB39" w14:textId="77777777" w:rsidR="00A004F1" w:rsidRPr="00BE4B55" w:rsidRDefault="00A004F1" w:rsidP="00A004F1">
            <w:pPr>
              <w:rPr>
                <w:rFonts w:ascii="Times New Roman" w:eastAsia="Times New Roman" w:hAnsi="Times New Roman" w:cs="Times New Roman"/>
                <w:sz w:val="36"/>
                <w:szCs w:val="36"/>
                <w:lang w:eastAsia="de-AT"/>
              </w:rPr>
            </w:pPr>
          </w:p>
        </w:tc>
      </w:tr>
      <w:tr w:rsidR="00A004F1" w:rsidRPr="00BE4B55" w14:paraId="55B8A9D3" w14:textId="77777777" w:rsidTr="00A004F1">
        <w:trPr>
          <w:cnfStyle w:val="000000100000" w:firstRow="0" w:lastRow="0" w:firstColumn="0" w:lastColumn="0" w:oddVBand="0" w:evenVBand="0" w:oddHBand="1" w:evenHBand="0" w:firstRowFirstColumn="0" w:firstRowLastColumn="0" w:lastRowFirstColumn="0" w:lastRowLastColumn="0"/>
          <w:trHeight w:val="544"/>
        </w:trPr>
        <w:tc>
          <w:tcPr>
            <w:tcW w:w="3450" w:type="dxa"/>
            <w:hideMark/>
          </w:tcPr>
          <w:p w14:paraId="7CF5E2A9"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hideMark/>
          </w:tcPr>
          <w:p w14:paraId="00055C98"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hideMark/>
          </w:tcPr>
          <w:p w14:paraId="68BDD59C" w14:textId="77777777" w:rsidR="00A004F1" w:rsidRPr="00BE4B55" w:rsidRDefault="00A004F1" w:rsidP="00A004F1">
            <w:pPr>
              <w:rPr>
                <w:rFonts w:ascii="Times New Roman" w:eastAsia="Times New Roman" w:hAnsi="Times New Roman" w:cs="Times New Roman"/>
                <w:sz w:val="36"/>
                <w:szCs w:val="36"/>
                <w:lang w:eastAsia="de-AT"/>
              </w:rPr>
            </w:pPr>
          </w:p>
        </w:tc>
      </w:tr>
      <w:tr w:rsidR="00A004F1" w:rsidRPr="00BE4B55" w14:paraId="30A39EA3" w14:textId="77777777" w:rsidTr="00A004F1">
        <w:trPr>
          <w:trHeight w:val="544"/>
        </w:trPr>
        <w:tc>
          <w:tcPr>
            <w:tcW w:w="3450" w:type="dxa"/>
            <w:hideMark/>
          </w:tcPr>
          <w:p w14:paraId="2857D76D"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hideMark/>
          </w:tcPr>
          <w:p w14:paraId="4CF026EC"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hideMark/>
          </w:tcPr>
          <w:p w14:paraId="3411F9A9" w14:textId="77777777" w:rsidR="00A004F1" w:rsidRPr="00BE4B55" w:rsidRDefault="00A004F1" w:rsidP="00A004F1">
            <w:pPr>
              <w:rPr>
                <w:rFonts w:ascii="Times New Roman" w:eastAsia="Times New Roman" w:hAnsi="Times New Roman" w:cs="Times New Roman"/>
                <w:sz w:val="36"/>
                <w:szCs w:val="36"/>
                <w:lang w:eastAsia="de-AT"/>
              </w:rPr>
            </w:pPr>
          </w:p>
        </w:tc>
      </w:tr>
      <w:tr w:rsidR="00A004F1" w:rsidRPr="00BE4B55" w14:paraId="738983F8" w14:textId="77777777" w:rsidTr="00A004F1">
        <w:trPr>
          <w:cnfStyle w:val="000000100000" w:firstRow="0" w:lastRow="0" w:firstColumn="0" w:lastColumn="0" w:oddVBand="0" w:evenVBand="0" w:oddHBand="1" w:evenHBand="0" w:firstRowFirstColumn="0" w:firstRowLastColumn="0" w:lastRowFirstColumn="0" w:lastRowLastColumn="0"/>
          <w:trHeight w:val="544"/>
        </w:trPr>
        <w:tc>
          <w:tcPr>
            <w:tcW w:w="3450" w:type="dxa"/>
          </w:tcPr>
          <w:p w14:paraId="1009AFAE"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tcPr>
          <w:p w14:paraId="5EA55F3B"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tcPr>
          <w:p w14:paraId="09433D0B" w14:textId="77777777" w:rsidR="00A004F1" w:rsidRPr="00BE4B55" w:rsidRDefault="00A004F1" w:rsidP="00A004F1">
            <w:pPr>
              <w:rPr>
                <w:rFonts w:ascii="Times New Roman" w:eastAsia="Times New Roman" w:hAnsi="Times New Roman" w:cs="Times New Roman"/>
                <w:sz w:val="36"/>
                <w:szCs w:val="36"/>
                <w:lang w:eastAsia="de-AT"/>
              </w:rPr>
            </w:pPr>
          </w:p>
        </w:tc>
      </w:tr>
      <w:tr w:rsidR="00A004F1" w:rsidRPr="00BE4B55" w14:paraId="0BD70985" w14:textId="77777777" w:rsidTr="00A004F1">
        <w:trPr>
          <w:trHeight w:val="544"/>
        </w:trPr>
        <w:tc>
          <w:tcPr>
            <w:tcW w:w="3450" w:type="dxa"/>
          </w:tcPr>
          <w:p w14:paraId="7D98AB0A"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tcPr>
          <w:p w14:paraId="64E698D7"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tcPr>
          <w:p w14:paraId="7D8253D5" w14:textId="77777777" w:rsidR="00A004F1" w:rsidRPr="00BE4B55" w:rsidRDefault="00A004F1" w:rsidP="00A004F1">
            <w:pPr>
              <w:rPr>
                <w:rFonts w:ascii="Times New Roman" w:eastAsia="Times New Roman" w:hAnsi="Times New Roman" w:cs="Times New Roman"/>
                <w:sz w:val="36"/>
                <w:szCs w:val="36"/>
                <w:lang w:eastAsia="de-AT"/>
              </w:rPr>
            </w:pPr>
          </w:p>
        </w:tc>
      </w:tr>
      <w:tr w:rsidR="00A004F1" w:rsidRPr="00BE4B55" w14:paraId="4D174219" w14:textId="77777777" w:rsidTr="00A004F1">
        <w:trPr>
          <w:cnfStyle w:val="000000100000" w:firstRow="0" w:lastRow="0" w:firstColumn="0" w:lastColumn="0" w:oddVBand="0" w:evenVBand="0" w:oddHBand="1" w:evenHBand="0" w:firstRowFirstColumn="0" w:firstRowLastColumn="0" w:lastRowFirstColumn="0" w:lastRowLastColumn="0"/>
          <w:trHeight w:val="544"/>
        </w:trPr>
        <w:tc>
          <w:tcPr>
            <w:tcW w:w="3450" w:type="dxa"/>
          </w:tcPr>
          <w:p w14:paraId="5394DF99"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tcPr>
          <w:p w14:paraId="1152D7D6" w14:textId="77777777" w:rsidR="00A004F1" w:rsidRPr="00BE4B55" w:rsidRDefault="00A004F1" w:rsidP="00A004F1">
            <w:pPr>
              <w:rPr>
                <w:rFonts w:ascii="Times New Roman" w:eastAsia="Times New Roman" w:hAnsi="Times New Roman" w:cs="Times New Roman"/>
                <w:sz w:val="36"/>
                <w:szCs w:val="36"/>
                <w:lang w:eastAsia="de-AT"/>
              </w:rPr>
            </w:pPr>
          </w:p>
        </w:tc>
        <w:tc>
          <w:tcPr>
            <w:tcW w:w="3450" w:type="dxa"/>
          </w:tcPr>
          <w:p w14:paraId="322EEBC2" w14:textId="77777777" w:rsidR="00A004F1" w:rsidRPr="00BE4B55" w:rsidRDefault="00A004F1" w:rsidP="00A004F1">
            <w:pPr>
              <w:rPr>
                <w:rFonts w:ascii="Times New Roman" w:eastAsia="Times New Roman" w:hAnsi="Times New Roman" w:cs="Times New Roman"/>
                <w:sz w:val="36"/>
                <w:szCs w:val="36"/>
                <w:lang w:eastAsia="de-AT"/>
              </w:rPr>
            </w:pPr>
          </w:p>
        </w:tc>
      </w:tr>
    </w:tbl>
    <w:p w14:paraId="104FA402" w14:textId="77777777" w:rsidR="00A004F1" w:rsidRPr="00BE4B55" w:rsidRDefault="00A004F1" w:rsidP="00A004F1">
      <w:pPr>
        <w:rPr>
          <w:rFonts w:ascii="Times New Roman" w:hAnsi="Times New Roman" w:cs="Times New Roman"/>
        </w:rPr>
      </w:pPr>
      <w:r w:rsidRPr="00BE4B55">
        <w:rPr>
          <w:rFonts w:ascii="Times New Roman" w:hAnsi="Times New Roman" w:cs="Times New Roman"/>
        </w:rPr>
        <w:br w:type="page"/>
      </w:r>
    </w:p>
    <w:p w14:paraId="5A539BEB" w14:textId="77777777" w:rsidR="00A004F1" w:rsidRPr="00BE4B55" w:rsidRDefault="00A004F1" w:rsidP="00106307">
      <w:pPr>
        <w:pStyle w:val="Heading2"/>
      </w:pPr>
      <w:bookmarkStart w:id="13" w:name="_Toc467348160"/>
      <w:bookmarkStart w:id="14" w:name="_Toc494559428"/>
      <w:r w:rsidRPr="00BE4B55">
        <w:lastRenderedPageBreak/>
        <w:t>10 Principles of brain-friendly learning</w:t>
      </w:r>
      <w:bookmarkEnd w:id="13"/>
      <w:bookmarkEnd w:id="14"/>
    </w:p>
    <w:p w14:paraId="5491733E" w14:textId="77777777" w:rsidR="0033339E" w:rsidRPr="00BE4B55" w:rsidRDefault="0033339E" w:rsidP="0033339E">
      <w:pPr>
        <w:rPr>
          <w:rFonts w:ascii="Times New Roman" w:hAnsi="Times New Roman" w:cs="Times New Roman"/>
        </w:rPr>
      </w:pPr>
    </w:p>
    <w:tbl>
      <w:tblPr>
        <w:tblStyle w:val="TableGrid"/>
        <w:tblW w:w="0" w:type="auto"/>
        <w:tblInd w:w="85" w:type="dxa"/>
        <w:tblLook w:val="04A0" w:firstRow="1" w:lastRow="0" w:firstColumn="1" w:lastColumn="0" w:noHBand="0" w:noVBand="1"/>
      </w:tblPr>
      <w:tblGrid>
        <w:gridCol w:w="419"/>
        <w:gridCol w:w="8209"/>
        <w:gridCol w:w="1743"/>
      </w:tblGrid>
      <w:tr w:rsidR="00A004F1" w:rsidRPr="00BE4B55" w14:paraId="490A7B20" w14:textId="77777777" w:rsidTr="00A004F1">
        <w:tc>
          <w:tcPr>
            <w:tcW w:w="0" w:type="auto"/>
            <w:shd w:val="clear" w:color="auto" w:fill="FFFFFF" w:themeFill="background1"/>
          </w:tcPr>
          <w:p w14:paraId="6AFEE870" w14:textId="77777777" w:rsidR="00A004F1" w:rsidRPr="00BE4B55" w:rsidRDefault="00A004F1" w:rsidP="001B02CC">
            <w:pPr>
              <w:rPr>
                <w:rFonts w:ascii="Times New Roman" w:hAnsi="Times New Roman" w:cs="Times New Roman"/>
                <w:b/>
                <w:sz w:val="28"/>
                <w:szCs w:val="28"/>
                <w:lang w:val="en-US"/>
              </w:rPr>
            </w:pPr>
            <w:r w:rsidRPr="00BE4B55">
              <w:rPr>
                <w:rFonts w:ascii="Times New Roman" w:hAnsi="Times New Roman" w:cs="Times New Roman"/>
                <w:b/>
                <w:sz w:val="28"/>
                <w:szCs w:val="28"/>
                <w:lang w:val="en-US"/>
              </w:rPr>
              <w:t>A</w:t>
            </w:r>
          </w:p>
        </w:tc>
        <w:tc>
          <w:tcPr>
            <w:tcW w:w="0" w:type="auto"/>
            <w:shd w:val="clear" w:color="auto" w:fill="B4C6E7" w:themeFill="accent1" w:themeFillTint="66"/>
            <w:vAlign w:val="center"/>
          </w:tcPr>
          <w:p w14:paraId="50280580" w14:textId="77777777" w:rsidR="00A004F1" w:rsidRPr="00BE4B55" w:rsidRDefault="00A004F1" w:rsidP="0033339E">
            <w:pPr>
              <w:spacing w:line="240" w:lineRule="auto"/>
              <w:jc w:val="center"/>
              <w:rPr>
                <w:rFonts w:ascii="Times New Roman" w:hAnsi="Times New Roman" w:cs="Times New Roman"/>
                <w:b/>
                <w:sz w:val="28"/>
                <w:szCs w:val="28"/>
                <w:lang w:val="en-US"/>
              </w:rPr>
            </w:pPr>
          </w:p>
          <w:p w14:paraId="2A67E03C" w14:textId="77777777" w:rsidR="00A004F1" w:rsidRPr="00BE4B55" w:rsidRDefault="00A004F1" w:rsidP="0033339E">
            <w:pPr>
              <w:spacing w:line="240" w:lineRule="auto"/>
              <w:jc w:val="center"/>
              <w:rPr>
                <w:rFonts w:ascii="Times New Roman" w:hAnsi="Times New Roman" w:cs="Times New Roman"/>
                <w:b/>
                <w:sz w:val="28"/>
                <w:szCs w:val="28"/>
                <w:lang w:val="en-US"/>
              </w:rPr>
            </w:pPr>
            <w:r w:rsidRPr="00BE4B55">
              <w:rPr>
                <w:rFonts w:ascii="Times New Roman" w:hAnsi="Times New Roman" w:cs="Times New Roman"/>
                <w:b/>
                <w:sz w:val="28"/>
                <w:szCs w:val="28"/>
                <w:lang w:val="en-US"/>
              </w:rPr>
              <w:t>Learning is a physical, chemical process</w:t>
            </w:r>
          </w:p>
        </w:tc>
        <w:tc>
          <w:tcPr>
            <w:tcW w:w="0" w:type="auto"/>
            <w:shd w:val="clear" w:color="auto" w:fill="B4C6E7" w:themeFill="accent1" w:themeFillTint="66"/>
          </w:tcPr>
          <w:p w14:paraId="6E122460" w14:textId="77777777" w:rsidR="00A004F1" w:rsidRPr="00BE4B55" w:rsidRDefault="00A004F1" w:rsidP="001B02CC">
            <w:pPr>
              <w:jc w:val="center"/>
              <w:rPr>
                <w:rFonts w:ascii="Times New Roman" w:hAnsi="Times New Roman" w:cs="Times New Roman"/>
                <w:b/>
                <w:noProof/>
                <w:sz w:val="24"/>
                <w:lang w:val="en-US"/>
              </w:rPr>
            </w:pPr>
          </w:p>
        </w:tc>
      </w:tr>
      <w:tr w:rsidR="00A004F1" w:rsidRPr="00BE4B55" w14:paraId="72B4AE01" w14:textId="77777777" w:rsidTr="00A004F1">
        <w:tc>
          <w:tcPr>
            <w:tcW w:w="0" w:type="auto"/>
            <w:shd w:val="clear" w:color="auto" w:fill="FFFFFF" w:themeFill="background1"/>
          </w:tcPr>
          <w:p w14:paraId="32224508" w14:textId="77777777" w:rsidR="00A004F1" w:rsidRPr="00BE4B55" w:rsidRDefault="00A004F1" w:rsidP="001B02CC">
            <w:pPr>
              <w:rPr>
                <w:rFonts w:ascii="Times New Roman" w:hAnsi="Times New Roman" w:cs="Times New Roman"/>
                <w:b/>
                <w:sz w:val="28"/>
                <w:lang w:val="en-US"/>
              </w:rPr>
            </w:pPr>
            <w:r w:rsidRPr="00BE4B55">
              <w:rPr>
                <w:rFonts w:ascii="Times New Roman" w:hAnsi="Times New Roman" w:cs="Times New Roman"/>
                <w:b/>
                <w:sz w:val="28"/>
                <w:lang w:val="en-US"/>
              </w:rPr>
              <w:t>1</w:t>
            </w:r>
          </w:p>
        </w:tc>
        <w:tc>
          <w:tcPr>
            <w:tcW w:w="0" w:type="auto"/>
          </w:tcPr>
          <w:p w14:paraId="67BF058B" w14:textId="77777777" w:rsidR="00A004F1" w:rsidRPr="00BE4B55" w:rsidRDefault="00A004F1" w:rsidP="0033339E">
            <w:pPr>
              <w:spacing w:line="240" w:lineRule="auto"/>
              <w:rPr>
                <w:rFonts w:ascii="Times New Roman" w:hAnsi="Times New Roman" w:cs="Times New Roman"/>
                <w:lang w:val="en-US"/>
              </w:rPr>
            </w:pPr>
          </w:p>
          <w:p w14:paraId="264483D5" w14:textId="77777777" w:rsidR="00A004F1" w:rsidRPr="00F1518E" w:rsidRDefault="00A004F1" w:rsidP="0033339E">
            <w:pPr>
              <w:spacing w:line="240" w:lineRule="auto"/>
              <w:rPr>
                <w:rFonts w:ascii="Times New Roman" w:hAnsi="Times New Roman" w:cs="Times New Roman"/>
                <w:b/>
                <w:sz w:val="28"/>
                <w:lang w:val="en-US"/>
              </w:rPr>
            </w:pPr>
            <w:r w:rsidRPr="00F1518E">
              <w:rPr>
                <w:rFonts w:ascii="Times New Roman" w:hAnsi="Times New Roman" w:cs="Times New Roman"/>
                <w:b/>
                <w:lang w:val="en-US"/>
              </w:rPr>
              <w:t xml:space="preserve">Learning is the chemical and physical process of adding new synapse connections to the existing networks. </w:t>
            </w:r>
          </w:p>
          <w:p w14:paraId="2D825028" w14:textId="77777777" w:rsidR="00A004F1" w:rsidRPr="00BE4B55" w:rsidRDefault="00A004F1" w:rsidP="0033339E">
            <w:pPr>
              <w:spacing w:line="240" w:lineRule="auto"/>
              <w:contextualSpacing/>
              <w:rPr>
                <w:rFonts w:ascii="Times New Roman" w:hAnsi="Times New Roman" w:cs="Times New Roman"/>
                <w:lang w:val="en-US"/>
              </w:rPr>
            </w:pPr>
            <w:r w:rsidRPr="00BE4B55">
              <w:rPr>
                <w:rFonts w:ascii="Times New Roman" w:hAnsi="Times New Roman" w:cs="Times New Roman"/>
                <w:lang w:val="en-US"/>
              </w:rPr>
              <w:t>The existing networks (prior knowledge) play an important role and must be activated in order to add new information. Learning is supported by first looking at the big picture and then zooming in on new details.</w:t>
            </w:r>
          </w:p>
          <w:p w14:paraId="7B49D6D5" w14:textId="77777777" w:rsidR="00A004F1" w:rsidRPr="00BE4B55" w:rsidRDefault="00A004F1" w:rsidP="0033339E">
            <w:pPr>
              <w:spacing w:line="240" w:lineRule="auto"/>
              <w:contextualSpacing/>
              <w:rPr>
                <w:rFonts w:ascii="Times New Roman" w:hAnsi="Times New Roman" w:cs="Times New Roman"/>
                <w:b/>
                <w:lang w:val="en-US"/>
              </w:rPr>
            </w:pPr>
            <w:r w:rsidRPr="00BE4B55">
              <w:rPr>
                <w:rFonts w:ascii="Times New Roman" w:hAnsi="Times New Roman" w:cs="Times New Roman"/>
                <w:b/>
                <w:lang w:val="en-US"/>
              </w:rPr>
              <w:t>Priming – Warming up – Advance Organizer – KWL</w:t>
            </w:r>
          </w:p>
          <w:p w14:paraId="5AC3B472" w14:textId="77777777" w:rsidR="0033339E" w:rsidRPr="00BE4B55" w:rsidRDefault="0033339E" w:rsidP="0033339E">
            <w:pPr>
              <w:spacing w:line="240" w:lineRule="auto"/>
              <w:contextualSpacing/>
              <w:rPr>
                <w:rFonts w:ascii="Times New Roman" w:hAnsi="Times New Roman" w:cs="Times New Roman"/>
                <w:b/>
                <w:lang w:val="en-US"/>
              </w:rPr>
            </w:pPr>
          </w:p>
        </w:tc>
        <w:tc>
          <w:tcPr>
            <w:tcW w:w="0" w:type="auto"/>
          </w:tcPr>
          <w:p w14:paraId="20EE580D"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57B4EBC8" wp14:editId="52C643A1">
                  <wp:extent cx="847725" cy="82296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A004F1" w:rsidRPr="00BE4B55" w14:paraId="100B45EE" w14:textId="77777777" w:rsidTr="00A004F1">
        <w:tc>
          <w:tcPr>
            <w:tcW w:w="0" w:type="auto"/>
            <w:shd w:val="clear" w:color="auto" w:fill="FFFFFF" w:themeFill="background1"/>
          </w:tcPr>
          <w:p w14:paraId="188460EA" w14:textId="77777777" w:rsidR="00A004F1" w:rsidRPr="00BE4B55" w:rsidRDefault="00A004F1" w:rsidP="001B02CC">
            <w:pPr>
              <w:rPr>
                <w:rFonts w:ascii="Times New Roman" w:hAnsi="Times New Roman" w:cs="Times New Roman"/>
                <w:b/>
                <w:sz w:val="28"/>
                <w:lang w:val="en-US"/>
              </w:rPr>
            </w:pPr>
            <w:r w:rsidRPr="00BE4B55">
              <w:rPr>
                <w:rFonts w:ascii="Times New Roman" w:hAnsi="Times New Roman" w:cs="Times New Roman"/>
                <w:b/>
                <w:sz w:val="28"/>
                <w:lang w:val="en-US"/>
              </w:rPr>
              <w:t>2</w:t>
            </w:r>
          </w:p>
        </w:tc>
        <w:tc>
          <w:tcPr>
            <w:tcW w:w="0" w:type="auto"/>
          </w:tcPr>
          <w:p w14:paraId="2986B0EC" w14:textId="77777777" w:rsidR="00A004F1" w:rsidRPr="00BE4B55" w:rsidRDefault="00A004F1" w:rsidP="0033339E">
            <w:pPr>
              <w:spacing w:line="240" w:lineRule="auto"/>
              <w:rPr>
                <w:rFonts w:ascii="Times New Roman" w:hAnsi="Times New Roman" w:cs="Times New Roman"/>
                <w:lang w:val="en-US"/>
              </w:rPr>
            </w:pPr>
          </w:p>
          <w:p w14:paraId="2F3E2541" w14:textId="77777777" w:rsidR="00A004F1" w:rsidRPr="00F1518E" w:rsidRDefault="00A004F1" w:rsidP="0033339E">
            <w:pPr>
              <w:spacing w:line="240" w:lineRule="auto"/>
              <w:rPr>
                <w:rFonts w:ascii="Times New Roman" w:hAnsi="Times New Roman" w:cs="Times New Roman"/>
                <w:b/>
                <w:lang w:val="en-US"/>
              </w:rPr>
            </w:pPr>
            <w:r w:rsidRPr="00F1518E">
              <w:rPr>
                <w:rFonts w:ascii="Times New Roman" w:hAnsi="Times New Roman" w:cs="Times New Roman"/>
                <w:b/>
                <w:lang w:val="en-US"/>
              </w:rPr>
              <w:t>Our brain stores content in different places and ways.</w:t>
            </w:r>
          </w:p>
          <w:p w14:paraId="7E27E814" w14:textId="77777777" w:rsidR="00A004F1" w:rsidRPr="00BE4B55" w:rsidRDefault="00A004F1" w:rsidP="008671FE">
            <w:pPr>
              <w:pStyle w:val="ListParagraph"/>
              <w:numPr>
                <w:ilvl w:val="0"/>
                <w:numId w:val="12"/>
              </w:numPr>
              <w:tabs>
                <w:tab w:val="left" w:pos="1134"/>
              </w:tabs>
              <w:spacing w:line="240" w:lineRule="auto"/>
              <w:rPr>
                <w:rFonts w:ascii="Times New Roman" w:hAnsi="Times New Roman" w:cs="Times New Roman"/>
                <w:lang w:val="en-US"/>
              </w:rPr>
            </w:pPr>
            <w:r w:rsidRPr="00BE4B55">
              <w:rPr>
                <w:rFonts w:ascii="Times New Roman" w:hAnsi="Times New Roman" w:cs="Times New Roman"/>
                <w:lang w:val="en-US"/>
              </w:rPr>
              <w:t xml:space="preserve">Declarative memory: “Knowing what” is the memory of facts (semantic </w:t>
            </w:r>
            <w:proofErr w:type="gramStart"/>
            <w:r w:rsidRPr="00BE4B55">
              <w:rPr>
                <w:rFonts w:ascii="Times New Roman" w:hAnsi="Times New Roman" w:cs="Times New Roman"/>
                <w:lang w:val="en-US"/>
              </w:rPr>
              <w:t>memory)  and</w:t>
            </w:r>
            <w:proofErr w:type="gramEnd"/>
            <w:r w:rsidRPr="00BE4B55">
              <w:rPr>
                <w:rFonts w:ascii="Times New Roman" w:hAnsi="Times New Roman" w:cs="Times New Roman"/>
                <w:lang w:val="en-US"/>
              </w:rPr>
              <w:t xml:space="preserve"> events (episodic memory)  that we can recall consciously. </w:t>
            </w:r>
          </w:p>
          <w:p w14:paraId="5BFF53AE" w14:textId="77777777" w:rsidR="00A004F1" w:rsidRPr="00BE4B55" w:rsidRDefault="00A004F1" w:rsidP="008671FE">
            <w:pPr>
              <w:pStyle w:val="ListParagraph"/>
              <w:numPr>
                <w:ilvl w:val="0"/>
                <w:numId w:val="12"/>
              </w:numPr>
              <w:tabs>
                <w:tab w:val="left" w:pos="1134"/>
              </w:tabs>
              <w:spacing w:line="240" w:lineRule="auto"/>
              <w:rPr>
                <w:rFonts w:ascii="Times New Roman" w:hAnsi="Times New Roman" w:cs="Times New Roman"/>
                <w:lang w:val="en-US"/>
              </w:rPr>
            </w:pPr>
            <w:r w:rsidRPr="00BE4B55">
              <w:rPr>
                <w:rFonts w:ascii="Times New Roman" w:hAnsi="Times New Roman" w:cs="Times New Roman"/>
                <w:lang w:val="en-US"/>
              </w:rPr>
              <w:t>Procedural memory: “Knowing how” is the unconscious memory of skills and unconscious patterns that have been acquired through repetition and practice. (riding a bike, typing, grammatical forms of the native language…)</w:t>
            </w:r>
          </w:p>
          <w:p w14:paraId="6D3A2355" w14:textId="77777777" w:rsidR="0033339E" w:rsidRPr="00BE4B55" w:rsidRDefault="0033339E" w:rsidP="008671FE">
            <w:pPr>
              <w:pStyle w:val="ListParagraph"/>
              <w:numPr>
                <w:ilvl w:val="0"/>
                <w:numId w:val="12"/>
              </w:numPr>
              <w:tabs>
                <w:tab w:val="left" w:pos="1134"/>
              </w:tabs>
              <w:spacing w:line="240" w:lineRule="auto"/>
              <w:rPr>
                <w:rFonts w:ascii="Times New Roman" w:hAnsi="Times New Roman" w:cs="Times New Roman"/>
                <w:lang w:val="en-US"/>
              </w:rPr>
            </w:pPr>
          </w:p>
        </w:tc>
        <w:tc>
          <w:tcPr>
            <w:tcW w:w="0" w:type="auto"/>
          </w:tcPr>
          <w:p w14:paraId="6A6A6E03"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1B1D4784" wp14:editId="4D4D4621">
                  <wp:extent cx="922020" cy="914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2020" cy="914400"/>
                          </a:xfrm>
                          <a:prstGeom prst="rect">
                            <a:avLst/>
                          </a:prstGeom>
                          <a:noFill/>
                        </pic:spPr>
                      </pic:pic>
                    </a:graphicData>
                  </a:graphic>
                </wp:inline>
              </w:drawing>
            </w:r>
          </w:p>
        </w:tc>
      </w:tr>
      <w:tr w:rsidR="00A004F1" w:rsidRPr="00BE4B55" w14:paraId="38AE2799" w14:textId="77777777" w:rsidTr="00A004F1">
        <w:tc>
          <w:tcPr>
            <w:tcW w:w="0" w:type="auto"/>
            <w:shd w:val="clear" w:color="auto" w:fill="FFFFFF" w:themeFill="background1"/>
          </w:tcPr>
          <w:p w14:paraId="1B8670F6" w14:textId="77777777" w:rsidR="00A004F1" w:rsidRPr="00BE4B55" w:rsidRDefault="00A004F1" w:rsidP="001B02CC">
            <w:pPr>
              <w:rPr>
                <w:rFonts w:ascii="Times New Roman" w:hAnsi="Times New Roman" w:cs="Times New Roman"/>
                <w:b/>
                <w:sz w:val="28"/>
                <w:lang w:val="en-US"/>
              </w:rPr>
            </w:pPr>
            <w:r w:rsidRPr="00BE4B55">
              <w:rPr>
                <w:rFonts w:ascii="Times New Roman" w:hAnsi="Times New Roman" w:cs="Times New Roman"/>
                <w:b/>
                <w:sz w:val="28"/>
                <w:lang w:val="en-US"/>
              </w:rPr>
              <w:t>B</w:t>
            </w:r>
          </w:p>
        </w:tc>
        <w:tc>
          <w:tcPr>
            <w:tcW w:w="0" w:type="auto"/>
            <w:shd w:val="clear" w:color="auto" w:fill="B4C6E7" w:themeFill="accent1" w:themeFillTint="66"/>
          </w:tcPr>
          <w:p w14:paraId="0FA85B5F" w14:textId="77777777" w:rsidR="00A004F1" w:rsidRPr="00BE4B55" w:rsidRDefault="00A004F1" w:rsidP="0033339E">
            <w:pPr>
              <w:spacing w:line="240" w:lineRule="auto"/>
              <w:jc w:val="center"/>
              <w:rPr>
                <w:rFonts w:ascii="Times New Roman" w:hAnsi="Times New Roman" w:cs="Times New Roman"/>
                <w:b/>
                <w:sz w:val="28"/>
                <w:lang w:val="en-US"/>
              </w:rPr>
            </w:pPr>
          </w:p>
          <w:p w14:paraId="48C6025C" w14:textId="77777777" w:rsidR="00A004F1" w:rsidRPr="00BE4B55" w:rsidRDefault="00A004F1" w:rsidP="0033339E">
            <w:pPr>
              <w:spacing w:line="240" w:lineRule="auto"/>
              <w:jc w:val="center"/>
              <w:rPr>
                <w:rFonts w:ascii="Times New Roman" w:hAnsi="Times New Roman" w:cs="Times New Roman"/>
                <w:b/>
                <w:sz w:val="24"/>
                <w:lang w:val="en-US"/>
              </w:rPr>
            </w:pPr>
            <w:r w:rsidRPr="00BE4B55">
              <w:rPr>
                <w:rFonts w:ascii="Times New Roman" w:hAnsi="Times New Roman" w:cs="Times New Roman"/>
                <w:b/>
                <w:sz w:val="28"/>
                <w:lang w:val="en-US"/>
              </w:rPr>
              <w:t>Turning the brain “on”</w:t>
            </w:r>
          </w:p>
        </w:tc>
        <w:tc>
          <w:tcPr>
            <w:tcW w:w="0" w:type="auto"/>
            <w:shd w:val="clear" w:color="auto" w:fill="B4C6E7" w:themeFill="accent1" w:themeFillTint="66"/>
          </w:tcPr>
          <w:p w14:paraId="6F555BC3" w14:textId="77777777" w:rsidR="00A004F1" w:rsidRPr="00BE4B55" w:rsidRDefault="00A004F1" w:rsidP="001B02CC">
            <w:pPr>
              <w:jc w:val="center"/>
              <w:rPr>
                <w:rFonts w:ascii="Times New Roman" w:hAnsi="Times New Roman" w:cs="Times New Roman"/>
                <w:noProof/>
                <w:lang w:val="en-US"/>
              </w:rPr>
            </w:pPr>
          </w:p>
        </w:tc>
      </w:tr>
      <w:tr w:rsidR="00A004F1" w:rsidRPr="00BE4B55" w14:paraId="68E1DE18" w14:textId="77777777" w:rsidTr="00A004F1">
        <w:tc>
          <w:tcPr>
            <w:tcW w:w="0" w:type="auto"/>
            <w:shd w:val="clear" w:color="auto" w:fill="FFFFFF" w:themeFill="background1"/>
          </w:tcPr>
          <w:p w14:paraId="0C31F7D2" w14:textId="77777777" w:rsidR="00A004F1" w:rsidRPr="00BE4B55" w:rsidRDefault="00A004F1" w:rsidP="001B02CC">
            <w:pPr>
              <w:rPr>
                <w:rFonts w:ascii="Times New Roman" w:hAnsi="Times New Roman" w:cs="Times New Roman"/>
                <w:b/>
                <w:sz w:val="28"/>
                <w:lang w:val="en-US"/>
              </w:rPr>
            </w:pPr>
            <w:r w:rsidRPr="00BE4B55">
              <w:rPr>
                <w:rFonts w:ascii="Times New Roman" w:hAnsi="Times New Roman" w:cs="Times New Roman"/>
                <w:b/>
                <w:sz w:val="28"/>
                <w:lang w:val="en-US"/>
              </w:rPr>
              <w:t>3</w:t>
            </w:r>
          </w:p>
        </w:tc>
        <w:tc>
          <w:tcPr>
            <w:tcW w:w="0" w:type="auto"/>
          </w:tcPr>
          <w:p w14:paraId="73FCE198" w14:textId="77777777" w:rsidR="00A004F1" w:rsidRPr="00F1518E" w:rsidRDefault="00A004F1" w:rsidP="0033339E">
            <w:pPr>
              <w:spacing w:line="240" w:lineRule="auto"/>
              <w:rPr>
                <w:rFonts w:ascii="Times New Roman" w:hAnsi="Times New Roman" w:cs="Times New Roman"/>
                <w:lang w:val="en-US"/>
              </w:rPr>
            </w:pPr>
          </w:p>
          <w:p w14:paraId="476767CC" w14:textId="77777777" w:rsidR="00A004F1" w:rsidRPr="00F1518E" w:rsidRDefault="00A004F1" w:rsidP="0033339E">
            <w:pPr>
              <w:spacing w:line="240" w:lineRule="auto"/>
              <w:rPr>
                <w:rFonts w:ascii="Times New Roman" w:hAnsi="Times New Roman" w:cs="Times New Roman"/>
                <w:b/>
                <w:lang w:val="en-US"/>
              </w:rPr>
            </w:pPr>
            <w:r w:rsidRPr="00F1518E">
              <w:rPr>
                <w:rFonts w:ascii="Times New Roman" w:hAnsi="Times New Roman" w:cs="Times New Roman"/>
                <w:b/>
                <w:lang w:val="en-US"/>
              </w:rPr>
              <w:t>Learning engages the entire physiology.  Body, mind and emotions are closely linked.</w:t>
            </w:r>
          </w:p>
          <w:p w14:paraId="6505E662" w14:textId="77777777" w:rsidR="00A004F1" w:rsidRPr="00F1518E" w:rsidRDefault="00A004F1" w:rsidP="008671FE">
            <w:pPr>
              <w:pStyle w:val="ListParagraph"/>
              <w:numPr>
                <w:ilvl w:val="0"/>
                <w:numId w:val="5"/>
              </w:numPr>
              <w:spacing w:line="240" w:lineRule="auto"/>
              <w:rPr>
                <w:rFonts w:ascii="Times New Roman" w:hAnsi="Times New Roman" w:cs="Times New Roman"/>
                <w:lang w:val="en-US"/>
              </w:rPr>
            </w:pPr>
            <w:r w:rsidRPr="00F1518E">
              <w:rPr>
                <w:rFonts w:ascii="Times New Roman" w:hAnsi="Times New Roman" w:cs="Times New Roman"/>
                <w:lang w:val="en-US"/>
              </w:rPr>
              <w:t>positive emotions facilitate learning, negative feelings and fear inhibit learning</w:t>
            </w:r>
          </w:p>
          <w:p w14:paraId="2E641F4F" w14:textId="77777777" w:rsidR="00A004F1" w:rsidRPr="00F1518E" w:rsidRDefault="00A004F1" w:rsidP="008671FE">
            <w:pPr>
              <w:pStyle w:val="ListParagraph"/>
              <w:numPr>
                <w:ilvl w:val="0"/>
                <w:numId w:val="5"/>
              </w:numPr>
              <w:spacing w:line="240" w:lineRule="auto"/>
              <w:rPr>
                <w:rFonts w:ascii="Times New Roman" w:hAnsi="Times New Roman" w:cs="Times New Roman"/>
                <w:lang w:val="en-US"/>
              </w:rPr>
            </w:pPr>
            <w:r w:rsidRPr="00F1518E">
              <w:rPr>
                <w:rFonts w:ascii="Times New Roman" w:hAnsi="Times New Roman" w:cs="Times New Roman"/>
                <w:lang w:val="en-US"/>
              </w:rPr>
              <w:t>the limbic system acts as a “doorman” and decides whether information is relevant and interesting or whether the incoming information is irrelevant and will be filtered out.</w:t>
            </w:r>
          </w:p>
          <w:p w14:paraId="5211EE25" w14:textId="77777777" w:rsidR="0033339E" w:rsidRPr="00F1518E" w:rsidRDefault="0033339E" w:rsidP="008671FE">
            <w:pPr>
              <w:pStyle w:val="ListParagraph"/>
              <w:numPr>
                <w:ilvl w:val="0"/>
                <w:numId w:val="5"/>
              </w:numPr>
              <w:spacing w:line="240" w:lineRule="auto"/>
              <w:rPr>
                <w:rFonts w:ascii="Times New Roman" w:hAnsi="Times New Roman" w:cs="Times New Roman"/>
                <w:lang w:val="en-US"/>
              </w:rPr>
            </w:pPr>
          </w:p>
        </w:tc>
        <w:tc>
          <w:tcPr>
            <w:tcW w:w="0" w:type="auto"/>
          </w:tcPr>
          <w:p w14:paraId="14E9D01E"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28883C27" wp14:editId="0D7867AF">
                  <wp:extent cx="847725" cy="82296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A004F1" w:rsidRPr="00BE4B55" w14:paraId="5DF3C87C" w14:textId="77777777" w:rsidTr="00A004F1">
        <w:tc>
          <w:tcPr>
            <w:tcW w:w="0" w:type="auto"/>
            <w:shd w:val="clear" w:color="auto" w:fill="FFFFFF" w:themeFill="background1"/>
          </w:tcPr>
          <w:p w14:paraId="3C123EB2" w14:textId="77777777" w:rsidR="00A004F1" w:rsidRPr="00BE4B55" w:rsidRDefault="00A004F1" w:rsidP="001B02CC">
            <w:pPr>
              <w:rPr>
                <w:rFonts w:ascii="Times New Roman" w:hAnsi="Times New Roman" w:cs="Times New Roman"/>
                <w:b/>
                <w:sz w:val="28"/>
                <w:lang w:val="en-US"/>
              </w:rPr>
            </w:pPr>
            <w:r w:rsidRPr="00BE4B55">
              <w:rPr>
                <w:rFonts w:ascii="Times New Roman" w:hAnsi="Times New Roman" w:cs="Times New Roman"/>
                <w:b/>
                <w:sz w:val="28"/>
                <w:lang w:val="en-US"/>
              </w:rPr>
              <w:t>4</w:t>
            </w:r>
          </w:p>
        </w:tc>
        <w:tc>
          <w:tcPr>
            <w:tcW w:w="0" w:type="auto"/>
          </w:tcPr>
          <w:p w14:paraId="22FC15CC" w14:textId="77777777" w:rsidR="00A004F1" w:rsidRPr="00F1518E" w:rsidRDefault="00A004F1" w:rsidP="0033339E">
            <w:pPr>
              <w:spacing w:line="240" w:lineRule="auto"/>
              <w:rPr>
                <w:rFonts w:ascii="Times New Roman" w:hAnsi="Times New Roman" w:cs="Times New Roman"/>
                <w:lang w:val="en-US"/>
              </w:rPr>
            </w:pPr>
          </w:p>
          <w:p w14:paraId="3BDCF280" w14:textId="77777777" w:rsidR="00A004F1" w:rsidRPr="00F1518E" w:rsidRDefault="00A004F1" w:rsidP="0033339E">
            <w:pPr>
              <w:spacing w:line="240" w:lineRule="auto"/>
              <w:rPr>
                <w:rFonts w:ascii="Times New Roman" w:hAnsi="Times New Roman" w:cs="Times New Roman"/>
                <w:b/>
                <w:lang w:val="en-US"/>
              </w:rPr>
            </w:pPr>
            <w:r w:rsidRPr="00F1518E">
              <w:rPr>
                <w:rFonts w:ascii="Times New Roman" w:hAnsi="Times New Roman" w:cs="Times New Roman"/>
                <w:b/>
                <w:lang w:val="en-US"/>
              </w:rPr>
              <w:t>Long-term learning only happens in meaningful, relevant contexts</w:t>
            </w:r>
          </w:p>
          <w:p w14:paraId="264FE59A" w14:textId="77777777" w:rsidR="00A004F1" w:rsidRPr="00F1518E" w:rsidRDefault="00A004F1" w:rsidP="008671FE">
            <w:pPr>
              <w:pStyle w:val="ListParagraph"/>
              <w:numPr>
                <w:ilvl w:val="0"/>
                <w:numId w:val="8"/>
              </w:numPr>
              <w:spacing w:line="240" w:lineRule="auto"/>
              <w:rPr>
                <w:rFonts w:ascii="Times New Roman" w:hAnsi="Times New Roman" w:cs="Times New Roman"/>
                <w:lang w:val="en-US"/>
              </w:rPr>
            </w:pPr>
            <w:r w:rsidRPr="00F1518E">
              <w:rPr>
                <w:rFonts w:ascii="Times New Roman" w:hAnsi="Times New Roman" w:cs="Times New Roman"/>
                <w:lang w:val="en-US"/>
              </w:rPr>
              <w:t>Context-free data are filtered out by the brain or stored in short-term memory. The brain only integrates information that seems new, interesting and relevant.</w:t>
            </w:r>
          </w:p>
          <w:p w14:paraId="62281B43" w14:textId="77777777" w:rsidR="00A004F1" w:rsidRPr="00F1518E" w:rsidRDefault="00A004F1" w:rsidP="008671FE">
            <w:pPr>
              <w:pStyle w:val="ListParagraph"/>
              <w:numPr>
                <w:ilvl w:val="0"/>
                <w:numId w:val="8"/>
              </w:numPr>
              <w:spacing w:line="240" w:lineRule="auto"/>
              <w:rPr>
                <w:rFonts w:ascii="Times New Roman" w:hAnsi="Times New Roman" w:cs="Times New Roman"/>
                <w:lang w:val="en-US"/>
              </w:rPr>
            </w:pPr>
            <w:r w:rsidRPr="00F1518E">
              <w:rPr>
                <w:rFonts w:ascii="Times New Roman" w:hAnsi="Times New Roman" w:cs="Times New Roman"/>
                <w:lang w:val="en-US"/>
              </w:rPr>
              <w:t>Relevant details are connected to/ associated with prior knowledge and experiences</w:t>
            </w:r>
          </w:p>
          <w:p w14:paraId="37AABCC5" w14:textId="77777777" w:rsidR="00A004F1" w:rsidRPr="00F1518E" w:rsidRDefault="00A004F1" w:rsidP="008671FE">
            <w:pPr>
              <w:pStyle w:val="ListParagraph"/>
              <w:numPr>
                <w:ilvl w:val="0"/>
                <w:numId w:val="8"/>
              </w:numPr>
              <w:spacing w:line="240" w:lineRule="auto"/>
              <w:rPr>
                <w:rFonts w:ascii="Times New Roman" w:hAnsi="Times New Roman" w:cs="Times New Roman"/>
                <w:lang w:val="en-US"/>
              </w:rPr>
            </w:pPr>
            <w:r w:rsidRPr="00F1518E">
              <w:rPr>
                <w:rFonts w:ascii="Times New Roman" w:hAnsi="Times New Roman" w:cs="Times New Roman"/>
                <w:lang w:val="en-US"/>
              </w:rPr>
              <w:t xml:space="preserve">Elements of choice and autonomous decision making trigger positive chain reactions in the limbic system: choice – sense of self –determination – challenge – </w:t>
            </w:r>
            <w:proofErr w:type="gramStart"/>
            <w:r w:rsidRPr="00F1518E">
              <w:rPr>
                <w:rFonts w:ascii="Times New Roman" w:hAnsi="Times New Roman" w:cs="Times New Roman"/>
                <w:lang w:val="en-US"/>
              </w:rPr>
              <w:t>dopamine  --</w:t>
            </w:r>
            <w:proofErr w:type="gramEnd"/>
            <w:r w:rsidRPr="00F1518E">
              <w:rPr>
                <w:rFonts w:ascii="Times New Roman" w:hAnsi="Times New Roman" w:cs="Times New Roman"/>
                <w:lang w:val="en-US"/>
              </w:rPr>
              <w:t xml:space="preserve"> acetylcholine… lead to a positive learning spiral.</w:t>
            </w:r>
          </w:p>
          <w:p w14:paraId="2C18ACD5" w14:textId="77777777" w:rsidR="00A004F1" w:rsidRPr="00F1518E" w:rsidRDefault="00A004F1" w:rsidP="0033339E">
            <w:pPr>
              <w:spacing w:line="240" w:lineRule="auto"/>
              <w:rPr>
                <w:rFonts w:ascii="Times New Roman" w:hAnsi="Times New Roman" w:cs="Times New Roman"/>
                <w:lang w:val="en-US"/>
              </w:rPr>
            </w:pPr>
            <w:r w:rsidRPr="00F1518E">
              <w:rPr>
                <w:rFonts w:ascii="Times New Roman" w:hAnsi="Times New Roman" w:cs="Times New Roman"/>
                <w:b/>
                <w:lang w:val="en-US"/>
              </w:rPr>
              <w:t>Examples:</w:t>
            </w:r>
            <w:r w:rsidRPr="00F1518E">
              <w:rPr>
                <w:rFonts w:ascii="Times New Roman" w:hAnsi="Times New Roman" w:cs="Times New Roman"/>
                <w:lang w:val="en-US"/>
              </w:rPr>
              <w:t xml:space="preserve"> That’s me // True grammar sentences (write yourself in) // personalized grammar exercises// FIP: Format – Imagination-Pride</w:t>
            </w:r>
          </w:p>
          <w:p w14:paraId="49AB23FF" w14:textId="77777777" w:rsidR="0033339E" w:rsidRPr="00F1518E" w:rsidRDefault="0033339E" w:rsidP="0033339E">
            <w:pPr>
              <w:spacing w:line="240" w:lineRule="auto"/>
              <w:rPr>
                <w:rFonts w:ascii="Times New Roman" w:hAnsi="Times New Roman" w:cs="Times New Roman"/>
                <w:b/>
                <w:lang w:val="en-US"/>
              </w:rPr>
            </w:pPr>
          </w:p>
        </w:tc>
        <w:tc>
          <w:tcPr>
            <w:tcW w:w="0" w:type="auto"/>
          </w:tcPr>
          <w:p w14:paraId="4590C574" w14:textId="77777777" w:rsidR="00A004F1" w:rsidRPr="00BE4B55" w:rsidRDefault="00A004F1" w:rsidP="001B02CC">
            <w:pPr>
              <w:jc w:val="center"/>
              <w:rPr>
                <w:rFonts w:ascii="Times New Roman" w:hAnsi="Times New Roman" w:cs="Times New Roman"/>
              </w:rPr>
            </w:pPr>
            <w:r w:rsidRPr="00BE4B55">
              <w:rPr>
                <w:rFonts w:ascii="Times New Roman" w:hAnsi="Times New Roman" w:cs="Times New Roman"/>
                <w:noProof/>
              </w:rPr>
              <w:drawing>
                <wp:inline distT="0" distB="0" distL="0" distR="0" wp14:anchorId="5F2E4AF0" wp14:editId="0DFDB308">
                  <wp:extent cx="969645" cy="9391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9645" cy="939165"/>
                          </a:xfrm>
                          <a:prstGeom prst="rect">
                            <a:avLst/>
                          </a:prstGeom>
                          <a:noFill/>
                        </pic:spPr>
                      </pic:pic>
                    </a:graphicData>
                  </a:graphic>
                </wp:inline>
              </w:drawing>
            </w:r>
          </w:p>
        </w:tc>
      </w:tr>
      <w:tr w:rsidR="00A004F1" w:rsidRPr="00BE4B55" w14:paraId="77A8559C" w14:textId="77777777" w:rsidTr="00A004F1">
        <w:tc>
          <w:tcPr>
            <w:tcW w:w="0" w:type="auto"/>
            <w:shd w:val="clear" w:color="auto" w:fill="FFFFFF" w:themeFill="background1"/>
          </w:tcPr>
          <w:p w14:paraId="6C5F129D"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t>5</w:t>
            </w:r>
          </w:p>
        </w:tc>
        <w:tc>
          <w:tcPr>
            <w:tcW w:w="0" w:type="auto"/>
          </w:tcPr>
          <w:p w14:paraId="1659FB83" w14:textId="77777777" w:rsidR="00A004F1" w:rsidRPr="00F1518E" w:rsidRDefault="00A004F1" w:rsidP="0033339E">
            <w:pPr>
              <w:spacing w:line="240" w:lineRule="auto"/>
              <w:rPr>
                <w:rFonts w:ascii="Times New Roman" w:hAnsi="Times New Roman" w:cs="Times New Roman"/>
              </w:rPr>
            </w:pPr>
          </w:p>
          <w:p w14:paraId="1512886A" w14:textId="77777777" w:rsidR="00A004F1" w:rsidRPr="00F1518E" w:rsidRDefault="00A004F1" w:rsidP="0033339E">
            <w:pPr>
              <w:spacing w:line="240" w:lineRule="auto"/>
              <w:rPr>
                <w:rFonts w:ascii="Times New Roman" w:hAnsi="Times New Roman" w:cs="Times New Roman"/>
                <w:b/>
                <w:lang w:val="en-US"/>
              </w:rPr>
            </w:pPr>
            <w:r w:rsidRPr="00F1518E">
              <w:rPr>
                <w:rFonts w:ascii="Times New Roman" w:hAnsi="Times New Roman" w:cs="Times New Roman"/>
                <w:b/>
                <w:lang w:val="en-US"/>
              </w:rPr>
              <w:t>Challenge and success are motivating</w:t>
            </w:r>
          </w:p>
          <w:p w14:paraId="03080A5A" w14:textId="77777777" w:rsidR="00A004F1" w:rsidRPr="00F1518E" w:rsidRDefault="00A004F1" w:rsidP="008671FE">
            <w:pPr>
              <w:pStyle w:val="ListParagraph"/>
              <w:numPr>
                <w:ilvl w:val="3"/>
                <w:numId w:val="10"/>
              </w:numPr>
              <w:tabs>
                <w:tab w:val="left" w:pos="1134"/>
              </w:tabs>
              <w:spacing w:line="240" w:lineRule="auto"/>
              <w:ind w:left="690"/>
              <w:rPr>
                <w:rFonts w:ascii="Times New Roman" w:hAnsi="Times New Roman" w:cs="Times New Roman"/>
                <w:lang w:val="en-US"/>
              </w:rPr>
            </w:pPr>
            <w:r w:rsidRPr="00F1518E">
              <w:rPr>
                <w:rFonts w:ascii="Times New Roman" w:hAnsi="Times New Roman" w:cs="Times New Roman"/>
                <w:lang w:val="en-US"/>
              </w:rPr>
              <w:t>Positive challenge and success trigger the release of dopamine, the “feel-good” transmitter. Dopamine signals to the body to “wake up”. Dopamine is addictive – we want more of the same good feeling.</w:t>
            </w:r>
          </w:p>
          <w:p w14:paraId="6681C8E1" w14:textId="77777777" w:rsidR="00A004F1" w:rsidRPr="00F1518E" w:rsidRDefault="00A004F1" w:rsidP="0033339E">
            <w:pPr>
              <w:tabs>
                <w:tab w:val="left" w:pos="1134"/>
              </w:tabs>
              <w:spacing w:line="240" w:lineRule="auto"/>
              <w:rPr>
                <w:rFonts w:ascii="Times New Roman" w:hAnsi="Times New Roman" w:cs="Times New Roman"/>
                <w:lang w:val="en-US"/>
              </w:rPr>
            </w:pPr>
            <w:r w:rsidRPr="00F1518E">
              <w:rPr>
                <w:rFonts w:ascii="Times New Roman" w:hAnsi="Times New Roman" w:cs="Times New Roman"/>
                <w:b/>
                <w:lang w:val="en-US"/>
              </w:rPr>
              <w:t>Example</w:t>
            </w:r>
            <w:r w:rsidRPr="00F1518E">
              <w:rPr>
                <w:rFonts w:ascii="Times New Roman" w:hAnsi="Times New Roman" w:cs="Times New Roman"/>
                <w:lang w:val="en-US"/>
              </w:rPr>
              <w:t xml:space="preserve">: Pride: students who are proud of their </w:t>
            </w:r>
            <w:proofErr w:type="gramStart"/>
            <w:r w:rsidRPr="00F1518E">
              <w:rPr>
                <w:rFonts w:ascii="Times New Roman" w:hAnsi="Times New Roman" w:cs="Times New Roman"/>
                <w:lang w:val="en-US"/>
              </w:rPr>
              <w:t>products  (</w:t>
            </w:r>
            <w:proofErr w:type="gramEnd"/>
            <w:r w:rsidRPr="00F1518E">
              <w:rPr>
                <w:rFonts w:ascii="Times New Roman" w:hAnsi="Times New Roman" w:cs="Times New Roman"/>
                <w:lang w:val="en-US"/>
              </w:rPr>
              <w:t>booklets, portfolios) will experience this kind of “dopamine shower”.</w:t>
            </w:r>
          </w:p>
          <w:p w14:paraId="1C0443B3" w14:textId="77777777" w:rsidR="0033339E" w:rsidRPr="00F1518E" w:rsidRDefault="0033339E" w:rsidP="0033339E">
            <w:pPr>
              <w:tabs>
                <w:tab w:val="left" w:pos="1134"/>
              </w:tabs>
              <w:spacing w:line="240" w:lineRule="auto"/>
              <w:rPr>
                <w:rFonts w:ascii="Times New Roman" w:hAnsi="Times New Roman" w:cs="Times New Roman"/>
                <w:b/>
                <w:lang w:val="en-US"/>
              </w:rPr>
            </w:pPr>
          </w:p>
        </w:tc>
        <w:tc>
          <w:tcPr>
            <w:tcW w:w="0" w:type="auto"/>
          </w:tcPr>
          <w:p w14:paraId="6AA5D9FB"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58C9E537" wp14:editId="546B485E">
                  <wp:extent cx="951230" cy="9391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1230" cy="939165"/>
                          </a:xfrm>
                          <a:prstGeom prst="rect">
                            <a:avLst/>
                          </a:prstGeom>
                          <a:noFill/>
                        </pic:spPr>
                      </pic:pic>
                    </a:graphicData>
                  </a:graphic>
                </wp:inline>
              </w:drawing>
            </w:r>
          </w:p>
        </w:tc>
      </w:tr>
    </w:tbl>
    <w:p w14:paraId="0FE9434D" w14:textId="77777777" w:rsidR="00A004F1" w:rsidRPr="00BE4B55" w:rsidRDefault="00A004F1" w:rsidP="00A004F1">
      <w:pPr>
        <w:rPr>
          <w:rFonts w:ascii="Times New Roman" w:hAnsi="Times New Roman" w:cs="Times New Roman"/>
        </w:rPr>
      </w:pPr>
      <w:r w:rsidRPr="00BE4B55">
        <w:rPr>
          <w:rFonts w:ascii="Times New Roman" w:hAnsi="Times New Roman" w:cs="Times New Roman"/>
        </w:rPr>
        <w:br w:type="page"/>
      </w:r>
    </w:p>
    <w:tbl>
      <w:tblPr>
        <w:tblStyle w:val="TableGrid"/>
        <w:tblW w:w="0" w:type="auto"/>
        <w:tblInd w:w="85" w:type="dxa"/>
        <w:tblLayout w:type="fixed"/>
        <w:tblLook w:val="04A0" w:firstRow="1" w:lastRow="0" w:firstColumn="1" w:lastColumn="0" w:noHBand="0" w:noVBand="1"/>
      </w:tblPr>
      <w:tblGrid>
        <w:gridCol w:w="360"/>
        <w:gridCol w:w="8259"/>
        <w:gridCol w:w="1752"/>
      </w:tblGrid>
      <w:tr w:rsidR="00A004F1" w:rsidRPr="00BE4B55" w14:paraId="578CE366" w14:textId="77777777" w:rsidTr="00A004F1">
        <w:tc>
          <w:tcPr>
            <w:tcW w:w="360" w:type="dxa"/>
            <w:shd w:val="clear" w:color="auto" w:fill="FFFFFF" w:themeFill="background1"/>
          </w:tcPr>
          <w:p w14:paraId="02C79DBE"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lastRenderedPageBreak/>
              <w:t>6</w:t>
            </w:r>
          </w:p>
        </w:tc>
        <w:tc>
          <w:tcPr>
            <w:tcW w:w="8259" w:type="dxa"/>
            <w:shd w:val="clear" w:color="auto" w:fill="FFFFFF" w:themeFill="background1"/>
          </w:tcPr>
          <w:p w14:paraId="3EFB416A" w14:textId="77777777" w:rsidR="00A004F1" w:rsidRPr="00BE4B55" w:rsidRDefault="00A004F1" w:rsidP="001B02CC">
            <w:pPr>
              <w:rPr>
                <w:rFonts w:ascii="Times New Roman" w:hAnsi="Times New Roman" w:cs="Times New Roman"/>
                <w:lang w:val="en-US"/>
              </w:rPr>
            </w:pPr>
          </w:p>
          <w:p w14:paraId="48094C9C" w14:textId="77777777" w:rsidR="00A004F1" w:rsidRPr="00F1518E" w:rsidRDefault="00A004F1" w:rsidP="001B02CC">
            <w:pPr>
              <w:rPr>
                <w:rFonts w:ascii="Times New Roman" w:hAnsi="Times New Roman" w:cs="Times New Roman"/>
                <w:b/>
                <w:lang w:val="fr-FR"/>
              </w:rPr>
            </w:pPr>
            <w:r w:rsidRPr="00F1518E">
              <w:rPr>
                <w:rFonts w:ascii="Times New Roman" w:hAnsi="Times New Roman" w:cs="Times New Roman"/>
                <w:b/>
                <w:lang w:val="en-US"/>
              </w:rPr>
              <w:t xml:space="preserve">Learning works best in social interaction. </w:t>
            </w:r>
            <w:r w:rsidRPr="00F1518E">
              <w:rPr>
                <w:rFonts w:ascii="Times New Roman" w:hAnsi="Times New Roman" w:cs="Times New Roman"/>
                <w:b/>
                <w:lang w:val="fr-FR"/>
              </w:rPr>
              <w:t>Social interaction influences neural circuits.</w:t>
            </w:r>
          </w:p>
          <w:p w14:paraId="27CCE9FE" w14:textId="77777777" w:rsidR="00A004F1" w:rsidRPr="00F1518E" w:rsidRDefault="00A004F1" w:rsidP="008671FE">
            <w:pPr>
              <w:pStyle w:val="ListParagraph"/>
              <w:numPr>
                <w:ilvl w:val="0"/>
                <w:numId w:val="11"/>
              </w:numPr>
              <w:spacing w:line="240" w:lineRule="auto"/>
              <w:rPr>
                <w:rFonts w:ascii="Times New Roman" w:hAnsi="Times New Roman" w:cs="Times New Roman"/>
                <w:lang w:val="fr-FR"/>
              </w:rPr>
            </w:pPr>
            <w:proofErr w:type="spellStart"/>
            <w:proofErr w:type="gramStart"/>
            <w:r w:rsidRPr="00F1518E">
              <w:rPr>
                <w:rFonts w:ascii="Times New Roman" w:hAnsi="Times New Roman" w:cs="Times New Roman"/>
                <w:lang w:val="fr-FR"/>
              </w:rPr>
              <w:t>mirror</w:t>
            </w:r>
            <w:proofErr w:type="spellEnd"/>
            <w:proofErr w:type="gramEnd"/>
            <w:r w:rsidRPr="00F1518E">
              <w:rPr>
                <w:rFonts w:ascii="Times New Roman" w:hAnsi="Times New Roman" w:cs="Times New Roman"/>
                <w:lang w:val="fr-FR"/>
              </w:rPr>
              <w:t xml:space="preserve"> </w:t>
            </w:r>
            <w:proofErr w:type="spellStart"/>
            <w:r w:rsidRPr="00F1518E">
              <w:rPr>
                <w:rFonts w:ascii="Times New Roman" w:hAnsi="Times New Roman" w:cs="Times New Roman"/>
                <w:lang w:val="fr-FR"/>
              </w:rPr>
              <w:t>neurons</w:t>
            </w:r>
            <w:proofErr w:type="spellEnd"/>
            <w:r w:rsidRPr="00F1518E">
              <w:rPr>
                <w:rFonts w:ascii="Times New Roman" w:hAnsi="Times New Roman" w:cs="Times New Roman"/>
                <w:lang w:val="fr-FR"/>
              </w:rPr>
              <w:t xml:space="preserve"> : </w:t>
            </w:r>
            <w:proofErr w:type="spellStart"/>
            <w:r w:rsidRPr="00F1518E">
              <w:rPr>
                <w:rFonts w:ascii="Times New Roman" w:hAnsi="Times New Roman" w:cs="Times New Roman"/>
                <w:lang w:val="fr-FR"/>
              </w:rPr>
              <w:t>empathy</w:t>
            </w:r>
            <w:proofErr w:type="spellEnd"/>
            <w:r w:rsidRPr="00F1518E">
              <w:rPr>
                <w:rFonts w:ascii="Times New Roman" w:hAnsi="Times New Roman" w:cs="Times New Roman"/>
                <w:lang w:val="fr-FR"/>
              </w:rPr>
              <w:t xml:space="preserve">, </w:t>
            </w:r>
            <w:proofErr w:type="spellStart"/>
            <w:r w:rsidRPr="00F1518E">
              <w:rPr>
                <w:rFonts w:ascii="Times New Roman" w:hAnsi="Times New Roman" w:cs="Times New Roman"/>
                <w:lang w:val="fr-FR"/>
              </w:rPr>
              <w:t>resonance</w:t>
            </w:r>
            <w:proofErr w:type="spellEnd"/>
          </w:p>
          <w:p w14:paraId="7B398FA2" w14:textId="77777777" w:rsidR="00A004F1" w:rsidRPr="00F1518E" w:rsidRDefault="00A004F1" w:rsidP="008671FE">
            <w:pPr>
              <w:pStyle w:val="ListParagraph"/>
              <w:numPr>
                <w:ilvl w:val="0"/>
                <w:numId w:val="11"/>
              </w:numPr>
              <w:spacing w:line="240" w:lineRule="auto"/>
              <w:rPr>
                <w:rFonts w:ascii="Times New Roman" w:hAnsi="Times New Roman" w:cs="Times New Roman"/>
                <w:lang w:val="en-US"/>
              </w:rPr>
            </w:pPr>
            <w:r w:rsidRPr="00F1518E">
              <w:rPr>
                <w:rFonts w:ascii="Times New Roman" w:hAnsi="Times New Roman" w:cs="Times New Roman"/>
                <w:lang w:val="en-US"/>
              </w:rPr>
              <w:t xml:space="preserve">limbic </w:t>
            </w:r>
            <w:proofErr w:type="gramStart"/>
            <w:r w:rsidRPr="00F1518E">
              <w:rPr>
                <w:rFonts w:ascii="Times New Roman" w:hAnsi="Times New Roman" w:cs="Times New Roman"/>
                <w:lang w:val="en-US"/>
              </w:rPr>
              <w:t>system :</w:t>
            </w:r>
            <w:proofErr w:type="gramEnd"/>
            <w:r w:rsidRPr="00F1518E">
              <w:rPr>
                <w:rFonts w:ascii="Times New Roman" w:hAnsi="Times New Roman" w:cs="Times New Roman"/>
                <w:lang w:val="en-US"/>
              </w:rPr>
              <w:t xml:space="preserve"> doorman to the brain</w:t>
            </w:r>
          </w:p>
          <w:p w14:paraId="6A483C4D" w14:textId="77777777" w:rsidR="00A004F1" w:rsidRPr="00F1518E" w:rsidRDefault="00A004F1" w:rsidP="008671FE">
            <w:pPr>
              <w:pStyle w:val="ListParagraph"/>
              <w:numPr>
                <w:ilvl w:val="0"/>
                <w:numId w:val="11"/>
              </w:numPr>
              <w:spacing w:line="240" w:lineRule="auto"/>
              <w:rPr>
                <w:rFonts w:ascii="Times New Roman" w:hAnsi="Times New Roman" w:cs="Times New Roman"/>
                <w:lang w:val="en-US"/>
              </w:rPr>
            </w:pPr>
            <w:r w:rsidRPr="00F1518E">
              <w:rPr>
                <w:rFonts w:ascii="Times New Roman" w:hAnsi="Times New Roman" w:cs="Times New Roman"/>
                <w:lang w:val="en-US"/>
              </w:rPr>
              <w:t xml:space="preserve">anterior gyrus </w:t>
            </w:r>
            <w:proofErr w:type="spellStart"/>
            <w:r w:rsidRPr="00F1518E">
              <w:rPr>
                <w:rFonts w:ascii="Times New Roman" w:hAnsi="Times New Roman" w:cs="Times New Roman"/>
                <w:lang w:val="en-US"/>
              </w:rPr>
              <w:t>cinguly</w:t>
            </w:r>
            <w:proofErr w:type="spellEnd"/>
            <w:r w:rsidRPr="00F1518E">
              <w:rPr>
                <w:rFonts w:ascii="Times New Roman" w:hAnsi="Times New Roman" w:cs="Times New Roman"/>
                <w:lang w:val="en-US"/>
              </w:rPr>
              <w:t xml:space="preserve"> (</w:t>
            </w:r>
            <w:proofErr w:type="spellStart"/>
            <w:r w:rsidRPr="00F1518E">
              <w:rPr>
                <w:rFonts w:ascii="Times New Roman" w:hAnsi="Times New Roman" w:cs="Times New Roman"/>
                <w:lang w:val="en-US"/>
              </w:rPr>
              <w:t>Vordere</w:t>
            </w:r>
            <w:proofErr w:type="spellEnd"/>
            <w:r w:rsidRPr="00F1518E">
              <w:rPr>
                <w:rFonts w:ascii="Times New Roman" w:hAnsi="Times New Roman" w:cs="Times New Roman"/>
                <w:lang w:val="en-US"/>
              </w:rPr>
              <w:t xml:space="preserve"> </w:t>
            </w:r>
            <w:proofErr w:type="spellStart"/>
            <w:r w:rsidRPr="00F1518E">
              <w:rPr>
                <w:rFonts w:ascii="Times New Roman" w:hAnsi="Times New Roman" w:cs="Times New Roman"/>
                <w:lang w:val="en-US"/>
              </w:rPr>
              <w:t>Gürtelwindung</w:t>
            </w:r>
            <w:proofErr w:type="spellEnd"/>
            <w:proofErr w:type="gramStart"/>
            <w:r w:rsidRPr="00F1518E">
              <w:rPr>
                <w:rFonts w:ascii="Times New Roman" w:hAnsi="Times New Roman" w:cs="Times New Roman"/>
                <w:lang w:val="en-US"/>
              </w:rPr>
              <w:t>) :</w:t>
            </w:r>
            <w:proofErr w:type="gramEnd"/>
            <w:r w:rsidRPr="00F1518E">
              <w:rPr>
                <w:rFonts w:ascii="Times New Roman" w:hAnsi="Times New Roman" w:cs="Times New Roman"/>
                <w:lang w:val="en-US"/>
              </w:rPr>
              <w:t xml:space="preserve"> sense of self, mindsets</w:t>
            </w:r>
          </w:p>
          <w:p w14:paraId="703E38F3" w14:textId="77777777" w:rsidR="00A004F1" w:rsidRPr="00F1518E" w:rsidRDefault="00A004F1" w:rsidP="008671FE">
            <w:pPr>
              <w:pStyle w:val="ListParagraph"/>
              <w:numPr>
                <w:ilvl w:val="0"/>
                <w:numId w:val="11"/>
              </w:numPr>
              <w:spacing w:line="240" w:lineRule="auto"/>
              <w:rPr>
                <w:rFonts w:ascii="Times New Roman" w:hAnsi="Times New Roman" w:cs="Times New Roman"/>
                <w:lang w:val="en-US"/>
              </w:rPr>
            </w:pPr>
            <w:r w:rsidRPr="00F1518E">
              <w:rPr>
                <w:rFonts w:ascii="Times New Roman" w:hAnsi="Times New Roman" w:cs="Times New Roman"/>
                <w:lang w:val="en-US"/>
              </w:rPr>
              <w:t>groupwork settings encourage authentic use of language, fun and good feelings when creating something together, joint success, acceptance in the group…</w:t>
            </w:r>
          </w:p>
          <w:p w14:paraId="1E1BC075" w14:textId="77777777" w:rsidR="00A004F1" w:rsidRPr="00BE4B55" w:rsidRDefault="00A004F1" w:rsidP="001B02CC">
            <w:pPr>
              <w:pStyle w:val="ListParagraph"/>
              <w:spacing w:line="240" w:lineRule="auto"/>
              <w:rPr>
                <w:rFonts w:ascii="Times New Roman" w:hAnsi="Times New Roman" w:cs="Times New Roman"/>
                <w:lang w:val="en-US"/>
              </w:rPr>
            </w:pPr>
          </w:p>
        </w:tc>
        <w:tc>
          <w:tcPr>
            <w:tcW w:w="1752" w:type="dxa"/>
            <w:shd w:val="clear" w:color="auto" w:fill="FFFFFF" w:themeFill="background1"/>
          </w:tcPr>
          <w:p w14:paraId="29B31DD9"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32C432BD" wp14:editId="2BDB486A">
                  <wp:extent cx="926465" cy="9391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6465" cy="939165"/>
                          </a:xfrm>
                          <a:prstGeom prst="rect">
                            <a:avLst/>
                          </a:prstGeom>
                          <a:noFill/>
                        </pic:spPr>
                      </pic:pic>
                    </a:graphicData>
                  </a:graphic>
                </wp:inline>
              </w:drawing>
            </w:r>
          </w:p>
        </w:tc>
      </w:tr>
      <w:tr w:rsidR="00A004F1" w:rsidRPr="00BE4B55" w14:paraId="6913D992" w14:textId="77777777" w:rsidTr="00A004F1">
        <w:tc>
          <w:tcPr>
            <w:tcW w:w="360" w:type="dxa"/>
            <w:shd w:val="clear" w:color="auto" w:fill="FFFFFF" w:themeFill="background1"/>
          </w:tcPr>
          <w:p w14:paraId="52FCAA87"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t>C</w:t>
            </w:r>
          </w:p>
        </w:tc>
        <w:tc>
          <w:tcPr>
            <w:tcW w:w="8259" w:type="dxa"/>
            <w:shd w:val="clear" w:color="auto" w:fill="B4C6E7" w:themeFill="accent1" w:themeFillTint="66"/>
          </w:tcPr>
          <w:p w14:paraId="4226DB27" w14:textId="77777777" w:rsidR="00A004F1" w:rsidRPr="00BE4B55" w:rsidRDefault="00A004F1" w:rsidP="001B02CC">
            <w:pPr>
              <w:jc w:val="center"/>
              <w:rPr>
                <w:rFonts w:ascii="Times New Roman" w:hAnsi="Times New Roman" w:cs="Times New Roman"/>
                <w:b/>
                <w:sz w:val="28"/>
                <w:lang w:val="en-US"/>
              </w:rPr>
            </w:pPr>
          </w:p>
          <w:p w14:paraId="67B24666" w14:textId="77777777" w:rsidR="00A004F1" w:rsidRPr="00BE4B55" w:rsidRDefault="00A004F1" w:rsidP="001B02CC">
            <w:pPr>
              <w:jc w:val="center"/>
              <w:rPr>
                <w:rFonts w:ascii="Times New Roman" w:hAnsi="Times New Roman" w:cs="Times New Roman"/>
                <w:b/>
                <w:sz w:val="28"/>
                <w:lang w:val="en-US"/>
              </w:rPr>
            </w:pPr>
            <w:r w:rsidRPr="00BE4B55">
              <w:rPr>
                <w:rFonts w:ascii="Times New Roman" w:hAnsi="Times New Roman" w:cs="Times New Roman"/>
                <w:b/>
                <w:sz w:val="28"/>
                <w:lang w:val="en-US"/>
              </w:rPr>
              <w:t>Constructing Knowledge</w:t>
            </w:r>
          </w:p>
        </w:tc>
        <w:tc>
          <w:tcPr>
            <w:tcW w:w="1752" w:type="dxa"/>
            <w:shd w:val="clear" w:color="auto" w:fill="B4C6E7" w:themeFill="accent1" w:themeFillTint="66"/>
          </w:tcPr>
          <w:p w14:paraId="3D43B216" w14:textId="77777777" w:rsidR="00A004F1" w:rsidRPr="00BE4B55" w:rsidRDefault="00A004F1" w:rsidP="001B02CC">
            <w:pPr>
              <w:jc w:val="center"/>
              <w:rPr>
                <w:rFonts w:ascii="Times New Roman" w:hAnsi="Times New Roman" w:cs="Times New Roman"/>
                <w:b/>
                <w:noProof/>
                <w:sz w:val="24"/>
                <w:lang w:val="en-US"/>
              </w:rPr>
            </w:pPr>
          </w:p>
        </w:tc>
      </w:tr>
      <w:tr w:rsidR="00A004F1" w:rsidRPr="00BE4B55" w14:paraId="73652761" w14:textId="77777777" w:rsidTr="00A004F1">
        <w:tc>
          <w:tcPr>
            <w:tcW w:w="360" w:type="dxa"/>
            <w:shd w:val="clear" w:color="auto" w:fill="FFFFFF" w:themeFill="background1"/>
          </w:tcPr>
          <w:p w14:paraId="398E9F3D"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t>7</w:t>
            </w:r>
          </w:p>
        </w:tc>
        <w:tc>
          <w:tcPr>
            <w:tcW w:w="8259" w:type="dxa"/>
          </w:tcPr>
          <w:p w14:paraId="2F7FC1E6" w14:textId="77777777" w:rsidR="00A004F1" w:rsidRPr="00F1518E" w:rsidRDefault="00A004F1" w:rsidP="001B02CC">
            <w:pPr>
              <w:rPr>
                <w:rFonts w:ascii="Times New Roman" w:hAnsi="Times New Roman" w:cs="Times New Roman"/>
                <w:lang w:val="en-US"/>
              </w:rPr>
            </w:pPr>
          </w:p>
          <w:p w14:paraId="533E6D1E" w14:textId="77777777" w:rsidR="00A004F1" w:rsidRPr="00F1518E" w:rsidRDefault="00A004F1" w:rsidP="001B02CC">
            <w:pPr>
              <w:rPr>
                <w:rFonts w:ascii="Times New Roman" w:hAnsi="Times New Roman" w:cs="Times New Roman"/>
                <w:b/>
                <w:lang w:val="en-US"/>
              </w:rPr>
            </w:pPr>
            <w:r w:rsidRPr="00F1518E">
              <w:rPr>
                <w:rFonts w:ascii="Times New Roman" w:hAnsi="Times New Roman" w:cs="Times New Roman"/>
                <w:b/>
                <w:lang w:val="en-US"/>
              </w:rPr>
              <w:t xml:space="preserve">Learners must actively construct new knowledge and skills. </w:t>
            </w:r>
          </w:p>
          <w:p w14:paraId="1CED0C90" w14:textId="77777777" w:rsidR="00A004F1" w:rsidRPr="00F1518E" w:rsidRDefault="00A004F1" w:rsidP="001B02CC">
            <w:pPr>
              <w:spacing w:line="240" w:lineRule="auto"/>
              <w:contextualSpacing/>
              <w:rPr>
                <w:rFonts w:ascii="Times New Roman" w:hAnsi="Times New Roman" w:cs="Times New Roman"/>
                <w:lang w:val="en-US"/>
              </w:rPr>
            </w:pPr>
            <w:r w:rsidRPr="00F1518E">
              <w:rPr>
                <w:rFonts w:ascii="Times New Roman" w:hAnsi="Times New Roman" w:cs="Times New Roman"/>
                <w:lang w:val="en-US"/>
              </w:rPr>
              <w:t xml:space="preserve">Information cannot be fed to the brain by the teacher. Constructing knowledge consists of four stages: </w:t>
            </w:r>
          </w:p>
          <w:p w14:paraId="4D07C308" w14:textId="77777777" w:rsidR="00A004F1" w:rsidRPr="00F1518E" w:rsidRDefault="00A004F1" w:rsidP="008671FE">
            <w:pPr>
              <w:pStyle w:val="ListParagraph"/>
              <w:numPr>
                <w:ilvl w:val="0"/>
                <w:numId w:val="4"/>
              </w:numPr>
              <w:spacing w:line="240" w:lineRule="auto"/>
              <w:rPr>
                <w:rFonts w:ascii="Times New Roman" w:hAnsi="Times New Roman" w:cs="Times New Roman"/>
                <w:lang w:val="en-US"/>
              </w:rPr>
            </w:pPr>
            <w:r w:rsidRPr="00F1518E">
              <w:rPr>
                <w:rFonts w:ascii="Times New Roman" w:hAnsi="Times New Roman" w:cs="Times New Roman"/>
                <w:lang w:val="en-US"/>
              </w:rPr>
              <w:t>experiencing something new (input)</w:t>
            </w:r>
          </w:p>
          <w:p w14:paraId="3DD1F820" w14:textId="77777777" w:rsidR="00A004F1" w:rsidRPr="00F1518E" w:rsidRDefault="00A004F1" w:rsidP="008671FE">
            <w:pPr>
              <w:pStyle w:val="ListParagraph"/>
              <w:numPr>
                <w:ilvl w:val="0"/>
                <w:numId w:val="4"/>
              </w:numPr>
              <w:spacing w:line="240" w:lineRule="auto"/>
              <w:rPr>
                <w:rFonts w:ascii="Times New Roman" w:hAnsi="Times New Roman" w:cs="Times New Roman"/>
                <w:lang w:val="en-US"/>
              </w:rPr>
            </w:pPr>
            <w:r w:rsidRPr="00F1518E">
              <w:rPr>
                <w:rFonts w:ascii="Times New Roman" w:hAnsi="Times New Roman" w:cs="Times New Roman"/>
                <w:lang w:val="en-US"/>
              </w:rPr>
              <w:t>awareness raising</w:t>
            </w:r>
          </w:p>
          <w:p w14:paraId="3B28C4E2" w14:textId="77777777" w:rsidR="00A004F1" w:rsidRPr="00F1518E" w:rsidRDefault="00A004F1" w:rsidP="008671FE">
            <w:pPr>
              <w:pStyle w:val="ListParagraph"/>
              <w:numPr>
                <w:ilvl w:val="0"/>
                <w:numId w:val="4"/>
              </w:numPr>
              <w:spacing w:line="240" w:lineRule="auto"/>
              <w:rPr>
                <w:rFonts w:ascii="Times New Roman" w:hAnsi="Times New Roman" w:cs="Times New Roman"/>
                <w:lang w:val="en-US"/>
              </w:rPr>
            </w:pPr>
            <w:r w:rsidRPr="00F1518E">
              <w:rPr>
                <w:rFonts w:ascii="Times New Roman" w:hAnsi="Times New Roman" w:cs="Times New Roman"/>
                <w:lang w:val="en-US"/>
              </w:rPr>
              <w:t>building abstract hypotheses</w:t>
            </w:r>
          </w:p>
          <w:p w14:paraId="2615E31A" w14:textId="77777777" w:rsidR="00A004F1" w:rsidRPr="00F1518E" w:rsidRDefault="00A004F1" w:rsidP="008671FE">
            <w:pPr>
              <w:pStyle w:val="ListParagraph"/>
              <w:numPr>
                <w:ilvl w:val="0"/>
                <w:numId w:val="4"/>
              </w:numPr>
              <w:spacing w:line="240" w:lineRule="auto"/>
              <w:rPr>
                <w:rFonts w:ascii="Times New Roman" w:hAnsi="Times New Roman" w:cs="Times New Roman"/>
                <w:lang w:val="en-US"/>
              </w:rPr>
            </w:pPr>
            <w:r w:rsidRPr="00F1518E">
              <w:rPr>
                <w:rFonts w:ascii="Times New Roman" w:hAnsi="Times New Roman" w:cs="Times New Roman"/>
                <w:lang w:val="en-US"/>
              </w:rPr>
              <w:t xml:space="preserve">active monitoring and </w:t>
            </w:r>
            <w:proofErr w:type="spellStart"/>
            <w:r w:rsidRPr="00F1518E">
              <w:rPr>
                <w:rFonts w:ascii="Times New Roman" w:hAnsi="Times New Roman" w:cs="Times New Roman"/>
                <w:lang w:val="en-US"/>
              </w:rPr>
              <w:t>proceduralizing</w:t>
            </w:r>
            <w:proofErr w:type="spellEnd"/>
            <w:r w:rsidRPr="00F1518E">
              <w:rPr>
                <w:rFonts w:ascii="Times New Roman" w:hAnsi="Times New Roman" w:cs="Times New Roman"/>
                <w:lang w:val="en-US"/>
              </w:rPr>
              <w:t xml:space="preserve"> (making it automatic)</w:t>
            </w:r>
          </w:p>
          <w:p w14:paraId="30B61D7C" w14:textId="77777777" w:rsidR="00A004F1" w:rsidRPr="00F1518E" w:rsidRDefault="00A004F1" w:rsidP="001B02CC">
            <w:pPr>
              <w:spacing w:line="240" w:lineRule="auto"/>
              <w:contextualSpacing/>
              <w:rPr>
                <w:rFonts w:ascii="Times New Roman" w:hAnsi="Times New Roman" w:cs="Times New Roman"/>
                <w:b/>
                <w:lang w:val="en-US"/>
              </w:rPr>
            </w:pPr>
            <w:r w:rsidRPr="00F1518E">
              <w:rPr>
                <w:rFonts w:ascii="Times New Roman" w:hAnsi="Times New Roman" w:cs="Times New Roman"/>
                <w:b/>
                <w:lang w:val="en-US"/>
              </w:rPr>
              <w:t>Example</w:t>
            </w:r>
            <w:r w:rsidRPr="00F1518E">
              <w:rPr>
                <w:rFonts w:ascii="Times New Roman" w:hAnsi="Times New Roman" w:cs="Times New Roman"/>
                <w:lang w:val="en-US"/>
              </w:rPr>
              <w:t>: describing the background (circumstances) in spooky stories</w:t>
            </w:r>
          </w:p>
        </w:tc>
        <w:tc>
          <w:tcPr>
            <w:tcW w:w="1752" w:type="dxa"/>
          </w:tcPr>
          <w:p w14:paraId="5595EAFF"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1675D67D" wp14:editId="41B233EE">
                  <wp:extent cx="822960" cy="822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pic:spPr>
                      </pic:pic>
                    </a:graphicData>
                  </a:graphic>
                </wp:inline>
              </w:drawing>
            </w:r>
          </w:p>
        </w:tc>
      </w:tr>
      <w:tr w:rsidR="00A004F1" w:rsidRPr="00BE4B55" w14:paraId="5F4885E1" w14:textId="77777777" w:rsidTr="00A004F1">
        <w:tc>
          <w:tcPr>
            <w:tcW w:w="360" w:type="dxa"/>
            <w:shd w:val="clear" w:color="auto" w:fill="FFFFFF" w:themeFill="background1"/>
          </w:tcPr>
          <w:p w14:paraId="0AA49FEA"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t>8</w:t>
            </w:r>
          </w:p>
        </w:tc>
        <w:tc>
          <w:tcPr>
            <w:tcW w:w="8259" w:type="dxa"/>
          </w:tcPr>
          <w:p w14:paraId="6897883B" w14:textId="77777777" w:rsidR="00A004F1" w:rsidRPr="00F1518E" w:rsidRDefault="00A004F1" w:rsidP="001B02CC">
            <w:pPr>
              <w:rPr>
                <w:rFonts w:ascii="Times New Roman" w:hAnsi="Times New Roman" w:cs="Times New Roman"/>
                <w:lang w:val="en-US"/>
              </w:rPr>
            </w:pPr>
          </w:p>
          <w:p w14:paraId="1852306E" w14:textId="77777777" w:rsidR="00A004F1" w:rsidRPr="00F1518E" w:rsidRDefault="00A004F1" w:rsidP="001B02CC">
            <w:pPr>
              <w:rPr>
                <w:rFonts w:ascii="Times New Roman" w:hAnsi="Times New Roman" w:cs="Times New Roman"/>
                <w:b/>
                <w:lang w:val="en-US"/>
              </w:rPr>
            </w:pPr>
            <w:r w:rsidRPr="00F1518E">
              <w:rPr>
                <w:rFonts w:ascii="Times New Roman" w:hAnsi="Times New Roman" w:cs="Times New Roman"/>
                <w:b/>
                <w:lang w:val="en-US"/>
              </w:rPr>
              <w:t>Our brain extracts patterns from meaningful examples</w:t>
            </w:r>
          </w:p>
          <w:p w14:paraId="24189C24" w14:textId="77777777" w:rsidR="00A004F1" w:rsidRPr="00F1518E" w:rsidRDefault="00A004F1" w:rsidP="008671FE">
            <w:pPr>
              <w:pStyle w:val="ListParagraph"/>
              <w:numPr>
                <w:ilvl w:val="0"/>
                <w:numId w:val="7"/>
              </w:numPr>
              <w:spacing w:line="240" w:lineRule="auto"/>
              <w:rPr>
                <w:rFonts w:ascii="Times New Roman" w:hAnsi="Times New Roman" w:cs="Times New Roman"/>
                <w:b/>
                <w:lang w:val="en-US"/>
              </w:rPr>
            </w:pPr>
            <w:r w:rsidRPr="00F1518E">
              <w:rPr>
                <w:rFonts w:ascii="Times New Roman" w:hAnsi="Times New Roman" w:cs="Times New Roman"/>
                <w:lang w:val="en-US"/>
              </w:rPr>
              <w:t>attention: meaningless examples without context are filtered out and will not lead to this kind of patterning (see next principle)</w:t>
            </w:r>
          </w:p>
          <w:p w14:paraId="5F2AE30C" w14:textId="77777777" w:rsidR="00A004F1" w:rsidRPr="00F1518E" w:rsidRDefault="00A004F1" w:rsidP="001B02CC">
            <w:pPr>
              <w:spacing w:line="240" w:lineRule="auto"/>
              <w:contextualSpacing/>
              <w:rPr>
                <w:rFonts w:ascii="Times New Roman" w:hAnsi="Times New Roman" w:cs="Times New Roman"/>
                <w:lang w:val="en-US"/>
              </w:rPr>
            </w:pPr>
            <w:r w:rsidRPr="00F1518E">
              <w:rPr>
                <w:rFonts w:ascii="Times New Roman" w:hAnsi="Times New Roman" w:cs="Times New Roman"/>
                <w:b/>
                <w:lang w:val="en-US"/>
              </w:rPr>
              <w:t>Examples:</w:t>
            </w:r>
          </w:p>
          <w:p w14:paraId="0B5538A0" w14:textId="77777777" w:rsidR="00A004F1" w:rsidRPr="00F1518E" w:rsidRDefault="00A004F1" w:rsidP="001B02CC">
            <w:pPr>
              <w:spacing w:line="240" w:lineRule="auto"/>
              <w:contextualSpacing/>
              <w:rPr>
                <w:rFonts w:ascii="Times New Roman" w:hAnsi="Times New Roman" w:cs="Times New Roman"/>
                <w:u w:val="single"/>
                <w:lang w:val="en-US"/>
              </w:rPr>
            </w:pPr>
            <w:r w:rsidRPr="00F1518E">
              <w:rPr>
                <w:rFonts w:ascii="Times New Roman" w:hAnsi="Times New Roman" w:cs="Times New Roman"/>
                <w:u w:val="single"/>
                <w:lang w:val="en-US"/>
              </w:rPr>
              <w:t>German forms of nonsense verbs</w:t>
            </w:r>
          </w:p>
          <w:p w14:paraId="5F6A0FDD" w14:textId="77777777" w:rsidR="00A004F1" w:rsidRPr="00F1518E" w:rsidRDefault="00A004F1" w:rsidP="008671FE">
            <w:pPr>
              <w:pStyle w:val="ListParagraph"/>
              <w:numPr>
                <w:ilvl w:val="5"/>
                <w:numId w:val="7"/>
              </w:numPr>
              <w:spacing w:line="240" w:lineRule="auto"/>
              <w:ind w:left="1607" w:hanging="270"/>
              <w:rPr>
                <w:rFonts w:ascii="Times New Roman" w:hAnsi="Times New Roman" w:cs="Times New Roman"/>
              </w:rPr>
            </w:pPr>
            <w:r w:rsidRPr="00F1518E">
              <w:rPr>
                <w:rFonts w:ascii="Times New Roman" w:hAnsi="Times New Roman" w:cs="Times New Roman"/>
              </w:rPr>
              <w:t>Ich „moodle“ gerne und oft. Auch gestern habe ich …………..</w:t>
            </w:r>
          </w:p>
          <w:p w14:paraId="02EF84E7" w14:textId="77777777" w:rsidR="00A004F1" w:rsidRPr="00F1518E" w:rsidRDefault="00A004F1" w:rsidP="008671FE">
            <w:pPr>
              <w:pStyle w:val="ListParagraph"/>
              <w:numPr>
                <w:ilvl w:val="5"/>
                <w:numId w:val="7"/>
              </w:numPr>
              <w:spacing w:line="240" w:lineRule="auto"/>
              <w:ind w:left="1607" w:hanging="270"/>
              <w:rPr>
                <w:rFonts w:ascii="Times New Roman" w:hAnsi="Times New Roman" w:cs="Times New Roman"/>
              </w:rPr>
            </w:pPr>
            <w:r w:rsidRPr="00F1518E">
              <w:rPr>
                <w:rFonts w:ascii="Times New Roman" w:hAnsi="Times New Roman" w:cs="Times New Roman"/>
              </w:rPr>
              <w:t>Meine Nachbarn „pferden“ gerne. Letzes Wochenende haben sie den ganzen Tag ……….</w:t>
            </w:r>
          </w:p>
          <w:p w14:paraId="39CA4FCF" w14:textId="77777777" w:rsidR="00A004F1" w:rsidRPr="00F1518E" w:rsidRDefault="00A004F1" w:rsidP="008671FE">
            <w:pPr>
              <w:pStyle w:val="ListParagraph"/>
              <w:numPr>
                <w:ilvl w:val="5"/>
                <w:numId w:val="7"/>
              </w:numPr>
              <w:spacing w:line="240" w:lineRule="auto"/>
              <w:ind w:left="1607" w:hanging="270"/>
              <w:rPr>
                <w:rFonts w:ascii="Times New Roman" w:hAnsi="Times New Roman" w:cs="Times New Roman"/>
              </w:rPr>
            </w:pPr>
            <w:r w:rsidRPr="00F1518E">
              <w:rPr>
                <w:rFonts w:ascii="Times New Roman" w:hAnsi="Times New Roman" w:cs="Times New Roman"/>
              </w:rPr>
              <w:t>Wir „hirnen“ den ganzen Tag. Heute habe ich schon um 6 Uhr früh …..</w:t>
            </w:r>
          </w:p>
          <w:p w14:paraId="21649364" w14:textId="77777777" w:rsidR="00A004F1" w:rsidRPr="00F1518E" w:rsidRDefault="00A004F1" w:rsidP="008671FE">
            <w:pPr>
              <w:pStyle w:val="ListParagraph"/>
              <w:numPr>
                <w:ilvl w:val="5"/>
                <w:numId w:val="7"/>
              </w:numPr>
              <w:spacing w:line="240" w:lineRule="auto"/>
              <w:ind w:left="1607" w:hanging="270"/>
              <w:rPr>
                <w:rFonts w:ascii="Times New Roman" w:hAnsi="Times New Roman" w:cs="Times New Roman"/>
                <w:b/>
              </w:rPr>
            </w:pPr>
            <w:r w:rsidRPr="00F1518E">
              <w:rPr>
                <w:rFonts w:ascii="Times New Roman" w:hAnsi="Times New Roman" w:cs="Times New Roman"/>
              </w:rPr>
              <w:t>Ich „neuroliere“ gerne. Gestern habe ich ganz ausführlich …………………</w:t>
            </w:r>
          </w:p>
          <w:p w14:paraId="2A772FFB" w14:textId="77777777" w:rsidR="00A004F1" w:rsidRPr="00F1518E" w:rsidRDefault="00A004F1" w:rsidP="001B02CC">
            <w:pPr>
              <w:spacing w:line="240" w:lineRule="auto"/>
              <w:contextualSpacing/>
              <w:rPr>
                <w:rFonts w:ascii="Times New Roman" w:hAnsi="Times New Roman" w:cs="Times New Roman"/>
                <w:b/>
                <w:lang w:val="en-US"/>
              </w:rPr>
            </w:pPr>
            <w:r w:rsidRPr="00F1518E">
              <w:rPr>
                <w:rFonts w:ascii="Times New Roman" w:hAnsi="Times New Roman" w:cs="Times New Roman"/>
                <w:u w:val="single"/>
                <w:lang w:val="en-US"/>
              </w:rPr>
              <w:t>Notional grammar</w:t>
            </w:r>
            <w:r w:rsidRPr="00F1518E">
              <w:rPr>
                <w:rFonts w:ascii="Times New Roman" w:hAnsi="Times New Roman" w:cs="Times New Roman"/>
                <w:lang w:val="en-US"/>
              </w:rPr>
              <w:t>: concepts (notions) develop slowly as patterns and frames.</w:t>
            </w:r>
          </w:p>
        </w:tc>
        <w:tc>
          <w:tcPr>
            <w:tcW w:w="1752" w:type="dxa"/>
          </w:tcPr>
          <w:p w14:paraId="3978830E"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6C7F05FA" wp14:editId="601543D3">
                  <wp:extent cx="975360" cy="9391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5360" cy="939165"/>
                          </a:xfrm>
                          <a:prstGeom prst="rect">
                            <a:avLst/>
                          </a:prstGeom>
                          <a:noFill/>
                        </pic:spPr>
                      </pic:pic>
                    </a:graphicData>
                  </a:graphic>
                </wp:inline>
              </w:drawing>
            </w:r>
          </w:p>
        </w:tc>
      </w:tr>
      <w:tr w:rsidR="00A004F1" w:rsidRPr="00BE4B55" w14:paraId="58C20D47" w14:textId="77777777" w:rsidTr="00A004F1">
        <w:tc>
          <w:tcPr>
            <w:tcW w:w="360" w:type="dxa"/>
            <w:shd w:val="clear" w:color="auto" w:fill="FFFFFF" w:themeFill="background1"/>
          </w:tcPr>
          <w:p w14:paraId="7C44E1C0"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t>9</w:t>
            </w:r>
          </w:p>
        </w:tc>
        <w:tc>
          <w:tcPr>
            <w:tcW w:w="8259" w:type="dxa"/>
          </w:tcPr>
          <w:p w14:paraId="79957ADB" w14:textId="77777777" w:rsidR="00A004F1" w:rsidRPr="00F1518E" w:rsidRDefault="00A004F1" w:rsidP="001B02CC">
            <w:pPr>
              <w:rPr>
                <w:rFonts w:ascii="Times New Roman" w:hAnsi="Times New Roman" w:cs="Times New Roman"/>
                <w:lang w:val="en-US"/>
              </w:rPr>
            </w:pPr>
          </w:p>
          <w:p w14:paraId="76972A5A" w14:textId="77777777" w:rsidR="00A004F1" w:rsidRPr="00F1518E" w:rsidRDefault="00A004F1" w:rsidP="001B02CC">
            <w:pPr>
              <w:rPr>
                <w:rFonts w:ascii="Times New Roman" w:hAnsi="Times New Roman" w:cs="Times New Roman"/>
                <w:b/>
                <w:lang w:val="en-US"/>
              </w:rPr>
            </w:pPr>
            <w:r w:rsidRPr="00F1518E">
              <w:rPr>
                <w:rFonts w:ascii="Times New Roman" w:hAnsi="Times New Roman" w:cs="Times New Roman"/>
                <w:b/>
                <w:lang w:val="en-US"/>
              </w:rPr>
              <w:t>The brain can process many things simultaneously. Multi-sensory input facilitates learning</w:t>
            </w:r>
          </w:p>
          <w:p w14:paraId="2040B635" w14:textId="77777777" w:rsidR="00A004F1" w:rsidRPr="00F1518E" w:rsidRDefault="00A004F1" w:rsidP="008671FE">
            <w:pPr>
              <w:pStyle w:val="ListParagraph"/>
              <w:numPr>
                <w:ilvl w:val="0"/>
                <w:numId w:val="6"/>
              </w:numPr>
              <w:spacing w:line="240" w:lineRule="auto"/>
              <w:rPr>
                <w:rFonts w:ascii="Times New Roman" w:hAnsi="Times New Roman" w:cs="Times New Roman"/>
                <w:lang w:val="en-US"/>
              </w:rPr>
            </w:pPr>
            <w:r w:rsidRPr="00F1518E">
              <w:rPr>
                <w:rFonts w:ascii="Times New Roman" w:hAnsi="Times New Roman" w:cs="Times New Roman"/>
                <w:lang w:val="en-US"/>
              </w:rPr>
              <w:t>multi-sensory input creates wider neural networks.</w:t>
            </w:r>
          </w:p>
          <w:p w14:paraId="6D9ADE4D" w14:textId="77777777" w:rsidR="00A004F1" w:rsidRPr="00F1518E" w:rsidRDefault="00A004F1" w:rsidP="008671FE">
            <w:pPr>
              <w:pStyle w:val="ListParagraph"/>
              <w:numPr>
                <w:ilvl w:val="0"/>
                <w:numId w:val="6"/>
              </w:numPr>
              <w:spacing w:line="240" w:lineRule="auto"/>
              <w:rPr>
                <w:rFonts w:ascii="Times New Roman" w:hAnsi="Times New Roman" w:cs="Times New Roman"/>
                <w:lang w:val="en-US"/>
              </w:rPr>
            </w:pPr>
            <w:r w:rsidRPr="00F1518E">
              <w:rPr>
                <w:rFonts w:ascii="Times New Roman" w:hAnsi="Times New Roman" w:cs="Times New Roman"/>
                <w:lang w:val="en-US"/>
              </w:rPr>
              <w:t>learning involves the whole body</w:t>
            </w:r>
          </w:p>
          <w:p w14:paraId="694F2203" w14:textId="77777777" w:rsidR="00A004F1" w:rsidRPr="00F1518E" w:rsidRDefault="00A004F1" w:rsidP="008671FE">
            <w:pPr>
              <w:pStyle w:val="ListParagraph"/>
              <w:numPr>
                <w:ilvl w:val="1"/>
                <w:numId w:val="6"/>
              </w:numPr>
              <w:spacing w:line="240" w:lineRule="auto"/>
              <w:ind w:left="1067"/>
              <w:rPr>
                <w:rFonts w:ascii="Times New Roman" w:hAnsi="Times New Roman" w:cs="Times New Roman"/>
                <w:lang w:val="en-US"/>
              </w:rPr>
            </w:pPr>
            <w:r w:rsidRPr="00F1518E">
              <w:rPr>
                <w:rFonts w:ascii="Times New Roman" w:hAnsi="Times New Roman" w:cs="Times New Roman"/>
                <w:b/>
                <w:lang w:val="en-US"/>
              </w:rPr>
              <w:t>ISM Model</w:t>
            </w:r>
            <w:r w:rsidRPr="00F1518E">
              <w:rPr>
                <w:rFonts w:ascii="Times New Roman" w:hAnsi="Times New Roman" w:cs="Times New Roman"/>
                <w:lang w:val="en-US"/>
              </w:rPr>
              <w:t xml:space="preserve"> (</w:t>
            </w:r>
            <w:proofErr w:type="spellStart"/>
            <w:r w:rsidRPr="00F1518E">
              <w:rPr>
                <w:rFonts w:ascii="Times New Roman" w:hAnsi="Times New Roman" w:cs="Times New Roman"/>
                <w:lang w:val="en-US"/>
              </w:rPr>
              <w:t>Ahsen</w:t>
            </w:r>
            <w:proofErr w:type="spellEnd"/>
            <w:r w:rsidRPr="00F1518E">
              <w:rPr>
                <w:rFonts w:ascii="Times New Roman" w:hAnsi="Times New Roman" w:cs="Times New Roman"/>
                <w:lang w:val="en-US"/>
              </w:rPr>
              <w:t xml:space="preserve"> 1984): Images – Somatic response - Meaning</w:t>
            </w:r>
          </w:p>
          <w:p w14:paraId="1BD8B89D"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rPr>
            </w:pPr>
            <w:r w:rsidRPr="00F1518E">
              <w:rPr>
                <w:rFonts w:ascii="Times New Roman" w:hAnsi="Times New Roman" w:cs="Times New Roman"/>
              </w:rPr>
              <w:t>doodling</w:t>
            </w:r>
          </w:p>
          <w:p w14:paraId="642F2B9C"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rPr>
            </w:pPr>
            <w:r w:rsidRPr="00F1518E">
              <w:rPr>
                <w:rFonts w:ascii="Times New Roman" w:hAnsi="Times New Roman" w:cs="Times New Roman"/>
              </w:rPr>
              <w:t>colors</w:t>
            </w:r>
          </w:p>
          <w:p w14:paraId="00A8F1F1"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lang w:val="en-US"/>
              </w:rPr>
            </w:pPr>
            <w:r w:rsidRPr="00F1518E">
              <w:rPr>
                <w:rFonts w:ascii="Times New Roman" w:hAnsi="Times New Roman" w:cs="Times New Roman"/>
                <w:lang w:val="en-US"/>
              </w:rPr>
              <w:t>lexical furniture</w:t>
            </w:r>
          </w:p>
          <w:p w14:paraId="6C565E19"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lang w:val="en-US"/>
              </w:rPr>
            </w:pPr>
            <w:proofErr w:type="spellStart"/>
            <w:r w:rsidRPr="00F1518E">
              <w:rPr>
                <w:rFonts w:ascii="Times New Roman" w:hAnsi="Times New Roman" w:cs="Times New Roman"/>
                <w:lang w:val="en-US"/>
              </w:rPr>
              <w:t>voctivity</w:t>
            </w:r>
            <w:proofErr w:type="spellEnd"/>
          </w:p>
          <w:p w14:paraId="4864E416"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lang w:val="en-US"/>
              </w:rPr>
            </w:pPr>
            <w:r w:rsidRPr="00F1518E">
              <w:rPr>
                <w:rFonts w:ascii="Times New Roman" w:hAnsi="Times New Roman" w:cs="Times New Roman"/>
                <w:lang w:val="en-US"/>
              </w:rPr>
              <w:t xml:space="preserve">Manner Mimes </w:t>
            </w:r>
          </w:p>
          <w:p w14:paraId="618F00DF" w14:textId="77777777" w:rsidR="00A004F1" w:rsidRPr="00F1518E" w:rsidRDefault="00A004F1" w:rsidP="008671FE">
            <w:pPr>
              <w:pStyle w:val="ListParagraph"/>
              <w:numPr>
                <w:ilvl w:val="1"/>
                <w:numId w:val="6"/>
              </w:numPr>
              <w:spacing w:line="240" w:lineRule="auto"/>
              <w:ind w:left="1067"/>
              <w:rPr>
                <w:rFonts w:ascii="Times New Roman" w:hAnsi="Times New Roman" w:cs="Times New Roman"/>
                <w:b/>
              </w:rPr>
            </w:pPr>
            <w:r w:rsidRPr="00F1518E">
              <w:rPr>
                <w:rFonts w:ascii="Times New Roman" w:hAnsi="Times New Roman" w:cs="Times New Roman"/>
                <w:b/>
              </w:rPr>
              <w:t>Movement facilitates learning.</w:t>
            </w:r>
          </w:p>
          <w:p w14:paraId="462165E5"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rPr>
            </w:pPr>
            <w:r w:rsidRPr="00F1518E">
              <w:rPr>
                <w:rFonts w:ascii="Times New Roman" w:hAnsi="Times New Roman" w:cs="Times New Roman"/>
              </w:rPr>
              <w:t>VMI (Manuela Macedonia)</w:t>
            </w:r>
          </w:p>
          <w:p w14:paraId="0A4ED7D7" w14:textId="77777777" w:rsidR="00A004F1" w:rsidRPr="00F1518E" w:rsidRDefault="00A004F1" w:rsidP="008671FE">
            <w:pPr>
              <w:pStyle w:val="ListParagraph"/>
              <w:numPr>
                <w:ilvl w:val="4"/>
                <w:numId w:val="6"/>
              </w:numPr>
              <w:spacing w:line="240" w:lineRule="auto"/>
              <w:ind w:left="1517" w:hanging="180"/>
              <w:rPr>
                <w:rFonts w:ascii="Times New Roman" w:hAnsi="Times New Roman" w:cs="Times New Roman"/>
                <w:lang w:val="en-US"/>
              </w:rPr>
            </w:pPr>
            <w:r w:rsidRPr="00F1518E">
              <w:rPr>
                <w:rFonts w:ascii="Times New Roman" w:hAnsi="Times New Roman" w:cs="Times New Roman"/>
              </w:rPr>
              <w:t>Walk and talk</w:t>
            </w:r>
          </w:p>
        </w:tc>
        <w:tc>
          <w:tcPr>
            <w:tcW w:w="1752" w:type="dxa"/>
          </w:tcPr>
          <w:p w14:paraId="0DBAF7D3"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2AD7E72C" wp14:editId="37CC3D94">
                  <wp:extent cx="847725" cy="82296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A004F1" w:rsidRPr="00BE4B55" w14:paraId="7387C9F5" w14:textId="77777777" w:rsidTr="00A004F1">
        <w:tc>
          <w:tcPr>
            <w:tcW w:w="360" w:type="dxa"/>
            <w:shd w:val="clear" w:color="auto" w:fill="FFFFFF" w:themeFill="background1"/>
          </w:tcPr>
          <w:p w14:paraId="27843C67" w14:textId="77777777" w:rsidR="00A004F1" w:rsidRPr="00BE4B55" w:rsidRDefault="00A004F1" w:rsidP="001B02CC">
            <w:pPr>
              <w:rPr>
                <w:rFonts w:ascii="Times New Roman" w:hAnsi="Times New Roman" w:cs="Times New Roman"/>
                <w:b/>
                <w:sz w:val="28"/>
              </w:rPr>
            </w:pPr>
            <w:r w:rsidRPr="00BE4B55">
              <w:rPr>
                <w:rFonts w:ascii="Times New Roman" w:hAnsi="Times New Roman" w:cs="Times New Roman"/>
                <w:b/>
                <w:sz w:val="28"/>
              </w:rPr>
              <w:t>10</w:t>
            </w:r>
          </w:p>
        </w:tc>
        <w:tc>
          <w:tcPr>
            <w:tcW w:w="8259" w:type="dxa"/>
          </w:tcPr>
          <w:p w14:paraId="170E0C91" w14:textId="77777777" w:rsidR="00A004F1" w:rsidRPr="00F1518E" w:rsidRDefault="00A004F1" w:rsidP="001B02CC">
            <w:pPr>
              <w:rPr>
                <w:rFonts w:ascii="Times New Roman" w:hAnsi="Times New Roman" w:cs="Times New Roman"/>
                <w:b/>
                <w:lang w:val="en-US"/>
              </w:rPr>
            </w:pPr>
            <w:r w:rsidRPr="00F1518E">
              <w:rPr>
                <w:rFonts w:ascii="Times New Roman" w:hAnsi="Times New Roman" w:cs="Times New Roman"/>
                <w:b/>
                <w:lang w:val="en-US"/>
              </w:rPr>
              <w:t>Learning involves conscious and unconscious processes</w:t>
            </w:r>
          </w:p>
          <w:p w14:paraId="1104E5A7" w14:textId="77777777" w:rsidR="00A004F1" w:rsidRPr="00F1518E" w:rsidRDefault="00A004F1" w:rsidP="008671FE">
            <w:pPr>
              <w:pStyle w:val="ListParagraph"/>
              <w:numPr>
                <w:ilvl w:val="0"/>
                <w:numId w:val="9"/>
              </w:numPr>
              <w:spacing w:line="240" w:lineRule="auto"/>
              <w:rPr>
                <w:rFonts w:ascii="Times New Roman" w:hAnsi="Times New Roman" w:cs="Times New Roman"/>
                <w:lang w:val="en-US"/>
              </w:rPr>
            </w:pPr>
            <w:r w:rsidRPr="00F1518E">
              <w:rPr>
                <w:rFonts w:ascii="Times New Roman" w:hAnsi="Times New Roman" w:cs="Times New Roman"/>
                <w:lang w:val="en-US"/>
              </w:rPr>
              <w:t>Krashen: acquisition and learning play an important role. Allow more room for acquisition in school. Trust your students.</w:t>
            </w:r>
          </w:p>
          <w:p w14:paraId="03EAFC62" w14:textId="77777777" w:rsidR="00A004F1" w:rsidRPr="00F1518E" w:rsidRDefault="00A004F1" w:rsidP="008671FE">
            <w:pPr>
              <w:pStyle w:val="ListParagraph"/>
              <w:numPr>
                <w:ilvl w:val="0"/>
                <w:numId w:val="9"/>
              </w:numPr>
              <w:spacing w:line="240" w:lineRule="auto"/>
              <w:rPr>
                <w:rFonts w:ascii="Times New Roman" w:hAnsi="Times New Roman" w:cs="Times New Roman"/>
                <w:lang w:val="en-US"/>
              </w:rPr>
            </w:pPr>
            <w:r w:rsidRPr="00F1518E">
              <w:rPr>
                <w:rFonts w:ascii="Times New Roman" w:hAnsi="Times New Roman" w:cs="Times New Roman"/>
                <w:lang w:val="en-US"/>
              </w:rPr>
              <w:t>Peripheral learning (vocab quilts, using the target language, reading…)</w:t>
            </w:r>
          </w:p>
          <w:p w14:paraId="68E0DE5E" w14:textId="77777777" w:rsidR="00A004F1" w:rsidRPr="00F1518E" w:rsidRDefault="00A004F1" w:rsidP="008671FE">
            <w:pPr>
              <w:pStyle w:val="ListParagraph"/>
              <w:numPr>
                <w:ilvl w:val="0"/>
                <w:numId w:val="9"/>
              </w:numPr>
              <w:spacing w:line="240" w:lineRule="auto"/>
              <w:rPr>
                <w:rFonts w:ascii="Times New Roman" w:hAnsi="Times New Roman" w:cs="Times New Roman"/>
                <w:lang w:val="en-US"/>
              </w:rPr>
            </w:pPr>
            <w:r w:rsidRPr="00F1518E">
              <w:rPr>
                <w:rFonts w:ascii="Times New Roman" w:hAnsi="Times New Roman" w:cs="Times New Roman"/>
                <w:lang w:val="en-US"/>
              </w:rPr>
              <w:t>Conscious learning: awareness raising, hypothesis building (finding rules)</w:t>
            </w:r>
          </w:p>
        </w:tc>
        <w:tc>
          <w:tcPr>
            <w:tcW w:w="1752" w:type="dxa"/>
          </w:tcPr>
          <w:p w14:paraId="15BFA0C8" w14:textId="77777777" w:rsidR="00A004F1" w:rsidRPr="00BE4B55" w:rsidRDefault="00A004F1" w:rsidP="001B02CC">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31633241" wp14:editId="458BB923">
                  <wp:extent cx="969645" cy="9391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69645" cy="939165"/>
                          </a:xfrm>
                          <a:prstGeom prst="rect">
                            <a:avLst/>
                          </a:prstGeom>
                          <a:noFill/>
                        </pic:spPr>
                      </pic:pic>
                    </a:graphicData>
                  </a:graphic>
                </wp:inline>
              </w:drawing>
            </w:r>
          </w:p>
        </w:tc>
      </w:tr>
    </w:tbl>
    <w:p w14:paraId="3B5BA9C6" w14:textId="77777777" w:rsidR="00A004F1" w:rsidRPr="00BE4B55" w:rsidRDefault="00A004F1" w:rsidP="00A004F1">
      <w:pPr>
        <w:rPr>
          <w:rFonts w:ascii="Times New Roman" w:eastAsiaTheme="majorEastAsia" w:hAnsi="Times New Roman" w:cs="Times New Roman"/>
          <w:b/>
          <w:bCs/>
          <w:color w:val="4472C4" w:themeColor="accent1"/>
          <w:sz w:val="28"/>
          <w:szCs w:val="26"/>
        </w:rPr>
      </w:pPr>
      <w:r w:rsidRPr="00BE4B55">
        <w:rPr>
          <w:rFonts w:ascii="Times New Roman" w:hAnsi="Times New Roman" w:cs="Times New Roman"/>
          <w:sz w:val="28"/>
        </w:rPr>
        <w:br w:type="page"/>
      </w:r>
    </w:p>
    <w:p w14:paraId="468CEED1" w14:textId="77777777" w:rsidR="00A004F1" w:rsidRPr="00BE4B55" w:rsidRDefault="00A004F1" w:rsidP="00106307">
      <w:pPr>
        <w:pStyle w:val="Heading2"/>
      </w:pPr>
      <w:bookmarkStart w:id="15" w:name="_Toc467348161"/>
      <w:bookmarkStart w:id="16" w:name="_Toc494559429"/>
      <w:r w:rsidRPr="00BE4B55">
        <w:lastRenderedPageBreak/>
        <w:t>Types of Memory</w:t>
      </w:r>
      <w:sdt>
        <w:sdtPr>
          <w:id w:val="-1537725257"/>
          <w:citation/>
        </w:sdtPr>
        <w:sdtEndPr/>
        <w:sdtContent>
          <w:r w:rsidRPr="00BE4B55">
            <w:fldChar w:fldCharType="begin"/>
          </w:r>
          <w:r w:rsidRPr="00BE4B55">
            <w:instrText xml:space="preserve"> CITATION Ste96 \l 1031 </w:instrText>
          </w:r>
          <w:r w:rsidRPr="00BE4B55">
            <w:fldChar w:fldCharType="separate"/>
          </w:r>
          <w:r w:rsidRPr="00BE4B55">
            <w:rPr>
              <w:noProof/>
            </w:rPr>
            <w:t xml:space="preserve"> (Stevick)</w:t>
          </w:r>
          <w:r w:rsidRPr="00BE4B55">
            <w:fldChar w:fldCharType="end"/>
          </w:r>
        </w:sdtContent>
      </w:sdt>
      <w:bookmarkEnd w:id="15"/>
      <w:bookmarkEnd w:id="16"/>
    </w:p>
    <w:tbl>
      <w:tblPr>
        <w:tblStyle w:val="TableGrid"/>
        <w:tblW w:w="10485" w:type="dxa"/>
        <w:tblLook w:val="04A0" w:firstRow="1" w:lastRow="0" w:firstColumn="1" w:lastColumn="0" w:noHBand="0" w:noVBand="1"/>
      </w:tblPr>
      <w:tblGrid>
        <w:gridCol w:w="1555"/>
        <w:gridCol w:w="8930"/>
      </w:tblGrid>
      <w:tr w:rsidR="00A004F1" w:rsidRPr="00BE4B55" w14:paraId="790F8DD2" w14:textId="77777777" w:rsidTr="004F458F">
        <w:tc>
          <w:tcPr>
            <w:tcW w:w="1555" w:type="dxa"/>
          </w:tcPr>
          <w:p w14:paraId="27B29242" w14:textId="77777777" w:rsidR="00A004F1" w:rsidRPr="00BE4B55" w:rsidRDefault="00A004F1" w:rsidP="004F458F">
            <w:pPr>
              <w:rPr>
                <w:rFonts w:ascii="Times New Roman" w:hAnsi="Times New Roman" w:cs="Times New Roman"/>
                <w:b/>
              </w:rPr>
            </w:pPr>
            <w:r w:rsidRPr="00BE4B55">
              <w:rPr>
                <w:rFonts w:ascii="Times New Roman" w:hAnsi="Times New Roman" w:cs="Times New Roman"/>
                <w:b/>
              </w:rPr>
              <w:t>short term memory</w:t>
            </w:r>
          </w:p>
        </w:tc>
        <w:tc>
          <w:tcPr>
            <w:tcW w:w="8930" w:type="dxa"/>
          </w:tcPr>
          <w:p w14:paraId="08A1A8A6" w14:textId="77777777" w:rsidR="00A004F1" w:rsidRPr="00BE4B55" w:rsidRDefault="00202648" w:rsidP="008671FE">
            <w:pPr>
              <w:pStyle w:val="ListParagraph"/>
              <w:numPr>
                <w:ilvl w:val="0"/>
                <w:numId w:val="1"/>
              </w:numPr>
              <w:ind w:left="346"/>
              <w:jc w:val="both"/>
              <w:rPr>
                <w:rFonts w:ascii="Times New Roman" w:hAnsi="Times New Roman" w:cs="Times New Roman"/>
              </w:rPr>
            </w:pPr>
            <w:r w:rsidRPr="00BE4B55">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1C4A3F2C" wp14:editId="67662B16">
                      <wp:simplePos x="0" y="0"/>
                      <wp:positionH relativeFrom="column">
                        <wp:posOffset>3207478</wp:posOffset>
                      </wp:positionH>
                      <wp:positionV relativeFrom="paragraph">
                        <wp:posOffset>-336149</wp:posOffset>
                      </wp:positionV>
                      <wp:extent cx="1931304" cy="1129833"/>
                      <wp:effectExtent l="76200" t="57150" r="12065" b="0"/>
                      <wp:wrapNone/>
                      <wp:docPr id="12" name="Explosion 1 12"/>
                      <wp:cNvGraphicFramePr/>
                      <a:graphic xmlns:a="http://schemas.openxmlformats.org/drawingml/2006/main">
                        <a:graphicData uri="http://schemas.microsoft.com/office/word/2010/wordprocessingShape">
                          <wps:wsp>
                            <wps:cNvSpPr/>
                            <wps:spPr>
                              <a:xfrm rot="486401">
                                <a:off x="0" y="0"/>
                                <a:ext cx="1931304" cy="1129833"/>
                              </a:xfrm>
                              <a:prstGeom prst="irregularSeal1">
                                <a:avLst/>
                              </a:prstGeom>
                            </wps:spPr>
                            <wps:style>
                              <a:lnRef idx="2">
                                <a:schemeClr val="accent1"/>
                              </a:lnRef>
                              <a:fillRef idx="1">
                                <a:schemeClr val="lt1"/>
                              </a:fillRef>
                              <a:effectRef idx="0">
                                <a:schemeClr val="accent1"/>
                              </a:effectRef>
                              <a:fontRef idx="minor">
                                <a:schemeClr val="dk1"/>
                              </a:fontRef>
                            </wps:style>
                            <wps:txbx>
                              <w:txbxContent>
                                <w:p w14:paraId="5C80B0DA" w14:textId="77777777" w:rsidR="00BB18AF" w:rsidRPr="00EE1CFD" w:rsidRDefault="00BB18AF" w:rsidP="00A004F1">
                                  <w:pPr>
                                    <w:jc w:val="center"/>
                                    <w:rPr>
                                      <w:b/>
                                      <w:sz w:val="20"/>
                                      <w:szCs w:val="20"/>
                                    </w:rPr>
                                  </w:pPr>
                                  <w:r w:rsidRPr="00EE1CFD">
                                    <w:rPr>
                                      <w:b/>
                                      <w:sz w:val="20"/>
                                      <w:szCs w:val="20"/>
                                    </w:rPr>
                                    <w:t>Draw a sketch of these processes.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A3F2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2" o:spid="_x0000_s1030" type="#_x0000_t71" style="position:absolute;left:0;text-align:left;margin-left:252.55pt;margin-top:-26.45pt;width:152.05pt;height:88.95pt;rotation:531280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" fillcolor="white [3201]" strokecolor="#4472c4 [3204]" strokeweight="1pt">
                      <v:textbox>
                        <w:txbxContent>
                          <w:p w14:paraId="5C80B0DA" w14:textId="77777777" w:rsidR="00BB18AF" w:rsidRPr="00EE1CFD" w:rsidRDefault="00BB18AF" w:rsidP="00A004F1">
                            <w:pPr>
                              <w:jc w:val="center"/>
                              <w:rPr>
                                <w:b/>
                                <w:sz w:val="20"/>
                                <w:szCs w:val="20"/>
                              </w:rPr>
                            </w:pPr>
                            <w:r w:rsidRPr="00EE1CFD">
                              <w:rPr>
                                <w:b/>
                                <w:sz w:val="20"/>
                                <w:szCs w:val="20"/>
                              </w:rPr>
                              <w:t>Draw a sketch of these processes.</w:t>
                            </w:r>
                          </w:p>
                        </w:txbxContent>
                      </v:textbox>
                    </v:shape>
                  </w:pict>
                </mc:Fallback>
              </mc:AlternateContent>
            </w:r>
            <w:r w:rsidR="00A004F1" w:rsidRPr="00BE4B55">
              <w:rPr>
                <w:rFonts w:ascii="Times New Roman" w:hAnsi="Times New Roman" w:cs="Times New Roman"/>
              </w:rPr>
              <w:t>recall within 15-18 seconds</w:t>
            </w:r>
          </w:p>
          <w:p w14:paraId="3CCFA466" w14:textId="77777777" w:rsidR="00A004F1" w:rsidRPr="00BE4B55" w:rsidRDefault="00A004F1" w:rsidP="008671FE">
            <w:pPr>
              <w:pStyle w:val="ListParagraph"/>
              <w:numPr>
                <w:ilvl w:val="0"/>
                <w:numId w:val="1"/>
              </w:numPr>
              <w:ind w:left="346"/>
              <w:jc w:val="both"/>
              <w:rPr>
                <w:rFonts w:ascii="Times New Roman" w:hAnsi="Times New Roman" w:cs="Times New Roman"/>
              </w:rPr>
            </w:pPr>
            <w:r w:rsidRPr="00BE4B55">
              <w:rPr>
                <w:rFonts w:ascii="Times New Roman" w:hAnsi="Times New Roman" w:cs="Times New Roman"/>
              </w:rPr>
              <w:t>unintentional, unconscious</w:t>
            </w:r>
          </w:p>
          <w:p w14:paraId="04E2AA76" w14:textId="77777777" w:rsidR="00A004F1" w:rsidRPr="00BE4B55" w:rsidRDefault="00A004F1" w:rsidP="008671FE">
            <w:pPr>
              <w:pStyle w:val="ListParagraph"/>
              <w:numPr>
                <w:ilvl w:val="0"/>
                <w:numId w:val="1"/>
              </w:numPr>
              <w:ind w:left="346"/>
              <w:jc w:val="both"/>
              <w:rPr>
                <w:rFonts w:ascii="Times New Roman" w:hAnsi="Times New Roman" w:cs="Times New Roman"/>
              </w:rPr>
            </w:pPr>
            <w:r w:rsidRPr="00BE4B55">
              <w:rPr>
                <w:rFonts w:ascii="Times New Roman" w:hAnsi="Times New Roman" w:cs="Times New Roman"/>
              </w:rPr>
              <w:t>electrically disruptible storage</w:t>
            </w:r>
          </w:p>
          <w:p w14:paraId="06B21656" w14:textId="77777777" w:rsidR="00FC68D4" w:rsidRPr="00BE4B55" w:rsidRDefault="00FC68D4" w:rsidP="00FC68D4">
            <w:pPr>
              <w:pStyle w:val="ListParagraph"/>
              <w:ind w:left="346"/>
              <w:jc w:val="both"/>
              <w:rPr>
                <w:rFonts w:ascii="Times New Roman" w:hAnsi="Times New Roman" w:cs="Times New Roman"/>
              </w:rPr>
            </w:pPr>
          </w:p>
        </w:tc>
      </w:tr>
      <w:tr w:rsidR="00A004F1" w:rsidRPr="00BE4B55" w14:paraId="02468964" w14:textId="77777777" w:rsidTr="004F458F">
        <w:tc>
          <w:tcPr>
            <w:tcW w:w="1555" w:type="dxa"/>
          </w:tcPr>
          <w:p w14:paraId="64C0B469" w14:textId="77777777" w:rsidR="00A004F1" w:rsidRPr="00BE4B55" w:rsidRDefault="00A004F1" w:rsidP="00A004F1">
            <w:pPr>
              <w:rPr>
                <w:rFonts w:ascii="Times New Roman" w:hAnsi="Times New Roman" w:cs="Times New Roman"/>
                <w:b/>
                <w:lang w:val="en-US"/>
              </w:rPr>
            </w:pPr>
            <w:r w:rsidRPr="00BE4B55">
              <w:rPr>
                <w:rFonts w:ascii="Times New Roman" w:hAnsi="Times New Roman" w:cs="Times New Roman"/>
                <w:b/>
                <w:lang w:val="en-US"/>
              </w:rPr>
              <w:t>working memory or “The Worktable”</w:t>
            </w:r>
            <w:sdt>
              <w:sdtPr>
                <w:rPr>
                  <w:rFonts w:ascii="Times New Roman" w:hAnsi="Times New Roman" w:cs="Times New Roman"/>
                  <w:b/>
                </w:rPr>
                <w:id w:val="1807820110"/>
                <w:citation/>
              </w:sdtPr>
              <w:sdtEndPr/>
              <w:sdtContent>
                <w:r w:rsidRPr="00BE4B55">
                  <w:rPr>
                    <w:rFonts w:ascii="Times New Roman" w:hAnsi="Times New Roman" w:cs="Times New Roman"/>
                    <w:b/>
                  </w:rPr>
                  <w:fldChar w:fldCharType="begin"/>
                </w:r>
                <w:r w:rsidRPr="00BE4B55">
                  <w:rPr>
                    <w:rFonts w:ascii="Times New Roman" w:hAnsi="Times New Roman" w:cs="Times New Roman"/>
                    <w:b/>
                    <w:lang w:val="en-US"/>
                  </w:rPr>
                  <w:instrText xml:space="preserve">CITATION Ste96 \p 27 \l 1031 </w:instrText>
                </w:r>
                <w:r w:rsidRPr="00BE4B55">
                  <w:rPr>
                    <w:rFonts w:ascii="Times New Roman" w:hAnsi="Times New Roman" w:cs="Times New Roman"/>
                    <w:b/>
                  </w:rPr>
                  <w:fldChar w:fldCharType="separate"/>
                </w:r>
                <w:r w:rsidRPr="00BE4B55">
                  <w:rPr>
                    <w:rFonts w:ascii="Times New Roman" w:hAnsi="Times New Roman" w:cs="Times New Roman"/>
                    <w:b/>
                    <w:noProof/>
                    <w:lang w:val="en-US"/>
                  </w:rPr>
                  <w:t xml:space="preserve"> </w:t>
                </w:r>
                <w:r w:rsidRPr="00BE4B55">
                  <w:rPr>
                    <w:rFonts w:ascii="Times New Roman" w:hAnsi="Times New Roman" w:cs="Times New Roman"/>
                    <w:noProof/>
                    <w:lang w:val="en-US"/>
                  </w:rPr>
                  <w:t>(Stevick 27)</w:t>
                </w:r>
                <w:r w:rsidRPr="00BE4B55">
                  <w:rPr>
                    <w:rFonts w:ascii="Times New Roman" w:hAnsi="Times New Roman" w:cs="Times New Roman"/>
                    <w:b/>
                  </w:rPr>
                  <w:fldChar w:fldCharType="end"/>
                </w:r>
              </w:sdtContent>
            </w:sdt>
          </w:p>
        </w:tc>
        <w:tc>
          <w:tcPr>
            <w:tcW w:w="8930" w:type="dxa"/>
          </w:tcPr>
          <w:p w14:paraId="4FD61B8D" w14:textId="77777777" w:rsidR="00A004F1" w:rsidRPr="00BE4B55" w:rsidRDefault="00A004F1" w:rsidP="008671FE">
            <w:pPr>
              <w:pStyle w:val="ListParagraph"/>
              <w:numPr>
                <w:ilvl w:val="0"/>
                <w:numId w:val="1"/>
              </w:numPr>
              <w:ind w:left="346"/>
              <w:jc w:val="both"/>
              <w:rPr>
                <w:rFonts w:ascii="Times New Roman" w:hAnsi="Times New Roman" w:cs="Times New Roman"/>
                <w:lang w:val="en-US"/>
              </w:rPr>
            </w:pPr>
            <w:r w:rsidRPr="00BE4B55">
              <w:rPr>
                <w:rFonts w:ascii="Times New Roman" w:hAnsi="Times New Roman" w:cs="Times New Roman"/>
                <w:lang w:val="en-US"/>
              </w:rPr>
              <w:t xml:space="preserve">gives access to whatever is currently in the electrically </w:t>
            </w:r>
            <w:proofErr w:type="spellStart"/>
            <w:r w:rsidRPr="00BE4B55">
              <w:rPr>
                <w:rFonts w:ascii="Times New Roman" w:hAnsi="Times New Roman" w:cs="Times New Roman"/>
                <w:lang w:val="en-US"/>
              </w:rPr>
              <w:t>disruptible</w:t>
            </w:r>
            <w:proofErr w:type="spellEnd"/>
            <w:r w:rsidRPr="00BE4B55">
              <w:rPr>
                <w:rFonts w:ascii="Times New Roman" w:hAnsi="Times New Roman" w:cs="Times New Roman"/>
                <w:lang w:val="en-US"/>
              </w:rPr>
              <w:t xml:space="preserve"> short term memory</w:t>
            </w:r>
            <w:sdt>
              <w:sdtPr>
                <w:rPr>
                  <w:rFonts w:ascii="Times New Roman" w:hAnsi="Times New Roman" w:cs="Times New Roman"/>
                </w:rPr>
                <w:id w:val="884138013"/>
                <w:citation/>
              </w:sdtPr>
              <w:sdtEndPr/>
              <w:sdtContent>
                <w:r w:rsidRPr="00BE4B55">
                  <w:rPr>
                    <w:rFonts w:ascii="Times New Roman" w:hAnsi="Times New Roman" w:cs="Times New Roman"/>
                  </w:rPr>
                  <w:fldChar w:fldCharType="begin"/>
                </w:r>
                <w:r w:rsidRPr="00BE4B55">
                  <w:rPr>
                    <w:rFonts w:ascii="Times New Roman" w:hAnsi="Times New Roman" w:cs="Times New Roman"/>
                    <w:lang w:val="en-US"/>
                  </w:rPr>
                  <w:instrText xml:space="preserve">CITATION Ste96 \p 29 \l 1031 </w:instrText>
                </w:r>
                <w:r w:rsidRPr="00BE4B55">
                  <w:rPr>
                    <w:rFonts w:ascii="Times New Roman" w:hAnsi="Times New Roman" w:cs="Times New Roman"/>
                  </w:rPr>
                  <w:fldChar w:fldCharType="separate"/>
                </w:r>
                <w:r w:rsidRPr="00BE4B55">
                  <w:rPr>
                    <w:rFonts w:ascii="Times New Roman" w:hAnsi="Times New Roman" w:cs="Times New Roman"/>
                    <w:noProof/>
                    <w:lang w:val="en-US"/>
                  </w:rPr>
                  <w:t xml:space="preserve"> (Stevick 29)</w:t>
                </w:r>
                <w:r w:rsidRPr="00BE4B55">
                  <w:rPr>
                    <w:rFonts w:ascii="Times New Roman" w:hAnsi="Times New Roman" w:cs="Times New Roman"/>
                  </w:rPr>
                  <w:fldChar w:fldCharType="end"/>
                </w:r>
              </w:sdtContent>
            </w:sdt>
            <w:r w:rsidRPr="00BE4B55">
              <w:rPr>
                <w:rFonts w:ascii="Times New Roman" w:hAnsi="Times New Roman" w:cs="Times New Roman"/>
                <w:lang w:val="en-US"/>
              </w:rPr>
              <w:t>.</w:t>
            </w:r>
          </w:p>
          <w:p w14:paraId="63EBD047" w14:textId="77777777" w:rsidR="00A004F1" w:rsidRPr="00BE4B55" w:rsidRDefault="00A004F1" w:rsidP="008671FE">
            <w:pPr>
              <w:pStyle w:val="ListParagraph"/>
              <w:numPr>
                <w:ilvl w:val="0"/>
                <w:numId w:val="1"/>
              </w:numPr>
              <w:ind w:left="346"/>
              <w:jc w:val="both"/>
              <w:rPr>
                <w:rFonts w:ascii="Times New Roman" w:hAnsi="Times New Roman" w:cs="Times New Roman"/>
              </w:rPr>
            </w:pPr>
            <w:r w:rsidRPr="00BE4B55">
              <w:rPr>
                <w:rFonts w:ascii="Times New Roman" w:hAnsi="Times New Roman" w:cs="Times New Roman"/>
                <w:lang w:val="en-US"/>
              </w:rPr>
              <w:t xml:space="preserve">We can use this memory intentionally, to repeat items, to compare things … </w:t>
            </w:r>
            <w:r w:rsidRPr="00BE4B55">
              <w:rPr>
                <w:rFonts w:ascii="Times New Roman" w:hAnsi="Times New Roman" w:cs="Times New Roman"/>
              </w:rPr>
              <w:t>(strategies)</w:t>
            </w:r>
          </w:p>
          <w:p w14:paraId="68A22EC0" w14:textId="77777777" w:rsidR="00A004F1" w:rsidRPr="00BE4B55" w:rsidRDefault="00A004F1" w:rsidP="008671FE">
            <w:pPr>
              <w:pStyle w:val="ListParagraph"/>
              <w:numPr>
                <w:ilvl w:val="0"/>
                <w:numId w:val="1"/>
              </w:numPr>
              <w:ind w:left="346"/>
              <w:jc w:val="both"/>
              <w:rPr>
                <w:rFonts w:ascii="Times New Roman" w:hAnsi="Times New Roman" w:cs="Times New Roman"/>
                <w:lang w:val="en-US"/>
              </w:rPr>
            </w:pPr>
            <w:r w:rsidRPr="00BE4B55">
              <w:rPr>
                <w:rFonts w:ascii="Times New Roman" w:hAnsi="Times New Roman" w:cs="Times New Roman"/>
                <w:lang w:val="en-US"/>
              </w:rPr>
              <w:t>limited capacity, influenced by the “affective filter”</w:t>
            </w:r>
          </w:p>
          <w:p w14:paraId="30E8585D" w14:textId="77777777" w:rsidR="00A004F1" w:rsidRPr="00BE4B55" w:rsidRDefault="00A004F1" w:rsidP="008671FE">
            <w:pPr>
              <w:pStyle w:val="ListParagraph"/>
              <w:numPr>
                <w:ilvl w:val="0"/>
                <w:numId w:val="1"/>
              </w:numPr>
              <w:ind w:left="346"/>
              <w:jc w:val="both"/>
              <w:rPr>
                <w:rFonts w:ascii="Times New Roman" w:hAnsi="Times New Roman" w:cs="Times New Roman"/>
                <w:lang w:val="en-US"/>
              </w:rPr>
            </w:pPr>
            <w:r w:rsidRPr="00BE4B55">
              <w:rPr>
                <w:rFonts w:ascii="Times New Roman" w:hAnsi="Times New Roman" w:cs="Times New Roman"/>
                <w:lang w:val="en-US"/>
              </w:rPr>
              <w:t>capacity can be increased by “chunking”</w:t>
            </w:r>
            <w:sdt>
              <w:sdtPr>
                <w:rPr>
                  <w:rFonts w:ascii="Times New Roman" w:hAnsi="Times New Roman" w:cs="Times New Roman"/>
                </w:rPr>
                <w:id w:val="335972013"/>
                <w:citation/>
              </w:sdtPr>
              <w:sdtEndPr/>
              <w:sdtContent>
                <w:r w:rsidRPr="00BE4B55">
                  <w:rPr>
                    <w:rFonts w:ascii="Times New Roman" w:hAnsi="Times New Roman" w:cs="Times New Roman"/>
                  </w:rPr>
                  <w:fldChar w:fldCharType="begin"/>
                </w:r>
                <w:r w:rsidRPr="00BE4B55">
                  <w:rPr>
                    <w:rFonts w:ascii="Times New Roman" w:hAnsi="Times New Roman" w:cs="Times New Roman"/>
                    <w:lang w:val="en-US"/>
                  </w:rPr>
                  <w:instrText xml:space="preserve">CITATION Ste96 \p 31 \l 1031 </w:instrText>
                </w:r>
                <w:r w:rsidRPr="00BE4B55">
                  <w:rPr>
                    <w:rFonts w:ascii="Times New Roman" w:hAnsi="Times New Roman" w:cs="Times New Roman"/>
                  </w:rPr>
                  <w:fldChar w:fldCharType="separate"/>
                </w:r>
                <w:r w:rsidRPr="00BE4B55">
                  <w:rPr>
                    <w:rFonts w:ascii="Times New Roman" w:hAnsi="Times New Roman" w:cs="Times New Roman"/>
                    <w:noProof/>
                    <w:lang w:val="en-US"/>
                  </w:rPr>
                  <w:t xml:space="preserve"> (Stevick 31)</w:t>
                </w:r>
                <w:r w:rsidRPr="00BE4B55">
                  <w:rPr>
                    <w:rFonts w:ascii="Times New Roman" w:hAnsi="Times New Roman" w:cs="Times New Roman"/>
                  </w:rPr>
                  <w:fldChar w:fldCharType="end"/>
                </w:r>
              </w:sdtContent>
            </w:sdt>
          </w:p>
          <w:p w14:paraId="5C92AEBE" w14:textId="77777777" w:rsidR="00A004F1" w:rsidRPr="00BE4B55" w:rsidRDefault="00A004F1" w:rsidP="008671FE">
            <w:pPr>
              <w:pStyle w:val="ListParagraph"/>
              <w:numPr>
                <w:ilvl w:val="0"/>
                <w:numId w:val="1"/>
              </w:numPr>
              <w:ind w:left="346"/>
              <w:jc w:val="both"/>
              <w:rPr>
                <w:rFonts w:ascii="Times New Roman" w:hAnsi="Times New Roman" w:cs="Times New Roman"/>
                <w:lang w:val="en-US"/>
              </w:rPr>
            </w:pPr>
            <w:r w:rsidRPr="00BE4B55">
              <w:rPr>
                <w:rFonts w:ascii="Times New Roman" w:hAnsi="Times New Roman" w:cs="Times New Roman"/>
                <w:lang w:val="en-US"/>
              </w:rPr>
              <w:t>the chunks increase in size as the student gains in experience</w:t>
            </w:r>
          </w:p>
        </w:tc>
      </w:tr>
      <w:tr w:rsidR="00A004F1" w:rsidRPr="00BE4B55" w14:paraId="50F35201" w14:textId="77777777" w:rsidTr="004F458F">
        <w:tc>
          <w:tcPr>
            <w:tcW w:w="1555" w:type="dxa"/>
          </w:tcPr>
          <w:p w14:paraId="6711770D" w14:textId="77777777" w:rsidR="00A004F1" w:rsidRPr="00BE4B55" w:rsidRDefault="00A004F1" w:rsidP="00A004F1">
            <w:pPr>
              <w:rPr>
                <w:rFonts w:ascii="Times New Roman" w:hAnsi="Times New Roman" w:cs="Times New Roman"/>
                <w:b/>
              </w:rPr>
            </w:pPr>
            <w:r w:rsidRPr="00BE4B55">
              <w:rPr>
                <w:rFonts w:ascii="Times New Roman" w:hAnsi="Times New Roman" w:cs="Times New Roman"/>
                <w:b/>
              </w:rPr>
              <w:t>long term memory</w:t>
            </w:r>
          </w:p>
        </w:tc>
        <w:tc>
          <w:tcPr>
            <w:tcW w:w="8930" w:type="dxa"/>
          </w:tcPr>
          <w:p w14:paraId="241110A2" w14:textId="77777777" w:rsidR="00A004F1" w:rsidRPr="00BE4B55" w:rsidRDefault="00A004F1" w:rsidP="008671FE">
            <w:pPr>
              <w:pStyle w:val="ListParagraph"/>
              <w:numPr>
                <w:ilvl w:val="0"/>
                <w:numId w:val="1"/>
              </w:numPr>
              <w:ind w:left="346"/>
              <w:jc w:val="both"/>
              <w:rPr>
                <w:rFonts w:ascii="Times New Roman" w:hAnsi="Times New Roman" w:cs="Times New Roman"/>
                <w:lang w:val="en-US"/>
              </w:rPr>
            </w:pPr>
            <w:r w:rsidRPr="00BE4B55">
              <w:rPr>
                <w:rFonts w:ascii="Times New Roman" w:hAnsi="Times New Roman" w:cs="Times New Roman"/>
                <w:lang w:val="en-US"/>
              </w:rPr>
              <w:t>can store an amazing amount and variety of information for a long time</w:t>
            </w:r>
          </w:p>
          <w:p w14:paraId="3DB7D857" w14:textId="77777777" w:rsidR="00A004F1" w:rsidRPr="00BE4B55" w:rsidRDefault="00A004F1" w:rsidP="008671FE">
            <w:pPr>
              <w:pStyle w:val="ListParagraph"/>
              <w:numPr>
                <w:ilvl w:val="0"/>
                <w:numId w:val="1"/>
              </w:numPr>
              <w:ind w:left="346"/>
              <w:jc w:val="both"/>
              <w:rPr>
                <w:rFonts w:ascii="Times New Roman" w:hAnsi="Times New Roman" w:cs="Times New Roman"/>
              </w:rPr>
            </w:pPr>
            <w:r w:rsidRPr="00BE4B55">
              <w:rPr>
                <w:rFonts w:ascii="Times New Roman" w:hAnsi="Times New Roman" w:cs="Times New Roman"/>
                <w:lang w:val="en-US"/>
              </w:rPr>
              <w:t xml:space="preserve">no direct access, content can only be modified by activities on the “Worktable”. </w:t>
            </w:r>
            <w:proofErr w:type="spellStart"/>
            <w:r w:rsidRPr="00BE4B55">
              <w:rPr>
                <w:rFonts w:ascii="Times New Roman" w:hAnsi="Times New Roman" w:cs="Times New Roman"/>
                <w:lang w:val="en-US"/>
              </w:rPr>
              <w:t>Stevick</w:t>
            </w:r>
            <w:proofErr w:type="spellEnd"/>
            <w:r w:rsidRPr="00BE4B55">
              <w:rPr>
                <w:rFonts w:ascii="Times New Roman" w:hAnsi="Times New Roman" w:cs="Times New Roman"/>
                <w:lang w:val="en-US"/>
              </w:rPr>
              <w:t xml:space="preserve"> describes a “two-way traffic between the Worktable and the Files (which is) both continuous and complex. Configurations of sensory data are constantly appearing on the Worktable and evoking the retrieval of various kinds of memories from the Files. These memories in turn work with the other material on the Worktable to trigger the formation of new configurations for storage in the Files, and so on. </w:t>
            </w:r>
            <w:r w:rsidRPr="00BE4B55">
              <w:rPr>
                <w:rFonts w:ascii="Times New Roman" w:hAnsi="Times New Roman" w:cs="Times New Roman"/>
              </w:rPr>
              <w:t>“</w:t>
            </w:r>
            <w:sdt>
              <w:sdtPr>
                <w:rPr>
                  <w:rFonts w:ascii="Times New Roman" w:hAnsi="Times New Roman" w:cs="Times New Roman"/>
                </w:rPr>
                <w:id w:val="1678317075"/>
                <w:citation/>
              </w:sdtPr>
              <w:sdtEndPr/>
              <w:sdtContent>
                <w:r w:rsidRPr="00BE4B55">
                  <w:rPr>
                    <w:rFonts w:ascii="Times New Roman" w:hAnsi="Times New Roman" w:cs="Times New Roman"/>
                  </w:rPr>
                  <w:fldChar w:fldCharType="begin"/>
                </w:r>
                <w:r w:rsidRPr="00BE4B55">
                  <w:rPr>
                    <w:rFonts w:ascii="Times New Roman" w:hAnsi="Times New Roman" w:cs="Times New Roman"/>
                    <w:lang w:val="de-DE"/>
                  </w:rPr>
                  <w:instrText xml:space="preserve">CITATION Ste96 \p 30 \l 1031 </w:instrText>
                </w:r>
                <w:r w:rsidRPr="00BE4B55">
                  <w:rPr>
                    <w:rFonts w:ascii="Times New Roman" w:hAnsi="Times New Roman" w:cs="Times New Roman"/>
                  </w:rPr>
                  <w:fldChar w:fldCharType="separate"/>
                </w:r>
                <w:r w:rsidRPr="00BE4B55">
                  <w:rPr>
                    <w:rFonts w:ascii="Times New Roman" w:hAnsi="Times New Roman" w:cs="Times New Roman"/>
                    <w:noProof/>
                    <w:lang w:val="de-DE"/>
                  </w:rPr>
                  <w:t xml:space="preserve"> (Stevick 30)</w:t>
                </w:r>
                <w:r w:rsidRPr="00BE4B55">
                  <w:rPr>
                    <w:rFonts w:ascii="Times New Roman" w:hAnsi="Times New Roman" w:cs="Times New Roman"/>
                  </w:rPr>
                  <w:fldChar w:fldCharType="end"/>
                </w:r>
              </w:sdtContent>
            </w:sdt>
          </w:p>
        </w:tc>
      </w:tr>
      <w:tr w:rsidR="00A004F1" w:rsidRPr="00BE4B55" w14:paraId="13E702EB" w14:textId="77777777" w:rsidTr="004F458F">
        <w:tc>
          <w:tcPr>
            <w:tcW w:w="1555" w:type="dxa"/>
          </w:tcPr>
          <w:p w14:paraId="219DC662" w14:textId="77777777" w:rsidR="00A004F1" w:rsidRPr="00BE4B55" w:rsidRDefault="00A004F1" w:rsidP="00A004F1">
            <w:pPr>
              <w:rPr>
                <w:rFonts w:ascii="Times New Roman" w:hAnsi="Times New Roman" w:cs="Times New Roman"/>
                <w:b/>
                <w:lang w:val="en-US"/>
              </w:rPr>
            </w:pPr>
            <w:r w:rsidRPr="00BE4B55">
              <w:rPr>
                <w:rFonts w:ascii="Times New Roman" w:hAnsi="Times New Roman" w:cs="Times New Roman"/>
                <w:b/>
                <w:lang w:val="en-US"/>
              </w:rPr>
              <w:t>declarative memory</w:t>
            </w:r>
            <w:sdt>
              <w:sdtPr>
                <w:rPr>
                  <w:rFonts w:ascii="Times New Roman" w:hAnsi="Times New Roman" w:cs="Times New Roman"/>
                  <w:b/>
                </w:rPr>
                <w:id w:val="1451353673"/>
                <w:citation/>
              </w:sdtPr>
              <w:sdtEndPr/>
              <w:sdtContent>
                <w:r w:rsidRPr="00BE4B55">
                  <w:rPr>
                    <w:rFonts w:ascii="Times New Roman" w:hAnsi="Times New Roman" w:cs="Times New Roman"/>
                    <w:b/>
                  </w:rPr>
                  <w:fldChar w:fldCharType="begin"/>
                </w:r>
                <w:r w:rsidRPr="00BE4B55">
                  <w:rPr>
                    <w:rFonts w:ascii="Times New Roman" w:hAnsi="Times New Roman" w:cs="Times New Roman"/>
                    <w:b/>
                    <w:lang w:val="en-US"/>
                  </w:rPr>
                  <w:instrText xml:space="preserve">CITATION Ste96 \p "32 f." \l 1031 </w:instrText>
                </w:r>
                <w:r w:rsidRPr="00BE4B55">
                  <w:rPr>
                    <w:rFonts w:ascii="Times New Roman" w:hAnsi="Times New Roman" w:cs="Times New Roman"/>
                    <w:b/>
                  </w:rPr>
                  <w:fldChar w:fldCharType="separate"/>
                </w:r>
                <w:r w:rsidRPr="00BE4B55">
                  <w:rPr>
                    <w:rFonts w:ascii="Times New Roman" w:hAnsi="Times New Roman" w:cs="Times New Roman"/>
                    <w:b/>
                    <w:noProof/>
                    <w:lang w:val="en-US"/>
                  </w:rPr>
                  <w:t xml:space="preserve"> </w:t>
                </w:r>
                <w:r w:rsidRPr="00BE4B55">
                  <w:rPr>
                    <w:rFonts w:ascii="Times New Roman" w:hAnsi="Times New Roman" w:cs="Times New Roman"/>
                    <w:noProof/>
                    <w:lang w:val="en-US"/>
                  </w:rPr>
                  <w:t>(Stevick 32 f.)</w:t>
                </w:r>
                <w:r w:rsidRPr="00BE4B55">
                  <w:rPr>
                    <w:rFonts w:ascii="Times New Roman" w:hAnsi="Times New Roman" w:cs="Times New Roman"/>
                    <w:b/>
                  </w:rPr>
                  <w:fldChar w:fldCharType="end"/>
                </w:r>
              </w:sdtContent>
            </w:sdt>
          </w:p>
        </w:tc>
        <w:tc>
          <w:tcPr>
            <w:tcW w:w="8930" w:type="dxa"/>
          </w:tcPr>
          <w:p w14:paraId="3CD06529" w14:textId="77777777" w:rsidR="00A004F1" w:rsidRPr="00BE4B55" w:rsidRDefault="00A004F1" w:rsidP="008671FE">
            <w:pPr>
              <w:pStyle w:val="ListParagraph"/>
              <w:numPr>
                <w:ilvl w:val="0"/>
                <w:numId w:val="2"/>
              </w:numPr>
              <w:ind w:left="346"/>
              <w:jc w:val="both"/>
              <w:rPr>
                <w:rFonts w:ascii="Times New Roman" w:hAnsi="Times New Roman" w:cs="Times New Roman"/>
              </w:rPr>
            </w:pPr>
            <w:r w:rsidRPr="00BE4B55">
              <w:rPr>
                <w:rFonts w:ascii="Times New Roman" w:hAnsi="Times New Roman" w:cs="Times New Roman"/>
              </w:rPr>
              <w:t>conscious, articulable, explicit knowledge</w:t>
            </w:r>
          </w:p>
          <w:p w14:paraId="21C59B48" w14:textId="77777777" w:rsidR="00A004F1" w:rsidRPr="00BE4B55" w:rsidRDefault="00A004F1" w:rsidP="008671FE">
            <w:pPr>
              <w:pStyle w:val="ListParagraph"/>
              <w:numPr>
                <w:ilvl w:val="0"/>
                <w:numId w:val="2"/>
              </w:numPr>
              <w:ind w:left="346"/>
              <w:jc w:val="both"/>
              <w:rPr>
                <w:rFonts w:ascii="Times New Roman" w:hAnsi="Times New Roman" w:cs="Times New Roman"/>
                <w:lang w:val="en-US"/>
              </w:rPr>
            </w:pPr>
            <w:r w:rsidRPr="00BE4B55">
              <w:rPr>
                <w:rFonts w:ascii="Times New Roman" w:hAnsi="Times New Roman" w:cs="Times New Roman"/>
                <w:lang w:val="en-US"/>
              </w:rPr>
              <w:t>not all learning starts with declarative knowledge (e.g. child learning to walk, swim, speak…)</w:t>
            </w:r>
          </w:p>
          <w:p w14:paraId="34E2D447" w14:textId="77777777" w:rsidR="00A004F1" w:rsidRPr="00BE4B55" w:rsidRDefault="00A004F1" w:rsidP="008671FE">
            <w:pPr>
              <w:pStyle w:val="ListParagraph"/>
              <w:numPr>
                <w:ilvl w:val="0"/>
                <w:numId w:val="2"/>
              </w:numPr>
              <w:ind w:left="346"/>
              <w:jc w:val="both"/>
              <w:rPr>
                <w:rFonts w:ascii="Times New Roman" w:hAnsi="Times New Roman" w:cs="Times New Roman"/>
              </w:rPr>
            </w:pPr>
            <w:r w:rsidRPr="00BE4B55">
              <w:rPr>
                <w:rFonts w:ascii="Times New Roman" w:hAnsi="Times New Roman" w:cs="Times New Roman"/>
                <w:lang w:val="en-US"/>
              </w:rPr>
              <w:t xml:space="preserve">can lead to procedural knowledge </w:t>
            </w:r>
            <w:r w:rsidRPr="00BE4B55">
              <w:rPr>
                <w:rFonts w:ascii="Times New Roman" w:hAnsi="Times New Roman" w:cs="Times New Roman"/>
                <w:b/>
                <w:lang w:val="en-US"/>
              </w:rPr>
              <w:t>by doing</w:t>
            </w:r>
            <w:r w:rsidRPr="00BE4B55">
              <w:rPr>
                <w:rFonts w:ascii="Times New Roman" w:hAnsi="Times New Roman" w:cs="Times New Roman"/>
                <w:lang w:val="en-US"/>
              </w:rPr>
              <w:t xml:space="preserve"> </w:t>
            </w:r>
            <w:proofErr w:type="spellStart"/>
            <w:r w:rsidRPr="00BE4B55">
              <w:rPr>
                <w:rFonts w:ascii="Times New Roman" w:hAnsi="Times New Roman" w:cs="Times New Roman"/>
                <w:lang w:val="en-US"/>
              </w:rPr>
              <w:t>sth</w:t>
            </w:r>
            <w:proofErr w:type="spellEnd"/>
            <w:r w:rsidRPr="00BE4B55">
              <w:rPr>
                <w:rFonts w:ascii="Times New Roman" w:hAnsi="Times New Roman" w:cs="Times New Roman"/>
                <w:lang w:val="en-US"/>
              </w:rPr>
              <w:t xml:space="preserve">. </w:t>
            </w:r>
            <w:r w:rsidRPr="00BE4B55">
              <w:rPr>
                <w:rFonts w:ascii="Times New Roman" w:hAnsi="Times New Roman" w:cs="Times New Roman"/>
              </w:rPr>
              <w:t>(knitting, driving…)</w:t>
            </w:r>
          </w:p>
          <w:p w14:paraId="7CF66754" w14:textId="77777777" w:rsidR="00A004F1" w:rsidRPr="00BE4B55" w:rsidRDefault="00A004F1" w:rsidP="008671FE">
            <w:pPr>
              <w:pStyle w:val="ListParagraph"/>
              <w:numPr>
                <w:ilvl w:val="0"/>
                <w:numId w:val="2"/>
              </w:numPr>
              <w:ind w:left="346"/>
              <w:jc w:val="both"/>
              <w:rPr>
                <w:rFonts w:ascii="Times New Roman" w:hAnsi="Times New Roman" w:cs="Times New Roman"/>
                <w:lang w:val="en-US"/>
              </w:rPr>
            </w:pPr>
            <w:r w:rsidRPr="00BE4B55">
              <w:rPr>
                <w:rFonts w:ascii="Times New Roman" w:hAnsi="Times New Roman" w:cs="Times New Roman"/>
                <w:lang w:val="en-US"/>
              </w:rPr>
              <w:t>explicit knowledge (the ability to recite the rules) is quickly lost (e.g. position of letters on keyboard – vs. typing)</w:t>
            </w:r>
          </w:p>
        </w:tc>
      </w:tr>
      <w:tr w:rsidR="00A004F1" w:rsidRPr="00BE4B55" w14:paraId="5F90B238" w14:textId="77777777" w:rsidTr="004F458F">
        <w:tc>
          <w:tcPr>
            <w:tcW w:w="1555" w:type="dxa"/>
          </w:tcPr>
          <w:p w14:paraId="2067BF86" w14:textId="77777777" w:rsidR="00A004F1" w:rsidRPr="00BE4B55" w:rsidRDefault="00A004F1" w:rsidP="00A004F1">
            <w:pPr>
              <w:rPr>
                <w:rFonts w:ascii="Times New Roman" w:hAnsi="Times New Roman" w:cs="Times New Roman"/>
                <w:b/>
              </w:rPr>
            </w:pPr>
            <w:r w:rsidRPr="00BE4B55">
              <w:rPr>
                <w:rFonts w:ascii="Times New Roman" w:hAnsi="Times New Roman" w:cs="Times New Roman"/>
                <w:b/>
              </w:rPr>
              <w:t>procedural memory</w:t>
            </w:r>
          </w:p>
        </w:tc>
        <w:tc>
          <w:tcPr>
            <w:tcW w:w="8930" w:type="dxa"/>
          </w:tcPr>
          <w:p w14:paraId="472B3C77"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implicit knowledge, e.g. driving, knitting, patterns and regularities of language</w:t>
            </w:r>
          </w:p>
          <w:p w14:paraId="60BB7154"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 xml:space="preserve">cannot be articulated (only by painstakingly </w:t>
            </w:r>
            <w:proofErr w:type="spellStart"/>
            <w:r w:rsidRPr="00BE4B55">
              <w:rPr>
                <w:rFonts w:ascii="Times New Roman" w:hAnsi="Times New Roman" w:cs="Times New Roman"/>
                <w:lang w:val="en-US"/>
              </w:rPr>
              <w:t>reconstituating</w:t>
            </w:r>
            <w:proofErr w:type="spellEnd"/>
            <w:r w:rsidRPr="00BE4B55">
              <w:rPr>
                <w:rFonts w:ascii="Times New Roman" w:hAnsi="Times New Roman" w:cs="Times New Roman"/>
                <w:lang w:val="en-US"/>
              </w:rPr>
              <w:t xml:space="preserve"> the rules)</w:t>
            </w:r>
          </w:p>
          <w:p w14:paraId="11F78407"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can be influenced by activity on the Worktable</w:t>
            </w:r>
          </w:p>
        </w:tc>
      </w:tr>
      <w:tr w:rsidR="00A004F1" w:rsidRPr="00BE4B55" w14:paraId="39F118ED" w14:textId="77777777" w:rsidTr="004F458F">
        <w:tc>
          <w:tcPr>
            <w:tcW w:w="1555" w:type="dxa"/>
          </w:tcPr>
          <w:p w14:paraId="4D11F897" w14:textId="77777777" w:rsidR="00A004F1" w:rsidRPr="00BE4B55" w:rsidRDefault="00A004F1" w:rsidP="00202648">
            <w:pPr>
              <w:rPr>
                <w:rFonts w:ascii="Times New Roman" w:hAnsi="Times New Roman" w:cs="Times New Roman"/>
                <w:b/>
              </w:rPr>
            </w:pPr>
            <w:r w:rsidRPr="00BE4B55">
              <w:rPr>
                <w:rFonts w:ascii="Times New Roman" w:hAnsi="Times New Roman" w:cs="Times New Roman"/>
                <w:b/>
              </w:rPr>
              <w:t>episodic memory</w:t>
            </w:r>
            <w:r w:rsidR="004F458F" w:rsidRPr="00BE4B55">
              <w:rPr>
                <w:rFonts w:ascii="Times New Roman" w:hAnsi="Times New Roman" w:cs="Times New Roman"/>
                <w:b/>
              </w:rPr>
              <w:t xml:space="preserve"> </w:t>
            </w:r>
            <w:sdt>
              <w:sdtPr>
                <w:rPr>
                  <w:rFonts w:ascii="Times New Roman" w:hAnsi="Times New Roman" w:cs="Times New Roman"/>
                  <w:b/>
                </w:rPr>
                <w:id w:val="-1969117758"/>
                <w:citation/>
              </w:sdtPr>
              <w:sdtEndPr/>
              <w:sdtContent>
                <w:r w:rsidRPr="00BE4B55">
                  <w:rPr>
                    <w:rFonts w:ascii="Times New Roman" w:hAnsi="Times New Roman" w:cs="Times New Roman"/>
                    <w:b/>
                  </w:rPr>
                  <w:fldChar w:fldCharType="begin"/>
                </w:r>
                <w:r w:rsidRPr="00BE4B55">
                  <w:rPr>
                    <w:rFonts w:ascii="Times New Roman" w:hAnsi="Times New Roman" w:cs="Times New Roman"/>
                    <w:b/>
                    <w:lang w:val="de-DE"/>
                  </w:rPr>
                  <w:instrText xml:space="preserve">CITATION Ste96 \p 37 \l 1031 </w:instrText>
                </w:r>
                <w:r w:rsidRPr="00BE4B55">
                  <w:rPr>
                    <w:rFonts w:ascii="Times New Roman" w:hAnsi="Times New Roman" w:cs="Times New Roman"/>
                    <w:b/>
                  </w:rPr>
                  <w:fldChar w:fldCharType="separate"/>
                </w:r>
                <w:r w:rsidRPr="00BE4B55">
                  <w:rPr>
                    <w:rFonts w:ascii="Times New Roman" w:hAnsi="Times New Roman" w:cs="Times New Roman"/>
                    <w:noProof/>
                    <w:lang w:val="de-DE"/>
                  </w:rPr>
                  <w:t>(Stevick 37)</w:t>
                </w:r>
                <w:r w:rsidRPr="00BE4B55">
                  <w:rPr>
                    <w:rFonts w:ascii="Times New Roman" w:hAnsi="Times New Roman" w:cs="Times New Roman"/>
                    <w:b/>
                  </w:rPr>
                  <w:fldChar w:fldCharType="end"/>
                </w:r>
              </w:sdtContent>
            </w:sdt>
          </w:p>
        </w:tc>
        <w:tc>
          <w:tcPr>
            <w:tcW w:w="8930" w:type="dxa"/>
          </w:tcPr>
          <w:p w14:paraId="457AA86C"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memories of specific situations, including information about different context aspects (place, time, emotions, sounds</w:t>
            </w:r>
            <w:proofErr w:type="gramStart"/>
            <w:r w:rsidRPr="00BE4B55">
              <w:rPr>
                <w:rFonts w:ascii="Times New Roman" w:hAnsi="Times New Roman" w:cs="Times New Roman"/>
                <w:lang w:val="en-US"/>
              </w:rPr>
              <w:t>…..</w:t>
            </w:r>
            <w:proofErr w:type="gramEnd"/>
            <w:r w:rsidRPr="00BE4B55">
              <w:rPr>
                <w:rFonts w:ascii="Times New Roman" w:hAnsi="Times New Roman" w:cs="Times New Roman"/>
                <w:lang w:val="en-US"/>
              </w:rPr>
              <w:t>)</w:t>
            </w:r>
          </w:p>
          <w:p w14:paraId="0D9C22D6" w14:textId="77777777" w:rsidR="00A004F1" w:rsidRPr="00BE4B55" w:rsidRDefault="00A004F1" w:rsidP="008671FE">
            <w:pPr>
              <w:pStyle w:val="ListParagraph"/>
              <w:numPr>
                <w:ilvl w:val="0"/>
                <w:numId w:val="3"/>
              </w:numPr>
              <w:ind w:left="346"/>
              <w:jc w:val="both"/>
              <w:rPr>
                <w:rFonts w:ascii="Times New Roman" w:hAnsi="Times New Roman" w:cs="Times New Roman"/>
              </w:rPr>
            </w:pPr>
            <w:r w:rsidRPr="00BE4B55">
              <w:rPr>
                <w:rFonts w:ascii="Times New Roman" w:hAnsi="Times New Roman" w:cs="Times New Roman"/>
              </w:rPr>
              <w:t>contains personal, dated, autobiographical experiences</w:t>
            </w:r>
          </w:p>
        </w:tc>
      </w:tr>
      <w:tr w:rsidR="00A004F1" w:rsidRPr="00BE4B55" w14:paraId="07FA884C" w14:textId="77777777" w:rsidTr="004F458F">
        <w:tc>
          <w:tcPr>
            <w:tcW w:w="1555" w:type="dxa"/>
          </w:tcPr>
          <w:p w14:paraId="715603E0" w14:textId="77777777" w:rsidR="00A004F1" w:rsidRPr="00BE4B55" w:rsidRDefault="00A004F1" w:rsidP="00A004F1">
            <w:pPr>
              <w:rPr>
                <w:rFonts w:ascii="Times New Roman" w:hAnsi="Times New Roman" w:cs="Times New Roman"/>
                <w:b/>
              </w:rPr>
            </w:pPr>
            <w:r w:rsidRPr="00BE4B55">
              <w:rPr>
                <w:rFonts w:ascii="Times New Roman" w:hAnsi="Times New Roman" w:cs="Times New Roman"/>
                <w:b/>
              </w:rPr>
              <w:t>semantic memory</w:t>
            </w:r>
          </w:p>
        </w:tc>
        <w:tc>
          <w:tcPr>
            <w:tcW w:w="8930" w:type="dxa"/>
          </w:tcPr>
          <w:p w14:paraId="0BDFA908"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general knowledge of concepts and meanings</w:t>
            </w:r>
          </w:p>
          <w:p w14:paraId="1E6446BD"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includes information about what usually belongs together (context, collocations, sensations…)</w:t>
            </w:r>
          </w:p>
        </w:tc>
      </w:tr>
      <w:tr w:rsidR="00A004F1" w:rsidRPr="00BE4B55" w14:paraId="3D698288" w14:textId="77777777" w:rsidTr="004F458F">
        <w:tc>
          <w:tcPr>
            <w:tcW w:w="1555" w:type="dxa"/>
          </w:tcPr>
          <w:p w14:paraId="314B7199" w14:textId="77777777" w:rsidR="00A004F1" w:rsidRPr="00BE4B55" w:rsidRDefault="00A004F1" w:rsidP="00A004F1">
            <w:pPr>
              <w:rPr>
                <w:rFonts w:ascii="Times New Roman" w:hAnsi="Times New Roman" w:cs="Times New Roman"/>
                <w:b/>
              </w:rPr>
            </w:pPr>
            <w:r w:rsidRPr="00BE4B55">
              <w:rPr>
                <w:rFonts w:ascii="Times New Roman" w:hAnsi="Times New Roman" w:cs="Times New Roman"/>
                <w:b/>
              </w:rPr>
              <w:t>purposes, motifs, intentions</w:t>
            </w:r>
          </w:p>
        </w:tc>
        <w:tc>
          <w:tcPr>
            <w:tcW w:w="8930" w:type="dxa"/>
          </w:tcPr>
          <w:p w14:paraId="3651D7F2"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 xml:space="preserve">purposes, motifs and intentions strongly influence the processes on the Worktable and thus have a strong effect on the  learning outcomes </w:t>
            </w:r>
            <w:sdt>
              <w:sdtPr>
                <w:rPr>
                  <w:rFonts w:ascii="Times New Roman" w:hAnsi="Times New Roman" w:cs="Times New Roman"/>
                </w:rPr>
                <w:id w:val="710921232"/>
                <w:citation/>
              </w:sdtPr>
              <w:sdtEndPr/>
              <w:sdtContent>
                <w:r w:rsidRPr="00BE4B55">
                  <w:rPr>
                    <w:rFonts w:ascii="Times New Roman" w:hAnsi="Times New Roman" w:cs="Times New Roman"/>
                  </w:rPr>
                  <w:fldChar w:fldCharType="begin"/>
                </w:r>
                <w:r w:rsidRPr="00BE4B55">
                  <w:rPr>
                    <w:rFonts w:ascii="Times New Roman" w:hAnsi="Times New Roman" w:cs="Times New Roman"/>
                    <w:lang w:val="en-US"/>
                  </w:rPr>
                  <w:instrText xml:space="preserve">CITATION Ste96 \p 7 \l 1031 </w:instrText>
                </w:r>
                <w:r w:rsidRPr="00BE4B55">
                  <w:rPr>
                    <w:rFonts w:ascii="Times New Roman" w:hAnsi="Times New Roman" w:cs="Times New Roman"/>
                  </w:rPr>
                  <w:fldChar w:fldCharType="separate"/>
                </w:r>
                <w:r w:rsidRPr="00BE4B55">
                  <w:rPr>
                    <w:rFonts w:ascii="Times New Roman" w:hAnsi="Times New Roman" w:cs="Times New Roman"/>
                    <w:noProof/>
                    <w:lang w:val="en-US"/>
                  </w:rPr>
                  <w:t>(Stevick 7)</w:t>
                </w:r>
                <w:r w:rsidRPr="00BE4B55">
                  <w:rPr>
                    <w:rFonts w:ascii="Times New Roman" w:hAnsi="Times New Roman" w:cs="Times New Roman"/>
                  </w:rPr>
                  <w:fldChar w:fldCharType="end"/>
                </w:r>
              </w:sdtContent>
            </w:sdt>
          </w:p>
          <w:p w14:paraId="7CD61ED3" w14:textId="77777777" w:rsidR="00A004F1" w:rsidRPr="00BE4B55" w:rsidRDefault="00A004F1" w:rsidP="008671FE">
            <w:pPr>
              <w:pStyle w:val="ListParagraph"/>
              <w:numPr>
                <w:ilvl w:val="0"/>
                <w:numId w:val="3"/>
              </w:numPr>
              <w:ind w:left="346"/>
              <w:jc w:val="both"/>
              <w:rPr>
                <w:rFonts w:ascii="Times New Roman" w:hAnsi="Times New Roman" w:cs="Times New Roman"/>
                <w:lang w:val="en-US"/>
              </w:rPr>
            </w:pPr>
            <w:r w:rsidRPr="00BE4B55">
              <w:rPr>
                <w:rFonts w:ascii="Times New Roman" w:hAnsi="Times New Roman" w:cs="Times New Roman"/>
                <w:lang w:val="en-US"/>
              </w:rPr>
              <w:t>only relevant information is processed, the rest (99% or more) is discarded immediately</w:t>
            </w:r>
          </w:p>
        </w:tc>
      </w:tr>
    </w:tbl>
    <w:p w14:paraId="13C17B3E" w14:textId="77777777" w:rsidR="00A004F1" w:rsidRPr="00BE4B55" w:rsidRDefault="00202648" w:rsidP="00A004F1">
      <w:pPr>
        <w:rPr>
          <w:rFonts w:ascii="Times New Roman" w:hAnsi="Times New Roman" w:cs="Times New Roman"/>
        </w:rPr>
      </w:pPr>
      <w:r w:rsidRPr="00BE4B55">
        <w:rPr>
          <w:rFonts w:ascii="Times New Roman" w:hAnsi="Times New Roman" w:cs="Times New Roman"/>
          <w:noProof/>
        </w:rPr>
        <w:drawing>
          <wp:anchor distT="0" distB="0" distL="114300" distR="114300" simplePos="0" relativeHeight="251661312" behindDoc="0" locked="0" layoutInCell="1" allowOverlap="1" wp14:anchorId="558FDC5C" wp14:editId="0B058872">
            <wp:simplePos x="0" y="0"/>
            <wp:positionH relativeFrom="column">
              <wp:posOffset>3650637</wp:posOffset>
            </wp:positionH>
            <wp:positionV relativeFrom="paragraph">
              <wp:posOffset>91741</wp:posOffset>
            </wp:positionV>
            <wp:extent cx="2769870" cy="20783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9870" cy="2078355"/>
                    </a:xfrm>
                    <a:prstGeom prst="rect">
                      <a:avLst/>
                    </a:prstGeom>
                    <a:noFill/>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noProof/>
        </w:rPr>
        <w:drawing>
          <wp:anchor distT="0" distB="0" distL="114300" distR="114300" simplePos="0" relativeHeight="251659264" behindDoc="0" locked="0" layoutInCell="1" allowOverlap="1" wp14:anchorId="6E503AC7" wp14:editId="16EBDB6F">
            <wp:simplePos x="0" y="0"/>
            <wp:positionH relativeFrom="column">
              <wp:posOffset>551271</wp:posOffset>
            </wp:positionH>
            <wp:positionV relativeFrom="paragraph">
              <wp:posOffset>127367</wp:posOffset>
            </wp:positionV>
            <wp:extent cx="2424621" cy="204277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424621" cy="2042776"/>
                    </a:xfrm>
                    <a:prstGeom prst="rect">
                      <a:avLst/>
                    </a:prstGeom>
                  </pic:spPr>
                </pic:pic>
              </a:graphicData>
            </a:graphic>
            <wp14:sizeRelH relativeFrom="page">
              <wp14:pctWidth>0</wp14:pctWidth>
            </wp14:sizeRelH>
            <wp14:sizeRelV relativeFrom="page">
              <wp14:pctHeight>0</wp14:pctHeight>
            </wp14:sizeRelV>
          </wp:anchor>
        </w:drawing>
      </w:r>
    </w:p>
    <w:p w14:paraId="00A1B937" w14:textId="77777777" w:rsidR="001B02CC" w:rsidRPr="00BE4B55" w:rsidRDefault="001B02CC" w:rsidP="00A004F1">
      <w:pPr>
        <w:rPr>
          <w:rFonts w:ascii="Times New Roman" w:hAnsi="Times New Roman" w:cs="Times New Roman"/>
        </w:rPr>
      </w:pPr>
    </w:p>
    <w:p w14:paraId="574B3597" w14:textId="77777777" w:rsidR="001B02CC" w:rsidRPr="00BE4B55" w:rsidRDefault="001B02CC" w:rsidP="00A004F1">
      <w:pPr>
        <w:rPr>
          <w:rFonts w:ascii="Times New Roman" w:hAnsi="Times New Roman" w:cs="Times New Roman"/>
        </w:rPr>
      </w:pPr>
    </w:p>
    <w:p w14:paraId="7B53CE0D" w14:textId="77777777" w:rsidR="001B02CC" w:rsidRPr="00BE4B55" w:rsidRDefault="001B02CC" w:rsidP="00A004F1">
      <w:pPr>
        <w:rPr>
          <w:rFonts w:ascii="Times New Roman" w:hAnsi="Times New Roman" w:cs="Times New Roman"/>
        </w:rPr>
      </w:pPr>
    </w:p>
    <w:p w14:paraId="5914B91D" w14:textId="77777777" w:rsidR="00B65ECC" w:rsidRDefault="00B65ECC">
      <w:pPr>
        <w:spacing w:line="259" w:lineRule="auto"/>
        <w:rPr>
          <w:rFonts w:ascii="Times New Roman" w:hAnsi="Times New Roman" w:cs="Times New Roman"/>
        </w:rPr>
      </w:pPr>
      <w:bookmarkStart w:id="17" w:name="_Toc467348165"/>
    </w:p>
    <w:p w14:paraId="0B0E7910" w14:textId="77777777" w:rsidR="00B65ECC" w:rsidRDefault="00B65ECC">
      <w:pPr>
        <w:spacing w:line="259" w:lineRule="auto"/>
        <w:rPr>
          <w:rFonts w:ascii="Times New Roman" w:hAnsi="Times New Roman" w:cs="Times New Roman"/>
        </w:rPr>
      </w:pPr>
    </w:p>
    <w:p w14:paraId="45470107" w14:textId="77777777" w:rsidR="00B65ECC" w:rsidRDefault="00B65ECC">
      <w:pPr>
        <w:spacing w:line="259" w:lineRule="auto"/>
        <w:rPr>
          <w:rFonts w:ascii="Times New Roman" w:hAnsi="Times New Roman" w:cs="Times New Roman"/>
        </w:rPr>
      </w:pPr>
    </w:p>
    <w:p w14:paraId="4FFF3572" w14:textId="77777777" w:rsidR="00B65ECC" w:rsidRDefault="00B65ECC">
      <w:pPr>
        <w:spacing w:line="259" w:lineRule="auto"/>
        <w:rPr>
          <w:rFonts w:ascii="Times New Roman" w:hAnsi="Times New Roman" w:cs="Times New Roman"/>
        </w:rPr>
      </w:pPr>
    </w:p>
    <w:p w14:paraId="0CB23055" w14:textId="77777777" w:rsidR="004F458F" w:rsidRDefault="004F458F">
      <w:pPr>
        <w:spacing w:line="259" w:lineRule="auto"/>
        <w:rPr>
          <w:rFonts w:ascii="Times New Roman" w:hAnsi="Times New Roman" w:cs="Times New Roman"/>
        </w:rPr>
      </w:pPr>
      <w:r w:rsidRPr="00BE4B55">
        <w:rPr>
          <w:rFonts w:ascii="Times New Roman" w:hAnsi="Times New Roman" w:cs="Times New Roman"/>
        </w:rPr>
        <w:br w:type="page"/>
      </w:r>
    </w:p>
    <w:tbl>
      <w:tblPr>
        <w:tblStyle w:val="TableGrid"/>
        <w:tblW w:w="10530" w:type="dxa"/>
        <w:jc w:val="center"/>
        <w:tblLayout w:type="fixed"/>
        <w:tblLook w:val="04A0" w:firstRow="1" w:lastRow="0" w:firstColumn="1" w:lastColumn="0" w:noHBand="0" w:noVBand="1"/>
      </w:tblPr>
      <w:tblGrid>
        <w:gridCol w:w="1407"/>
        <w:gridCol w:w="9123"/>
      </w:tblGrid>
      <w:tr w:rsidR="00B65ECC" w:rsidRPr="00BE4B55" w14:paraId="0F21D6CE" w14:textId="77777777" w:rsidTr="00487090">
        <w:trPr>
          <w:trHeight w:val="576"/>
          <w:jc w:val="center"/>
        </w:trPr>
        <w:tc>
          <w:tcPr>
            <w:tcW w:w="10530" w:type="dxa"/>
            <w:gridSpan w:val="2"/>
            <w:tcBorders>
              <w:top w:val="thickThinLargeGap" w:sz="8" w:space="0" w:color="000000"/>
              <w:left w:val="thickThinLargeGap" w:sz="8" w:space="0" w:color="000000"/>
              <w:bottom w:val="thickThinLargeGap" w:sz="8" w:space="0" w:color="000000"/>
              <w:right w:val="thickThinLargeGap" w:sz="8" w:space="0" w:color="000000"/>
            </w:tcBorders>
            <w:vAlign w:val="center"/>
          </w:tcPr>
          <w:p w14:paraId="2AF4DF28" w14:textId="77777777" w:rsidR="00B65ECC" w:rsidRPr="00BE4B55" w:rsidRDefault="00B65ECC" w:rsidP="00487090">
            <w:pPr>
              <w:pStyle w:val="ListParagraph"/>
              <w:ind w:left="409"/>
              <w:rPr>
                <w:rFonts w:ascii="Times New Roman" w:hAnsi="Times New Roman" w:cs="Times New Roman"/>
                <w:sz w:val="28"/>
                <w:szCs w:val="32"/>
                <w:lang w:val="en-US"/>
              </w:rPr>
            </w:pPr>
            <w:r w:rsidRPr="00BE4B55">
              <w:rPr>
                <w:rFonts w:ascii="Times New Roman" w:hAnsi="Times New Roman" w:cs="Times New Roman"/>
                <w:noProof/>
                <w:sz w:val="28"/>
                <w:szCs w:val="32"/>
              </w:rPr>
              <w:lastRenderedPageBreak/>
              <mc:AlternateContent>
                <mc:Choice Requires="wps">
                  <w:drawing>
                    <wp:anchor distT="0" distB="0" distL="114300" distR="114300" simplePos="0" relativeHeight="251757568" behindDoc="0" locked="0" layoutInCell="1" allowOverlap="1" wp14:anchorId="714DDD9B" wp14:editId="533B6A8F">
                      <wp:simplePos x="0" y="0"/>
                      <wp:positionH relativeFrom="column">
                        <wp:posOffset>0</wp:posOffset>
                      </wp:positionH>
                      <wp:positionV relativeFrom="paragraph">
                        <wp:posOffset>0</wp:posOffset>
                      </wp:positionV>
                      <wp:extent cx="1828800" cy="18288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EAEB32F" w14:textId="77777777" w:rsidR="00BB18AF" w:rsidRPr="008B403D" w:rsidRDefault="00BB18AF" w:rsidP="00B65ECC">
                                  <w:pPr>
                                    <w:pStyle w:val="Heading1"/>
                                  </w:pPr>
                                  <w:bookmarkStart w:id="18" w:name="_Toc494559430"/>
                                  <w:r w:rsidRPr="000E72B5">
                                    <w:t>Checklist for brain-friendly language teaching</w:t>
                                  </w:r>
                                  <w:bookmarkEnd w:id="18"/>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4DDD9B" id="Text Box 26" o:spid="_x0000_s1031" type="#_x0000_t202" style="position:absolute;left:0;text-align:left;margin-left:0;margin-top:0;width:2in;height:2in;z-index:251757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FDC83CgCAABeBAAADgAAAAAAAAAAAAAAAAAuAgAAZHJzL2Uyb0RvYy54bWxQ&#10;SwECLQAUAAYACAAAACEAS4kmzdYAAAAFAQAADwAAAAAAAAAAAAAAAACCBAAAZHJzL2Rvd25yZXYu&#10;eG1sUEsFBgAAAAAEAAQA8wAAAIUFAAAAAA==&#10;" filled="f" stroked="f">
                      <v:textbox style="mso-fit-shape-to-text:t">
                        <w:txbxContent>
                          <w:p w14:paraId="2EAEB32F" w14:textId="77777777" w:rsidR="00BB18AF" w:rsidRPr="008B403D" w:rsidRDefault="00BB18AF" w:rsidP="00B65ECC">
                            <w:pPr>
                              <w:pStyle w:val="Heading1"/>
                            </w:pPr>
                            <w:bookmarkStart w:id="19" w:name="_Toc494559430"/>
                            <w:r w:rsidRPr="000E72B5">
                              <w:t>Checklist for brain-friendly language teaching</w:t>
                            </w:r>
                            <w:bookmarkEnd w:id="19"/>
                          </w:p>
                        </w:txbxContent>
                      </v:textbox>
                      <w10:wrap type="square"/>
                    </v:shape>
                  </w:pict>
                </mc:Fallback>
              </mc:AlternateContent>
            </w:r>
          </w:p>
        </w:tc>
      </w:tr>
      <w:tr w:rsidR="00B65ECC" w:rsidRPr="00BE4B55" w14:paraId="0F56A017"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203A4513"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58592" behindDoc="0" locked="0" layoutInCell="1" allowOverlap="1" wp14:anchorId="2973D57B" wp14:editId="5BD187E1">
                  <wp:simplePos x="0" y="0"/>
                  <wp:positionH relativeFrom="column">
                    <wp:posOffset>-30480</wp:posOffset>
                  </wp:positionH>
                  <wp:positionV relativeFrom="paragraph">
                    <wp:posOffset>-8255</wp:posOffset>
                  </wp:positionV>
                  <wp:extent cx="849630" cy="822960"/>
                  <wp:effectExtent l="0" t="0" r="7620" b="0"/>
                  <wp:wrapNone/>
                  <wp:docPr id="2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7678B221"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 xml:space="preserve">How am I going to activate my </w:t>
            </w:r>
            <w:proofErr w:type="gramStart"/>
            <w:r w:rsidRPr="00BE4B55">
              <w:rPr>
                <w:rFonts w:ascii="Times New Roman" w:hAnsi="Times New Roman" w:cs="Times New Roman"/>
                <w:sz w:val="28"/>
                <w:szCs w:val="32"/>
                <w:lang w:val="en-US"/>
              </w:rPr>
              <w:t>students‘ prior</w:t>
            </w:r>
            <w:proofErr w:type="gramEnd"/>
            <w:r w:rsidRPr="00BE4B55">
              <w:rPr>
                <w:rFonts w:ascii="Times New Roman" w:hAnsi="Times New Roman" w:cs="Times New Roman"/>
                <w:sz w:val="28"/>
                <w:szCs w:val="32"/>
                <w:lang w:val="en-US"/>
              </w:rPr>
              <w:t xml:space="preserve"> knowledge?</w:t>
            </w:r>
          </w:p>
        </w:tc>
      </w:tr>
      <w:tr w:rsidR="00B65ECC" w:rsidRPr="00BE4B55" w14:paraId="6F0E44FD"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9484ED4"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59616" behindDoc="0" locked="0" layoutInCell="1" allowOverlap="1" wp14:anchorId="1056A56C" wp14:editId="6714DC2D">
                  <wp:simplePos x="0" y="0"/>
                  <wp:positionH relativeFrom="column">
                    <wp:posOffset>-48895</wp:posOffset>
                  </wp:positionH>
                  <wp:positionV relativeFrom="paragraph">
                    <wp:posOffset>-2540</wp:posOffset>
                  </wp:positionV>
                  <wp:extent cx="849630" cy="822960"/>
                  <wp:effectExtent l="0" t="0" r="7620" b="0"/>
                  <wp:wrapNone/>
                  <wp:docPr id="2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3604BE88"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What am I going to do in order to create a positive, relaxed and challenging atmosphere?</w:t>
            </w:r>
          </w:p>
        </w:tc>
      </w:tr>
      <w:tr w:rsidR="00B65ECC" w:rsidRPr="00BE4B55" w14:paraId="044263F9"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11799918"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0640" behindDoc="0" locked="0" layoutInCell="1" allowOverlap="1" wp14:anchorId="264F902D" wp14:editId="555AE26B">
                  <wp:simplePos x="0" y="0"/>
                  <wp:positionH relativeFrom="column">
                    <wp:posOffset>-33655</wp:posOffset>
                  </wp:positionH>
                  <wp:positionV relativeFrom="paragraph">
                    <wp:posOffset>1270</wp:posOffset>
                  </wp:positionV>
                  <wp:extent cx="849630" cy="822960"/>
                  <wp:effectExtent l="57150" t="57150" r="26670" b="91440"/>
                  <wp:wrapNone/>
                  <wp:docPr id="2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0F2F8E0"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 xml:space="preserve">Is the topic / text / task </w:t>
            </w:r>
            <w:proofErr w:type="gramStart"/>
            <w:r w:rsidRPr="00BE4B55">
              <w:rPr>
                <w:rFonts w:ascii="Times New Roman" w:hAnsi="Times New Roman" w:cs="Times New Roman"/>
                <w:sz w:val="28"/>
                <w:szCs w:val="32"/>
                <w:lang w:val="en-US"/>
              </w:rPr>
              <w:t>really interesting</w:t>
            </w:r>
            <w:proofErr w:type="gramEnd"/>
            <w:r w:rsidRPr="00BE4B55">
              <w:rPr>
                <w:rFonts w:ascii="Times New Roman" w:hAnsi="Times New Roman" w:cs="Times New Roman"/>
                <w:sz w:val="28"/>
                <w:szCs w:val="32"/>
                <w:lang w:val="en-US"/>
              </w:rPr>
              <w:t xml:space="preserve"> and relevant form my learners?</w:t>
            </w:r>
          </w:p>
        </w:tc>
      </w:tr>
      <w:tr w:rsidR="00B65ECC" w:rsidRPr="00BE4B55" w14:paraId="349ACF57"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201FC96"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mc:AlternateContent>
                <mc:Choice Requires="wps">
                  <w:drawing>
                    <wp:anchor distT="0" distB="0" distL="114300" distR="114300" simplePos="0" relativeHeight="251761664" behindDoc="0" locked="0" layoutInCell="1" allowOverlap="1" wp14:anchorId="1AACF512" wp14:editId="784270FA">
                      <wp:simplePos x="0" y="0"/>
                      <wp:positionH relativeFrom="column">
                        <wp:posOffset>-7620</wp:posOffset>
                      </wp:positionH>
                      <wp:positionV relativeFrom="paragraph">
                        <wp:posOffset>-11430</wp:posOffset>
                      </wp:positionV>
                      <wp:extent cx="822960" cy="822960"/>
                      <wp:effectExtent l="57150" t="57150" r="53340" b="91440"/>
                      <wp:wrapNone/>
                      <wp:docPr id="28" name="Freeform 29"/>
                      <wp:cNvGraphicFramePr/>
                      <a:graphic xmlns:a="http://schemas.openxmlformats.org/drawingml/2006/main">
                        <a:graphicData uri="http://schemas.microsoft.com/office/word/2010/wordprocessingShape">
                          <wps:wsp>
                            <wps:cNvSpPr/>
                            <wps:spPr>
                              <a:xfrm>
                                <a:off x="0" y="0"/>
                                <a:ext cx="822960" cy="822960"/>
                              </a:xfrm>
                              <a:custGeom>
                                <a:avLst/>
                                <a:gdLst>
                                  <a:gd name="connsiteX0" fmla="*/ 0 w 1441436"/>
                                  <a:gd name="connsiteY0" fmla="*/ 720800 h 1441600"/>
                                  <a:gd name="connsiteX1" fmla="*/ 720718 w 1441436"/>
                                  <a:gd name="connsiteY1" fmla="*/ 0 h 1441600"/>
                                  <a:gd name="connsiteX2" fmla="*/ 1441436 w 1441436"/>
                                  <a:gd name="connsiteY2" fmla="*/ 720800 h 1441600"/>
                                  <a:gd name="connsiteX3" fmla="*/ 720718 w 1441436"/>
                                  <a:gd name="connsiteY3" fmla="*/ 1441600 h 1441600"/>
                                  <a:gd name="connsiteX4" fmla="*/ 0 w 1441436"/>
                                  <a:gd name="connsiteY4" fmla="*/ 720800 h 1441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436" h="1441600">
                                    <a:moveTo>
                                      <a:pt x="0" y="720800"/>
                                    </a:moveTo>
                                    <a:cubicBezTo>
                                      <a:pt x="0" y="322713"/>
                                      <a:pt x="322676" y="0"/>
                                      <a:pt x="720718" y="0"/>
                                    </a:cubicBezTo>
                                    <a:cubicBezTo>
                                      <a:pt x="1118760" y="0"/>
                                      <a:pt x="1441436" y="322713"/>
                                      <a:pt x="1441436" y="720800"/>
                                    </a:cubicBezTo>
                                    <a:cubicBezTo>
                                      <a:pt x="1441436" y="1118887"/>
                                      <a:pt x="1118760" y="1441600"/>
                                      <a:pt x="720718" y="1441600"/>
                                    </a:cubicBezTo>
                                    <a:cubicBezTo>
                                      <a:pt x="322676" y="1441600"/>
                                      <a:pt x="0" y="1118887"/>
                                      <a:pt x="0" y="720800"/>
                                    </a:cubicBezTo>
                                    <a:close/>
                                  </a:path>
                                </a:pathLst>
                              </a:custGeom>
                              <a:blipFill dpi="0" rotWithShape="1">
                                <a:blip r:embed="rId43" cstate="print">
                                  <a:extLst>
                                    <a:ext uri="{28A0092B-C50C-407E-A947-70E740481C1C}">
                                      <a14:useLocalDpi xmlns:a14="http://schemas.microsoft.com/office/drawing/2010/main" val="0"/>
                                    </a:ext>
                                  </a:extLst>
                                </a:blip>
                                <a:srcRect/>
                                <a:stretch>
                                  <a:fillRect/>
                                </a:stretch>
                              </a:bli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lt1">
                                  <a:hueOff val="0"/>
                                  <a:satOff val="0"/>
                                  <a:lumOff val="0"/>
                                  <a:alphaOff val="0"/>
                                </a:schemeClr>
                              </a:lnRef>
                              <a:fillRef idx="1">
                                <a:schemeClr val="accent1">
                                  <a:hueOff val="0"/>
                                  <a:satOff val="0"/>
                                  <a:lumOff val="0"/>
                                  <a:alphaOff val="0"/>
                                </a:schemeClr>
                              </a:fillRef>
                              <a:effectRef idx="2">
                                <a:schemeClr val="accent1">
                                  <a:hueOff val="0"/>
                                  <a:satOff val="0"/>
                                  <a:lumOff val="0"/>
                                  <a:alphaOff val="0"/>
                                </a:schemeClr>
                              </a:effectRef>
                              <a:fontRef idx="minor">
                                <a:schemeClr val="lt1"/>
                              </a:fontRef>
                            </wps:style>
                            <wps:txbx>
                              <w:txbxContent>
                                <w:p w14:paraId="1399016D" w14:textId="77777777" w:rsidR="00BB18AF" w:rsidRDefault="00BB18AF" w:rsidP="00B65ECC">
                                  <w:pPr>
                                    <w:pStyle w:val="NormalWeb"/>
                                    <w:spacing w:before="0" w:beforeAutospacing="0" w:after="118" w:afterAutospacing="0" w:line="216" w:lineRule="auto"/>
                                  </w:pPr>
                                  <w:r>
                                    <w:rPr>
                                      <w:rFonts w:asciiTheme="minorHAnsi" w:hAnsi="Calibri" w:cstheme="minorBidi"/>
                                      <w:b/>
                                      <w:bCs/>
                                      <w:color w:val="FF0000"/>
                                      <w:kern w:val="24"/>
                                      <w:sz w:val="28"/>
                                      <w:szCs w:val="28"/>
                                    </w:rPr>
                                    <w:t>Speicherung</w:t>
                                  </w:r>
                                </w:p>
                              </w:txbxContent>
                            </wps:txbx>
                            <wps:bodyPr spcFirstLastPara="0" vert="horz" wrap="square" lIns="272053" tIns="272077" rIns="272053" bIns="27207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ACF512" id="Freeform 29" o:spid="_x0000_s1032" style="position:absolute;margin-left:-.6pt;margin-top:-.9pt;width:64.8pt;height:64.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1436,144160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" adj="-11796480,,5400" path="m,720800c,322713,322676,,720718,v398042,,720718,322713,720718,720800c1441436,1118887,1118760,1441600,720718,1441600,322676,1441600,,1118887,,720800xe" stroked="f">
                      <v:fill r:id="rId44" o:title="" recolor="t" rotate="t" type="frame"/>
                      <v:stroke joinstyle="miter"/>
                      <v:shadow on="t" color="black" opacity="20971f" offset="0,2.2pt"/>
                      <v:formulas/>
                      <v:path arrowok="t" o:connecttype="custom" o:connectlocs="0,411480;411480,0;822960,411480;411480,822960;0,411480" o:connectangles="0,0,0,0,0" textboxrect="0,0,1441436,1441600"/>
                      <v:textbox inset="7.55703mm,7.55769mm,7.55703mm,7.55769mm">
                        <w:txbxContent>
                          <w:p w14:paraId="1399016D" w14:textId="77777777" w:rsidR="00BB18AF" w:rsidRDefault="00BB18AF" w:rsidP="00B65ECC">
                            <w:pPr>
                              <w:pStyle w:val="NormalWeb"/>
                              <w:spacing w:before="0" w:beforeAutospacing="0" w:after="118" w:afterAutospacing="0" w:line="216" w:lineRule="auto"/>
                            </w:pPr>
                            <w:r>
                              <w:rPr>
                                <w:rFonts w:asciiTheme="minorHAnsi" w:hAnsi="Calibri" w:cstheme="minorBidi"/>
                                <w:b/>
                                <w:bCs/>
                                <w:color w:val="FF0000"/>
                                <w:kern w:val="24"/>
                                <w:sz w:val="28"/>
                                <w:szCs w:val="28"/>
                              </w:rPr>
                              <w:t>Speicherung</w:t>
                            </w:r>
                          </w:p>
                        </w:txbxContent>
                      </v:textbox>
                    </v:shape>
                  </w:pict>
                </mc:Fallback>
              </mc:AlternateContent>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2143BD26"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 xml:space="preserve">How am I going to help the learners to </w:t>
            </w:r>
            <w:proofErr w:type="spellStart"/>
            <w:r w:rsidRPr="00BE4B55">
              <w:rPr>
                <w:rFonts w:ascii="Times New Roman" w:hAnsi="Times New Roman" w:cs="Times New Roman"/>
                <w:sz w:val="28"/>
                <w:szCs w:val="32"/>
                <w:lang w:val="en-US"/>
              </w:rPr>
              <w:t>proceduralize</w:t>
            </w:r>
            <w:proofErr w:type="spellEnd"/>
            <w:r w:rsidRPr="00BE4B55">
              <w:rPr>
                <w:rFonts w:ascii="Times New Roman" w:hAnsi="Times New Roman" w:cs="Times New Roman"/>
                <w:sz w:val="28"/>
                <w:szCs w:val="32"/>
                <w:lang w:val="en-US"/>
              </w:rPr>
              <w:t xml:space="preserve"> the new concepts?</w:t>
            </w:r>
          </w:p>
          <w:p w14:paraId="3EBC2D48"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can I activate episodic memory?</w:t>
            </w:r>
          </w:p>
          <w:p w14:paraId="5421ED56"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 xml:space="preserve">How can I create pictures in my </w:t>
            </w:r>
            <w:proofErr w:type="gramStart"/>
            <w:r w:rsidRPr="00BE4B55">
              <w:rPr>
                <w:rFonts w:ascii="Times New Roman" w:hAnsi="Times New Roman" w:cs="Times New Roman"/>
                <w:sz w:val="28"/>
                <w:szCs w:val="32"/>
                <w:lang w:val="en-US"/>
              </w:rPr>
              <w:t>learners‘ minds</w:t>
            </w:r>
            <w:proofErr w:type="gramEnd"/>
            <w:r w:rsidRPr="00BE4B55">
              <w:rPr>
                <w:rFonts w:ascii="Times New Roman" w:hAnsi="Times New Roman" w:cs="Times New Roman"/>
                <w:sz w:val="28"/>
                <w:szCs w:val="32"/>
                <w:lang w:val="en-US"/>
              </w:rPr>
              <w:t>?</w:t>
            </w:r>
          </w:p>
        </w:tc>
      </w:tr>
      <w:tr w:rsidR="00B65ECC" w:rsidRPr="00BE4B55" w14:paraId="1AEE9FC4"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321100F1"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2688" behindDoc="0" locked="0" layoutInCell="1" allowOverlap="1" wp14:anchorId="27F524ED" wp14:editId="0296668D">
                  <wp:simplePos x="0" y="0"/>
                  <wp:positionH relativeFrom="column">
                    <wp:posOffset>-6350</wp:posOffset>
                  </wp:positionH>
                  <wp:positionV relativeFrom="paragraph">
                    <wp:posOffset>6350</wp:posOffset>
                  </wp:positionV>
                  <wp:extent cx="807085" cy="822960"/>
                  <wp:effectExtent l="57150" t="57150" r="50165" b="110490"/>
                  <wp:wrapNone/>
                  <wp:docPr id="227" name="Content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pic:cNvPicPr>
                            <a:picLocks noGrp="1"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07085"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515DEA34"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can I create opportunities for social interaction among the learners?</w:t>
            </w:r>
          </w:p>
        </w:tc>
      </w:tr>
      <w:tr w:rsidR="00B65ECC" w:rsidRPr="00BE4B55" w14:paraId="76B16D0C"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4F73D1A2"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3712" behindDoc="0" locked="0" layoutInCell="1" allowOverlap="1" wp14:anchorId="5EE8E984" wp14:editId="285352EF">
                  <wp:simplePos x="0" y="0"/>
                  <wp:positionH relativeFrom="column">
                    <wp:posOffset>-35560</wp:posOffset>
                  </wp:positionH>
                  <wp:positionV relativeFrom="paragraph">
                    <wp:posOffset>2540</wp:posOffset>
                  </wp:positionV>
                  <wp:extent cx="825500" cy="822960"/>
                  <wp:effectExtent l="76200" t="57150" r="50800" b="110490"/>
                  <wp:wrapNone/>
                  <wp:docPr id="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2550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293E0CDE"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will the learners be able to see their own success and feel proud of their work?</w:t>
            </w:r>
          </w:p>
          <w:p w14:paraId="4C807265"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will the learners present their products?</w:t>
            </w:r>
          </w:p>
        </w:tc>
      </w:tr>
      <w:tr w:rsidR="00B65ECC" w:rsidRPr="00BE4B55" w14:paraId="6B5956B8"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FB155D4"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4736" behindDoc="0" locked="0" layoutInCell="1" allowOverlap="1" wp14:anchorId="1FA16D79" wp14:editId="0EF17BD9">
                  <wp:simplePos x="0" y="0"/>
                  <wp:positionH relativeFrom="column">
                    <wp:posOffset>-30480</wp:posOffset>
                  </wp:positionH>
                  <wp:positionV relativeFrom="paragraph">
                    <wp:posOffset>34290</wp:posOffset>
                  </wp:positionV>
                  <wp:extent cx="820420" cy="822960"/>
                  <wp:effectExtent l="0" t="0" r="0" b="0"/>
                  <wp:wrapNone/>
                  <wp:docPr id="22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2042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21367238"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 xml:space="preserve">How am I going to create opportunities for hypothesis making? </w:t>
            </w:r>
          </w:p>
          <w:p w14:paraId="40C89DC5"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am I going to prevent mindless application of the grammar rules given in the textbook?</w:t>
            </w:r>
          </w:p>
        </w:tc>
      </w:tr>
      <w:tr w:rsidR="00B65ECC" w:rsidRPr="00BE4B55" w14:paraId="7E9AAC4D"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5D60CDF9"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5760" behindDoc="0" locked="0" layoutInCell="1" allowOverlap="1" wp14:anchorId="6128F2D8" wp14:editId="7AF93F74">
                  <wp:simplePos x="0" y="0"/>
                  <wp:positionH relativeFrom="column">
                    <wp:posOffset>-30480</wp:posOffset>
                  </wp:positionH>
                  <wp:positionV relativeFrom="paragraph">
                    <wp:posOffset>38735</wp:posOffset>
                  </wp:positionV>
                  <wp:extent cx="850265" cy="822960"/>
                  <wp:effectExtent l="57150" t="57150" r="26035" b="91440"/>
                  <wp:wrapNone/>
                  <wp:docPr id="2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50265"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65CAB07B"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What examples of authentic communication am I going to present to my learners in order to support pattern building?</w:t>
            </w:r>
          </w:p>
          <w:p w14:paraId="2BE15585"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What exercises will support pattern building?</w:t>
            </w:r>
          </w:p>
        </w:tc>
      </w:tr>
      <w:tr w:rsidR="00B65ECC" w:rsidRPr="00BE4B55" w14:paraId="79D6F1E5"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ED0EFC6" w14:textId="77777777" w:rsidR="00B65ECC" w:rsidRPr="00BE4B55" w:rsidRDefault="00B65ECC" w:rsidP="00487090">
            <w:pPr>
              <w:tabs>
                <w:tab w:val="left" w:pos="795"/>
              </w:tabs>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6784" behindDoc="0" locked="0" layoutInCell="1" allowOverlap="1" wp14:anchorId="47043010" wp14:editId="06B4B773">
                  <wp:simplePos x="0" y="0"/>
                  <wp:positionH relativeFrom="column">
                    <wp:posOffset>-49530</wp:posOffset>
                  </wp:positionH>
                  <wp:positionV relativeFrom="paragraph">
                    <wp:posOffset>-5080</wp:posOffset>
                  </wp:positionV>
                  <wp:extent cx="850265" cy="822960"/>
                  <wp:effectExtent l="0" t="0" r="6985" b="0"/>
                  <wp:wrapNone/>
                  <wp:docPr id="2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50265"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08B44B1"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can I activate different areas of my learners’ brains?</w:t>
            </w:r>
          </w:p>
        </w:tc>
      </w:tr>
      <w:tr w:rsidR="00B65ECC" w:rsidRPr="00BE4B55" w14:paraId="274B1F98" w14:textId="77777777" w:rsidTr="00487090">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460AD5DA" w14:textId="77777777" w:rsidR="00B65ECC" w:rsidRPr="00BE4B55" w:rsidRDefault="00B65ECC" w:rsidP="00487090">
            <w:pPr>
              <w:rPr>
                <w:rFonts w:ascii="Times New Roman" w:hAnsi="Times New Roman" w:cs="Times New Roman"/>
                <w:sz w:val="28"/>
                <w:szCs w:val="32"/>
                <w:lang w:val="en-US"/>
              </w:rPr>
            </w:pPr>
            <w:r w:rsidRPr="00BE4B55">
              <w:rPr>
                <w:rFonts w:ascii="Times New Roman" w:hAnsi="Times New Roman" w:cs="Times New Roman"/>
                <w:noProof/>
                <w:sz w:val="28"/>
                <w:szCs w:val="32"/>
              </w:rPr>
              <w:drawing>
                <wp:anchor distT="0" distB="0" distL="114300" distR="114300" simplePos="0" relativeHeight="251767808" behindDoc="0" locked="0" layoutInCell="1" allowOverlap="1" wp14:anchorId="5DEE5DE3" wp14:editId="1C94C6A0">
                  <wp:simplePos x="0" y="0"/>
                  <wp:positionH relativeFrom="column">
                    <wp:posOffset>-49530</wp:posOffset>
                  </wp:positionH>
                  <wp:positionV relativeFrom="paragraph">
                    <wp:posOffset>29210</wp:posOffset>
                  </wp:positionV>
                  <wp:extent cx="849630" cy="822960"/>
                  <wp:effectExtent l="57150" t="57150" r="26670" b="72390"/>
                  <wp:wrapNone/>
                  <wp:docPr id="2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28BAF4B9" w14:textId="77777777" w:rsidR="00B65ECC" w:rsidRPr="00BE4B55" w:rsidRDefault="00B65ECC" w:rsidP="00487090">
            <w:pPr>
              <w:pStyle w:val="ListParagraph"/>
              <w:numPr>
                <w:ilvl w:val="0"/>
                <w:numId w:val="41"/>
              </w:numPr>
              <w:ind w:left="409" w:right="72" w:hanging="270"/>
              <w:rPr>
                <w:rFonts w:ascii="Times New Roman" w:hAnsi="Times New Roman" w:cs="Times New Roman"/>
                <w:sz w:val="28"/>
                <w:szCs w:val="32"/>
                <w:lang w:val="en-US"/>
              </w:rPr>
            </w:pPr>
            <w:r w:rsidRPr="00BE4B55">
              <w:rPr>
                <w:rFonts w:ascii="Times New Roman" w:hAnsi="Times New Roman" w:cs="Times New Roman"/>
                <w:sz w:val="28"/>
                <w:szCs w:val="32"/>
                <w:lang w:val="en-US"/>
              </w:rPr>
              <w:t>How can I create opportunities for peripheral learning and unconscious learning?</w:t>
            </w:r>
          </w:p>
        </w:tc>
      </w:tr>
    </w:tbl>
    <w:p w14:paraId="0807E184" w14:textId="77777777" w:rsidR="00B65ECC" w:rsidRPr="00BE4B55" w:rsidRDefault="00B65ECC">
      <w:pPr>
        <w:spacing w:line="259" w:lineRule="auto"/>
        <w:rPr>
          <w:rFonts w:ascii="Times New Roman" w:eastAsiaTheme="majorEastAsia" w:hAnsi="Times New Roman" w:cs="Times New Roman"/>
          <w:b/>
          <w:bCs/>
          <w:color w:val="1F3864" w:themeColor="accent1" w:themeShade="80"/>
          <w:sz w:val="32"/>
          <w:szCs w:val="28"/>
        </w:rPr>
      </w:pPr>
    </w:p>
    <w:p w14:paraId="31632985" w14:textId="77777777" w:rsidR="00A004F1" w:rsidRPr="00BE4B55" w:rsidRDefault="00A004F1" w:rsidP="00106307">
      <w:pPr>
        <w:pStyle w:val="Heading2"/>
      </w:pPr>
      <w:bookmarkStart w:id="20" w:name="_Toc494559431"/>
      <w:r w:rsidRPr="00BE4B55">
        <w:lastRenderedPageBreak/>
        <w:t>FIP: Format, Imagination and Pride</w:t>
      </w:r>
      <w:bookmarkEnd w:id="17"/>
      <w:bookmarkEnd w:id="20"/>
      <w:r w:rsidRPr="00BE4B55">
        <w:t xml:space="preserve">   </w:t>
      </w:r>
    </w:p>
    <w:p w14:paraId="443C9F5E" w14:textId="77777777" w:rsidR="00A004F1" w:rsidRPr="00BE4B55" w:rsidRDefault="00A004F1" w:rsidP="00A004F1">
      <w:pPr>
        <w:rPr>
          <w:rFonts w:ascii="Times New Roman" w:hAnsi="Times New Roman" w:cs="Times New Roman"/>
        </w:rPr>
      </w:pPr>
    </w:p>
    <w:p w14:paraId="64BAC0FF"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noProof/>
        </w:rPr>
        <w:drawing>
          <wp:anchor distT="0" distB="0" distL="114300" distR="114300" simplePos="0" relativeHeight="251691008" behindDoc="1" locked="0" layoutInCell="1" allowOverlap="1" wp14:anchorId="1294B6F4" wp14:editId="6E3B6569">
            <wp:simplePos x="0" y="0"/>
            <wp:positionH relativeFrom="column">
              <wp:posOffset>4895004</wp:posOffset>
            </wp:positionH>
            <wp:positionV relativeFrom="paragraph">
              <wp:posOffset>154294</wp:posOffset>
            </wp:positionV>
            <wp:extent cx="1693691" cy="2395810"/>
            <wp:effectExtent l="0" t="0" r="1905" b="5080"/>
            <wp:wrapTight wrapText="bothSides">
              <wp:wrapPolygon edited="0">
                <wp:start x="0" y="0"/>
                <wp:lineTo x="0" y="21474"/>
                <wp:lineTo x="21381" y="21474"/>
                <wp:lineTo x="2138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BEBA8EAE-BF5A-486C-A8C5-ECC9F3942E4B}">
                          <a14:imgProps xmlns:a14="http://schemas.microsoft.com/office/drawing/2010/main">
                            <a14:imgLayer r:embed="rId52">
                              <a14:imgEffect>
                                <a14:sharpenSoften amount="57000"/>
                              </a14:imgEffect>
                            </a14:imgLayer>
                          </a14:imgProps>
                        </a:ext>
                        <a:ext uri="{28A0092B-C50C-407E-A947-70E740481C1C}">
                          <a14:useLocalDpi xmlns:a14="http://schemas.microsoft.com/office/drawing/2010/main" val="0"/>
                        </a:ext>
                      </a:extLst>
                    </a:blip>
                    <a:stretch>
                      <a:fillRect/>
                    </a:stretch>
                  </pic:blipFill>
                  <pic:spPr>
                    <a:xfrm>
                      <a:off x="0" y="0"/>
                      <a:ext cx="1693691" cy="2395810"/>
                    </a:xfrm>
                    <a:prstGeom prst="rect">
                      <a:avLst/>
                    </a:prstGeom>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rPr>
        <w:t xml:space="preserve">While many textbook units seem only remotely interesting and relevant to the learners, </w:t>
      </w:r>
      <w:proofErr w:type="gramStart"/>
      <w:r w:rsidRPr="00BE4B55">
        <w:rPr>
          <w:rFonts w:ascii="Times New Roman" w:hAnsi="Times New Roman" w:cs="Times New Roman"/>
        </w:rPr>
        <w:t>task based</w:t>
      </w:r>
      <w:proofErr w:type="gramEnd"/>
      <w:r w:rsidRPr="00BE4B55">
        <w:rPr>
          <w:rFonts w:ascii="Times New Roman" w:hAnsi="Times New Roman" w:cs="Times New Roman"/>
        </w:rPr>
        <w:t xml:space="preserve"> learning and project work lead to deeper engagement of the students. The </w:t>
      </w:r>
      <w:proofErr w:type="gramStart"/>
      <w:r w:rsidRPr="00BE4B55">
        <w:rPr>
          <w:rFonts w:ascii="Times New Roman" w:hAnsi="Times New Roman" w:cs="Times New Roman"/>
        </w:rPr>
        <w:t>main focus</w:t>
      </w:r>
      <w:proofErr w:type="gramEnd"/>
      <w:r w:rsidRPr="00BE4B55">
        <w:rPr>
          <w:rFonts w:ascii="Times New Roman" w:hAnsi="Times New Roman" w:cs="Times New Roman"/>
        </w:rPr>
        <w:t xml:space="preserve"> in these projects lies on the content and the meaning. The learners use authentic processes to make sense of the language and use it in realistic, communicative situations. These authentic processes use the learners’ brains in natural ways and thus lead to efficient learning (changes of the neural networks). </w:t>
      </w:r>
    </w:p>
    <w:p w14:paraId="6B8AED65"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Effective projects must be interesting and challenging on the content level and should produce visible results that the learners are proud of. The sense of achievement and pride sets off a positive chain reaction of the limbic system (dopamine cycle) that facilitates learning and encourages the learners to take up the next challenge.</w:t>
      </w:r>
    </w:p>
    <w:tbl>
      <w:tblPr>
        <w:tblStyle w:val="GridTable2-Accent5"/>
        <w:tblW w:w="0" w:type="auto"/>
        <w:tblLook w:val="04A0" w:firstRow="1" w:lastRow="0" w:firstColumn="1" w:lastColumn="0" w:noHBand="0" w:noVBand="1"/>
      </w:tblPr>
      <w:tblGrid>
        <w:gridCol w:w="2444"/>
        <w:gridCol w:w="2520"/>
        <w:gridCol w:w="2838"/>
        <w:gridCol w:w="2664"/>
      </w:tblGrid>
      <w:tr w:rsidR="00A004F1" w:rsidRPr="00BE4B55" w14:paraId="68618C40" w14:textId="77777777" w:rsidTr="00A004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4BC23812" w14:textId="77777777" w:rsidR="00A004F1" w:rsidRPr="00BE4B55" w:rsidRDefault="00A004F1" w:rsidP="00A004F1">
            <w:pPr>
              <w:pStyle w:val="Heading3"/>
              <w:outlineLvl w:val="2"/>
              <w:rPr>
                <w:b/>
                <w:lang w:val="en-US"/>
              </w:rPr>
            </w:pPr>
            <w:bookmarkStart w:id="21" w:name="_Toc440798183"/>
            <w:bookmarkStart w:id="22" w:name="_Toc467348166"/>
            <w:r w:rsidRPr="00BE4B55">
              <w:rPr>
                <w:b/>
                <w:lang w:val="en-US"/>
              </w:rPr>
              <w:t>Mini-books Online</w:t>
            </w:r>
            <w:bookmarkEnd w:id="21"/>
            <w:bookmarkEnd w:id="22"/>
          </w:p>
        </w:tc>
        <w:tc>
          <w:tcPr>
            <w:tcW w:w="5502" w:type="dxa"/>
            <w:gridSpan w:val="2"/>
            <w:vAlign w:val="center"/>
          </w:tcPr>
          <w:p w14:paraId="74EDF875" w14:textId="77777777" w:rsidR="00A004F1" w:rsidRPr="00BE4B55" w:rsidRDefault="00A004F1" w:rsidP="00A004F1">
            <w:pPr>
              <w:pStyle w:val="Heading3"/>
              <w:outlineLvl w:val="2"/>
              <w:cnfStyle w:val="100000000000" w:firstRow="1" w:lastRow="0" w:firstColumn="0" w:lastColumn="0" w:oddVBand="0" w:evenVBand="0" w:oddHBand="0" w:evenHBand="0" w:firstRowFirstColumn="0" w:firstRowLastColumn="0" w:lastRowFirstColumn="0" w:lastRowLastColumn="0"/>
              <w:rPr>
                <w:b/>
                <w:lang w:val="en-US"/>
              </w:rPr>
            </w:pPr>
            <w:bookmarkStart w:id="23" w:name="_Toc467348167"/>
            <w:r w:rsidRPr="00BE4B55">
              <w:rPr>
                <w:b/>
                <w:lang w:val="en-US"/>
              </w:rPr>
              <w:t>Origami Books</w:t>
            </w:r>
            <w:bookmarkEnd w:id="23"/>
          </w:p>
        </w:tc>
      </w:tr>
      <w:tr w:rsidR="00A004F1" w:rsidRPr="00BE4B55" w14:paraId="3BB63A0A"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4" w:type="dxa"/>
          </w:tcPr>
          <w:p w14:paraId="014E54E3" w14:textId="77777777" w:rsidR="00A004F1" w:rsidRPr="00BE4B55" w:rsidRDefault="00A004F1" w:rsidP="00A004F1">
            <w:pPr>
              <w:rPr>
                <w:rFonts w:ascii="Times New Roman" w:hAnsi="Times New Roman" w:cs="Times New Roman"/>
                <w:lang w:val="en-US"/>
              </w:rPr>
            </w:pPr>
            <w:r w:rsidRPr="00BE4B55">
              <w:rPr>
                <w:rFonts w:ascii="Times New Roman" w:hAnsi="Times New Roman" w:cs="Times New Roman"/>
                <w:noProof/>
              </w:rPr>
              <w:drawing>
                <wp:inline distT="0" distB="0" distL="0" distR="0" wp14:anchorId="77AE64E0" wp14:editId="7860EFC4">
                  <wp:extent cx="1473777" cy="13144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uineapi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8467" cy="1327552"/>
                          </a:xfrm>
                          <a:prstGeom prst="rect">
                            <a:avLst/>
                          </a:prstGeom>
                        </pic:spPr>
                      </pic:pic>
                    </a:graphicData>
                  </a:graphic>
                </wp:inline>
              </w:drawing>
            </w:r>
          </w:p>
        </w:tc>
        <w:tc>
          <w:tcPr>
            <w:tcW w:w="2520" w:type="dxa"/>
            <w:vAlign w:val="center"/>
          </w:tcPr>
          <w:p w14:paraId="351B2F94" w14:textId="77777777" w:rsidR="00A004F1" w:rsidRPr="00BE4B55" w:rsidRDefault="00A004F1" w:rsidP="00A004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BE4B55">
              <w:rPr>
                <w:rFonts w:ascii="Times New Roman" w:hAnsi="Times New Roman" w:cs="Times New Roman"/>
                <w:noProof/>
              </w:rPr>
              <w:drawing>
                <wp:inline distT="0" distB="0" distL="0" distR="0" wp14:anchorId="39DB1EED" wp14:editId="263E3328">
                  <wp:extent cx="1517468" cy="1343660"/>
                  <wp:effectExtent l="0" t="0" r="6985"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36026" cy="1360092"/>
                          </a:xfrm>
                          <a:prstGeom prst="rect">
                            <a:avLst/>
                          </a:prstGeom>
                        </pic:spPr>
                      </pic:pic>
                    </a:graphicData>
                  </a:graphic>
                </wp:inline>
              </w:drawing>
            </w:r>
          </w:p>
        </w:tc>
        <w:tc>
          <w:tcPr>
            <w:tcW w:w="2838" w:type="dxa"/>
            <w:vAlign w:val="center"/>
          </w:tcPr>
          <w:p w14:paraId="6EFD138F" w14:textId="77777777" w:rsidR="00A004F1" w:rsidRPr="00BE4B55" w:rsidRDefault="00A004F1" w:rsidP="00A004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BE4B55">
              <w:rPr>
                <w:rFonts w:ascii="Times New Roman" w:hAnsi="Times New Roman" w:cs="Times New Roman"/>
                <w:noProof/>
              </w:rPr>
              <w:drawing>
                <wp:inline distT="0" distB="0" distL="0" distR="0" wp14:anchorId="3B3D3CD4" wp14:editId="37536CCE">
                  <wp:extent cx="1734746" cy="1314450"/>
                  <wp:effectExtent l="0" t="0" r="0" b="0"/>
                  <wp:docPr id="95" name="Picture 95" descr="C:\Users\Lis\Dropbox\Kamera-Uploads\2016-01-19 1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Dropbox\Kamera-Uploads\2016-01-19 10.21.5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548" r="20217"/>
                          <a:stretch/>
                        </pic:blipFill>
                        <pic:spPr bwMode="auto">
                          <a:xfrm>
                            <a:off x="0" y="0"/>
                            <a:ext cx="1751591" cy="13272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4" w:type="dxa"/>
            <w:vAlign w:val="center"/>
          </w:tcPr>
          <w:p w14:paraId="7DE455A3" w14:textId="77777777" w:rsidR="00A004F1" w:rsidRPr="00BE4B55" w:rsidRDefault="00A004F1" w:rsidP="00A004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BE4B55">
              <w:rPr>
                <w:rFonts w:ascii="Times New Roman" w:hAnsi="Times New Roman" w:cs="Times New Roman"/>
                <w:noProof/>
              </w:rPr>
              <w:drawing>
                <wp:inline distT="0" distB="0" distL="0" distR="0" wp14:anchorId="1681E1DF" wp14:editId="0FC2E2FC">
                  <wp:extent cx="1442689" cy="1314450"/>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72618" cy="1341718"/>
                          </a:xfrm>
                          <a:prstGeom prst="rect">
                            <a:avLst/>
                          </a:prstGeom>
                          <a:noFill/>
                        </pic:spPr>
                      </pic:pic>
                    </a:graphicData>
                  </a:graphic>
                </wp:inline>
              </w:drawing>
            </w:r>
          </w:p>
        </w:tc>
      </w:tr>
      <w:tr w:rsidR="00A004F1" w:rsidRPr="00BE4B55" w14:paraId="01628E6F" w14:textId="77777777" w:rsidTr="00A004F1">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58DD53CB" w14:textId="77777777" w:rsidR="00A004F1" w:rsidRPr="00BE4B55" w:rsidRDefault="00A004F1" w:rsidP="00A004F1">
            <w:pPr>
              <w:pStyle w:val="Heading3"/>
              <w:outlineLvl w:val="2"/>
              <w:rPr>
                <w:b/>
                <w:lang w:val="en-US"/>
              </w:rPr>
            </w:pPr>
            <w:bookmarkStart w:id="24" w:name="_Toc467348168"/>
            <w:r w:rsidRPr="00BE4B55">
              <w:rPr>
                <w:b/>
                <w:lang w:val="en-US"/>
              </w:rPr>
              <w:t>Interactive Posters</w:t>
            </w:r>
            <w:bookmarkEnd w:id="24"/>
          </w:p>
        </w:tc>
        <w:tc>
          <w:tcPr>
            <w:tcW w:w="5502" w:type="dxa"/>
            <w:gridSpan w:val="2"/>
            <w:vAlign w:val="center"/>
          </w:tcPr>
          <w:p w14:paraId="3DE47B7F" w14:textId="77777777" w:rsidR="00A004F1" w:rsidRPr="00BE4B55" w:rsidRDefault="00A004F1" w:rsidP="00A004F1">
            <w:pPr>
              <w:pStyle w:val="Heading3"/>
              <w:outlineLvl w:val="2"/>
              <w:cnfStyle w:val="000000000000" w:firstRow="0" w:lastRow="0" w:firstColumn="0" w:lastColumn="0" w:oddVBand="0" w:evenVBand="0" w:oddHBand="0" w:evenHBand="0" w:firstRowFirstColumn="0" w:firstRowLastColumn="0" w:lastRowFirstColumn="0" w:lastRowLastColumn="0"/>
              <w:rPr>
                <w:lang w:val="en-US"/>
              </w:rPr>
            </w:pPr>
            <w:bookmarkStart w:id="25" w:name="_Toc467348169"/>
            <w:r w:rsidRPr="00BE4B55">
              <w:t>Audiobooks</w:t>
            </w:r>
            <w:bookmarkEnd w:id="25"/>
          </w:p>
        </w:tc>
      </w:tr>
      <w:tr w:rsidR="00A004F1" w:rsidRPr="00BE4B55" w14:paraId="16BC7278"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3CFEDCE4" w14:textId="77777777" w:rsidR="00A004F1" w:rsidRPr="00BE4B55" w:rsidRDefault="00A004F1" w:rsidP="00A004F1">
            <w:pPr>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428A8F26" wp14:editId="58A28815">
                  <wp:extent cx="2234549" cy="1340388"/>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56919" cy="1353806"/>
                          </a:xfrm>
                          <a:prstGeom prst="rect">
                            <a:avLst/>
                          </a:prstGeom>
                        </pic:spPr>
                      </pic:pic>
                    </a:graphicData>
                  </a:graphic>
                </wp:inline>
              </w:drawing>
            </w:r>
          </w:p>
        </w:tc>
        <w:tc>
          <w:tcPr>
            <w:tcW w:w="2838" w:type="dxa"/>
            <w:vAlign w:val="center"/>
          </w:tcPr>
          <w:p w14:paraId="186CE2E2" w14:textId="77777777" w:rsidR="00A004F1" w:rsidRPr="00BE4B55" w:rsidRDefault="00A004F1" w:rsidP="00A004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BE4B55">
              <w:rPr>
                <w:rFonts w:ascii="Times New Roman" w:hAnsi="Times New Roman" w:cs="Times New Roman"/>
                <w:noProof/>
              </w:rPr>
              <w:drawing>
                <wp:inline distT="0" distB="0" distL="0" distR="0" wp14:anchorId="6E4B8151" wp14:editId="61ACEBA5">
                  <wp:extent cx="1624903" cy="120015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6655" cy="1208830"/>
                          </a:xfrm>
                          <a:prstGeom prst="rect">
                            <a:avLst/>
                          </a:prstGeom>
                          <a:noFill/>
                        </pic:spPr>
                      </pic:pic>
                    </a:graphicData>
                  </a:graphic>
                </wp:inline>
              </w:drawing>
            </w:r>
          </w:p>
        </w:tc>
        <w:tc>
          <w:tcPr>
            <w:tcW w:w="2664" w:type="dxa"/>
            <w:vAlign w:val="center"/>
          </w:tcPr>
          <w:p w14:paraId="2448C50E" w14:textId="77777777" w:rsidR="00A004F1" w:rsidRPr="00BE4B55" w:rsidRDefault="00A004F1" w:rsidP="00A004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BE4B55">
              <w:rPr>
                <w:rFonts w:ascii="Times New Roman" w:hAnsi="Times New Roman" w:cs="Times New Roman"/>
                <w:noProof/>
              </w:rPr>
              <w:drawing>
                <wp:inline distT="0" distB="0" distL="0" distR="0" wp14:anchorId="41D91672" wp14:editId="403EF6C5">
                  <wp:extent cx="1612739" cy="1188059"/>
                  <wp:effectExtent l="0" t="0" r="698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25144" cy="1197198"/>
                          </a:xfrm>
                          <a:prstGeom prst="rect">
                            <a:avLst/>
                          </a:prstGeom>
                        </pic:spPr>
                      </pic:pic>
                    </a:graphicData>
                  </a:graphic>
                </wp:inline>
              </w:drawing>
            </w:r>
          </w:p>
        </w:tc>
      </w:tr>
      <w:tr w:rsidR="00A004F1" w:rsidRPr="00BE4B55" w14:paraId="0DFABA6F" w14:textId="77777777" w:rsidTr="00A004F1">
        <w:tc>
          <w:tcPr>
            <w:cnfStyle w:val="001000000000" w:firstRow="0" w:lastRow="0" w:firstColumn="1" w:lastColumn="0" w:oddVBand="0" w:evenVBand="0" w:oddHBand="0" w:evenHBand="0" w:firstRowFirstColumn="0" w:firstRowLastColumn="0" w:lastRowFirstColumn="0" w:lastRowLastColumn="0"/>
            <w:tcW w:w="10466" w:type="dxa"/>
            <w:gridSpan w:val="4"/>
            <w:vAlign w:val="center"/>
          </w:tcPr>
          <w:p w14:paraId="56802AE7" w14:textId="77777777" w:rsidR="00A004F1" w:rsidRPr="00BE4B55" w:rsidRDefault="00A004F1" w:rsidP="00A004F1">
            <w:pPr>
              <w:pStyle w:val="Heading3"/>
              <w:outlineLvl w:val="2"/>
              <w:rPr>
                <w:b/>
                <w:lang w:val="en-US"/>
              </w:rPr>
            </w:pPr>
            <w:bookmarkStart w:id="26" w:name="_Toc467348170"/>
            <w:r w:rsidRPr="00BE4B55">
              <w:rPr>
                <w:b/>
                <w:noProof/>
                <w:lang w:val="en-US"/>
              </w:rPr>
              <w:t>Blogs</w:t>
            </w:r>
            <w:bookmarkEnd w:id="26"/>
          </w:p>
        </w:tc>
      </w:tr>
      <w:tr w:rsidR="00A004F1" w:rsidRPr="00BE4B55" w14:paraId="4DC73E37"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66CEF7FC" w14:textId="77777777" w:rsidR="00A004F1" w:rsidRPr="00BE4B55" w:rsidRDefault="00A004F1" w:rsidP="00A004F1">
            <w:pPr>
              <w:jc w:val="center"/>
              <w:rPr>
                <w:rFonts w:ascii="Times New Roman" w:hAnsi="Times New Roman" w:cs="Times New Roman"/>
                <w:noProof/>
                <w:lang w:val="en-US"/>
              </w:rPr>
            </w:pPr>
            <w:r w:rsidRPr="00BE4B55">
              <w:rPr>
                <w:rFonts w:ascii="Times New Roman" w:hAnsi="Times New Roman" w:cs="Times New Roman"/>
                <w:noProof/>
              </w:rPr>
              <w:drawing>
                <wp:inline distT="0" distB="0" distL="0" distR="0" wp14:anchorId="4A8DB7DC" wp14:editId="39D35A06">
                  <wp:extent cx="2163658" cy="1622743"/>
                  <wp:effectExtent l="0" t="0" r="825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99422" cy="1649566"/>
                          </a:xfrm>
                          <a:prstGeom prst="rect">
                            <a:avLst/>
                          </a:prstGeom>
                        </pic:spPr>
                      </pic:pic>
                    </a:graphicData>
                  </a:graphic>
                </wp:inline>
              </w:drawing>
            </w:r>
          </w:p>
        </w:tc>
        <w:tc>
          <w:tcPr>
            <w:tcW w:w="5502" w:type="dxa"/>
            <w:gridSpan w:val="2"/>
            <w:vAlign w:val="center"/>
          </w:tcPr>
          <w:p w14:paraId="2D0C5936" w14:textId="77777777" w:rsidR="00A004F1" w:rsidRPr="00BE4B55" w:rsidRDefault="00A004F1" w:rsidP="00A004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BE4B55">
              <w:rPr>
                <w:rFonts w:ascii="Times New Roman" w:hAnsi="Times New Roman" w:cs="Times New Roman"/>
                <w:noProof/>
              </w:rPr>
              <w:drawing>
                <wp:inline distT="0" distB="0" distL="0" distR="0" wp14:anchorId="7C316F9E" wp14:editId="0F93FFA1">
                  <wp:extent cx="2170562" cy="1622425"/>
                  <wp:effectExtent l="0" t="0" r="127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gibster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84092" cy="1632538"/>
                          </a:xfrm>
                          <a:prstGeom prst="rect">
                            <a:avLst/>
                          </a:prstGeom>
                        </pic:spPr>
                      </pic:pic>
                    </a:graphicData>
                  </a:graphic>
                </wp:inline>
              </w:drawing>
            </w:r>
          </w:p>
        </w:tc>
      </w:tr>
    </w:tbl>
    <w:p w14:paraId="6FAA9666" w14:textId="77777777" w:rsidR="00A004F1" w:rsidRPr="00BE4B55" w:rsidRDefault="00A004F1" w:rsidP="00A004F1">
      <w:pPr>
        <w:rPr>
          <w:rFonts w:ascii="Times New Roman" w:hAnsi="Times New Roman" w:cs="Times New Roman"/>
        </w:rPr>
      </w:pPr>
    </w:p>
    <w:p w14:paraId="7E58BFC3" w14:textId="77777777" w:rsidR="00A004F1" w:rsidRPr="00BE4B55" w:rsidRDefault="00A004F1" w:rsidP="00A004F1">
      <w:pPr>
        <w:rPr>
          <w:rFonts w:ascii="Times New Roman" w:eastAsiaTheme="majorEastAsia" w:hAnsi="Times New Roman" w:cs="Times New Roman"/>
          <w:b/>
          <w:bCs/>
          <w:color w:val="4472C4" w:themeColor="accent1"/>
          <w:lang w:val="de-DE"/>
        </w:rPr>
      </w:pPr>
      <w:bookmarkStart w:id="27" w:name="_Toc440798185"/>
      <w:r w:rsidRPr="00BE4B55">
        <w:rPr>
          <w:rFonts w:ascii="Times New Roman" w:hAnsi="Times New Roman" w:cs="Times New Roman"/>
          <w:lang w:val="de-DE"/>
        </w:rPr>
        <w:br w:type="page"/>
      </w:r>
    </w:p>
    <w:p w14:paraId="2DC18DA8" w14:textId="77777777" w:rsidR="00A004F1" w:rsidRPr="00BE4B55" w:rsidRDefault="00A004F1" w:rsidP="00106307">
      <w:pPr>
        <w:pStyle w:val="Heading2"/>
        <w:rPr>
          <w:lang w:val="de-AT"/>
        </w:rPr>
      </w:pPr>
      <w:bookmarkStart w:id="28" w:name="_Toc467348171"/>
      <w:bookmarkStart w:id="29" w:name="_Toc494559432"/>
      <w:r w:rsidRPr="00BE4B55">
        <w:rPr>
          <w:lang w:val="de-AT"/>
        </w:rPr>
        <w:lastRenderedPageBreak/>
        <w:t xml:space="preserve">Die Didaktik </w:t>
      </w:r>
      <w:r w:rsidRPr="00380E0D">
        <w:rPr>
          <w:lang w:val="de-AT"/>
        </w:rPr>
        <w:t>des</w:t>
      </w:r>
      <w:r w:rsidRPr="00BE4B55">
        <w:rPr>
          <w:lang w:val="de-AT"/>
        </w:rPr>
        <w:t xml:space="preserve"> leeren Blattes: Diaries, Booklets, Catalogues, Magazines…</w:t>
      </w:r>
      <w:bookmarkEnd w:id="27"/>
      <w:bookmarkEnd w:id="28"/>
      <w:bookmarkEnd w:id="29"/>
      <w:r w:rsidRPr="00BE4B55">
        <w:rPr>
          <w:lang w:val="de-AT"/>
        </w:rPr>
        <w:t xml:space="preserve"> </w:t>
      </w:r>
    </w:p>
    <w:p w14:paraId="75643C92" w14:textId="77777777" w:rsidR="00A004F1" w:rsidRPr="00BE4B55" w:rsidRDefault="00A004F1" w:rsidP="00A004F1">
      <w:pPr>
        <w:rPr>
          <w:rFonts w:ascii="Times New Roman" w:hAnsi="Times New Roman" w:cs="Times New Roman"/>
          <w:lang w:val="de-AT"/>
        </w:rPr>
      </w:pPr>
    </w:p>
    <w:p w14:paraId="2174A560" w14:textId="77777777" w:rsidR="00A004F1" w:rsidRPr="00BE4B55" w:rsidRDefault="00A004F1" w:rsidP="00F1518E">
      <w:pPr>
        <w:spacing w:after="0" w:line="240" w:lineRule="auto"/>
        <w:jc w:val="both"/>
        <w:rPr>
          <w:rFonts w:ascii="Times New Roman" w:hAnsi="Times New Roman" w:cs="Times New Roman"/>
        </w:rPr>
      </w:pPr>
      <w:r w:rsidRPr="00BE4B55">
        <w:rPr>
          <w:rFonts w:ascii="Times New Roman" w:hAnsi="Times New Roman" w:cs="Times New Roman"/>
          <w:lang w:val="de-DE"/>
        </w:rPr>
        <w:t xml:space="preserve">„Unser wichtigstes Arbeitsmaterial ist das weiße Blatt Papier, unseres Erachtens das kreativste Material, das es gibt. Es stellt "wahrscheinlich die größte Herausforderung an die Imagination der Kinder dar" stellt Peschel (1996, S.38) fest, nachdem er unsere "Pädagogik des weißen Blattes" kennengelernt hatte. Das leere Blatt fordert oder provoziert geradezu die kindliche Phantasie es zu füllen. Wie, das sagt ihm weder das leere Blatt, noch sagen wir´s. Das Kind muss selber entscheiden und gestalten. Ein Arbeitsergebnis ist zu dokumentieren, ein Sachthema zusammengefasst darzustellen, um in ein gemeinsames Buch zu kommen. Welche Informationsquellen benutzt werden und wie, überlassen wir vollständig dem Kind. </w:t>
      </w:r>
      <w:r w:rsidRPr="00BE4B55">
        <w:rPr>
          <w:rFonts w:ascii="Times New Roman" w:hAnsi="Times New Roman" w:cs="Times New Roman"/>
        </w:rPr>
        <w:t>(</w:t>
      </w:r>
      <w:proofErr w:type="spellStart"/>
      <w:r w:rsidRPr="00BE4B55">
        <w:rPr>
          <w:rFonts w:ascii="Times New Roman" w:hAnsi="Times New Roman" w:cs="Times New Roman"/>
        </w:rPr>
        <w:t>Zehnpfennig</w:t>
      </w:r>
      <w:proofErr w:type="spellEnd"/>
      <w:r w:rsidRPr="00BE4B55">
        <w:rPr>
          <w:rFonts w:ascii="Times New Roman" w:hAnsi="Times New Roman" w:cs="Times New Roman"/>
        </w:rPr>
        <w:t>/</w:t>
      </w:r>
      <w:proofErr w:type="spellStart"/>
      <w:r w:rsidRPr="00BE4B55">
        <w:rPr>
          <w:rFonts w:ascii="Times New Roman" w:hAnsi="Times New Roman" w:cs="Times New Roman"/>
        </w:rPr>
        <w:t>Zehnpfennig</w:t>
      </w:r>
      <w:proofErr w:type="spellEnd"/>
      <w:r w:rsidRPr="00BE4B55">
        <w:rPr>
          <w:rFonts w:ascii="Times New Roman" w:hAnsi="Times New Roman" w:cs="Times New Roman"/>
        </w:rPr>
        <w:t xml:space="preserve"> </w:t>
      </w:r>
      <w:proofErr w:type="gramStart"/>
      <w:r w:rsidRPr="00BE4B55">
        <w:rPr>
          <w:rFonts w:ascii="Times New Roman" w:hAnsi="Times New Roman" w:cs="Times New Roman"/>
        </w:rPr>
        <w:t>1992)“</w:t>
      </w:r>
      <w:proofErr w:type="gramEnd"/>
    </w:p>
    <w:p w14:paraId="12F922ED" w14:textId="77777777" w:rsidR="00A004F1" w:rsidRPr="00BE4B55" w:rsidRDefault="00A004F1" w:rsidP="00A004F1">
      <w:pPr>
        <w:rPr>
          <w:rFonts w:ascii="Times New Roman" w:hAnsi="Times New Roman" w:cs="Times New Roman"/>
        </w:rPr>
      </w:pPr>
    </w:p>
    <w:p w14:paraId="7ABDA9C6" w14:textId="77777777" w:rsidR="00A004F1" w:rsidRPr="00BE4B55" w:rsidRDefault="00A004F1" w:rsidP="00A004F1">
      <w:pPr>
        <w:rPr>
          <w:rFonts w:ascii="Times New Roman" w:hAnsi="Times New Roman" w:cs="Times New Roman"/>
        </w:rPr>
      </w:pPr>
      <w:r w:rsidRPr="00BE4B55">
        <w:rPr>
          <w:rFonts w:ascii="Times New Roman" w:hAnsi="Times New Roman" w:cs="Times New Roman"/>
          <w:noProof/>
        </w:rPr>
        <w:drawing>
          <wp:inline distT="0" distB="0" distL="0" distR="0" wp14:anchorId="3BC28773" wp14:editId="30D316F4">
            <wp:extent cx="2232533" cy="1674400"/>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44133" cy="1683100"/>
                    </a:xfrm>
                    <a:prstGeom prst="rect">
                      <a:avLst/>
                    </a:prstGeom>
                  </pic:spPr>
                </pic:pic>
              </a:graphicData>
            </a:graphic>
          </wp:inline>
        </w:drawing>
      </w:r>
      <w:r w:rsidRPr="00BE4B55">
        <w:rPr>
          <w:rFonts w:ascii="Times New Roman" w:hAnsi="Times New Roman" w:cs="Times New Roman"/>
        </w:rPr>
        <w:t xml:space="preserve">  </w:t>
      </w:r>
      <w:r w:rsidRPr="00BE4B55">
        <w:rPr>
          <w:rFonts w:ascii="Times New Roman" w:hAnsi="Times New Roman" w:cs="Times New Roman"/>
          <w:noProof/>
        </w:rPr>
        <w:drawing>
          <wp:inline distT="0" distB="0" distL="0" distR="0" wp14:anchorId="2D244FC1" wp14:editId="65147308">
            <wp:extent cx="2186220" cy="1639665"/>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96193" cy="1647144"/>
                    </a:xfrm>
                    <a:prstGeom prst="rect">
                      <a:avLst/>
                    </a:prstGeom>
                  </pic:spPr>
                </pic:pic>
              </a:graphicData>
            </a:graphic>
          </wp:inline>
        </w:drawing>
      </w:r>
      <w:r w:rsidRPr="00BE4B55">
        <w:rPr>
          <w:rFonts w:ascii="Times New Roman" w:hAnsi="Times New Roman" w:cs="Times New Roman"/>
          <w:noProof/>
        </w:rPr>
        <w:t xml:space="preserve">  </w:t>
      </w:r>
      <w:r w:rsidRPr="00BE4B55">
        <w:rPr>
          <w:rFonts w:ascii="Times New Roman" w:hAnsi="Times New Roman" w:cs="Times New Roman"/>
          <w:noProof/>
        </w:rPr>
        <w:drawing>
          <wp:inline distT="0" distB="0" distL="0" distR="0" wp14:anchorId="5C8DE487" wp14:editId="4A84FB17">
            <wp:extent cx="1602232" cy="1634277"/>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611011" cy="1643231"/>
                    </a:xfrm>
                    <a:prstGeom prst="rect">
                      <a:avLst/>
                    </a:prstGeom>
                  </pic:spPr>
                </pic:pic>
              </a:graphicData>
            </a:graphic>
          </wp:inline>
        </w:drawing>
      </w:r>
    </w:p>
    <w:p w14:paraId="5926FC4D" w14:textId="77777777" w:rsidR="00A004F1" w:rsidRPr="00BE4B55" w:rsidRDefault="00A004F1" w:rsidP="00A004F1">
      <w:pPr>
        <w:rPr>
          <w:rFonts w:ascii="Times New Roman" w:hAnsi="Times New Roman" w:cs="Times New Roman"/>
        </w:rPr>
      </w:pPr>
      <w:r w:rsidRPr="00BE4B55">
        <w:rPr>
          <w:rFonts w:ascii="Times New Roman" w:hAnsi="Times New Roman" w:cs="Times New Roman"/>
          <w:noProof/>
        </w:rPr>
        <w:drawing>
          <wp:anchor distT="0" distB="0" distL="114300" distR="114300" simplePos="0" relativeHeight="251694080" behindDoc="0" locked="0" layoutInCell="1" allowOverlap="1" wp14:anchorId="6AA17858" wp14:editId="4F92C3C0">
            <wp:simplePos x="0" y="0"/>
            <wp:positionH relativeFrom="column">
              <wp:posOffset>5176520</wp:posOffset>
            </wp:positionH>
            <wp:positionV relativeFrom="paragraph">
              <wp:posOffset>462280</wp:posOffset>
            </wp:positionV>
            <wp:extent cx="1104900" cy="1631950"/>
            <wp:effectExtent l="114300" t="76200" r="114300" b="82550"/>
            <wp:wrapNone/>
            <wp:docPr id="121" name="Picture 121" descr="C:\Users\Lis\Documents\Lis\epep\scansforschool\Tall-tales-books\cati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is\Documents\Lis\epep\scansforschool\Tall-tales-books\cati1-80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496222">
                      <a:off x="0" y="0"/>
                      <a:ext cx="1104900"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noProof/>
        </w:rPr>
        <w:drawing>
          <wp:inline distT="0" distB="0" distL="0" distR="0" wp14:anchorId="4C6C7949" wp14:editId="7875CBDE">
            <wp:extent cx="4854958" cy="3512676"/>
            <wp:effectExtent l="0" t="0" r="3175" b="0"/>
            <wp:docPr id="120" name="Picture 120" descr="C:\Users\Lis\Documents\Lis\epep\scansforschool\winnie-the-witch\cat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s\Documents\Lis\epep\scansforschool\winnie-the-witch\catalog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60942" cy="3517006"/>
                    </a:xfrm>
                    <a:prstGeom prst="rect">
                      <a:avLst/>
                    </a:prstGeom>
                    <a:noFill/>
                    <a:ln>
                      <a:noFill/>
                    </a:ln>
                  </pic:spPr>
                </pic:pic>
              </a:graphicData>
            </a:graphic>
          </wp:inline>
        </w:drawing>
      </w:r>
    </w:p>
    <w:p w14:paraId="47A9FB0D" w14:textId="77777777" w:rsidR="00A004F1" w:rsidRPr="00BE4B55" w:rsidRDefault="00A004F1" w:rsidP="00106307">
      <w:pPr>
        <w:pStyle w:val="Heading2"/>
      </w:pPr>
      <w:bookmarkStart w:id="30" w:name="_Toc440798187"/>
      <w:bookmarkStart w:id="31" w:name="_Toc467348172"/>
      <w:bookmarkStart w:id="32" w:name="_Toc494559433"/>
      <w:r w:rsidRPr="00106307">
        <w:t>Fair</w:t>
      </w:r>
      <w:bookmarkEnd w:id="30"/>
      <w:bookmarkEnd w:id="31"/>
      <w:bookmarkEnd w:id="32"/>
    </w:p>
    <w:p w14:paraId="5F10FCD5" w14:textId="77777777" w:rsidR="00A004F1" w:rsidRPr="00BE4B55" w:rsidRDefault="00A004F1" w:rsidP="00A004F1">
      <w:pPr>
        <w:rPr>
          <w:rFonts w:ascii="Times New Roman" w:hAnsi="Times New Roman" w:cs="Times New Roman"/>
        </w:rPr>
      </w:pPr>
      <w:r w:rsidRPr="00BE4B55">
        <w:rPr>
          <w:rFonts w:ascii="Times New Roman" w:hAnsi="Times New Roman" w:cs="Times New Roman"/>
        </w:rPr>
        <w:t>Have a look at the booklets displayed on the tables and discuss the following questions:</w:t>
      </w:r>
    </w:p>
    <w:p w14:paraId="29C072CA" w14:textId="77777777" w:rsidR="00A004F1" w:rsidRPr="00BE4B55" w:rsidRDefault="00A004F1" w:rsidP="008671FE">
      <w:pPr>
        <w:pStyle w:val="ListParagraph"/>
        <w:numPr>
          <w:ilvl w:val="0"/>
          <w:numId w:val="30"/>
        </w:numPr>
        <w:rPr>
          <w:rFonts w:ascii="Times New Roman" w:hAnsi="Times New Roman" w:cs="Times New Roman"/>
        </w:rPr>
      </w:pPr>
      <w:r w:rsidRPr="00BE4B55">
        <w:rPr>
          <w:rFonts w:ascii="Times New Roman" w:hAnsi="Times New Roman" w:cs="Times New Roman"/>
        </w:rPr>
        <w:t>What have the students learned?</w:t>
      </w:r>
    </w:p>
    <w:p w14:paraId="57006914" w14:textId="77777777" w:rsidR="00A004F1" w:rsidRPr="00BE4B55" w:rsidRDefault="00A004F1" w:rsidP="008671FE">
      <w:pPr>
        <w:pStyle w:val="ListParagraph"/>
        <w:numPr>
          <w:ilvl w:val="0"/>
          <w:numId w:val="30"/>
        </w:numPr>
        <w:rPr>
          <w:rFonts w:ascii="Times New Roman" w:hAnsi="Times New Roman" w:cs="Times New Roman"/>
        </w:rPr>
      </w:pPr>
      <w:r w:rsidRPr="00BE4B55">
        <w:rPr>
          <w:rFonts w:ascii="Times New Roman" w:hAnsi="Times New Roman" w:cs="Times New Roman"/>
        </w:rPr>
        <w:t>How much effort have the learners put into these projects/products?</w:t>
      </w:r>
    </w:p>
    <w:p w14:paraId="45CBF8DC" w14:textId="77777777" w:rsidR="00A004F1" w:rsidRPr="00BE4B55" w:rsidRDefault="00A004F1" w:rsidP="008671FE">
      <w:pPr>
        <w:pStyle w:val="ListParagraph"/>
        <w:numPr>
          <w:ilvl w:val="0"/>
          <w:numId w:val="30"/>
        </w:numPr>
        <w:rPr>
          <w:rFonts w:ascii="Times New Roman" w:hAnsi="Times New Roman" w:cs="Times New Roman"/>
        </w:rPr>
      </w:pPr>
      <w:r w:rsidRPr="00BE4B55">
        <w:rPr>
          <w:rFonts w:ascii="Times New Roman" w:hAnsi="Times New Roman" w:cs="Times New Roman"/>
        </w:rPr>
        <w:t>What skills were involved?</w:t>
      </w:r>
    </w:p>
    <w:p w14:paraId="3D16EC89" w14:textId="77777777" w:rsidR="00A004F1" w:rsidRPr="00BE4B55" w:rsidRDefault="00A004F1" w:rsidP="008671FE">
      <w:pPr>
        <w:pStyle w:val="ListParagraph"/>
        <w:numPr>
          <w:ilvl w:val="0"/>
          <w:numId w:val="30"/>
        </w:numPr>
        <w:rPr>
          <w:rFonts w:ascii="Times New Roman" w:hAnsi="Times New Roman" w:cs="Times New Roman"/>
        </w:rPr>
      </w:pPr>
      <w:r w:rsidRPr="00BE4B55">
        <w:rPr>
          <w:rFonts w:ascii="Times New Roman" w:hAnsi="Times New Roman" w:cs="Times New Roman"/>
        </w:rPr>
        <w:t xml:space="preserve">What can you say about the learners’ </w:t>
      </w:r>
      <w:r w:rsidRPr="00BE4B55">
        <w:rPr>
          <w:rFonts w:ascii="Times New Roman" w:hAnsi="Times New Roman" w:cs="Times New Roman"/>
          <w:u w:val="single"/>
        </w:rPr>
        <w:t>range of vocabulary</w:t>
      </w:r>
      <w:r w:rsidRPr="00BE4B55">
        <w:rPr>
          <w:rFonts w:ascii="Times New Roman" w:hAnsi="Times New Roman" w:cs="Times New Roman"/>
        </w:rPr>
        <w:t xml:space="preserve"> and </w:t>
      </w:r>
      <w:r w:rsidRPr="00BE4B55">
        <w:rPr>
          <w:rFonts w:ascii="Times New Roman" w:hAnsi="Times New Roman" w:cs="Times New Roman"/>
          <w:u w:val="single"/>
        </w:rPr>
        <w:t>accuracy?</w:t>
      </w:r>
    </w:p>
    <w:p w14:paraId="337D0ABA" w14:textId="77777777" w:rsidR="00A004F1" w:rsidRPr="00BE4B55" w:rsidRDefault="00A004F1" w:rsidP="008671FE">
      <w:pPr>
        <w:pStyle w:val="ListParagraph"/>
        <w:numPr>
          <w:ilvl w:val="0"/>
          <w:numId w:val="30"/>
        </w:numPr>
        <w:rPr>
          <w:rFonts w:ascii="Times New Roman" w:hAnsi="Times New Roman" w:cs="Times New Roman"/>
        </w:rPr>
      </w:pPr>
      <w:r w:rsidRPr="00BE4B55">
        <w:rPr>
          <w:rFonts w:ascii="Times New Roman" w:hAnsi="Times New Roman" w:cs="Times New Roman"/>
        </w:rPr>
        <w:t>What might be missing? What have the students NOT learned here that they would have learned from a textbook unit?</w:t>
      </w:r>
      <w:r w:rsidRPr="00BE4B55">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5A1B087F" wp14:editId="5A21CBEC">
                <wp:simplePos x="0" y="0"/>
                <wp:positionH relativeFrom="column">
                  <wp:posOffset>2315210</wp:posOffset>
                </wp:positionH>
                <wp:positionV relativeFrom="paragraph">
                  <wp:posOffset>1549400</wp:posOffset>
                </wp:positionV>
                <wp:extent cx="3706495" cy="1650365"/>
                <wp:effectExtent l="57150" t="19050" r="84455" b="216535"/>
                <wp:wrapNone/>
                <wp:docPr id="99" name="Oval Callout 99"/>
                <wp:cNvGraphicFramePr/>
                <a:graphic xmlns:a="http://schemas.openxmlformats.org/drawingml/2006/main">
                  <a:graphicData uri="http://schemas.microsoft.com/office/word/2010/wordprocessingShape">
                    <wps:wsp>
                      <wps:cNvSpPr/>
                      <wps:spPr>
                        <a:xfrm>
                          <a:off x="0" y="0"/>
                          <a:ext cx="3706495" cy="1650365"/>
                        </a:xfrm>
                        <a:prstGeom prst="wedgeEllipseCallout">
                          <a:avLst>
                            <a:gd name="adj1" fmla="val -48152"/>
                            <a:gd name="adj2" fmla="val 55435"/>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A834793" w14:textId="77777777" w:rsidR="00BB18AF" w:rsidRPr="00E714DB" w:rsidRDefault="00BB18AF" w:rsidP="00A004F1">
                            <w:pPr>
                              <w:jc w:val="center"/>
                              <w:rPr>
                                <w:color w:val="000000" w:themeColor="text1"/>
                                <w:sz w:val="28"/>
                              </w:rPr>
                            </w:pPr>
                            <w:r w:rsidRPr="00E714DB">
                              <w:rPr>
                                <w:color w:val="000000" w:themeColor="text1"/>
                                <w:sz w:val="28"/>
                              </w:rPr>
                              <w:t>Creativity</w:t>
                            </w:r>
                          </w:p>
                          <w:p w14:paraId="795DBD9F" w14:textId="77777777" w:rsidR="00BB18AF" w:rsidRPr="00E714DB" w:rsidRDefault="00BB18AF" w:rsidP="00A004F1">
                            <w:pPr>
                              <w:jc w:val="center"/>
                              <w:rPr>
                                <w:color w:val="000000" w:themeColor="text1"/>
                                <w:sz w:val="28"/>
                              </w:rPr>
                            </w:pPr>
                            <w:r w:rsidRPr="00E714DB">
                              <w:rPr>
                                <w:color w:val="000000" w:themeColor="text1"/>
                                <w:sz w:val="28"/>
                              </w:rPr>
                              <w:t>Commitment</w:t>
                            </w:r>
                          </w:p>
                          <w:p w14:paraId="1C407A32" w14:textId="77777777" w:rsidR="00BB18AF" w:rsidRPr="00E714DB" w:rsidRDefault="00BB18AF" w:rsidP="00A004F1">
                            <w:pPr>
                              <w:jc w:val="center"/>
                              <w:rPr>
                                <w:color w:val="000000" w:themeColor="text1"/>
                                <w:sz w:val="44"/>
                              </w:rPr>
                            </w:pPr>
                            <w:r w:rsidRPr="00E714DB">
                              <w:rPr>
                                <w:color w:val="000000" w:themeColor="text1"/>
                                <w:sz w:val="28"/>
                              </w:rPr>
                              <w:t>Effort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1B087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99" o:spid="_x0000_s1033" type="#_x0000_t63" style="position:absolute;left:0;text-align:left;margin-left:182.3pt;margin-top:122pt;width:291.85pt;height:129.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" adj="399,22774" fillcolor="#d8d8d8 [2732]" strokecolor="#1f3763 [1604]" strokeweight="1pt">
                <v:shadow on="t" color="black" opacity="26214f" origin=",-.5" offset="0,3pt"/>
                <v:textbox>
                  <w:txbxContent>
                    <w:p w14:paraId="5A834793" w14:textId="77777777" w:rsidR="00BB18AF" w:rsidRPr="00E714DB" w:rsidRDefault="00BB18AF" w:rsidP="00A004F1">
                      <w:pPr>
                        <w:jc w:val="center"/>
                        <w:rPr>
                          <w:color w:val="000000" w:themeColor="text1"/>
                          <w:sz w:val="28"/>
                        </w:rPr>
                      </w:pPr>
                      <w:r w:rsidRPr="00E714DB">
                        <w:rPr>
                          <w:color w:val="000000" w:themeColor="text1"/>
                          <w:sz w:val="28"/>
                        </w:rPr>
                        <w:t>Creativity</w:t>
                      </w:r>
                    </w:p>
                    <w:p w14:paraId="795DBD9F" w14:textId="77777777" w:rsidR="00BB18AF" w:rsidRPr="00E714DB" w:rsidRDefault="00BB18AF" w:rsidP="00A004F1">
                      <w:pPr>
                        <w:jc w:val="center"/>
                        <w:rPr>
                          <w:color w:val="000000" w:themeColor="text1"/>
                          <w:sz w:val="28"/>
                        </w:rPr>
                      </w:pPr>
                      <w:r w:rsidRPr="00E714DB">
                        <w:rPr>
                          <w:color w:val="000000" w:themeColor="text1"/>
                          <w:sz w:val="28"/>
                        </w:rPr>
                        <w:t>Commitment</w:t>
                      </w:r>
                    </w:p>
                    <w:p w14:paraId="1C407A32" w14:textId="77777777" w:rsidR="00BB18AF" w:rsidRPr="00E714DB" w:rsidRDefault="00BB18AF" w:rsidP="00A004F1">
                      <w:pPr>
                        <w:jc w:val="center"/>
                        <w:rPr>
                          <w:color w:val="000000" w:themeColor="text1"/>
                          <w:sz w:val="44"/>
                        </w:rPr>
                      </w:pPr>
                      <w:r w:rsidRPr="00E714DB">
                        <w:rPr>
                          <w:color w:val="000000" w:themeColor="text1"/>
                          <w:sz w:val="28"/>
                        </w:rPr>
                        <w:t>Effort</w:t>
                      </w:r>
                    </w:p>
                  </w:txbxContent>
                </v:textbox>
              </v:shape>
            </w:pict>
          </mc:Fallback>
        </mc:AlternateContent>
      </w:r>
      <w:r w:rsidRPr="00BE4B55">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5D990A21" wp14:editId="53267552">
                <wp:simplePos x="0" y="0"/>
                <wp:positionH relativeFrom="column">
                  <wp:posOffset>-256540</wp:posOffset>
                </wp:positionH>
                <wp:positionV relativeFrom="paragraph">
                  <wp:posOffset>1497330</wp:posOffset>
                </wp:positionV>
                <wp:extent cx="2356485" cy="1386840"/>
                <wp:effectExtent l="57150" t="19050" r="81915" b="232410"/>
                <wp:wrapNone/>
                <wp:docPr id="100" name="Oval Callout 100"/>
                <wp:cNvGraphicFramePr/>
                <a:graphic xmlns:a="http://schemas.openxmlformats.org/drawingml/2006/main">
                  <a:graphicData uri="http://schemas.microsoft.com/office/word/2010/wordprocessingShape">
                    <wps:wsp>
                      <wps:cNvSpPr/>
                      <wps:spPr>
                        <a:xfrm>
                          <a:off x="0" y="0"/>
                          <a:ext cx="2356485" cy="1386840"/>
                        </a:xfrm>
                        <a:prstGeom prst="wedgeEllipseCallout">
                          <a:avLst>
                            <a:gd name="adj1" fmla="val 49743"/>
                            <a:gd name="adj2" fmla="val 58517"/>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FDA7798" w14:textId="77777777" w:rsidR="00BB18AF" w:rsidRPr="00E714DB" w:rsidRDefault="00BB18AF" w:rsidP="00A004F1">
                            <w:pPr>
                              <w:jc w:val="center"/>
                              <w:rPr>
                                <w:color w:val="000000" w:themeColor="text1"/>
                                <w:sz w:val="44"/>
                              </w:rPr>
                            </w:pPr>
                            <w:r w:rsidRPr="00E714DB">
                              <w:rPr>
                                <w:color w:val="000000" w:themeColor="text1"/>
                                <w:sz w:val="28"/>
                              </w:rPr>
                              <w:t xml:space="preserve">Text-types </w:t>
                            </w:r>
                          </w:p>
                          <w:p w14:paraId="3B2AE0DB" w14:textId="77777777" w:rsidR="00BB18AF" w:rsidRDefault="00BB18AF" w:rsidP="00A004F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990A21" id="Oval Callout 100" o:spid="_x0000_s1034" type="#_x0000_t63" style="position:absolute;left:0;text-align:left;margin-left:-20.2pt;margin-top:117.9pt;width:185.55pt;height:109.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" adj="21544,23440" fillcolor="#d8d8d8 [2732]" strokecolor="#1f3763 [1604]" strokeweight="1pt">
                <v:shadow on="t" color="black" opacity="26214f" origin=",-.5" offset="0,3pt"/>
                <v:textbox>
                  <w:txbxContent>
                    <w:p w14:paraId="3FDA7798" w14:textId="77777777" w:rsidR="00BB18AF" w:rsidRPr="00E714DB" w:rsidRDefault="00BB18AF" w:rsidP="00A004F1">
                      <w:pPr>
                        <w:jc w:val="center"/>
                        <w:rPr>
                          <w:color w:val="000000" w:themeColor="text1"/>
                          <w:sz w:val="44"/>
                        </w:rPr>
                      </w:pPr>
                      <w:r w:rsidRPr="00E714DB">
                        <w:rPr>
                          <w:color w:val="000000" w:themeColor="text1"/>
                          <w:sz w:val="28"/>
                        </w:rPr>
                        <w:t xml:space="preserve">Text-types </w:t>
                      </w:r>
                    </w:p>
                    <w:p w14:paraId="3B2AE0DB" w14:textId="77777777" w:rsidR="00BB18AF" w:rsidRDefault="00BB18AF" w:rsidP="00A004F1"/>
                  </w:txbxContent>
                </v:textbox>
              </v:shape>
            </w:pict>
          </mc:Fallback>
        </mc:AlternateContent>
      </w:r>
      <w:r w:rsidRPr="00BE4B55">
        <w:rPr>
          <w:rFonts w:ascii="Times New Roman" w:hAnsi="Times New Roman" w:cs="Times New Roman"/>
        </w:rPr>
        <w:br w:type="page"/>
      </w:r>
    </w:p>
    <w:p w14:paraId="5F115BEF" w14:textId="77777777" w:rsidR="00A004F1" w:rsidRPr="00BE4B55" w:rsidRDefault="00A004F1" w:rsidP="00106307">
      <w:pPr>
        <w:pStyle w:val="Heading2"/>
      </w:pPr>
      <w:bookmarkStart w:id="33" w:name="_Toc467348173"/>
      <w:bookmarkStart w:id="34" w:name="_Toc494559434"/>
      <w:r w:rsidRPr="00BE4B55">
        <w:lastRenderedPageBreak/>
        <w:t>Teaching Vocabulary to the Whole Brain</w:t>
      </w:r>
      <w:bookmarkEnd w:id="33"/>
      <w:bookmarkEnd w:id="34"/>
    </w:p>
    <w:p w14:paraId="3800BBE9" w14:textId="77777777" w:rsidR="00A004F1" w:rsidRPr="00BE4B55" w:rsidRDefault="00A004F1" w:rsidP="00A004F1">
      <w:pPr>
        <w:jc w:val="center"/>
        <w:rPr>
          <w:rFonts w:ascii="Times New Roman" w:hAnsi="Times New Roman" w:cs="Times New Roman"/>
          <w:noProof/>
          <w:lang w:eastAsia="de-AT"/>
        </w:rPr>
      </w:pPr>
      <w:r w:rsidRPr="00BE4B55">
        <w:rPr>
          <w:rFonts w:ascii="Times New Roman" w:hAnsi="Times New Roman" w:cs="Times New Roman"/>
          <w:noProof/>
        </w:rPr>
        <w:drawing>
          <wp:inline distT="0" distB="0" distL="0" distR="0" wp14:anchorId="056FA2C2" wp14:editId="26C3A965">
            <wp:extent cx="1252728" cy="128016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avioristhead.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52728" cy="1280160"/>
                    </a:xfrm>
                    <a:prstGeom prst="rect">
                      <a:avLst/>
                    </a:prstGeom>
                  </pic:spPr>
                </pic:pic>
              </a:graphicData>
            </a:graphic>
          </wp:inline>
        </w:drawing>
      </w:r>
      <w:r w:rsidRPr="00BE4B55">
        <w:rPr>
          <w:rFonts w:ascii="Times New Roman" w:hAnsi="Times New Roman" w:cs="Times New Roman"/>
          <w:noProof/>
          <w:lang w:eastAsia="de-AT"/>
        </w:rPr>
        <w:t xml:space="preserve">         </w:t>
      </w:r>
      <w:r w:rsidRPr="00BE4B55">
        <w:rPr>
          <w:rFonts w:ascii="Times New Roman" w:hAnsi="Times New Roman" w:cs="Times New Roman"/>
          <w:noProof/>
        </w:rPr>
        <w:drawing>
          <wp:inline distT="0" distB="0" distL="0" distR="0" wp14:anchorId="3B465505" wp14:editId="143865AE">
            <wp:extent cx="1536192" cy="128016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n-fmri-77238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36192" cy="1280160"/>
                    </a:xfrm>
                    <a:prstGeom prst="rect">
                      <a:avLst/>
                    </a:prstGeom>
                  </pic:spPr>
                </pic:pic>
              </a:graphicData>
            </a:graphic>
          </wp:inline>
        </w:drawing>
      </w:r>
      <w:r w:rsidRPr="00BE4B55">
        <w:rPr>
          <w:rFonts w:ascii="Times New Roman" w:hAnsi="Times New Roman" w:cs="Times New Roman"/>
          <w:noProof/>
          <w:lang w:eastAsia="de-AT"/>
        </w:rPr>
        <w:t xml:space="preserve">         </w:t>
      </w:r>
      <w:r w:rsidRPr="00BE4B55">
        <w:rPr>
          <w:rFonts w:ascii="Times New Roman" w:hAnsi="Times New Roman" w:cs="Times New Roman"/>
          <w:noProof/>
        </w:rPr>
        <w:drawing>
          <wp:inline distT="0" distB="0" distL="0" distR="0" wp14:anchorId="52A174EA" wp14:editId="170F1166">
            <wp:extent cx="1874520" cy="1280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ns-in-the-brain-illustration-by-Rebecca-Lee-on-flickr.jpg"/>
                    <pic:cNvPicPr/>
                  </pic:nvPicPr>
                  <pic:blipFill rotWithShape="1">
                    <a:blip r:embed="rId69" cstate="print">
                      <a:extLst>
                        <a:ext uri="{28A0092B-C50C-407E-A947-70E740481C1C}">
                          <a14:useLocalDpi xmlns:a14="http://schemas.microsoft.com/office/drawing/2010/main" val="0"/>
                        </a:ext>
                      </a:extLst>
                    </a:blip>
                    <a:srcRect r="8458" b="5321"/>
                    <a:stretch/>
                  </pic:blipFill>
                  <pic:spPr bwMode="auto">
                    <a:xfrm>
                      <a:off x="0" y="0"/>
                      <a:ext cx="1874520" cy="1280160"/>
                    </a:xfrm>
                    <a:prstGeom prst="rect">
                      <a:avLst/>
                    </a:prstGeom>
                    <a:ln>
                      <a:noFill/>
                    </a:ln>
                    <a:extLst>
                      <a:ext uri="{53640926-AAD7-44D8-BBD7-CCE9431645EC}">
                        <a14:shadowObscured xmlns:a14="http://schemas.microsoft.com/office/drawing/2010/main"/>
                      </a:ext>
                    </a:extLst>
                  </pic:spPr>
                </pic:pic>
              </a:graphicData>
            </a:graphic>
          </wp:inline>
        </w:drawing>
      </w:r>
    </w:p>
    <w:p w14:paraId="0F35BC8E" w14:textId="77777777" w:rsidR="00A004F1" w:rsidRPr="00BE4B55" w:rsidRDefault="00A004F1" w:rsidP="00106307">
      <w:pPr>
        <w:pStyle w:val="Heading2"/>
        <w:rPr>
          <w:rFonts w:eastAsia="Times New Roman"/>
        </w:rPr>
      </w:pPr>
      <w:bookmarkStart w:id="35" w:name="_Toc467348174"/>
      <w:bookmarkStart w:id="36" w:name="_Toc494559435"/>
      <w:r w:rsidRPr="00BE4B55">
        <w:rPr>
          <w:rFonts w:eastAsia="Times New Roman"/>
        </w:rPr>
        <w:t>How to create multisensory images in the learners’ brains</w:t>
      </w:r>
      <w:bookmarkEnd w:id="35"/>
      <w:bookmarkEnd w:id="36"/>
    </w:p>
    <w:p w14:paraId="1B8F3E13" w14:textId="77777777" w:rsidR="00A004F1" w:rsidRPr="00BE4B55" w:rsidRDefault="00A004F1" w:rsidP="00106307">
      <w:pPr>
        <w:pStyle w:val="Heading3"/>
      </w:pPr>
      <w:bookmarkStart w:id="37" w:name="_Toc467348175"/>
      <w:r w:rsidRPr="00BE4B55">
        <w:t xml:space="preserve">The </w:t>
      </w:r>
      <w:r w:rsidRPr="00106307">
        <w:t>ISM</w:t>
      </w:r>
      <w:r w:rsidRPr="00BE4B55">
        <w:t xml:space="preserve"> Model</w:t>
      </w:r>
      <w:bookmarkEnd w:id="37"/>
      <w:r w:rsidRPr="00BE4B55">
        <w:t xml:space="preserve"> </w:t>
      </w:r>
    </w:p>
    <w:p w14:paraId="614D1200"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 xml:space="preserve">According to </w:t>
      </w:r>
      <w:proofErr w:type="spellStart"/>
      <w:r w:rsidRPr="00BE4B55">
        <w:rPr>
          <w:rFonts w:ascii="Times New Roman" w:hAnsi="Times New Roman" w:cs="Times New Roman"/>
        </w:rPr>
        <w:t>Ahsen’s</w:t>
      </w:r>
      <w:proofErr w:type="spellEnd"/>
      <w:r w:rsidRPr="00BE4B55">
        <w:rPr>
          <w:rFonts w:ascii="Times New Roman" w:hAnsi="Times New Roman" w:cs="Times New Roman"/>
        </w:rPr>
        <w:t xml:space="preserve"> ISM model</w:t>
      </w:r>
      <w:sdt>
        <w:sdtPr>
          <w:rPr>
            <w:rFonts w:ascii="Times New Roman" w:hAnsi="Times New Roman" w:cs="Times New Roman"/>
          </w:rPr>
          <w:id w:val="1405025537"/>
          <w:citation/>
        </w:sdtPr>
        <w:sdtEndPr/>
        <w:sdtContent>
          <w:r w:rsidRPr="00BE4B55">
            <w:rPr>
              <w:rFonts w:ascii="Times New Roman" w:hAnsi="Times New Roman" w:cs="Times New Roman"/>
            </w:rPr>
            <w:fldChar w:fldCharType="begin"/>
          </w:r>
          <w:r w:rsidRPr="00BE4B55">
            <w:rPr>
              <w:rFonts w:ascii="Times New Roman" w:hAnsi="Times New Roman" w:cs="Times New Roman"/>
            </w:rPr>
            <w:instrText xml:space="preserve"> CITATION Ahs84 \l 1031 </w:instrText>
          </w:r>
          <w:r w:rsidRPr="00BE4B55">
            <w:rPr>
              <w:rFonts w:ascii="Times New Roman" w:hAnsi="Times New Roman" w:cs="Times New Roman"/>
            </w:rPr>
            <w:fldChar w:fldCharType="separate"/>
          </w:r>
          <w:r w:rsidRPr="00BE4B55">
            <w:rPr>
              <w:rFonts w:ascii="Times New Roman" w:hAnsi="Times New Roman" w:cs="Times New Roman"/>
              <w:noProof/>
            </w:rPr>
            <w:t xml:space="preserve"> (Ahsen, 1984)</w:t>
          </w:r>
          <w:r w:rsidRPr="00BE4B55">
            <w:rPr>
              <w:rFonts w:ascii="Times New Roman" w:hAnsi="Times New Roman" w:cs="Times New Roman"/>
            </w:rPr>
            <w:fldChar w:fldCharType="end"/>
          </w:r>
        </w:sdtContent>
      </w:sdt>
      <w:r w:rsidRPr="00BE4B55">
        <w:rPr>
          <w:rFonts w:ascii="Times New Roman" w:hAnsi="Times New Roman" w:cs="Times New Roman"/>
        </w:rPr>
        <w:t xml:space="preserve">  our memory stores “multisensory images” consisting of </w:t>
      </w:r>
      <w:r w:rsidRPr="00BE4B55">
        <w:rPr>
          <w:rFonts w:ascii="Times New Roman" w:hAnsi="Times New Roman" w:cs="Times New Roman"/>
          <w:b/>
        </w:rPr>
        <w:t xml:space="preserve">Images, Somatic </w:t>
      </w:r>
      <w:r w:rsidRPr="00BE4B55">
        <w:rPr>
          <w:rFonts w:ascii="Times New Roman" w:hAnsi="Times New Roman" w:cs="Times New Roman"/>
        </w:rPr>
        <w:t xml:space="preserve">responses and </w:t>
      </w:r>
      <w:r w:rsidRPr="00BE4B55">
        <w:rPr>
          <w:rFonts w:ascii="Times New Roman" w:hAnsi="Times New Roman" w:cs="Times New Roman"/>
          <w:b/>
        </w:rPr>
        <w:t xml:space="preserve">Meanings </w:t>
      </w:r>
      <w:r w:rsidRPr="00BE4B55">
        <w:rPr>
          <w:rFonts w:ascii="Times New Roman" w:hAnsi="Times New Roman" w:cs="Times New Roman"/>
        </w:rPr>
        <w:t xml:space="preserve">(ISM). These three elements are constantly interacting and interlocking. In </w:t>
      </w:r>
      <w:proofErr w:type="gramStart"/>
      <w:r w:rsidRPr="00BE4B55">
        <w:rPr>
          <w:rFonts w:ascii="Times New Roman" w:hAnsi="Times New Roman" w:cs="Times New Roman"/>
        </w:rPr>
        <w:t>general</w:t>
      </w:r>
      <w:proofErr w:type="gramEnd"/>
      <w:r w:rsidRPr="00BE4B55">
        <w:rPr>
          <w:rFonts w:ascii="Times New Roman" w:hAnsi="Times New Roman" w:cs="Times New Roman"/>
        </w:rPr>
        <w:t xml:space="preserve"> it can be said, that what has been experienced personally is most memorable and will have the most visual and somatic elements attached, followed by richly imagined input, and lastly by input that has only been understood form words. </w:t>
      </w:r>
      <w:sdt>
        <w:sdtPr>
          <w:rPr>
            <w:rFonts w:ascii="Times New Roman" w:hAnsi="Times New Roman" w:cs="Times New Roman"/>
          </w:rPr>
          <w:id w:val="-339923556"/>
          <w:citation/>
        </w:sdtPr>
        <w:sdtEndPr/>
        <w:sdtContent>
          <w:r w:rsidRPr="00BE4B55">
            <w:rPr>
              <w:rFonts w:ascii="Times New Roman" w:hAnsi="Times New Roman" w:cs="Times New Roman"/>
            </w:rPr>
            <w:fldChar w:fldCharType="begin"/>
          </w:r>
          <w:r w:rsidRPr="00BE4B55">
            <w:rPr>
              <w:rFonts w:ascii="Times New Roman" w:hAnsi="Times New Roman" w:cs="Times New Roman"/>
            </w:rPr>
            <w:instrText xml:space="preserve">CITATION Ste96 \p 49 \l 1031 </w:instrText>
          </w:r>
          <w:r w:rsidRPr="00BE4B55">
            <w:rPr>
              <w:rFonts w:ascii="Times New Roman" w:hAnsi="Times New Roman" w:cs="Times New Roman"/>
            </w:rPr>
            <w:fldChar w:fldCharType="separate"/>
          </w:r>
          <w:r w:rsidRPr="00BE4B55">
            <w:rPr>
              <w:rFonts w:ascii="Times New Roman" w:hAnsi="Times New Roman" w:cs="Times New Roman"/>
              <w:noProof/>
            </w:rPr>
            <w:t>(Stevick, 1996, S. 49)</w:t>
          </w:r>
          <w:r w:rsidRPr="00BE4B55">
            <w:rPr>
              <w:rFonts w:ascii="Times New Roman" w:hAnsi="Times New Roman" w:cs="Times New Roman"/>
            </w:rPr>
            <w:fldChar w:fldCharType="end"/>
          </w:r>
        </w:sdtContent>
      </w:sdt>
    </w:p>
    <w:p w14:paraId="64B8858E" w14:textId="77777777" w:rsidR="00A004F1" w:rsidRPr="00BE4B55" w:rsidRDefault="00A004F1" w:rsidP="00A004F1">
      <w:pPr>
        <w:spacing w:line="240" w:lineRule="auto"/>
        <w:rPr>
          <w:rFonts w:ascii="Times New Roman" w:hAnsi="Times New Roman" w:cs="Times New Roman"/>
          <w:b/>
        </w:rPr>
      </w:pPr>
      <w:r w:rsidRPr="00BE4B55">
        <w:rPr>
          <w:rFonts w:ascii="Times New Roman" w:hAnsi="Times New Roman" w:cs="Times New Roman"/>
          <w:b/>
        </w:rPr>
        <w:t xml:space="preserve">Images: </w:t>
      </w:r>
    </w:p>
    <w:p w14:paraId="15E88695" w14:textId="77777777" w:rsidR="00A004F1" w:rsidRPr="00BE4B55" w:rsidRDefault="00A004F1" w:rsidP="008671FE">
      <w:pPr>
        <w:pStyle w:val="ListParagraph"/>
        <w:numPr>
          <w:ilvl w:val="0"/>
          <w:numId w:val="22"/>
        </w:numPr>
        <w:spacing w:after="0" w:line="240" w:lineRule="auto"/>
        <w:jc w:val="both"/>
        <w:rPr>
          <w:rFonts w:ascii="Times New Roman" w:hAnsi="Times New Roman" w:cs="Times New Roman"/>
        </w:rPr>
      </w:pPr>
      <w:r w:rsidRPr="00BE4B55">
        <w:rPr>
          <w:rFonts w:ascii="Times New Roman" w:hAnsi="Times New Roman" w:cs="Times New Roman"/>
        </w:rPr>
        <w:t xml:space="preserve">visual stimuli, things we have </w:t>
      </w:r>
      <w:proofErr w:type="gramStart"/>
      <w:r w:rsidRPr="00BE4B55">
        <w:rPr>
          <w:rFonts w:ascii="Times New Roman" w:hAnsi="Times New Roman" w:cs="Times New Roman"/>
        </w:rPr>
        <w:t>actually experienced</w:t>
      </w:r>
      <w:proofErr w:type="gramEnd"/>
    </w:p>
    <w:p w14:paraId="147FCE7C" w14:textId="77777777" w:rsidR="00A004F1" w:rsidRPr="00BE4B55" w:rsidRDefault="00A004F1" w:rsidP="008671FE">
      <w:pPr>
        <w:pStyle w:val="ListParagraph"/>
        <w:numPr>
          <w:ilvl w:val="0"/>
          <w:numId w:val="22"/>
        </w:numPr>
        <w:spacing w:after="0" w:line="240" w:lineRule="auto"/>
        <w:jc w:val="both"/>
        <w:rPr>
          <w:rFonts w:ascii="Times New Roman" w:hAnsi="Times New Roman" w:cs="Times New Roman"/>
        </w:rPr>
      </w:pPr>
      <w:r w:rsidRPr="00BE4B55">
        <w:rPr>
          <w:rFonts w:ascii="Times New Roman" w:hAnsi="Times New Roman" w:cs="Times New Roman"/>
        </w:rPr>
        <w:t>mental images, things we have actively imagined</w:t>
      </w:r>
    </w:p>
    <w:p w14:paraId="0621220C" w14:textId="77777777" w:rsidR="00A004F1" w:rsidRPr="00BE4B55" w:rsidRDefault="00A004F1" w:rsidP="008671FE">
      <w:pPr>
        <w:pStyle w:val="ListParagraph"/>
        <w:numPr>
          <w:ilvl w:val="0"/>
          <w:numId w:val="22"/>
        </w:numPr>
        <w:spacing w:after="0" w:line="240" w:lineRule="auto"/>
        <w:jc w:val="both"/>
        <w:rPr>
          <w:rFonts w:ascii="Times New Roman" w:hAnsi="Times New Roman" w:cs="Times New Roman"/>
        </w:rPr>
      </w:pPr>
      <w:r w:rsidRPr="00BE4B55">
        <w:rPr>
          <w:rFonts w:ascii="Times New Roman" w:hAnsi="Times New Roman" w:cs="Times New Roman"/>
        </w:rPr>
        <w:t>imagery derived from descriptions in words</w:t>
      </w:r>
    </w:p>
    <w:p w14:paraId="4023E646" w14:textId="77777777" w:rsidR="00A004F1" w:rsidRPr="00BE4B55" w:rsidRDefault="00A004F1" w:rsidP="00A004F1">
      <w:pPr>
        <w:pStyle w:val="ListParagraph"/>
        <w:spacing w:line="240" w:lineRule="auto"/>
        <w:ind w:left="0"/>
        <w:rPr>
          <w:rFonts w:ascii="Times New Roman" w:hAnsi="Times New Roman" w:cs="Times New Roman"/>
          <w:b/>
        </w:rPr>
      </w:pPr>
      <w:r w:rsidRPr="00BE4B55">
        <w:rPr>
          <w:rFonts w:ascii="Times New Roman" w:hAnsi="Times New Roman" w:cs="Times New Roman"/>
          <w:b/>
        </w:rPr>
        <w:t>Somatic response:</w:t>
      </w:r>
      <w:r w:rsidRPr="00BE4B55">
        <w:rPr>
          <w:rFonts w:ascii="Times New Roman" w:hAnsi="Times New Roman" w:cs="Times New Roman"/>
          <w:b/>
        </w:rPr>
        <w:tab/>
      </w:r>
    </w:p>
    <w:p w14:paraId="3C45E2F2" w14:textId="77777777" w:rsidR="00A004F1" w:rsidRPr="00BE4B55" w:rsidRDefault="00A004F1" w:rsidP="008671FE">
      <w:pPr>
        <w:pStyle w:val="ListParagraph"/>
        <w:numPr>
          <w:ilvl w:val="0"/>
          <w:numId w:val="23"/>
        </w:numPr>
        <w:spacing w:after="0" w:line="240" w:lineRule="auto"/>
        <w:jc w:val="both"/>
        <w:rPr>
          <w:rFonts w:ascii="Times New Roman" w:hAnsi="Times New Roman" w:cs="Times New Roman"/>
        </w:rPr>
      </w:pPr>
      <w:r w:rsidRPr="00BE4B55">
        <w:rPr>
          <w:rFonts w:ascii="Times New Roman" w:hAnsi="Times New Roman" w:cs="Times New Roman"/>
        </w:rPr>
        <w:t>our body’s reaction to the sensory images (skeletal, muscular, endocrine changes…)</w:t>
      </w:r>
    </w:p>
    <w:p w14:paraId="60203DBF" w14:textId="77777777" w:rsidR="00A004F1" w:rsidRPr="00BE4B55" w:rsidRDefault="00A004F1" w:rsidP="008671FE">
      <w:pPr>
        <w:pStyle w:val="ListParagraph"/>
        <w:numPr>
          <w:ilvl w:val="0"/>
          <w:numId w:val="23"/>
        </w:numPr>
        <w:spacing w:after="0" w:line="240" w:lineRule="auto"/>
        <w:jc w:val="both"/>
        <w:rPr>
          <w:rFonts w:ascii="Times New Roman" w:hAnsi="Times New Roman" w:cs="Times New Roman"/>
        </w:rPr>
      </w:pPr>
      <w:r w:rsidRPr="00BE4B55">
        <w:rPr>
          <w:rFonts w:ascii="Times New Roman" w:hAnsi="Times New Roman" w:cs="Times New Roman"/>
        </w:rPr>
        <w:t>may be very strong or fleeting and negligible, depending on the input</w:t>
      </w:r>
    </w:p>
    <w:p w14:paraId="4FEDAE70" w14:textId="77777777" w:rsidR="00A004F1" w:rsidRPr="00BE4B55" w:rsidRDefault="00A004F1" w:rsidP="00A004F1">
      <w:pPr>
        <w:spacing w:line="240" w:lineRule="auto"/>
        <w:rPr>
          <w:rFonts w:ascii="Times New Roman" w:hAnsi="Times New Roman" w:cs="Times New Roman"/>
          <w:b/>
        </w:rPr>
      </w:pPr>
      <w:r w:rsidRPr="00BE4B55">
        <w:rPr>
          <w:rFonts w:ascii="Times New Roman" w:hAnsi="Times New Roman" w:cs="Times New Roman"/>
          <w:b/>
        </w:rPr>
        <w:t>Meaning:</w:t>
      </w:r>
    </w:p>
    <w:p w14:paraId="6C49E7A9" w14:textId="77777777" w:rsidR="00A004F1" w:rsidRPr="00BE4B55" w:rsidRDefault="00A004F1" w:rsidP="008671FE">
      <w:pPr>
        <w:pStyle w:val="ListParagraph"/>
        <w:numPr>
          <w:ilvl w:val="0"/>
          <w:numId w:val="24"/>
        </w:numPr>
        <w:spacing w:after="0" w:line="240" w:lineRule="auto"/>
        <w:jc w:val="both"/>
        <w:rPr>
          <w:rFonts w:ascii="Times New Roman" w:hAnsi="Times New Roman" w:cs="Times New Roman"/>
        </w:rPr>
      </w:pPr>
      <w:r w:rsidRPr="00BE4B55">
        <w:rPr>
          <w:rFonts w:ascii="Times New Roman" w:hAnsi="Times New Roman" w:cs="Times New Roman"/>
        </w:rPr>
        <w:t>includes the full spectrum including lexical meaning, expectations, involvements, purposes</w:t>
      </w:r>
    </w:p>
    <w:p w14:paraId="6A492A97" w14:textId="77777777" w:rsidR="00A004F1" w:rsidRPr="00BE4B55" w:rsidRDefault="00A004F1" w:rsidP="008671FE">
      <w:pPr>
        <w:pStyle w:val="ListParagraph"/>
        <w:numPr>
          <w:ilvl w:val="0"/>
          <w:numId w:val="24"/>
        </w:numPr>
        <w:spacing w:after="0" w:line="240" w:lineRule="auto"/>
        <w:jc w:val="both"/>
        <w:rPr>
          <w:rFonts w:ascii="Times New Roman" w:hAnsi="Times New Roman" w:cs="Times New Roman"/>
        </w:rPr>
      </w:pPr>
      <w:r w:rsidRPr="00BE4B55">
        <w:rPr>
          <w:rFonts w:ascii="Times New Roman" w:hAnsi="Times New Roman" w:cs="Times New Roman"/>
        </w:rPr>
        <w:t>example: What does the word “bakery” include for you?</w:t>
      </w:r>
    </w:p>
    <w:p w14:paraId="13F3C7C9" w14:textId="77777777" w:rsidR="00A004F1" w:rsidRPr="00BE4B55" w:rsidRDefault="00A004F1" w:rsidP="00A004F1">
      <w:pPr>
        <w:pStyle w:val="Heading3"/>
      </w:pPr>
    </w:p>
    <w:p w14:paraId="0A443733" w14:textId="77777777" w:rsidR="00A004F1" w:rsidRPr="00BE4B55" w:rsidRDefault="00A004F1" w:rsidP="00106307">
      <w:pPr>
        <w:pStyle w:val="Heading3"/>
      </w:pPr>
      <w:bookmarkStart w:id="38" w:name="_Toc467348176"/>
      <w:r w:rsidRPr="00BE4B55">
        <w:t>VMIs: Voice Movement Icons</w:t>
      </w:r>
      <w:bookmarkEnd w:id="38"/>
    </w:p>
    <w:p w14:paraId="76065672" w14:textId="77777777" w:rsidR="00A004F1" w:rsidRPr="00BE4B55" w:rsidRDefault="00A004F1" w:rsidP="00A004F1">
      <w:pPr>
        <w:spacing w:line="240" w:lineRule="auto"/>
        <w:rPr>
          <w:rFonts w:ascii="Times New Roman" w:hAnsi="Times New Roman" w:cs="Times New Roman"/>
        </w:rPr>
      </w:pPr>
      <w:r w:rsidRPr="00BE4B55">
        <w:rPr>
          <w:rFonts w:ascii="Times New Roman" w:hAnsi="Times New Roman" w:cs="Times New Roman"/>
        </w:rPr>
        <w:t xml:space="preserve">The research of Macedonia also shows that meaningful multisensory input leads to better learning of new items. </w:t>
      </w:r>
      <w:sdt>
        <w:sdtPr>
          <w:rPr>
            <w:rFonts w:ascii="Times New Roman" w:hAnsi="Times New Roman" w:cs="Times New Roman"/>
          </w:rPr>
          <w:id w:val="1195583834"/>
          <w:citation/>
        </w:sdtPr>
        <w:sdtEndPr/>
        <w:sdtContent>
          <w:r w:rsidRPr="00BE4B55">
            <w:rPr>
              <w:rFonts w:ascii="Times New Roman" w:hAnsi="Times New Roman" w:cs="Times New Roman"/>
            </w:rPr>
            <w:fldChar w:fldCharType="begin"/>
          </w:r>
          <w:r w:rsidRPr="00BE4B55">
            <w:rPr>
              <w:rFonts w:ascii="Times New Roman" w:hAnsi="Times New Roman" w:cs="Times New Roman"/>
            </w:rPr>
            <w:instrText xml:space="preserve"> CITATION Mac11 \l 1031 </w:instrText>
          </w:r>
          <w:r w:rsidRPr="00BE4B55">
            <w:rPr>
              <w:rFonts w:ascii="Times New Roman" w:hAnsi="Times New Roman" w:cs="Times New Roman"/>
            </w:rPr>
            <w:fldChar w:fldCharType="separate"/>
          </w:r>
          <w:r w:rsidRPr="00BE4B55">
            <w:rPr>
              <w:rFonts w:ascii="Times New Roman" w:hAnsi="Times New Roman" w:cs="Times New Roman"/>
              <w:noProof/>
            </w:rPr>
            <w:t>(Macedonia &amp; Müller, 2011)</w:t>
          </w:r>
          <w:r w:rsidRPr="00BE4B55">
            <w:rPr>
              <w:rFonts w:ascii="Times New Roman" w:hAnsi="Times New Roman" w:cs="Times New Roman"/>
            </w:rPr>
            <w:fldChar w:fldCharType="end"/>
          </w:r>
        </w:sdtContent>
      </w:sdt>
    </w:p>
    <w:p w14:paraId="6C2F5915" w14:textId="77777777" w:rsidR="00A004F1" w:rsidRPr="00BE4B55" w:rsidRDefault="00A004F1" w:rsidP="00106307">
      <w:pPr>
        <w:pStyle w:val="Heading3"/>
        <w:rPr>
          <w:rFonts w:eastAsia="Times New Roman"/>
        </w:rPr>
      </w:pPr>
      <w:bookmarkStart w:id="39" w:name="_Toc467348177"/>
      <w:r w:rsidRPr="00BE4B55">
        <w:rPr>
          <w:rFonts w:eastAsia="Times New Roman"/>
        </w:rPr>
        <w:t>Dos and Don'ts</w:t>
      </w:r>
      <w:bookmarkEnd w:id="39"/>
    </w:p>
    <w:tbl>
      <w:tblPr>
        <w:tblStyle w:val="LightShading-Accent1"/>
        <w:tblW w:w="5000" w:type="pct"/>
        <w:tblLook w:val="04A0" w:firstRow="1" w:lastRow="0" w:firstColumn="1" w:lastColumn="0" w:noHBand="0" w:noVBand="1"/>
      </w:tblPr>
      <w:tblGrid>
        <w:gridCol w:w="5474"/>
        <w:gridCol w:w="4992"/>
      </w:tblGrid>
      <w:tr w:rsidR="00A004F1" w:rsidRPr="00BE4B55" w14:paraId="306D0C6F" w14:textId="77777777" w:rsidTr="00A004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6F797CA0" w14:textId="77777777" w:rsidR="00A004F1" w:rsidRPr="00BE4B55" w:rsidRDefault="00A004F1" w:rsidP="008671FE">
            <w:pPr>
              <w:numPr>
                <w:ilvl w:val="0"/>
                <w:numId w:val="13"/>
              </w:numPr>
              <w:spacing w:before="100" w:beforeAutospacing="1"/>
              <w:rPr>
                <w:rFonts w:ascii="Times New Roman" w:eastAsia="Times New Roman" w:hAnsi="Times New Roman" w:cs="Times New Roman"/>
                <w:b w:val="0"/>
                <w:szCs w:val="24"/>
                <w:lang w:val="en-US"/>
              </w:rPr>
            </w:pPr>
            <w:r w:rsidRPr="00BE4B55">
              <w:rPr>
                <w:rFonts w:ascii="Times New Roman" w:eastAsia="Times New Roman" w:hAnsi="Times New Roman" w:cs="Times New Roman"/>
                <w:b w:val="0"/>
                <w:szCs w:val="24"/>
                <w:lang w:val="en-US"/>
              </w:rPr>
              <w:t xml:space="preserve">students </w:t>
            </w:r>
            <w:r w:rsidRPr="00BE4B55">
              <w:rPr>
                <w:rFonts w:ascii="Times New Roman" w:eastAsia="Times New Roman" w:hAnsi="Times New Roman" w:cs="Times New Roman"/>
                <w:szCs w:val="24"/>
                <w:lang w:val="en-US"/>
              </w:rPr>
              <w:t>select</w:t>
            </w:r>
            <w:r w:rsidRPr="00BE4B55">
              <w:rPr>
                <w:rFonts w:ascii="Times New Roman" w:eastAsia="Times New Roman" w:hAnsi="Times New Roman" w:cs="Times New Roman"/>
                <w:b w:val="0"/>
                <w:szCs w:val="24"/>
                <w:lang w:val="en-US"/>
              </w:rPr>
              <w:t xml:space="preserve"> useful phrases from </w:t>
            </w:r>
            <w:r w:rsidRPr="00BE4B55">
              <w:rPr>
                <w:rFonts w:ascii="Times New Roman" w:eastAsia="Times New Roman" w:hAnsi="Times New Roman" w:cs="Times New Roman"/>
                <w:szCs w:val="24"/>
                <w:lang w:val="en-US"/>
              </w:rPr>
              <w:t>meaningful contexts</w:t>
            </w:r>
          </w:p>
        </w:tc>
        <w:tc>
          <w:tcPr>
            <w:tcW w:w="2385" w:type="pct"/>
            <w:hideMark/>
          </w:tcPr>
          <w:p w14:paraId="22AF0C06" w14:textId="77777777" w:rsidR="00A004F1" w:rsidRPr="00BE4B55" w:rsidRDefault="00A004F1" w:rsidP="008671FE">
            <w:pPr>
              <w:numPr>
                <w:ilvl w:val="0"/>
                <w:numId w:val="21"/>
              </w:numPr>
              <w:spacing w:before="100" w:before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Cs w:val="24"/>
              </w:rPr>
            </w:pPr>
            <w:r w:rsidRPr="00BE4B55">
              <w:rPr>
                <w:rFonts w:ascii="Times New Roman" w:eastAsia="Times New Roman" w:hAnsi="Times New Roman" w:cs="Times New Roman"/>
                <w:b w:val="0"/>
                <w:szCs w:val="27"/>
              </w:rPr>
              <w:t>never teach single words</w:t>
            </w:r>
          </w:p>
        </w:tc>
      </w:tr>
      <w:tr w:rsidR="00A004F1" w:rsidRPr="00BE4B55" w14:paraId="2C508586"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6282D863" w14:textId="77777777" w:rsidR="00A004F1" w:rsidRPr="00BE4B55" w:rsidRDefault="00A004F1" w:rsidP="008671FE">
            <w:pPr>
              <w:numPr>
                <w:ilvl w:val="0"/>
                <w:numId w:val="14"/>
              </w:numPr>
              <w:spacing w:before="100" w:beforeAutospacing="1"/>
              <w:rPr>
                <w:rFonts w:ascii="Times New Roman" w:eastAsia="Times New Roman" w:hAnsi="Times New Roman" w:cs="Times New Roman"/>
                <w:b w:val="0"/>
                <w:szCs w:val="24"/>
                <w:lang w:val="en-US"/>
              </w:rPr>
            </w:pPr>
            <w:r w:rsidRPr="00BE4B55">
              <w:rPr>
                <w:rFonts w:ascii="Times New Roman" w:eastAsia="Times New Roman" w:hAnsi="Times New Roman" w:cs="Times New Roman"/>
                <w:b w:val="0"/>
                <w:szCs w:val="24"/>
                <w:lang w:val="en-US"/>
              </w:rPr>
              <w:t xml:space="preserve">when writing vocab always write phrases rather than individual words </w:t>
            </w:r>
          </w:p>
        </w:tc>
        <w:tc>
          <w:tcPr>
            <w:tcW w:w="2385" w:type="pct"/>
            <w:hideMark/>
          </w:tcPr>
          <w:p w14:paraId="50B4348A" w14:textId="77777777" w:rsidR="00A004F1" w:rsidRPr="00BE4B55" w:rsidRDefault="00A004F1" w:rsidP="008671FE">
            <w:pPr>
              <w:numPr>
                <w:ilvl w:val="0"/>
                <w:numId w:val="15"/>
              </w:numPr>
              <w:spacing w:before="100" w:before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r w:rsidRPr="00BE4B55">
              <w:rPr>
                <w:rFonts w:ascii="Times New Roman" w:eastAsia="Times New Roman" w:hAnsi="Times New Roman" w:cs="Times New Roman"/>
                <w:szCs w:val="27"/>
                <w:lang w:val="en-US"/>
              </w:rPr>
              <w:t>discourage learners from writing vocab lists in the traditional 2-column vocab-books</w:t>
            </w:r>
          </w:p>
        </w:tc>
      </w:tr>
      <w:tr w:rsidR="00A004F1" w:rsidRPr="00BE4B55" w14:paraId="16FBB49C" w14:textId="77777777" w:rsidTr="00A004F1">
        <w:tc>
          <w:tcPr>
            <w:cnfStyle w:val="001000000000" w:firstRow="0" w:lastRow="0" w:firstColumn="1" w:lastColumn="0" w:oddVBand="0" w:evenVBand="0" w:oddHBand="0" w:evenHBand="0" w:firstRowFirstColumn="0" w:firstRowLastColumn="0" w:lastRowFirstColumn="0" w:lastRowLastColumn="0"/>
            <w:tcW w:w="2615" w:type="pct"/>
            <w:hideMark/>
          </w:tcPr>
          <w:p w14:paraId="281F3508" w14:textId="77777777" w:rsidR="00A004F1" w:rsidRPr="00BE4B55" w:rsidRDefault="00A004F1" w:rsidP="008671FE">
            <w:pPr>
              <w:numPr>
                <w:ilvl w:val="0"/>
                <w:numId w:val="16"/>
              </w:numPr>
              <w:spacing w:before="100" w:beforeAutospacing="1"/>
              <w:rPr>
                <w:rFonts w:ascii="Times New Roman" w:eastAsia="Times New Roman" w:hAnsi="Times New Roman" w:cs="Times New Roman"/>
                <w:b w:val="0"/>
                <w:szCs w:val="24"/>
              </w:rPr>
            </w:pPr>
            <w:r w:rsidRPr="00BE4B55">
              <w:rPr>
                <w:rFonts w:ascii="Times New Roman" w:eastAsia="Times New Roman" w:hAnsi="Times New Roman" w:cs="Times New Roman"/>
                <w:b w:val="0"/>
                <w:szCs w:val="24"/>
              </w:rPr>
              <w:t>practice collocations</w:t>
            </w:r>
          </w:p>
        </w:tc>
        <w:tc>
          <w:tcPr>
            <w:tcW w:w="2385" w:type="pct"/>
            <w:hideMark/>
          </w:tcPr>
          <w:p w14:paraId="50423518" w14:textId="77777777" w:rsidR="00A004F1" w:rsidRPr="00BE4B55" w:rsidRDefault="00A004F1" w:rsidP="00A004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rPr>
            </w:pPr>
          </w:p>
        </w:tc>
      </w:tr>
      <w:tr w:rsidR="00A004F1" w:rsidRPr="00BE4B55" w14:paraId="4E68D83B"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514C84CF" w14:textId="77777777" w:rsidR="00A004F1" w:rsidRPr="00BE4B55" w:rsidRDefault="00A004F1" w:rsidP="008671FE">
            <w:pPr>
              <w:numPr>
                <w:ilvl w:val="0"/>
                <w:numId w:val="17"/>
              </w:numPr>
              <w:spacing w:before="100" w:beforeAutospacing="1"/>
              <w:rPr>
                <w:rFonts w:ascii="Times New Roman" w:eastAsia="Times New Roman" w:hAnsi="Times New Roman" w:cs="Times New Roman"/>
                <w:b w:val="0"/>
                <w:szCs w:val="24"/>
                <w:lang w:val="en-US"/>
              </w:rPr>
            </w:pPr>
            <w:r w:rsidRPr="00BE4B55">
              <w:rPr>
                <w:rFonts w:ascii="Times New Roman" w:eastAsia="Times New Roman" w:hAnsi="Times New Roman" w:cs="Times New Roman"/>
                <w:b w:val="0"/>
                <w:szCs w:val="24"/>
                <w:lang w:val="en-US"/>
              </w:rPr>
              <w:t xml:space="preserve">use all the </w:t>
            </w:r>
            <w:proofErr w:type="gramStart"/>
            <w:r w:rsidRPr="00BE4B55">
              <w:rPr>
                <w:rFonts w:ascii="Times New Roman" w:eastAsia="Times New Roman" w:hAnsi="Times New Roman" w:cs="Times New Roman"/>
                <w:b w:val="0"/>
                <w:szCs w:val="24"/>
                <w:lang w:val="en-US"/>
              </w:rPr>
              <w:t>senses  (</w:t>
            </w:r>
            <w:proofErr w:type="gramEnd"/>
            <w:r w:rsidRPr="00BE4B55">
              <w:rPr>
                <w:rFonts w:ascii="Times New Roman" w:eastAsia="Times New Roman" w:hAnsi="Times New Roman" w:cs="Times New Roman"/>
                <w:b w:val="0"/>
                <w:szCs w:val="24"/>
                <w:lang w:val="en-US"/>
              </w:rPr>
              <w:t>see activities on the next page)</w:t>
            </w:r>
          </w:p>
        </w:tc>
        <w:tc>
          <w:tcPr>
            <w:tcW w:w="2385" w:type="pct"/>
            <w:hideMark/>
          </w:tcPr>
          <w:p w14:paraId="7F8FE59E" w14:textId="77777777" w:rsidR="00A004F1" w:rsidRPr="00BE4B55" w:rsidRDefault="00A004F1" w:rsidP="00A004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r w:rsidR="00A004F1" w:rsidRPr="00BE4B55" w14:paraId="41461728" w14:textId="77777777" w:rsidTr="00A004F1">
        <w:tc>
          <w:tcPr>
            <w:cnfStyle w:val="001000000000" w:firstRow="0" w:lastRow="0" w:firstColumn="1" w:lastColumn="0" w:oddVBand="0" w:evenVBand="0" w:oddHBand="0" w:evenHBand="0" w:firstRowFirstColumn="0" w:firstRowLastColumn="0" w:lastRowFirstColumn="0" w:lastRowLastColumn="0"/>
            <w:tcW w:w="2615" w:type="pct"/>
            <w:hideMark/>
          </w:tcPr>
          <w:p w14:paraId="273C36C3" w14:textId="77777777" w:rsidR="00A004F1" w:rsidRPr="00BE4B55" w:rsidRDefault="00A004F1" w:rsidP="008671FE">
            <w:pPr>
              <w:numPr>
                <w:ilvl w:val="0"/>
                <w:numId w:val="18"/>
              </w:numPr>
              <w:spacing w:before="100" w:beforeAutospacing="1"/>
              <w:rPr>
                <w:rFonts w:ascii="Times New Roman" w:eastAsia="Times New Roman" w:hAnsi="Times New Roman" w:cs="Times New Roman"/>
                <w:b w:val="0"/>
                <w:szCs w:val="24"/>
                <w:lang w:val="en-US"/>
              </w:rPr>
            </w:pPr>
            <w:r w:rsidRPr="00BE4B55">
              <w:rPr>
                <w:rFonts w:ascii="Times New Roman" w:eastAsia="Times New Roman" w:hAnsi="Times New Roman" w:cs="Times New Roman"/>
                <w:b w:val="0"/>
                <w:szCs w:val="24"/>
                <w:lang w:val="en-US"/>
              </w:rPr>
              <w:t>make learners say the new phrases out loud several times</w:t>
            </w:r>
          </w:p>
        </w:tc>
        <w:tc>
          <w:tcPr>
            <w:tcW w:w="2385" w:type="pct"/>
            <w:hideMark/>
          </w:tcPr>
          <w:p w14:paraId="4C0D9CD3" w14:textId="77777777" w:rsidR="00A004F1" w:rsidRPr="00BE4B55" w:rsidRDefault="00A004F1" w:rsidP="00A004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p>
        </w:tc>
      </w:tr>
      <w:tr w:rsidR="00A004F1" w:rsidRPr="00BE4B55" w14:paraId="19D89DF9"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38F31E77" w14:textId="77777777" w:rsidR="00A004F1" w:rsidRPr="00BE4B55" w:rsidRDefault="00A004F1" w:rsidP="008671FE">
            <w:pPr>
              <w:numPr>
                <w:ilvl w:val="0"/>
                <w:numId w:val="19"/>
              </w:numPr>
              <w:spacing w:before="100" w:beforeAutospacing="1"/>
              <w:rPr>
                <w:rFonts w:ascii="Times New Roman" w:eastAsia="Times New Roman" w:hAnsi="Times New Roman" w:cs="Times New Roman"/>
                <w:b w:val="0"/>
                <w:szCs w:val="24"/>
                <w:lang w:val="en-US"/>
              </w:rPr>
            </w:pPr>
            <w:r w:rsidRPr="00BE4B55">
              <w:rPr>
                <w:rFonts w:ascii="Times New Roman" w:eastAsia="Times New Roman" w:hAnsi="Times New Roman" w:cs="Times New Roman"/>
                <w:b w:val="0"/>
                <w:szCs w:val="24"/>
                <w:lang w:val="en-US"/>
              </w:rPr>
              <w:t>when writing vocabulary use lots of space for each new item so learners can add collocations, sample sentences, doodles etc.</w:t>
            </w:r>
          </w:p>
        </w:tc>
        <w:tc>
          <w:tcPr>
            <w:tcW w:w="2385" w:type="pct"/>
            <w:hideMark/>
          </w:tcPr>
          <w:p w14:paraId="61E49944" w14:textId="77777777" w:rsidR="00A004F1" w:rsidRPr="00BE4B55" w:rsidRDefault="00A004F1" w:rsidP="00A004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r w:rsidR="00A004F1" w:rsidRPr="00BE4B55" w14:paraId="525B5D0E" w14:textId="77777777" w:rsidTr="00A004F1">
        <w:tc>
          <w:tcPr>
            <w:cnfStyle w:val="001000000000" w:firstRow="0" w:lastRow="0" w:firstColumn="1" w:lastColumn="0" w:oddVBand="0" w:evenVBand="0" w:oddHBand="0" w:evenHBand="0" w:firstRowFirstColumn="0" w:firstRowLastColumn="0" w:lastRowFirstColumn="0" w:lastRowLastColumn="0"/>
            <w:tcW w:w="2615" w:type="pct"/>
            <w:hideMark/>
          </w:tcPr>
          <w:p w14:paraId="26310BE3" w14:textId="77777777" w:rsidR="00A004F1" w:rsidRPr="00BE4B55" w:rsidRDefault="00A004F1" w:rsidP="008671FE">
            <w:pPr>
              <w:numPr>
                <w:ilvl w:val="0"/>
                <w:numId w:val="20"/>
              </w:numPr>
              <w:spacing w:before="100" w:beforeAutospacing="1"/>
              <w:rPr>
                <w:rFonts w:ascii="Times New Roman" w:eastAsia="Times New Roman" w:hAnsi="Times New Roman" w:cs="Times New Roman"/>
                <w:b w:val="0"/>
                <w:szCs w:val="24"/>
                <w:lang w:val="en-US"/>
              </w:rPr>
            </w:pPr>
            <w:r w:rsidRPr="00BE4B55">
              <w:rPr>
                <w:rFonts w:ascii="Times New Roman" w:eastAsia="Times New Roman" w:hAnsi="Times New Roman" w:cs="Times New Roman"/>
                <w:b w:val="0"/>
                <w:szCs w:val="24"/>
                <w:lang w:val="en-US"/>
              </w:rPr>
              <w:t>translating a phrase is often more helpful than long and complex definitions in the target language</w:t>
            </w:r>
          </w:p>
        </w:tc>
        <w:tc>
          <w:tcPr>
            <w:tcW w:w="2385" w:type="pct"/>
            <w:hideMark/>
          </w:tcPr>
          <w:p w14:paraId="42A1C04F" w14:textId="77777777" w:rsidR="00A004F1" w:rsidRPr="00BE4B55" w:rsidRDefault="00A004F1" w:rsidP="00A004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p>
        </w:tc>
      </w:tr>
      <w:tr w:rsidR="00A004F1" w:rsidRPr="00BE4B55" w14:paraId="421EC994" w14:textId="77777777" w:rsidTr="00A00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160DD16F" w14:textId="77777777" w:rsidR="00A004F1" w:rsidRPr="00BE4B55" w:rsidRDefault="00A004F1" w:rsidP="00A004F1">
            <w:pPr>
              <w:spacing w:before="100" w:beforeAutospacing="1"/>
              <w:rPr>
                <w:rFonts w:ascii="Times New Roman" w:eastAsia="Times New Roman" w:hAnsi="Times New Roman" w:cs="Times New Roman"/>
                <w:b w:val="0"/>
                <w:szCs w:val="24"/>
                <w:lang w:val="en-US"/>
              </w:rPr>
            </w:pPr>
          </w:p>
        </w:tc>
        <w:tc>
          <w:tcPr>
            <w:tcW w:w="2385" w:type="pct"/>
            <w:hideMark/>
          </w:tcPr>
          <w:p w14:paraId="2B283FA8" w14:textId="77777777" w:rsidR="00A004F1" w:rsidRPr="00BE4B55" w:rsidRDefault="00A004F1" w:rsidP="00A004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bl>
    <w:p w14:paraId="3227F96D" w14:textId="77777777" w:rsidR="00A004F1" w:rsidRPr="00BE4B55" w:rsidRDefault="00A004F1" w:rsidP="00A004F1">
      <w:pPr>
        <w:rPr>
          <w:rFonts w:ascii="Times New Roman" w:hAnsi="Times New Roman" w:cs="Times New Roman"/>
        </w:rPr>
      </w:pPr>
      <w:r w:rsidRPr="00BE4B55">
        <w:rPr>
          <w:rFonts w:ascii="Times New Roman" w:hAnsi="Times New Roman" w:cs="Times New Roman"/>
        </w:rPr>
        <w:br w:type="page"/>
      </w:r>
    </w:p>
    <w:p w14:paraId="42988917" w14:textId="77777777" w:rsidR="00A004F1" w:rsidRPr="00BE4B55" w:rsidRDefault="00A004F1" w:rsidP="00106307">
      <w:pPr>
        <w:pStyle w:val="Heading2"/>
      </w:pPr>
      <w:bookmarkStart w:id="40" w:name="_Toc467348178"/>
      <w:bookmarkStart w:id="41" w:name="_Toc494559436"/>
      <w:r w:rsidRPr="00BE4B55">
        <w:lastRenderedPageBreak/>
        <w:t xml:space="preserve">Vocabulary </w:t>
      </w:r>
      <w:r w:rsidRPr="00106307">
        <w:t>Practice</w:t>
      </w:r>
      <w:r w:rsidRPr="00BE4B55">
        <w:t xml:space="preserve"> Session</w:t>
      </w:r>
      <w:bookmarkEnd w:id="40"/>
      <w:bookmarkEnd w:id="41"/>
    </w:p>
    <w:p w14:paraId="70CFFD90" w14:textId="77777777" w:rsidR="00A004F1" w:rsidRPr="00BE4B55" w:rsidRDefault="00A004F1" w:rsidP="00A004F1">
      <w:pPr>
        <w:rPr>
          <w:rFonts w:ascii="Times New Roman" w:eastAsia="Times New Roman" w:hAnsi="Times New Roman" w:cs="Times New Roman"/>
        </w:rPr>
      </w:pPr>
      <w:r w:rsidRPr="00BE4B55">
        <w:rPr>
          <w:rFonts w:ascii="Times New Roman" w:eastAsia="Times New Roman" w:hAnsi="Times New Roman" w:cs="Times New Roman"/>
        </w:rPr>
        <w:t>Work with a partner (no big groups, please)</w:t>
      </w:r>
    </w:p>
    <w:p w14:paraId="763F5EB7" w14:textId="77777777" w:rsidR="00106307" w:rsidRDefault="00A004F1" w:rsidP="00106307">
      <w:pPr>
        <w:pStyle w:val="Heading3"/>
        <w:rPr>
          <w:rFonts w:eastAsia="Times New Roman"/>
        </w:rPr>
      </w:pPr>
      <w:bookmarkStart w:id="42" w:name="_Toc467348179"/>
      <w:r w:rsidRPr="00BB18AF">
        <w:t>VMIs</w:t>
      </w:r>
      <w:r w:rsidRPr="00BE4B55">
        <w:rPr>
          <w:rStyle w:val="Heading3Char"/>
        </w:rPr>
        <w:t>:</w:t>
      </w:r>
      <w:bookmarkEnd w:id="42"/>
      <w:r w:rsidRPr="00BE4B55">
        <w:rPr>
          <w:rFonts w:eastAsia="Times New Roman"/>
        </w:rPr>
        <w:t xml:space="preserve"> </w:t>
      </w:r>
    </w:p>
    <w:p w14:paraId="782197C6"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Choose 10 difficult phrases from your vocab-collection and find fitting voice-movement-icons for them. Play with these VMIs. Make the moves, your partner says the words, find a rhythm…</w:t>
      </w:r>
    </w:p>
    <w:p w14:paraId="3BC88C87" w14:textId="77777777" w:rsidR="00106307" w:rsidRDefault="00A004F1" w:rsidP="00BB18AF">
      <w:pPr>
        <w:pStyle w:val="Heading3"/>
        <w:rPr>
          <w:rFonts w:eastAsia="Times New Roman"/>
        </w:rPr>
      </w:pPr>
      <w:bookmarkStart w:id="43" w:name="_Toc467348180"/>
      <w:r w:rsidRPr="00BB18AF">
        <w:t>Doodling:</w:t>
      </w:r>
      <w:bookmarkEnd w:id="43"/>
      <w:r w:rsidRPr="00BE4B55">
        <w:rPr>
          <w:rFonts w:eastAsia="Times New Roman"/>
        </w:rPr>
        <w:t xml:space="preserve"> </w:t>
      </w:r>
    </w:p>
    <w:p w14:paraId="17C3EBCA"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Open your vocab collection on the first page, start with the first phrase of student A. Read out the phrase and imagine a scene around it. Try to visualize it, see a clear picture or situation. Then draw a quick and simple doodle/symbol/logo that somehow represents your phrase. Explain your doodles to each other. Do they have anything in common?</w:t>
      </w:r>
    </w:p>
    <w:p w14:paraId="52396891"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Now it’s student B`s turn. Role a die and land on a new phrase on your first vocab page. Design new doodles for this phrase…</w:t>
      </w:r>
    </w:p>
    <w:p w14:paraId="7F6D67C0"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Do this for 5 phrases each.</w:t>
      </w:r>
    </w:p>
    <w:p w14:paraId="2332323A" w14:textId="77777777" w:rsidR="00106307" w:rsidRDefault="00A004F1" w:rsidP="00BB18AF">
      <w:pPr>
        <w:pStyle w:val="Heading3"/>
        <w:rPr>
          <w:rFonts w:eastAsia="Times New Roman"/>
        </w:rPr>
      </w:pPr>
      <w:bookmarkStart w:id="44" w:name="_Toc467348181"/>
      <w:proofErr w:type="spellStart"/>
      <w:r w:rsidRPr="00BB18AF">
        <w:t>Colors</w:t>
      </w:r>
      <w:proofErr w:type="spellEnd"/>
      <w:r w:rsidRPr="00BB18AF">
        <w:t>:</w:t>
      </w:r>
      <w:bookmarkEnd w:id="44"/>
      <w:r w:rsidRPr="00BE4B55">
        <w:rPr>
          <w:rFonts w:eastAsia="Times New Roman"/>
        </w:rPr>
        <w:t xml:space="preserve"> </w:t>
      </w:r>
    </w:p>
    <w:p w14:paraId="57BDB01D"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Keep rolling the die to select random phrases.</w:t>
      </w:r>
    </w:p>
    <w:p w14:paraId="231A2898"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 xml:space="preserve">For the next 10 phrases (5 of student A, 5 of student B) choose a typical color that reminds you of the phrase. </w:t>
      </w:r>
      <w:proofErr w:type="gramStart"/>
      <w:r w:rsidRPr="00BE4B55">
        <w:rPr>
          <w:rFonts w:ascii="Times New Roman" w:eastAsia="Times New Roman" w:hAnsi="Times New Roman" w:cs="Times New Roman"/>
        </w:rPr>
        <w:t>Again</w:t>
      </w:r>
      <w:proofErr w:type="gramEnd"/>
      <w:r w:rsidRPr="00BE4B55">
        <w:rPr>
          <w:rFonts w:ascii="Times New Roman" w:eastAsia="Times New Roman" w:hAnsi="Times New Roman" w:cs="Times New Roman"/>
        </w:rPr>
        <w:t xml:space="preserve"> try to visualize as much as possible. Explain your choice of color to each other.</w:t>
      </w:r>
    </w:p>
    <w:p w14:paraId="3D9423D0" w14:textId="77777777" w:rsidR="00106307" w:rsidRDefault="00A004F1" w:rsidP="00BB18AF">
      <w:pPr>
        <w:pStyle w:val="Heading3"/>
        <w:rPr>
          <w:rFonts w:eastAsia="Times New Roman"/>
        </w:rPr>
      </w:pPr>
      <w:bookmarkStart w:id="45" w:name="_Toc467348182"/>
      <w:r w:rsidRPr="00BB18AF">
        <w:t>Sounds:</w:t>
      </w:r>
      <w:bookmarkEnd w:id="45"/>
      <w:r w:rsidRPr="00BE4B55">
        <w:rPr>
          <w:rFonts w:eastAsia="Times New Roman"/>
        </w:rPr>
        <w:t xml:space="preserve"> </w:t>
      </w:r>
    </w:p>
    <w:p w14:paraId="772EBF2C"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 xml:space="preserve">For the next 10 phrases try to “listen” to your phrases. What do you hear? Can you hear any background noises (e.g. For the phrase “Black Americans were discriminated </w:t>
      </w:r>
      <w:proofErr w:type="gramStart"/>
      <w:r w:rsidRPr="00BE4B55">
        <w:rPr>
          <w:rFonts w:ascii="Times New Roman" w:eastAsia="Times New Roman" w:hAnsi="Times New Roman" w:cs="Times New Roman"/>
        </w:rPr>
        <w:t>against.</w:t>
      </w:r>
      <w:proofErr w:type="gramEnd"/>
      <w:r w:rsidRPr="00BE4B55">
        <w:rPr>
          <w:rFonts w:ascii="Times New Roman" w:eastAsia="Times New Roman" w:hAnsi="Times New Roman" w:cs="Times New Roman"/>
        </w:rPr>
        <w:t>” You might hear shouting, gunfire, rioting, sighs, crying…) Be creative and list all the sounds and noises you can imagine “around” your phrase.</w:t>
      </w:r>
    </w:p>
    <w:p w14:paraId="5768E84E" w14:textId="77777777" w:rsidR="00106307" w:rsidRDefault="00A004F1" w:rsidP="00BB18AF">
      <w:pPr>
        <w:pStyle w:val="Heading3"/>
        <w:rPr>
          <w:rFonts w:eastAsia="Times New Roman"/>
        </w:rPr>
      </w:pPr>
      <w:bookmarkStart w:id="46" w:name="_Toc467348183"/>
      <w:r w:rsidRPr="00BB18AF">
        <w:t>Opposites:</w:t>
      </w:r>
      <w:bookmarkEnd w:id="46"/>
      <w:r w:rsidRPr="00BE4B55">
        <w:rPr>
          <w:rFonts w:eastAsia="Times New Roman"/>
        </w:rPr>
        <w:t xml:space="preserve"> </w:t>
      </w:r>
    </w:p>
    <w:p w14:paraId="6EA4D2C6"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 xml:space="preserve">Find opposites or “diagonal opposites” for 10 recent phrases in your collection. </w:t>
      </w:r>
    </w:p>
    <w:p w14:paraId="4436D8FC" w14:textId="77777777" w:rsidR="00106307" w:rsidRDefault="00A004F1" w:rsidP="00BB18AF">
      <w:pPr>
        <w:pStyle w:val="Heading3"/>
        <w:rPr>
          <w:rFonts w:eastAsia="Times New Roman"/>
        </w:rPr>
      </w:pPr>
      <w:bookmarkStart w:id="47" w:name="_Toc467348184"/>
      <w:r w:rsidRPr="00BB18AF">
        <w:t>Usage -- Find a second example:</w:t>
      </w:r>
      <w:bookmarkEnd w:id="47"/>
      <w:r w:rsidRPr="00BE4B55">
        <w:rPr>
          <w:rFonts w:eastAsia="Times New Roman"/>
        </w:rPr>
        <w:t xml:space="preserve"> </w:t>
      </w:r>
    </w:p>
    <w:p w14:paraId="072F1A7C"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Choose 10 new phrases from the texts we have recently read. Find a second example of the word’s usage in your MLD (or freesearch.co.uk) and add these to your collection.</w:t>
      </w:r>
    </w:p>
    <w:p w14:paraId="3517BFD8" w14:textId="77777777" w:rsidR="00106307" w:rsidRPr="00BB18AF" w:rsidRDefault="00A004F1" w:rsidP="00BB18AF">
      <w:pPr>
        <w:pStyle w:val="Heading3"/>
      </w:pPr>
      <w:r w:rsidRPr="00BB18AF">
        <w:rPr>
          <w:noProof/>
        </w:rPr>
        <w:drawing>
          <wp:anchor distT="0" distB="0" distL="114300" distR="114300" simplePos="0" relativeHeight="251682816" behindDoc="1" locked="0" layoutInCell="1" allowOverlap="1" wp14:anchorId="381B281C" wp14:editId="04DE7A8A">
            <wp:simplePos x="0" y="0"/>
            <wp:positionH relativeFrom="column">
              <wp:posOffset>41910</wp:posOffset>
            </wp:positionH>
            <wp:positionV relativeFrom="paragraph">
              <wp:posOffset>255131</wp:posOffset>
            </wp:positionV>
            <wp:extent cx="2151380" cy="1530985"/>
            <wp:effectExtent l="0" t="0" r="1270" b="0"/>
            <wp:wrapSquare wrapText="bothSides"/>
            <wp:docPr id="76" name="Picture 76" descr="https://encrypted-tbn2.gstatic.com/images?q=tbn:ANd9GcQXk8_1Ui2nunUWi3L7Rn3cx44ScyJ67SnXh3XPU_XxLHvKGk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QXk8_1Ui2nunUWi3L7Rn3cx44ScyJ67SnXh3XPU_XxLHvKGk8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51380" cy="15309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8" w:name="_Toc467348185"/>
      <w:r w:rsidRPr="00BB18AF">
        <w:t>Lexical Furniture:</w:t>
      </w:r>
      <w:bookmarkEnd w:id="48"/>
      <w:r w:rsidRPr="00BB18AF">
        <w:t xml:space="preserve"> </w:t>
      </w:r>
    </w:p>
    <w:p w14:paraId="6B278F2B" w14:textId="77777777" w:rsidR="00A004F1" w:rsidRPr="00BE4B55" w:rsidRDefault="00A004F1" w:rsidP="00F1518E">
      <w:pPr>
        <w:jc w:val="both"/>
        <w:rPr>
          <w:rFonts w:ascii="Times New Roman" w:eastAsia="Times New Roman" w:hAnsi="Times New Roman" w:cs="Times New Roman"/>
        </w:rPr>
      </w:pPr>
      <w:r w:rsidRPr="00BE4B55">
        <w:rPr>
          <w:rFonts w:ascii="Times New Roman" w:eastAsia="Times New Roman" w:hAnsi="Times New Roman" w:cs="Times New Roman"/>
        </w:rPr>
        <w:t xml:space="preserve">Find suitable places for 10 new phrases in your home and discuss them with your partner(s) Imagine your phrases were pieces of furniture. Where would you put them in your house? </w:t>
      </w:r>
      <w:r w:rsidRPr="00BE4B55">
        <w:rPr>
          <w:rFonts w:ascii="Times New Roman" w:eastAsia="Times New Roman" w:hAnsi="Times New Roman" w:cs="Times New Roman"/>
          <w:i/>
          <w:iCs/>
        </w:rPr>
        <w:t xml:space="preserve">E.g.: I’d put the </w:t>
      </w:r>
      <w:r w:rsidRPr="00BE4B55">
        <w:rPr>
          <w:rFonts w:ascii="Times New Roman" w:eastAsia="Times New Roman" w:hAnsi="Times New Roman" w:cs="Times New Roman"/>
          <w:i/>
          <w:iCs/>
          <w:u w:val="single"/>
        </w:rPr>
        <w:t>“scientist”</w:t>
      </w:r>
      <w:r w:rsidRPr="00BE4B55">
        <w:rPr>
          <w:rFonts w:ascii="Times New Roman" w:eastAsia="Times New Roman" w:hAnsi="Times New Roman" w:cs="Times New Roman"/>
          <w:i/>
          <w:iCs/>
        </w:rPr>
        <w:t xml:space="preserve"> into my bathroom, because it is white and sterile like a lab.</w:t>
      </w:r>
    </w:p>
    <w:p w14:paraId="67AC4C52" w14:textId="77777777" w:rsidR="00A004F1" w:rsidRPr="00BE4B55" w:rsidRDefault="00A004F1" w:rsidP="00F1518E">
      <w:pPr>
        <w:jc w:val="both"/>
        <w:rPr>
          <w:rFonts w:ascii="Times New Roman" w:eastAsia="Times New Roman" w:hAnsi="Times New Roman" w:cs="Times New Roman"/>
          <w:i/>
          <w:iCs/>
        </w:rPr>
      </w:pPr>
      <w:r w:rsidRPr="00BE4B55">
        <w:rPr>
          <w:rFonts w:ascii="Times New Roman" w:eastAsia="Times New Roman" w:hAnsi="Times New Roman" w:cs="Times New Roman"/>
          <w:i/>
          <w:iCs/>
        </w:rPr>
        <w:t xml:space="preserve">I’d put the phrase </w:t>
      </w:r>
      <w:r w:rsidRPr="00BE4B55">
        <w:rPr>
          <w:rFonts w:ascii="Times New Roman" w:eastAsia="Times New Roman" w:hAnsi="Times New Roman" w:cs="Times New Roman"/>
          <w:i/>
          <w:iCs/>
          <w:u w:val="single"/>
        </w:rPr>
        <w:t>“the amount of water vapor will increase…”</w:t>
      </w:r>
      <w:r w:rsidRPr="00BE4B55">
        <w:rPr>
          <w:rFonts w:ascii="Times New Roman" w:eastAsia="Times New Roman" w:hAnsi="Times New Roman" w:cs="Times New Roman"/>
          <w:i/>
          <w:iCs/>
        </w:rPr>
        <w:t xml:space="preserve"> in my kitchen or bathroom. When I take a shower, there is a lot of water vapor in the air, when I boil water for pasta, the water vapor or steam rises from the pot.</w:t>
      </w:r>
    </w:p>
    <w:p w14:paraId="57F8CE9D" w14:textId="77777777" w:rsidR="00A004F1" w:rsidRPr="00BE4B55" w:rsidRDefault="00A004F1" w:rsidP="00F1518E">
      <w:pPr>
        <w:jc w:val="both"/>
        <w:rPr>
          <w:rFonts w:ascii="Times New Roman" w:eastAsia="Times New Roman" w:hAnsi="Times New Roman" w:cs="Times New Roman"/>
          <w:i/>
          <w:iCs/>
          <w:sz w:val="24"/>
          <w:szCs w:val="24"/>
        </w:rPr>
      </w:pPr>
      <w:r w:rsidRPr="00BE4B55">
        <w:rPr>
          <w:rFonts w:ascii="Times New Roman" w:eastAsia="Times New Roman" w:hAnsi="Times New Roman" w:cs="Times New Roman"/>
          <w:i/>
          <w:iCs/>
          <w:sz w:val="24"/>
          <w:szCs w:val="24"/>
        </w:rPr>
        <w:br w:type="page"/>
      </w:r>
    </w:p>
    <w:p w14:paraId="7F1B3B4B" w14:textId="77777777" w:rsidR="00A004F1" w:rsidRPr="00BE4B55" w:rsidRDefault="00A004F1" w:rsidP="00F1518E">
      <w:pPr>
        <w:pStyle w:val="Heading2"/>
        <w:jc w:val="both"/>
      </w:pPr>
      <w:bookmarkStart w:id="49" w:name="_Toc467348186"/>
      <w:bookmarkStart w:id="50" w:name="_Toc494559437"/>
      <w:r w:rsidRPr="00106307">
        <w:lastRenderedPageBreak/>
        <w:t>Blackout</w:t>
      </w:r>
      <w:bookmarkEnd w:id="49"/>
      <w:bookmarkEnd w:id="50"/>
    </w:p>
    <w:p w14:paraId="52BE996A"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noProof/>
        </w:rPr>
        <w:drawing>
          <wp:anchor distT="0" distB="0" distL="114300" distR="114300" simplePos="0" relativeHeight="251687936" behindDoc="1" locked="0" layoutInCell="1" allowOverlap="1" wp14:anchorId="660FB4BB" wp14:editId="03955768">
            <wp:simplePos x="0" y="0"/>
            <wp:positionH relativeFrom="column">
              <wp:posOffset>247650</wp:posOffset>
            </wp:positionH>
            <wp:positionV relativeFrom="paragraph">
              <wp:posOffset>281305</wp:posOffset>
            </wp:positionV>
            <wp:extent cx="2078990" cy="2506345"/>
            <wp:effectExtent l="0" t="0" r="0" b="8255"/>
            <wp:wrapTight wrapText="bothSides">
              <wp:wrapPolygon edited="0">
                <wp:start x="0" y="0"/>
                <wp:lineTo x="0" y="21507"/>
                <wp:lineTo x="21376" y="21507"/>
                <wp:lineTo x="2137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6488" r="26186" b="23909"/>
                    <a:stretch/>
                  </pic:blipFill>
                  <pic:spPr bwMode="auto">
                    <a:xfrm>
                      <a:off x="0" y="0"/>
                      <a:ext cx="2078990" cy="250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06A5F"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 xml:space="preserve">Hand out a page of text that is interesting and suitable for the learners your teaching topic. Allow students to read it and ask any vocab questions they might have. Make sure the learners understand the text. </w:t>
      </w:r>
    </w:p>
    <w:p w14:paraId="11CDA9D0"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Pairs then start blacking out parts of words and sentences with thick black markers. They read and re-read the text and keep blacking out more and more letters and words.</w:t>
      </w:r>
    </w:p>
    <w:p w14:paraId="19F8483D"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How far can they go --- and still read the text?</w:t>
      </w:r>
    </w:p>
    <w:p w14:paraId="64F7FE0F"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Option: The pair that can black out most wins a prize.</w:t>
      </w:r>
    </w:p>
    <w:p w14:paraId="18DA849B" w14:textId="77777777" w:rsidR="00A004F1" w:rsidRPr="00BE4B55" w:rsidRDefault="00A004F1" w:rsidP="00F1518E">
      <w:pPr>
        <w:jc w:val="both"/>
        <w:rPr>
          <w:rFonts w:ascii="Times New Roman" w:hAnsi="Times New Roman" w:cs="Times New Roman"/>
        </w:rPr>
      </w:pPr>
    </w:p>
    <w:p w14:paraId="121DEB27" w14:textId="77777777" w:rsidR="00A004F1" w:rsidRPr="00BE4B55" w:rsidRDefault="00A004F1" w:rsidP="00F1518E">
      <w:pPr>
        <w:jc w:val="both"/>
        <w:rPr>
          <w:rFonts w:ascii="Times New Roman" w:hAnsi="Times New Roman" w:cs="Times New Roman"/>
          <w:b/>
        </w:rPr>
      </w:pPr>
      <w:r w:rsidRPr="00BE4B55">
        <w:rPr>
          <w:rFonts w:ascii="Times New Roman" w:hAnsi="Times New Roman" w:cs="Times New Roman"/>
          <w:b/>
        </w:rPr>
        <w:t>Try this with the following text:</w:t>
      </w:r>
    </w:p>
    <w:p w14:paraId="20D2FD87" w14:textId="77777777" w:rsidR="00A004F1" w:rsidRPr="00BE4B55" w:rsidRDefault="00A004F1" w:rsidP="00F1518E">
      <w:pPr>
        <w:pStyle w:val="Heading2"/>
        <w:jc w:val="both"/>
      </w:pPr>
      <w:bookmarkStart w:id="51" w:name="_Toc494559438"/>
      <w:r w:rsidRPr="00BE4B55">
        <w:t>Learning vocabulary by reading</w:t>
      </w:r>
      <w:bookmarkEnd w:id="51"/>
    </w:p>
    <w:p w14:paraId="5954ED06" w14:textId="77777777" w:rsidR="00A004F1" w:rsidRPr="00F1518E" w:rsidRDefault="00A004F1" w:rsidP="00F1518E">
      <w:pPr>
        <w:rPr>
          <w:rFonts w:ascii="Times New Roman" w:hAnsi="Times New Roman" w:cs="Times New Roman"/>
        </w:rPr>
      </w:pPr>
      <w:r w:rsidRPr="00F1518E">
        <w:rPr>
          <w:rFonts w:ascii="Times New Roman" w:hAnsi="Times New Roman" w:cs="Times New Roman"/>
        </w:rPr>
        <w:t xml:space="preserve">The way you learned very many of the words in your own language was by meeting them in the books and magazines you read. The context of a new word in a sentence or story was often enough for you to guess the meaning. Meeting the word again and again in your reading helped you learn it for use in your own speaking and writing. Doing lots of extra reading for pleasure - both fiction and non-fiction - is an excellent way to learn new English words, too. But choose books that you find quite easy to read. Difficult stories or texts that you struggle to understand will not help you to develop your vocabulary the natural way. But remember: to learn new words from reading you </w:t>
      </w:r>
      <w:proofErr w:type="gramStart"/>
      <w:r w:rsidRPr="00F1518E">
        <w:rPr>
          <w:rFonts w:ascii="Times New Roman" w:hAnsi="Times New Roman" w:cs="Times New Roman"/>
        </w:rPr>
        <w:t>have to</w:t>
      </w:r>
      <w:proofErr w:type="gramEnd"/>
      <w:r w:rsidRPr="00F1518E">
        <w:rPr>
          <w:rFonts w:ascii="Times New Roman" w:hAnsi="Times New Roman" w:cs="Times New Roman"/>
        </w:rPr>
        <w:t xml:space="preserve"> read</w:t>
      </w:r>
      <w:r w:rsidRPr="00F1518E">
        <w:rPr>
          <w:rStyle w:val="apple-converted-space"/>
          <w:rFonts w:ascii="Times New Roman" w:eastAsiaTheme="majorEastAsia" w:hAnsi="Times New Roman" w:cs="Times New Roman"/>
          <w:color w:val="000000"/>
        </w:rPr>
        <w:t> </w:t>
      </w:r>
      <w:r w:rsidRPr="00F1518E">
        <w:rPr>
          <w:rStyle w:val="Strong"/>
          <w:rFonts w:ascii="Times New Roman" w:hAnsi="Times New Roman" w:cs="Times New Roman"/>
          <w:color w:val="000000"/>
        </w:rPr>
        <w:t>A LOT</w:t>
      </w:r>
      <w:r w:rsidRPr="00F1518E">
        <w:rPr>
          <w:rFonts w:ascii="Times New Roman" w:hAnsi="Times New Roman" w:cs="Times New Roman"/>
        </w:rPr>
        <w:t xml:space="preserve">! For a more detailed explanation of the role of reading read Stephen Krashen’s book </w:t>
      </w:r>
      <w:r w:rsidRPr="00F1518E">
        <w:rPr>
          <w:rFonts w:ascii="Times New Roman" w:hAnsi="Times New Roman" w:cs="Times New Roman"/>
          <w:i/>
        </w:rPr>
        <w:t xml:space="preserve">Free Voluntary Reading, </w:t>
      </w:r>
      <w:r w:rsidRPr="00F1518E">
        <w:rPr>
          <w:rFonts w:ascii="Times New Roman" w:hAnsi="Times New Roman" w:cs="Times New Roman"/>
        </w:rPr>
        <w:t>Libraries Unlimited, 2011</w:t>
      </w:r>
    </w:p>
    <w:p w14:paraId="2A15D5E0" w14:textId="77777777" w:rsidR="00A004F1" w:rsidRPr="00F1518E" w:rsidRDefault="00A004F1" w:rsidP="00F1518E">
      <w:pPr>
        <w:rPr>
          <w:rFonts w:ascii="Times New Roman" w:hAnsi="Times New Roman" w:cs="Times New Roman"/>
        </w:rPr>
      </w:pPr>
    </w:p>
    <w:p w14:paraId="22BAABEC" w14:textId="77777777" w:rsidR="00A004F1" w:rsidRPr="00BE4B55" w:rsidRDefault="00A004F1" w:rsidP="00F1518E">
      <w:pPr>
        <w:pStyle w:val="Heading2"/>
        <w:jc w:val="both"/>
      </w:pPr>
      <w:bookmarkStart w:id="52" w:name="_Toc467348187"/>
      <w:bookmarkStart w:id="53" w:name="_Toc494559439"/>
      <w:r w:rsidRPr="00BE4B55">
        <w:rPr>
          <w:noProof/>
        </w:rPr>
        <w:drawing>
          <wp:anchor distT="0" distB="0" distL="114300" distR="114300" simplePos="0" relativeHeight="251688960" behindDoc="1" locked="0" layoutInCell="1" allowOverlap="1" wp14:anchorId="1346F2B9" wp14:editId="23DA50B1">
            <wp:simplePos x="0" y="0"/>
            <wp:positionH relativeFrom="column">
              <wp:posOffset>3953510</wp:posOffset>
            </wp:positionH>
            <wp:positionV relativeFrom="paragraph">
              <wp:posOffset>145415</wp:posOffset>
            </wp:positionV>
            <wp:extent cx="2601595" cy="3797300"/>
            <wp:effectExtent l="114300" t="114300" r="141605" b="146050"/>
            <wp:wrapTight wrapText="bothSides">
              <wp:wrapPolygon edited="0">
                <wp:start x="-949" y="-650"/>
                <wp:lineTo x="-949" y="22322"/>
                <wp:lineTo x="22459" y="22322"/>
                <wp:lineTo x="22618" y="1300"/>
                <wp:lineTo x="22301" y="-650"/>
                <wp:lineTo x="-949" y="-65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01595" cy="379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E4B55">
        <w:t xml:space="preserve">Running Dictations </w:t>
      </w:r>
      <w:r w:rsidRPr="00106307">
        <w:t>for</w:t>
      </w:r>
      <w:r w:rsidRPr="00BE4B55">
        <w:t xml:space="preserve"> all ages</w:t>
      </w:r>
      <w:bookmarkEnd w:id="52"/>
      <w:bookmarkEnd w:id="53"/>
    </w:p>
    <w:p w14:paraId="6E624364" w14:textId="77777777" w:rsidR="00A004F1" w:rsidRPr="00BE4B55" w:rsidRDefault="00A004F1" w:rsidP="00F1518E">
      <w:pPr>
        <w:rPr>
          <w:sz w:val="18"/>
        </w:rPr>
      </w:pPr>
      <w:r w:rsidRPr="00BE4B55">
        <w:t>Running dictations practice language (vocab and grammar) in meaningful contexts. Movement and high concentration make this a highly effective activity.</w:t>
      </w:r>
      <w:r w:rsidRPr="00BE4B55">
        <w:rPr>
          <w:noProof/>
          <w:sz w:val="20"/>
        </w:rPr>
        <w:t xml:space="preserve"> </w:t>
      </w:r>
    </w:p>
    <w:p w14:paraId="4AC0382E" w14:textId="77777777" w:rsidR="00A004F1" w:rsidRPr="00BE4B55" w:rsidRDefault="00A004F1" w:rsidP="00A004F1">
      <w:pPr>
        <w:rPr>
          <w:rFonts w:ascii="Times New Roman" w:hAnsi="Times New Roman" w:cs="Times New Roman"/>
          <w:sz w:val="20"/>
        </w:rPr>
      </w:pPr>
      <w:r w:rsidRPr="00BE4B55">
        <w:rPr>
          <w:rFonts w:ascii="Times New Roman" w:hAnsi="Times New Roman" w:cs="Times New Roman"/>
          <w:noProof/>
          <w:sz w:val="20"/>
        </w:rPr>
        <w:drawing>
          <wp:inline distT="0" distB="0" distL="0" distR="0" wp14:anchorId="09565399" wp14:editId="4FD1B806">
            <wp:extent cx="2533650" cy="1798320"/>
            <wp:effectExtent l="0" t="0" r="0" b="0"/>
            <wp:docPr id="468" name="Picture 468" descr="Image result for brain imag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brain image movemen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33650" cy="1798320"/>
                    </a:xfrm>
                    <a:prstGeom prst="rect">
                      <a:avLst/>
                    </a:prstGeom>
                    <a:noFill/>
                    <a:ln>
                      <a:noFill/>
                    </a:ln>
                  </pic:spPr>
                </pic:pic>
              </a:graphicData>
            </a:graphic>
          </wp:inline>
        </w:drawing>
      </w:r>
    </w:p>
    <w:p w14:paraId="4B38296E" w14:textId="77777777" w:rsidR="00A004F1" w:rsidRPr="00BE4B55" w:rsidRDefault="00A004F1" w:rsidP="00A004F1">
      <w:pPr>
        <w:rPr>
          <w:rFonts w:ascii="Times New Roman" w:hAnsi="Times New Roman" w:cs="Times New Roman"/>
          <w:szCs w:val="24"/>
        </w:rPr>
      </w:pPr>
      <w:r w:rsidRPr="00BE4B55">
        <w:rPr>
          <w:rFonts w:ascii="Times New Roman" w:hAnsi="Times New Roman" w:cs="Times New Roman"/>
          <w:szCs w:val="24"/>
        </w:rPr>
        <w:br w:type="page"/>
      </w:r>
    </w:p>
    <w:p w14:paraId="449A504E" w14:textId="77777777" w:rsidR="00A004F1" w:rsidRPr="00BE4B55" w:rsidRDefault="00A004F1" w:rsidP="00106307">
      <w:pPr>
        <w:pStyle w:val="Heading2"/>
      </w:pPr>
      <w:bookmarkStart w:id="54" w:name="_Toc467348188"/>
      <w:bookmarkStart w:id="55" w:name="_Toc494559440"/>
      <w:r w:rsidRPr="00BE4B55">
        <w:lastRenderedPageBreak/>
        <w:t xml:space="preserve">Making </w:t>
      </w:r>
      <w:r w:rsidRPr="00106307">
        <w:t>Associations</w:t>
      </w:r>
      <w:r w:rsidRPr="00BE4B55">
        <w:t xml:space="preserve"> – Building Networks</w:t>
      </w:r>
      <w:bookmarkEnd w:id="54"/>
      <w:bookmarkEnd w:id="55"/>
    </w:p>
    <w:p w14:paraId="6F079707" w14:textId="77777777" w:rsidR="00A004F1" w:rsidRPr="00BE4B55" w:rsidRDefault="00A004F1" w:rsidP="00A004F1">
      <w:pPr>
        <w:jc w:val="center"/>
        <w:rPr>
          <w:rFonts w:ascii="Times New Roman" w:hAnsi="Times New Roman" w:cs="Times New Roman"/>
          <w:sz w:val="24"/>
          <w:szCs w:val="24"/>
        </w:rPr>
      </w:pPr>
      <w:r w:rsidRPr="00BE4B55">
        <w:rPr>
          <w:rFonts w:ascii="Times New Roman" w:hAnsi="Times New Roman" w:cs="Times New Roman"/>
          <w:noProof/>
        </w:rPr>
        <w:drawing>
          <wp:anchor distT="0" distB="0" distL="114300" distR="114300" simplePos="0" relativeHeight="251683840" behindDoc="0" locked="0" layoutInCell="1" allowOverlap="1" wp14:anchorId="3B8D94CC" wp14:editId="41922F0D">
            <wp:simplePos x="0" y="0"/>
            <wp:positionH relativeFrom="column">
              <wp:posOffset>321938</wp:posOffset>
            </wp:positionH>
            <wp:positionV relativeFrom="paragraph">
              <wp:posOffset>72386</wp:posOffset>
            </wp:positionV>
            <wp:extent cx="3340100" cy="4200525"/>
            <wp:effectExtent l="209550" t="152400" r="203200" b="1619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rot="21272674">
                      <a:off x="0" y="0"/>
                      <a:ext cx="3340100" cy="4200525"/>
                    </a:xfrm>
                    <a:prstGeom prst="rect">
                      <a:avLst/>
                    </a:prstGeom>
                  </pic:spPr>
                </pic:pic>
              </a:graphicData>
            </a:graphic>
            <wp14:sizeRelH relativeFrom="page">
              <wp14:pctWidth>0</wp14:pctWidth>
            </wp14:sizeRelH>
            <wp14:sizeRelV relativeFrom="page">
              <wp14:pctHeight>0</wp14:pctHeight>
            </wp14:sizeRelV>
          </wp:anchor>
        </w:drawing>
      </w:r>
    </w:p>
    <w:p w14:paraId="1139C774" w14:textId="77777777" w:rsidR="00A004F1" w:rsidRPr="00BE4B55" w:rsidRDefault="00A004F1" w:rsidP="00A004F1">
      <w:pPr>
        <w:rPr>
          <w:rFonts w:ascii="Times New Roman" w:hAnsi="Times New Roman" w:cs="Times New Roman"/>
          <w:sz w:val="24"/>
          <w:szCs w:val="24"/>
        </w:rPr>
      </w:pPr>
    </w:p>
    <w:p w14:paraId="70A573CC" w14:textId="77777777" w:rsidR="00A004F1" w:rsidRPr="00BE4B55" w:rsidRDefault="00A004F1" w:rsidP="00A004F1">
      <w:pPr>
        <w:rPr>
          <w:rFonts w:ascii="Times New Roman" w:hAnsi="Times New Roman" w:cs="Times New Roman"/>
          <w:sz w:val="24"/>
          <w:szCs w:val="24"/>
        </w:rPr>
      </w:pPr>
    </w:p>
    <w:p w14:paraId="16583DF7" w14:textId="77777777" w:rsidR="00A004F1" w:rsidRPr="00BE4B55" w:rsidRDefault="00A004F1" w:rsidP="00A004F1">
      <w:pPr>
        <w:rPr>
          <w:rFonts w:ascii="Times New Roman" w:hAnsi="Times New Roman" w:cs="Times New Roman"/>
          <w:sz w:val="24"/>
          <w:szCs w:val="24"/>
        </w:rPr>
      </w:pPr>
      <w:r w:rsidRPr="00BE4B55">
        <w:rPr>
          <w:rFonts w:ascii="Times New Roman" w:hAnsi="Times New Roman" w:cs="Times New Roman"/>
          <w:noProof/>
        </w:rPr>
        <w:drawing>
          <wp:anchor distT="0" distB="0" distL="114300" distR="114300" simplePos="0" relativeHeight="251684864" behindDoc="0" locked="0" layoutInCell="1" allowOverlap="1" wp14:anchorId="2023D081" wp14:editId="1902A2FB">
            <wp:simplePos x="0" y="0"/>
            <wp:positionH relativeFrom="column">
              <wp:posOffset>2887443</wp:posOffset>
            </wp:positionH>
            <wp:positionV relativeFrom="paragraph">
              <wp:posOffset>182152</wp:posOffset>
            </wp:positionV>
            <wp:extent cx="3368710" cy="4396545"/>
            <wp:effectExtent l="342900" t="247650" r="346075" b="25209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rot="558636">
                      <a:off x="0" y="0"/>
                      <a:ext cx="3370476" cy="4398850"/>
                    </a:xfrm>
                    <a:prstGeom prst="rect">
                      <a:avLst/>
                    </a:prstGeom>
                  </pic:spPr>
                </pic:pic>
              </a:graphicData>
            </a:graphic>
            <wp14:sizeRelH relativeFrom="page">
              <wp14:pctWidth>0</wp14:pctWidth>
            </wp14:sizeRelH>
            <wp14:sizeRelV relativeFrom="page">
              <wp14:pctHeight>0</wp14:pctHeight>
            </wp14:sizeRelV>
          </wp:anchor>
        </w:drawing>
      </w:r>
    </w:p>
    <w:p w14:paraId="524DF316" w14:textId="77777777" w:rsidR="00A004F1" w:rsidRPr="00BE4B55" w:rsidRDefault="00A004F1" w:rsidP="00A004F1">
      <w:pPr>
        <w:rPr>
          <w:rFonts w:ascii="Times New Roman" w:hAnsi="Times New Roman" w:cs="Times New Roman"/>
          <w:sz w:val="24"/>
          <w:szCs w:val="24"/>
        </w:rPr>
      </w:pPr>
    </w:p>
    <w:p w14:paraId="13738257" w14:textId="77777777" w:rsidR="00A004F1" w:rsidRPr="00BE4B55" w:rsidRDefault="00A004F1" w:rsidP="00A004F1">
      <w:pPr>
        <w:rPr>
          <w:rFonts w:ascii="Times New Roman" w:hAnsi="Times New Roman" w:cs="Times New Roman"/>
          <w:sz w:val="24"/>
          <w:szCs w:val="24"/>
        </w:rPr>
      </w:pPr>
    </w:p>
    <w:p w14:paraId="515BF3EF" w14:textId="77777777" w:rsidR="00A004F1" w:rsidRPr="00BE4B55" w:rsidRDefault="00A004F1" w:rsidP="00A004F1">
      <w:pPr>
        <w:rPr>
          <w:rFonts w:ascii="Times New Roman" w:hAnsi="Times New Roman" w:cs="Times New Roman"/>
          <w:sz w:val="24"/>
          <w:szCs w:val="24"/>
        </w:rPr>
      </w:pPr>
    </w:p>
    <w:p w14:paraId="4FA9F7BB" w14:textId="77777777" w:rsidR="00A004F1" w:rsidRPr="00BE4B55" w:rsidRDefault="00A004F1" w:rsidP="00A004F1">
      <w:pPr>
        <w:rPr>
          <w:rFonts w:ascii="Times New Roman" w:hAnsi="Times New Roman" w:cs="Times New Roman"/>
          <w:sz w:val="24"/>
          <w:szCs w:val="24"/>
        </w:rPr>
      </w:pPr>
    </w:p>
    <w:p w14:paraId="4691ADF4" w14:textId="77777777" w:rsidR="00A004F1" w:rsidRPr="00BE4B55" w:rsidRDefault="00A004F1" w:rsidP="00A004F1">
      <w:pPr>
        <w:rPr>
          <w:rFonts w:ascii="Times New Roman" w:hAnsi="Times New Roman" w:cs="Times New Roman"/>
          <w:sz w:val="24"/>
          <w:szCs w:val="24"/>
        </w:rPr>
      </w:pPr>
    </w:p>
    <w:p w14:paraId="5DCB4E7E" w14:textId="77777777" w:rsidR="00A004F1" w:rsidRPr="00BE4B55" w:rsidRDefault="00A004F1" w:rsidP="00A004F1">
      <w:pPr>
        <w:rPr>
          <w:rFonts w:ascii="Times New Roman" w:hAnsi="Times New Roman" w:cs="Times New Roman"/>
          <w:sz w:val="24"/>
          <w:szCs w:val="24"/>
        </w:rPr>
      </w:pPr>
    </w:p>
    <w:p w14:paraId="5B8F2458" w14:textId="77777777" w:rsidR="00A004F1" w:rsidRPr="00BE4B55" w:rsidRDefault="00A004F1" w:rsidP="00A004F1">
      <w:pPr>
        <w:rPr>
          <w:rFonts w:ascii="Times New Roman" w:hAnsi="Times New Roman" w:cs="Times New Roman"/>
          <w:sz w:val="24"/>
          <w:szCs w:val="24"/>
        </w:rPr>
      </w:pPr>
    </w:p>
    <w:p w14:paraId="1D722561" w14:textId="77777777" w:rsidR="00A004F1" w:rsidRPr="00BE4B55" w:rsidRDefault="00A004F1" w:rsidP="00A004F1">
      <w:pPr>
        <w:rPr>
          <w:rFonts w:ascii="Times New Roman" w:hAnsi="Times New Roman" w:cs="Times New Roman"/>
          <w:sz w:val="24"/>
          <w:szCs w:val="24"/>
        </w:rPr>
      </w:pPr>
    </w:p>
    <w:p w14:paraId="3F10B2CF" w14:textId="77777777" w:rsidR="00A004F1" w:rsidRPr="00BE4B55" w:rsidRDefault="00A004F1" w:rsidP="00A004F1">
      <w:pPr>
        <w:rPr>
          <w:rFonts w:ascii="Times New Roman" w:hAnsi="Times New Roman" w:cs="Times New Roman"/>
          <w:sz w:val="24"/>
          <w:szCs w:val="24"/>
        </w:rPr>
      </w:pPr>
      <w:r w:rsidRPr="00BE4B55">
        <w:rPr>
          <w:rFonts w:ascii="Times New Roman" w:hAnsi="Times New Roman" w:cs="Times New Roman"/>
          <w:noProof/>
        </w:rPr>
        <w:drawing>
          <wp:anchor distT="0" distB="0" distL="114300" distR="114300" simplePos="0" relativeHeight="251685888" behindDoc="0" locked="0" layoutInCell="1" allowOverlap="1" wp14:anchorId="153340EA" wp14:editId="6A4E20A8">
            <wp:simplePos x="0" y="0"/>
            <wp:positionH relativeFrom="column">
              <wp:posOffset>432998</wp:posOffset>
            </wp:positionH>
            <wp:positionV relativeFrom="paragraph">
              <wp:posOffset>203282</wp:posOffset>
            </wp:positionV>
            <wp:extent cx="3015077" cy="4000178"/>
            <wp:effectExtent l="247650" t="171450" r="242570" b="17208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rot="21187238">
                      <a:off x="0" y="0"/>
                      <a:ext cx="3016647" cy="4002261"/>
                    </a:xfrm>
                    <a:prstGeom prst="rect">
                      <a:avLst/>
                    </a:prstGeom>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noProof/>
        </w:rPr>
        <w:drawing>
          <wp:anchor distT="0" distB="0" distL="114300" distR="114300" simplePos="0" relativeHeight="251686912" behindDoc="0" locked="0" layoutInCell="1" allowOverlap="1" wp14:anchorId="5247AA17" wp14:editId="22552520">
            <wp:simplePos x="0" y="0"/>
            <wp:positionH relativeFrom="column">
              <wp:posOffset>3286199</wp:posOffset>
            </wp:positionH>
            <wp:positionV relativeFrom="paragraph">
              <wp:posOffset>302148</wp:posOffset>
            </wp:positionV>
            <wp:extent cx="3181848" cy="4037540"/>
            <wp:effectExtent l="323850" t="247650" r="323850" b="24892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rot="568855">
                      <a:off x="0" y="0"/>
                      <a:ext cx="3181848" cy="4037540"/>
                    </a:xfrm>
                    <a:prstGeom prst="rect">
                      <a:avLst/>
                    </a:prstGeom>
                  </pic:spPr>
                </pic:pic>
              </a:graphicData>
            </a:graphic>
            <wp14:sizeRelH relativeFrom="page">
              <wp14:pctWidth>0</wp14:pctWidth>
            </wp14:sizeRelH>
            <wp14:sizeRelV relativeFrom="page">
              <wp14:pctHeight>0</wp14:pctHeight>
            </wp14:sizeRelV>
          </wp:anchor>
        </w:drawing>
      </w:r>
    </w:p>
    <w:p w14:paraId="7EA88E5B" w14:textId="77777777" w:rsidR="00A004F1" w:rsidRPr="00BE4B55" w:rsidRDefault="00A004F1" w:rsidP="00A004F1">
      <w:pPr>
        <w:rPr>
          <w:rFonts w:ascii="Times New Roman" w:hAnsi="Times New Roman" w:cs="Times New Roman"/>
          <w:sz w:val="24"/>
          <w:szCs w:val="24"/>
        </w:rPr>
      </w:pPr>
    </w:p>
    <w:p w14:paraId="236A2D20" w14:textId="77777777" w:rsidR="00A004F1" w:rsidRPr="00BE4B55" w:rsidRDefault="00A004F1" w:rsidP="00A004F1">
      <w:pPr>
        <w:rPr>
          <w:rFonts w:ascii="Times New Roman" w:hAnsi="Times New Roman" w:cs="Times New Roman"/>
          <w:sz w:val="24"/>
          <w:szCs w:val="24"/>
        </w:rPr>
      </w:pPr>
    </w:p>
    <w:p w14:paraId="3B51E60A" w14:textId="77777777" w:rsidR="00A004F1" w:rsidRPr="00BE4B55" w:rsidRDefault="00A004F1" w:rsidP="00A004F1">
      <w:pPr>
        <w:rPr>
          <w:rFonts w:ascii="Times New Roman" w:hAnsi="Times New Roman" w:cs="Times New Roman"/>
          <w:sz w:val="24"/>
          <w:szCs w:val="24"/>
        </w:rPr>
      </w:pPr>
    </w:p>
    <w:p w14:paraId="4FF2D710" w14:textId="77777777" w:rsidR="00A004F1" w:rsidRPr="00BE4B55" w:rsidRDefault="00A004F1" w:rsidP="00A004F1">
      <w:pPr>
        <w:rPr>
          <w:rFonts w:ascii="Times New Roman" w:hAnsi="Times New Roman" w:cs="Times New Roman"/>
          <w:sz w:val="24"/>
          <w:szCs w:val="24"/>
        </w:rPr>
      </w:pPr>
    </w:p>
    <w:p w14:paraId="32315AF4" w14:textId="77777777" w:rsidR="00A004F1" w:rsidRPr="00BE4B55" w:rsidRDefault="00A004F1" w:rsidP="00A004F1">
      <w:pPr>
        <w:rPr>
          <w:rFonts w:ascii="Times New Roman" w:hAnsi="Times New Roman" w:cs="Times New Roman"/>
          <w:sz w:val="24"/>
          <w:szCs w:val="24"/>
        </w:rPr>
      </w:pPr>
    </w:p>
    <w:p w14:paraId="2A7B09D3" w14:textId="77777777" w:rsidR="00A004F1" w:rsidRPr="00BE4B55" w:rsidRDefault="00A004F1" w:rsidP="00A004F1">
      <w:pPr>
        <w:rPr>
          <w:rFonts w:ascii="Times New Roman" w:hAnsi="Times New Roman" w:cs="Times New Roman"/>
          <w:sz w:val="24"/>
          <w:szCs w:val="24"/>
        </w:rPr>
      </w:pPr>
    </w:p>
    <w:p w14:paraId="4D34AC8F" w14:textId="77777777" w:rsidR="00A004F1" w:rsidRPr="00BE4B55" w:rsidRDefault="00A004F1" w:rsidP="00A004F1">
      <w:pPr>
        <w:rPr>
          <w:rFonts w:ascii="Times New Roman" w:hAnsi="Times New Roman" w:cs="Times New Roman"/>
          <w:sz w:val="24"/>
          <w:szCs w:val="24"/>
        </w:rPr>
      </w:pPr>
    </w:p>
    <w:p w14:paraId="78CCB9AB" w14:textId="77777777" w:rsidR="00A004F1" w:rsidRPr="00BE4B55" w:rsidRDefault="00A004F1" w:rsidP="00A004F1">
      <w:pPr>
        <w:rPr>
          <w:rFonts w:ascii="Times New Roman" w:hAnsi="Times New Roman" w:cs="Times New Roman"/>
          <w:sz w:val="24"/>
          <w:szCs w:val="24"/>
        </w:rPr>
      </w:pPr>
    </w:p>
    <w:p w14:paraId="60FBDF83" w14:textId="77777777" w:rsidR="00A004F1" w:rsidRPr="00BE4B55" w:rsidRDefault="00A004F1" w:rsidP="00A004F1">
      <w:pPr>
        <w:rPr>
          <w:rFonts w:ascii="Times New Roman" w:hAnsi="Times New Roman" w:cs="Times New Roman"/>
          <w:sz w:val="24"/>
          <w:szCs w:val="24"/>
        </w:rPr>
      </w:pPr>
    </w:p>
    <w:p w14:paraId="39BA9150" w14:textId="77777777" w:rsidR="00A004F1" w:rsidRPr="00BE4B55" w:rsidRDefault="00A004F1" w:rsidP="00A004F1">
      <w:pPr>
        <w:rPr>
          <w:rFonts w:ascii="Times New Roman" w:hAnsi="Times New Roman" w:cs="Times New Roman"/>
          <w:sz w:val="24"/>
          <w:szCs w:val="24"/>
        </w:rPr>
      </w:pPr>
    </w:p>
    <w:p w14:paraId="4565730B" w14:textId="77777777" w:rsidR="00A004F1" w:rsidRPr="00BE4B55" w:rsidRDefault="00A004F1" w:rsidP="00A004F1">
      <w:pPr>
        <w:rPr>
          <w:rFonts w:ascii="Times New Roman" w:hAnsi="Times New Roman" w:cs="Times New Roman"/>
          <w:sz w:val="24"/>
          <w:szCs w:val="24"/>
        </w:rPr>
      </w:pPr>
    </w:p>
    <w:p w14:paraId="5FFB43B0" w14:textId="77777777" w:rsidR="00A004F1" w:rsidRPr="00BE4B55" w:rsidRDefault="00A004F1" w:rsidP="00A004F1">
      <w:pPr>
        <w:rPr>
          <w:rFonts w:ascii="Times New Roman" w:hAnsi="Times New Roman" w:cs="Times New Roman"/>
          <w:sz w:val="24"/>
          <w:szCs w:val="24"/>
        </w:rPr>
      </w:pPr>
    </w:p>
    <w:p w14:paraId="456096D9" w14:textId="77777777" w:rsidR="00A004F1" w:rsidRPr="00BE4B55" w:rsidRDefault="00A004F1" w:rsidP="00A004F1">
      <w:pPr>
        <w:rPr>
          <w:rFonts w:ascii="Times New Roman" w:hAnsi="Times New Roman" w:cs="Times New Roman"/>
          <w:sz w:val="24"/>
          <w:szCs w:val="24"/>
        </w:rPr>
      </w:pPr>
    </w:p>
    <w:p w14:paraId="2587C97E" w14:textId="77777777" w:rsidR="00A004F1" w:rsidRPr="00BE4B55" w:rsidRDefault="00A004F1" w:rsidP="00F1518E">
      <w:r w:rsidRPr="00BE4B55">
        <w:t xml:space="preserve">Find these and many more excellent activities in Janice Szabos et al., </w:t>
      </w:r>
      <w:r w:rsidRPr="00BE4B55">
        <w:rPr>
          <w:i/>
        </w:rPr>
        <w:t>Reading, A Novel Approach,</w:t>
      </w:r>
      <w:r w:rsidRPr="00BE4B55">
        <w:t xml:space="preserve"> Good Apple Inc., 1984</w:t>
      </w:r>
      <w:sdt>
        <w:sdtPr>
          <w:id w:val="1583404126"/>
          <w:citation/>
        </w:sdtPr>
        <w:sdtEndPr/>
        <w:sdtContent>
          <w:r w:rsidRPr="00BE4B55">
            <w:fldChar w:fldCharType="begin"/>
          </w:r>
          <w:r w:rsidRPr="00BE4B55">
            <w:instrText xml:space="preserve">CITATION Sza84 \l 1031 </w:instrText>
          </w:r>
          <w:r w:rsidRPr="00BE4B55">
            <w:fldChar w:fldCharType="separate"/>
          </w:r>
          <w:r w:rsidRPr="00BE4B55">
            <w:rPr>
              <w:noProof/>
            </w:rPr>
            <w:t xml:space="preserve"> (Szabos &amp; Filkins, 1984)</w:t>
          </w:r>
          <w:r w:rsidRPr="00BE4B55">
            <w:fldChar w:fldCharType="end"/>
          </w:r>
        </w:sdtContent>
      </w:sdt>
      <w:r w:rsidRPr="00BE4B55">
        <w:br w:type="page"/>
      </w:r>
    </w:p>
    <w:p w14:paraId="6549A543" w14:textId="77777777" w:rsidR="00A004F1" w:rsidRPr="00BE4B55" w:rsidRDefault="00A004F1" w:rsidP="00106307">
      <w:pPr>
        <w:pStyle w:val="Heading2"/>
      </w:pPr>
      <w:bookmarkStart w:id="56" w:name="_Toc467348189"/>
      <w:bookmarkStart w:id="57" w:name="_Toc494559441"/>
      <w:r w:rsidRPr="00BE4B55">
        <w:rPr>
          <w:noProof/>
        </w:rPr>
        <w:lastRenderedPageBreak/>
        <w:drawing>
          <wp:anchor distT="0" distB="0" distL="114300" distR="114300" simplePos="0" relativeHeight="251671552" behindDoc="0" locked="0" layoutInCell="1" allowOverlap="1" wp14:anchorId="377DFE43" wp14:editId="77902EAC">
            <wp:simplePos x="0" y="0"/>
            <wp:positionH relativeFrom="column">
              <wp:posOffset>2114965</wp:posOffset>
            </wp:positionH>
            <wp:positionV relativeFrom="paragraph">
              <wp:posOffset>168627</wp:posOffset>
            </wp:positionV>
            <wp:extent cx="2669879" cy="923335"/>
            <wp:effectExtent l="0" t="0" r="0" b="0"/>
            <wp:wrapNone/>
            <wp:docPr id="51" name="Picture 51" descr="C:\Users\lp\Documents\Lis\epep\images\vocab-c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Documents\Lis\epep\images\vocab-cards.JPG"/>
                    <pic:cNvPicPr>
                      <a:picLocks noChangeAspect="1" noChangeArrowheads="1"/>
                    </pic:cNvPicPr>
                  </pic:nvPicPr>
                  <pic:blipFill rotWithShape="1">
                    <a:blip r:embed="rId78">
                      <a:extLst>
                        <a:ext uri="{28A0092B-C50C-407E-A947-70E740481C1C}">
                          <a14:useLocalDpi xmlns:a14="http://schemas.microsoft.com/office/drawing/2010/main" val="0"/>
                        </a:ext>
                      </a:extLst>
                    </a:blip>
                    <a:srcRect b="3659"/>
                    <a:stretch/>
                  </pic:blipFill>
                  <pic:spPr bwMode="auto">
                    <a:xfrm>
                      <a:off x="0" y="0"/>
                      <a:ext cx="2669879" cy="92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B55">
        <w:t xml:space="preserve">The </w:t>
      </w:r>
      <w:r w:rsidRPr="00106307">
        <w:t>Vocab</w:t>
      </w:r>
      <w:r w:rsidRPr="00BE4B55">
        <w:t>-Box</w:t>
      </w:r>
      <w:bookmarkEnd w:id="56"/>
      <w:bookmarkEnd w:id="57"/>
    </w:p>
    <w:p w14:paraId="5555E7E9" w14:textId="77777777" w:rsidR="00A004F1" w:rsidRPr="00BE4B55" w:rsidRDefault="00A004F1" w:rsidP="00A004F1">
      <w:pPr>
        <w:rPr>
          <w:rFonts w:ascii="Times New Roman" w:hAnsi="Times New Roman" w:cs="Times New Roman"/>
        </w:rPr>
      </w:pPr>
      <w:r w:rsidRPr="00BE4B55">
        <w:rPr>
          <w:rFonts w:ascii="Times New Roman" w:hAnsi="Times New Roman" w:cs="Times New Roman"/>
          <w:noProof/>
        </w:rPr>
        <w:drawing>
          <wp:anchor distT="0" distB="0" distL="114300" distR="114300" simplePos="0" relativeHeight="251670528" behindDoc="0" locked="0" layoutInCell="1" allowOverlap="1" wp14:anchorId="715B709F" wp14:editId="5BFC7294">
            <wp:simplePos x="0" y="0"/>
            <wp:positionH relativeFrom="column">
              <wp:posOffset>68190</wp:posOffset>
            </wp:positionH>
            <wp:positionV relativeFrom="paragraph">
              <wp:posOffset>153195</wp:posOffset>
            </wp:positionV>
            <wp:extent cx="1749096" cy="1204895"/>
            <wp:effectExtent l="0" t="0" r="3810" b="0"/>
            <wp:wrapNone/>
            <wp:docPr id="47" name="Picture 47" descr="C:\Users\lp\Documents\Lis\epep\images\vocab-c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Documents\Lis\epep\images\vocab-card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3465" b="4951"/>
                    <a:stretch/>
                  </pic:blipFill>
                  <pic:spPr bwMode="auto">
                    <a:xfrm>
                      <a:off x="0" y="0"/>
                      <a:ext cx="1749096" cy="1204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AEB70D" w14:textId="77777777" w:rsidR="00A004F1" w:rsidRPr="00BE4B55" w:rsidRDefault="00A004F1" w:rsidP="00A004F1">
      <w:pPr>
        <w:rPr>
          <w:rFonts w:ascii="Times New Roman" w:hAnsi="Times New Roman" w:cs="Times New Roman"/>
        </w:rPr>
      </w:pPr>
    </w:p>
    <w:p w14:paraId="58B14CA8" w14:textId="77777777" w:rsidR="00A004F1" w:rsidRPr="00BE4B55" w:rsidRDefault="00A004F1" w:rsidP="00A004F1">
      <w:pPr>
        <w:rPr>
          <w:rFonts w:ascii="Times New Roman" w:hAnsi="Times New Roman" w:cs="Times New Roman"/>
        </w:rPr>
      </w:pPr>
      <w:r w:rsidRPr="00BE4B55">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7EC48A7A" wp14:editId="55016E0B">
                <wp:simplePos x="0" y="0"/>
                <wp:positionH relativeFrom="column">
                  <wp:posOffset>3983746</wp:posOffset>
                </wp:positionH>
                <wp:positionV relativeFrom="paragraph">
                  <wp:posOffset>27417</wp:posOffset>
                </wp:positionV>
                <wp:extent cx="2518963" cy="1480844"/>
                <wp:effectExtent l="876300" t="95250" r="129540" b="119380"/>
                <wp:wrapNone/>
                <wp:docPr id="58" name="Oval Callout 58"/>
                <wp:cNvGraphicFramePr/>
                <a:graphic xmlns:a="http://schemas.openxmlformats.org/drawingml/2006/main">
                  <a:graphicData uri="http://schemas.microsoft.com/office/word/2010/wordprocessingShape">
                    <wps:wsp>
                      <wps:cNvSpPr/>
                      <wps:spPr>
                        <a:xfrm>
                          <a:off x="0" y="0"/>
                          <a:ext cx="2518963" cy="1480844"/>
                        </a:xfrm>
                        <a:prstGeom prst="wedgeEllipseCallout">
                          <a:avLst>
                            <a:gd name="adj1" fmla="val -80717"/>
                            <a:gd name="adj2" fmla="val 39684"/>
                          </a:avLst>
                        </a:prstGeom>
                        <a:solidFill>
                          <a:schemeClr val="bg1">
                            <a:lumMod val="85000"/>
                          </a:schemeClr>
                        </a:solidFill>
                        <a:ln>
                          <a:solidFill>
                            <a:schemeClr val="accent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ABDE0A6" w14:textId="77777777" w:rsidR="00BB18AF" w:rsidRPr="00D26122" w:rsidRDefault="00BB18AF" w:rsidP="00A004F1">
                            <w:pPr>
                              <w:spacing w:after="0" w:line="240" w:lineRule="auto"/>
                              <w:ind w:left="-90" w:right="-263"/>
                            </w:pPr>
                            <w:r w:rsidRPr="00733A2A">
                              <w:rPr>
                                <w:color w:val="000000" w:themeColor="text1"/>
                                <w:sz w:val="20"/>
                                <w:szCs w:val="20"/>
                              </w:rPr>
                              <w:t xml:space="preserve">It would be even better to write: </w:t>
                            </w:r>
                            <w:r w:rsidRPr="00733A2A">
                              <w:rPr>
                                <w:b/>
                                <w:color w:val="000000" w:themeColor="text1"/>
                                <w:sz w:val="20"/>
                                <w:szCs w:val="20"/>
                              </w:rPr>
                              <w:t>Tobi discovered the mouse behind the sofa.</w:t>
                            </w:r>
                            <w:r w:rsidRPr="00733A2A">
                              <w:rPr>
                                <w:color w:val="000000" w:themeColor="text1"/>
                                <w:sz w:val="20"/>
                                <w:szCs w:val="20"/>
                              </w:rPr>
                              <w:t xml:space="preserve"> – This would remind the student of the story context where he/she encountered the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48A7A" id="Oval Callout 58" o:spid="_x0000_s1035" type="#_x0000_t63" style="position:absolute;margin-left:313.7pt;margin-top:2.15pt;width:198.35pt;height:11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" adj="-6635,19372" fillcolor="#d8d8d8 [2732]" strokecolor="#5b9bd5 [3208]" strokeweight="1pt">
                <v:shadow on="t" type="perspective" color="black" opacity="26214f" offset="0,0" matrix="66847f,,,66847f"/>
                <v:textbox>
                  <w:txbxContent>
                    <w:p w14:paraId="7ABDE0A6" w14:textId="77777777" w:rsidR="00BB18AF" w:rsidRPr="00D26122" w:rsidRDefault="00BB18AF" w:rsidP="00A004F1">
                      <w:pPr>
                        <w:spacing w:after="0" w:line="240" w:lineRule="auto"/>
                        <w:ind w:left="-90" w:right="-263"/>
                      </w:pPr>
                      <w:r w:rsidRPr="00733A2A">
                        <w:rPr>
                          <w:color w:val="000000" w:themeColor="text1"/>
                          <w:sz w:val="20"/>
                          <w:szCs w:val="20"/>
                        </w:rPr>
                        <w:t xml:space="preserve">It would be even better to write: </w:t>
                      </w:r>
                      <w:r w:rsidRPr="00733A2A">
                        <w:rPr>
                          <w:b/>
                          <w:color w:val="000000" w:themeColor="text1"/>
                          <w:sz w:val="20"/>
                          <w:szCs w:val="20"/>
                        </w:rPr>
                        <w:t>Tobi discovered the mouse behind the sofa.</w:t>
                      </w:r>
                      <w:r w:rsidRPr="00733A2A">
                        <w:rPr>
                          <w:color w:val="000000" w:themeColor="text1"/>
                          <w:sz w:val="20"/>
                          <w:szCs w:val="20"/>
                        </w:rPr>
                        <w:t xml:space="preserve"> – This would remind the student of the story context where he/she encountered the word.</w:t>
                      </w:r>
                    </w:p>
                  </w:txbxContent>
                </v:textbox>
              </v:shape>
            </w:pict>
          </mc:Fallback>
        </mc:AlternateContent>
      </w:r>
    </w:p>
    <w:p w14:paraId="24D6A831" w14:textId="77777777" w:rsidR="00A004F1" w:rsidRPr="00BE4B55" w:rsidRDefault="00A004F1" w:rsidP="00A004F1">
      <w:pPr>
        <w:rPr>
          <w:rFonts w:ascii="Times New Roman" w:hAnsi="Times New Roman" w:cs="Times New Roman"/>
        </w:rPr>
      </w:pPr>
    </w:p>
    <w:p w14:paraId="59FF2D80" w14:textId="77777777" w:rsidR="00A004F1" w:rsidRPr="00BE4B55" w:rsidRDefault="00A004F1" w:rsidP="00A004F1">
      <w:pPr>
        <w:rPr>
          <w:rFonts w:ascii="Times New Roman" w:hAnsi="Times New Roman" w:cs="Times New Roman"/>
        </w:rPr>
      </w:pPr>
      <w:r w:rsidRPr="00BE4B55">
        <w:rPr>
          <w:rFonts w:ascii="Times New Roman" w:hAnsi="Times New Roman" w:cs="Times New Roman"/>
          <w:noProof/>
        </w:rPr>
        <w:drawing>
          <wp:anchor distT="0" distB="0" distL="114300" distR="114300" simplePos="0" relativeHeight="251664384" behindDoc="1" locked="0" layoutInCell="1" allowOverlap="1" wp14:anchorId="32E7826D" wp14:editId="76834EAF">
            <wp:simplePos x="0" y="0"/>
            <wp:positionH relativeFrom="column">
              <wp:posOffset>982307</wp:posOffset>
            </wp:positionH>
            <wp:positionV relativeFrom="paragraph">
              <wp:posOffset>175544</wp:posOffset>
            </wp:positionV>
            <wp:extent cx="2705624" cy="932150"/>
            <wp:effectExtent l="57150" t="152400" r="57150" b="154305"/>
            <wp:wrapNone/>
            <wp:docPr id="48" name="Picture 48" descr="C:\Users\lp\Documents\Lis\epep\images\vocab-ca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Documents\Lis\epep\images\vocab-card2.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276" t="4374" r="276" b="9808"/>
                    <a:stretch/>
                  </pic:blipFill>
                  <pic:spPr bwMode="auto">
                    <a:xfrm rot="394602">
                      <a:off x="0" y="0"/>
                      <a:ext cx="2705624" cy="93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816F34" w14:textId="77777777" w:rsidR="00A004F1" w:rsidRPr="00BE4B55" w:rsidRDefault="00A004F1" w:rsidP="00A004F1">
      <w:pPr>
        <w:rPr>
          <w:rFonts w:ascii="Times New Roman" w:hAnsi="Times New Roman" w:cs="Times New Roman"/>
        </w:rPr>
      </w:pPr>
    </w:p>
    <w:p w14:paraId="5993E05A" w14:textId="77777777" w:rsidR="00A004F1" w:rsidRPr="00BE4B55" w:rsidRDefault="00A004F1" w:rsidP="00A004F1">
      <w:pPr>
        <w:rPr>
          <w:rFonts w:ascii="Times New Roman" w:hAnsi="Times New Roman" w:cs="Times New Roman"/>
        </w:rPr>
      </w:pPr>
      <w:r w:rsidRPr="00BE4B55">
        <w:rPr>
          <w:rFonts w:ascii="Times New Roman" w:hAnsi="Times New Roman" w:cs="Times New Roman"/>
        </w:rPr>
        <w:tab/>
      </w:r>
      <w:r w:rsidRPr="00BE4B55">
        <w:rPr>
          <w:rFonts w:ascii="Times New Roman" w:hAnsi="Times New Roman" w:cs="Times New Roman"/>
        </w:rPr>
        <w:tab/>
      </w:r>
      <w:r w:rsidRPr="00BE4B55">
        <w:rPr>
          <w:rFonts w:ascii="Times New Roman" w:hAnsi="Times New Roman" w:cs="Times New Roman"/>
        </w:rPr>
        <w:tab/>
      </w:r>
      <w:r w:rsidRPr="00BE4B55">
        <w:rPr>
          <w:rFonts w:ascii="Times New Roman" w:hAnsi="Times New Roman" w:cs="Times New Roman"/>
        </w:rPr>
        <w:tab/>
      </w:r>
      <w:r w:rsidRPr="00BE4B55">
        <w:rPr>
          <w:rFonts w:ascii="Times New Roman" w:hAnsi="Times New Roman" w:cs="Times New Roman"/>
        </w:rPr>
        <w:tab/>
      </w:r>
      <w:r w:rsidRPr="00BE4B55">
        <w:rPr>
          <w:rFonts w:ascii="Times New Roman" w:hAnsi="Times New Roman" w:cs="Times New Roman"/>
        </w:rPr>
        <w:tab/>
      </w:r>
      <w:r w:rsidRPr="00BE4B55">
        <w:rPr>
          <w:rFonts w:ascii="Times New Roman" w:hAnsi="Times New Roman" w:cs="Times New Roman"/>
        </w:rPr>
        <w:tab/>
      </w:r>
      <w:r w:rsidRPr="00BE4B55">
        <w:rPr>
          <w:rFonts w:ascii="Times New Roman" w:hAnsi="Times New Roman" w:cs="Times New Roman"/>
        </w:rPr>
        <w:tab/>
        <w:t xml:space="preserve">  </w:t>
      </w:r>
    </w:p>
    <w:p w14:paraId="1912BAF5" w14:textId="77777777" w:rsidR="00A004F1" w:rsidRPr="00BE4B55" w:rsidRDefault="00A004F1" w:rsidP="00A004F1">
      <w:pPr>
        <w:spacing w:line="240" w:lineRule="auto"/>
        <w:rPr>
          <w:rFonts w:ascii="Times New Roman" w:hAnsi="Times New Roman" w:cs="Times New Roman"/>
        </w:rPr>
      </w:pPr>
      <w:r w:rsidRPr="00BE4B55">
        <w:rPr>
          <w:rFonts w:ascii="Times New Roman" w:hAnsi="Times New Roman" w:cs="Times New Roman"/>
          <w:b/>
        </w:rPr>
        <w:t>Pro</w:t>
      </w:r>
      <w:r w:rsidRPr="00BE4B55">
        <w:rPr>
          <w:rFonts w:ascii="Times New Roman" w:hAnsi="Times New Roman" w:cs="Times New Roman"/>
        </w:rPr>
        <w:t xml:space="preserve">: By working with the vocab. box students regularly revise difficult words rather than going through endless lists of known words as they do with vocab. books. They use their hands and “manipulate” each expression </w:t>
      </w:r>
    </w:p>
    <w:p w14:paraId="7E9B0FCF" w14:textId="77777777" w:rsidR="00A004F1" w:rsidRPr="00BE4B55" w:rsidRDefault="00A004F1" w:rsidP="00A004F1">
      <w:pPr>
        <w:spacing w:line="240" w:lineRule="auto"/>
        <w:rPr>
          <w:rFonts w:ascii="Times New Roman" w:hAnsi="Times New Roman" w:cs="Times New Roman"/>
        </w:rPr>
      </w:pPr>
      <w:r w:rsidRPr="00BE4B55">
        <w:rPr>
          <w:rFonts w:ascii="Times New Roman" w:hAnsi="Times New Roman" w:cs="Times New Roman"/>
          <w:b/>
        </w:rPr>
        <w:t>Con</w:t>
      </w:r>
      <w:r w:rsidRPr="00BE4B55">
        <w:rPr>
          <w:rFonts w:ascii="Times New Roman" w:hAnsi="Times New Roman" w:cs="Times New Roman"/>
        </w:rPr>
        <w:t xml:space="preserve">: </w:t>
      </w:r>
      <w:proofErr w:type="spellStart"/>
      <w:r w:rsidRPr="00BE4B55">
        <w:rPr>
          <w:rFonts w:ascii="Times New Roman" w:hAnsi="Times New Roman" w:cs="Times New Roman"/>
        </w:rPr>
        <w:t>Cardfiles</w:t>
      </w:r>
      <w:proofErr w:type="spellEnd"/>
      <w:r w:rsidRPr="00BE4B55">
        <w:rPr>
          <w:rFonts w:ascii="Times New Roman" w:hAnsi="Times New Roman" w:cs="Times New Roman"/>
        </w:rPr>
        <w:t xml:space="preserve"> may be messy, they are hard to check. Tip: Students write the new words on cards and keep this new set in the very front of the box for the teacher to check. Only then can the cards be moved back! Also ask willing parents to help check the box!</w:t>
      </w:r>
    </w:p>
    <w:p w14:paraId="1DBA6AFE" w14:textId="77777777" w:rsidR="00A004F1" w:rsidRPr="00BE4B55" w:rsidRDefault="00A004F1" w:rsidP="00BB18AF">
      <w:pPr>
        <w:pStyle w:val="Heading3"/>
      </w:pPr>
      <w:r w:rsidRPr="00BE4B55">
        <w:t>Procedure:</w:t>
      </w:r>
    </w:p>
    <w:p w14:paraId="13A7503E" w14:textId="77777777" w:rsidR="00A004F1" w:rsidRPr="00BE4B55" w:rsidRDefault="008146D5" w:rsidP="00A004F1">
      <w:pPr>
        <w:spacing w:line="240" w:lineRule="auto"/>
        <w:rPr>
          <w:rFonts w:ascii="Times New Roman" w:hAnsi="Times New Roman" w:cs="Times New Roman"/>
        </w:rPr>
      </w:pPr>
      <w:r w:rsidRPr="00BE4B55">
        <w:rPr>
          <w:rFonts w:ascii="Times New Roman" w:hAnsi="Times New Roman" w:cs="Times New Roman"/>
          <w:noProof/>
        </w:rPr>
        <mc:AlternateContent>
          <mc:Choice Requires="wps">
            <w:drawing>
              <wp:anchor distT="0" distB="0" distL="114300" distR="114300" simplePos="0" relativeHeight="251673600" behindDoc="1" locked="0" layoutInCell="1" allowOverlap="1" wp14:anchorId="266E8D88" wp14:editId="7A385AEB">
                <wp:simplePos x="0" y="0"/>
                <wp:positionH relativeFrom="column">
                  <wp:posOffset>-45720</wp:posOffset>
                </wp:positionH>
                <wp:positionV relativeFrom="paragraph">
                  <wp:posOffset>574040</wp:posOffset>
                </wp:positionV>
                <wp:extent cx="2162175" cy="342900"/>
                <wp:effectExtent l="38100" t="95250" r="123825" b="57150"/>
                <wp:wrapNone/>
                <wp:docPr id="59" name="Snip Single Corner Rectangle 59"/>
                <wp:cNvGraphicFramePr/>
                <a:graphic xmlns:a="http://schemas.openxmlformats.org/drawingml/2006/main">
                  <a:graphicData uri="http://schemas.microsoft.com/office/word/2010/wordprocessingShape">
                    <wps:wsp>
                      <wps:cNvSpPr/>
                      <wps:spPr>
                        <a:xfrm>
                          <a:off x="0" y="0"/>
                          <a:ext cx="2162175" cy="342900"/>
                        </a:xfrm>
                        <a:prstGeom prst="snip1Rect">
                          <a:avLst/>
                        </a:prstGeom>
                        <a:solidFill>
                          <a:schemeClr val="bg1">
                            <a:lumMod val="95000"/>
                          </a:schemeClr>
                        </a:solidFill>
                        <a:ln>
                          <a:solidFill>
                            <a:schemeClr val="accent6"/>
                          </a:solidFill>
                        </a:ln>
                        <a:effectLst>
                          <a:outerShdw blurRad="50800" dist="38100" dir="18900000" algn="b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E8DAF7" id="Snip Single Corner Rectangle 59" o:spid="_x0000_s1026" style="position:absolute;margin-left:-3.6pt;margin-top:45.2pt;width:170.25pt;height:27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6217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" path="m,l2105024,r57151,57151l2162175,342900,,342900,,xe" fillcolor="#f2f2f2 [3052]" strokecolor="#70ad47 [3209]" strokeweight="1pt">
                <v:stroke joinstyle="miter"/>
                <v:shadow on="t" color="black" opacity="26214f" origin="-.5,.5" offset=".74836mm,-.74836mm"/>
                <v:path arrowok="t" o:connecttype="custom" o:connectlocs="0,0;2105024,0;2162175,57151;2162175,342900;0,342900;0,0" o:connectangles="0,0,0,0,0,0"/>
              </v:shape>
            </w:pict>
          </mc:Fallback>
        </mc:AlternateContent>
      </w:r>
      <w:r w:rsidR="00A004F1" w:rsidRPr="00BE4B55">
        <w:rPr>
          <w:rFonts w:ascii="Times New Roman" w:hAnsi="Times New Roman" w:cs="Times New Roman"/>
        </w:rPr>
        <w:t>Students write their new words on cards (A8</w:t>
      </w:r>
      <w:proofErr w:type="gramStart"/>
      <w:r w:rsidR="00A004F1" w:rsidRPr="00BE4B55">
        <w:rPr>
          <w:rFonts w:ascii="Times New Roman" w:hAnsi="Times New Roman" w:cs="Times New Roman"/>
        </w:rPr>
        <w:t>) .</w:t>
      </w:r>
      <w:proofErr w:type="gramEnd"/>
      <w:r w:rsidR="00A004F1" w:rsidRPr="00BE4B55">
        <w:rPr>
          <w:rFonts w:ascii="Times New Roman" w:hAnsi="Times New Roman" w:cs="Times New Roman"/>
        </w:rPr>
        <w:t xml:space="preserve"> The cards only contain one expression! The nicer they </w:t>
      </w:r>
      <w:proofErr w:type="gramStart"/>
      <w:r w:rsidR="00A004F1" w:rsidRPr="00BE4B55">
        <w:rPr>
          <w:rFonts w:ascii="Times New Roman" w:hAnsi="Times New Roman" w:cs="Times New Roman"/>
        </w:rPr>
        <w:t>are  the</w:t>
      </w:r>
      <w:proofErr w:type="gramEnd"/>
      <w:r w:rsidR="00A004F1" w:rsidRPr="00BE4B55">
        <w:rPr>
          <w:rFonts w:ascii="Times New Roman" w:hAnsi="Times New Roman" w:cs="Times New Roman"/>
        </w:rPr>
        <w:t xml:space="preserve"> better!!! (Depending on the level of your students, encourage them to use some of the techniques below: drawing words, write yourself in, shapes, calligraphy, collocations, synonyms, antonyms...) SS then put the cards in the first category: </w:t>
      </w:r>
    </w:p>
    <w:p w14:paraId="14BE1652" w14:textId="77777777" w:rsidR="00A004F1" w:rsidRPr="00BE4B55" w:rsidRDefault="00A004F1" w:rsidP="00A004F1">
      <w:pPr>
        <w:spacing w:line="240" w:lineRule="auto"/>
        <w:rPr>
          <w:rFonts w:ascii="Times New Roman" w:hAnsi="Times New Roman" w:cs="Times New Roman"/>
          <w:b/>
        </w:rPr>
      </w:pPr>
      <w:r w:rsidRPr="008146D5">
        <w:rPr>
          <w:rFonts w:ascii="Times New Roman" w:hAnsi="Times New Roman" w:cs="Times New Roman"/>
          <w:b/>
        </w:rPr>
        <w:t>1.</w:t>
      </w:r>
      <w:r w:rsidRPr="00BE4B55">
        <w:rPr>
          <w:rFonts w:ascii="Times New Roman" w:hAnsi="Times New Roman" w:cs="Times New Roman"/>
        </w:rPr>
        <w:t xml:space="preserve"> </w:t>
      </w:r>
      <w:r w:rsidRPr="00BE4B55">
        <w:rPr>
          <w:rFonts w:ascii="Times New Roman" w:hAnsi="Times New Roman" w:cs="Times New Roman"/>
          <w:b/>
        </w:rPr>
        <w:t>New Words I Want to Learn.</w:t>
      </w:r>
    </w:p>
    <w:p w14:paraId="5B6AF951" w14:textId="77777777" w:rsidR="008146D5" w:rsidRDefault="008146D5" w:rsidP="00A004F1">
      <w:pPr>
        <w:spacing w:after="0" w:line="240" w:lineRule="auto"/>
        <w:rPr>
          <w:rFonts w:ascii="Times New Roman" w:hAnsi="Times New Roman" w:cs="Times New Roman"/>
        </w:rPr>
      </w:pPr>
    </w:p>
    <w:p w14:paraId="31EB74BD" w14:textId="77777777" w:rsidR="00A004F1" w:rsidRPr="00BE4B55" w:rsidRDefault="00A004F1" w:rsidP="00A004F1">
      <w:pPr>
        <w:spacing w:after="0" w:line="240" w:lineRule="auto"/>
        <w:rPr>
          <w:rFonts w:ascii="Times New Roman" w:hAnsi="Times New Roman" w:cs="Times New Roman"/>
        </w:rPr>
      </w:pPr>
      <w:r w:rsidRPr="00BE4B55">
        <w:rPr>
          <w:rFonts w:ascii="Times New Roman" w:hAnsi="Times New Roman" w:cs="Times New Roman"/>
        </w:rPr>
        <w:t xml:space="preserve">When studying </w:t>
      </w:r>
      <w:proofErr w:type="gramStart"/>
      <w:r w:rsidRPr="00BE4B55">
        <w:rPr>
          <w:rFonts w:ascii="Times New Roman" w:hAnsi="Times New Roman" w:cs="Times New Roman"/>
        </w:rPr>
        <w:t>vocab.</w:t>
      </w:r>
      <w:proofErr w:type="gramEnd"/>
      <w:r w:rsidRPr="00BE4B55">
        <w:rPr>
          <w:rFonts w:ascii="Times New Roman" w:hAnsi="Times New Roman" w:cs="Times New Roman"/>
        </w:rPr>
        <w:t xml:space="preserve"> the students work with the cards and are allowed to move them into the next category if they know the item and can spell it correctly. The following categories are titled:</w:t>
      </w:r>
    </w:p>
    <w:p w14:paraId="30EA481C" w14:textId="77777777" w:rsidR="00A004F1" w:rsidRPr="00BE4B55" w:rsidRDefault="00A004F1" w:rsidP="00A004F1">
      <w:pPr>
        <w:spacing w:after="0" w:line="240" w:lineRule="auto"/>
        <w:rPr>
          <w:rFonts w:ascii="Times New Roman" w:hAnsi="Times New Roman" w:cs="Times New Roman"/>
        </w:rPr>
      </w:pPr>
      <w:r w:rsidRPr="00BE4B55">
        <w:rPr>
          <w:rFonts w:ascii="Times New Roman" w:hAnsi="Times New Roman" w:cs="Times New Roman"/>
          <w:u w:val="single"/>
        </w:rPr>
        <w:t>front of card</w:t>
      </w:r>
      <w:r w:rsidRPr="00BE4B55">
        <w:rPr>
          <w:rFonts w:ascii="Times New Roman" w:hAnsi="Times New Roman" w:cs="Times New Roman"/>
        </w:rPr>
        <w:t>: German translation and/or drawing/doodle of the word</w:t>
      </w:r>
    </w:p>
    <w:p w14:paraId="26DD1EA8" w14:textId="77777777" w:rsidR="00A004F1" w:rsidRPr="00BE4B55" w:rsidRDefault="00A004F1" w:rsidP="00A004F1">
      <w:pPr>
        <w:spacing w:after="0" w:line="240" w:lineRule="auto"/>
        <w:rPr>
          <w:rFonts w:ascii="Times New Roman" w:hAnsi="Times New Roman" w:cs="Times New Roman"/>
        </w:rPr>
      </w:pPr>
      <w:r w:rsidRPr="00BE4B55">
        <w:rPr>
          <w:rFonts w:ascii="Times New Roman" w:hAnsi="Times New Roman" w:cs="Times New Roman"/>
          <w:u w:val="single"/>
        </w:rPr>
        <w:t>back of card</w:t>
      </w:r>
      <w:r w:rsidRPr="00BE4B55">
        <w:rPr>
          <w:rFonts w:ascii="Times New Roman" w:hAnsi="Times New Roman" w:cs="Times New Roman"/>
        </w:rPr>
        <w:t xml:space="preserve">: English word (always used in a </w:t>
      </w:r>
      <w:proofErr w:type="gramStart"/>
      <w:r w:rsidRPr="00BE4B55">
        <w:rPr>
          <w:rFonts w:ascii="Times New Roman" w:hAnsi="Times New Roman" w:cs="Times New Roman"/>
        </w:rPr>
        <w:t>short personalized</w:t>
      </w:r>
      <w:proofErr w:type="gramEnd"/>
      <w:r w:rsidRPr="00BE4B55">
        <w:rPr>
          <w:rFonts w:ascii="Times New Roman" w:hAnsi="Times New Roman" w:cs="Times New Roman"/>
        </w:rPr>
        <w:t xml:space="preserve"> sentence or a collocation: </w:t>
      </w:r>
    </w:p>
    <w:p w14:paraId="0BEDEDA0" w14:textId="77777777" w:rsidR="00A004F1" w:rsidRPr="00BE4B55" w:rsidRDefault="00A004F1" w:rsidP="00A004F1">
      <w:pPr>
        <w:spacing w:after="0" w:line="240" w:lineRule="auto"/>
        <w:rPr>
          <w:rFonts w:ascii="Times New Roman" w:hAnsi="Times New Roman" w:cs="Times New Roman"/>
        </w:rPr>
      </w:pPr>
      <w:proofErr w:type="spellStart"/>
      <w:r w:rsidRPr="00BE4B55">
        <w:rPr>
          <w:rFonts w:ascii="Times New Roman" w:hAnsi="Times New Roman" w:cs="Times New Roman"/>
        </w:rPr>
        <w:t>e.g</w:t>
      </w:r>
      <w:proofErr w:type="spellEnd"/>
      <w:r w:rsidRPr="00BE4B55">
        <w:rPr>
          <w:rFonts w:ascii="Times New Roman" w:hAnsi="Times New Roman" w:cs="Times New Roman"/>
        </w:rPr>
        <w:t xml:space="preserve">: “I’ve never been to </w:t>
      </w:r>
      <w:r w:rsidRPr="00BE4B55">
        <w:rPr>
          <w:rFonts w:ascii="Times New Roman" w:hAnsi="Times New Roman" w:cs="Times New Roman"/>
          <w:b/>
        </w:rPr>
        <w:t xml:space="preserve">Greece.”     </w:t>
      </w:r>
      <w:r w:rsidRPr="00BE4B55">
        <w:rPr>
          <w:rFonts w:ascii="Times New Roman" w:hAnsi="Times New Roman" w:cs="Times New Roman"/>
        </w:rPr>
        <w:t>“Our English teacher is very strict”)</w:t>
      </w:r>
    </w:p>
    <w:p w14:paraId="41C1B764" w14:textId="77777777" w:rsidR="00A004F1" w:rsidRPr="00BE4B55" w:rsidRDefault="008146D5" w:rsidP="00A004F1">
      <w:pPr>
        <w:spacing w:line="240" w:lineRule="auto"/>
        <w:rPr>
          <w:rFonts w:ascii="Times New Roman" w:hAnsi="Times New Roman" w:cs="Times New Roman"/>
        </w:rPr>
      </w:pPr>
      <w:r>
        <w:rPr>
          <w:rFonts w:ascii="Times New Roman" w:hAnsi="Times New Roman" w:cs="Times New Roman"/>
          <w:b/>
          <w:noProof/>
        </w:rPr>
        <w:drawing>
          <wp:anchor distT="0" distB="0" distL="114300" distR="114300" simplePos="0" relativeHeight="251755520" behindDoc="1" locked="0" layoutInCell="1" allowOverlap="1" wp14:anchorId="5F04D245" wp14:editId="5703864B">
            <wp:simplePos x="0" y="0"/>
            <wp:positionH relativeFrom="column">
              <wp:posOffset>-99060</wp:posOffset>
            </wp:positionH>
            <wp:positionV relativeFrom="paragraph">
              <wp:posOffset>76200</wp:posOffset>
            </wp:positionV>
            <wp:extent cx="2324100" cy="5715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24100" cy="571500"/>
                    </a:xfrm>
                    <a:prstGeom prst="rect">
                      <a:avLst/>
                    </a:prstGeom>
                    <a:noFill/>
                  </pic:spPr>
                </pic:pic>
              </a:graphicData>
            </a:graphic>
            <wp14:sizeRelH relativeFrom="page">
              <wp14:pctWidth>0</wp14:pctWidth>
            </wp14:sizeRelH>
            <wp14:sizeRelV relativeFrom="page">
              <wp14:pctHeight>0</wp14:pctHeight>
            </wp14:sizeRelV>
          </wp:anchor>
        </w:drawing>
      </w:r>
    </w:p>
    <w:p w14:paraId="3FA54DDF" w14:textId="77777777" w:rsidR="00A004F1" w:rsidRPr="00BE4B55" w:rsidRDefault="00A004F1" w:rsidP="00A004F1">
      <w:pPr>
        <w:spacing w:line="240" w:lineRule="auto"/>
        <w:rPr>
          <w:rFonts w:ascii="Times New Roman" w:hAnsi="Times New Roman" w:cs="Times New Roman"/>
          <w:b/>
          <w:noProof/>
        </w:rPr>
      </w:pPr>
      <w:r w:rsidRPr="00BE4B55">
        <w:rPr>
          <w:rFonts w:ascii="Times New Roman" w:hAnsi="Times New Roman" w:cs="Times New Roman"/>
          <w:b/>
          <w:noProof/>
        </w:rPr>
        <w:t>2. Recent words I know</w:t>
      </w:r>
    </w:p>
    <w:p w14:paraId="43A935FC" w14:textId="77777777" w:rsidR="00A004F1" w:rsidRPr="00BE4B55" w:rsidRDefault="00A004F1" w:rsidP="00A004F1">
      <w:pPr>
        <w:spacing w:line="240" w:lineRule="auto"/>
        <w:rPr>
          <w:rFonts w:ascii="Times New Roman" w:hAnsi="Times New Roman" w:cs="Times New Roman"/>
          <w:b/>
        </w:rPr>
      </w:pPr>
      <w:r w:rsidRPr="00BE4B55">
        <w:rPr>
          <w:rFonts w:ascii="Times New Roman" w:hAnsi="Times New Roman" w:cs="Times New Roman"/>
          <w:b/>
          <w:noProof/>
        </w:rPr>
        <mc:AlternateContent>
          <mc:Choice Requires="wps">
            <w:drawing>
              <wp:anchor distT="0" distB="0" distL="114300" distR="114300" simplePos="0" relativeHeight="251676672" behindDoc="0" locked="0" layoutInCell="1" allowOverlap="1" wp14:anchorId="3D43D44C" wp14:editId="6E343469">
                <wp:simplePos x="0" y="0"/>
                <wp:positionH relativeFrom="column">
                  <wp:posOffset>2497474</wp:posOffset>
                </wp:positionH>
                <wp:positionV relativeFrom="paragraph">
                  <wp:posOffset>70694</wp:posOffset>
                </wp:positionV>
                <wp:extent cx="3350814" cy="527195"/>
                <wp:effectExtent l="57150" t="19050" r="78740" b="120650"/>
                <wp:wrapNone/>
                <wp:docPr id="62" name="Rectangle 62"/>
                <wp:cNvGraphicFramePr/>
                <a:graphic xmlns:a="http://schemas.openxmlformats.org/drawingml/2006/main">
                  <a:graphicData uri="http://schemas.microsoft.com/office/word/2010/wordprocessingShape">
                    <wps:wsp>
                      <wps:cNvSpPr/>
                      <wps:spPr>
                        <a:xfrm>
                          <a:off x="0" y="0"/>
                          <a:ext cx="3350814" cy="527195"/>
                        </a:xfrm>
                        <a:prstGeom prst="rect">
                          <a:avLst/>
                        </a:prstGeom>
                        <a:solidFill>
                          <a:schemeClr val="bg1">
                            <a:lumMod val="85000"/>
                          </a:schemeClr>
                        </a:solidFill>
                        <a:ln>
                          <a:solidFill>
                            <a:schemeClr val="accent5"/>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674B781" w14:textId="77777777" w:rsidR="00BB18AF" w:rsidRPr="0040185C" w:rsidRDefault="00BB18AF" w:rsidP="00A004F1">
                            <w:pPr>
                              <w:rPr>
                                <w:color w:val="000000" w:themeColor="text1"/>
                              </w:rPr>
                            </w:pPr>
                            <w:r w:rsidRPr="0040185C">
                              <w:rPr>
                                <w:rFonts w:asciiTheme="majorHAnsi" w:hAnsiTheme="majorHAnsi"/>
                                <w:color w:val="000000" w:themeColor="text1"/>
                              </w:rPr>
                              <w:t>These cards will</w:t>
                            </w:r>
                            <w:r w:rsidRPr="0040185C">
                              <w:rPr>
                                <w:rFonts w:asciiTheme="majorHAnsi" w:hAnsiTheme="majorHAnsi"/>
                                <w:b/>
                                <w:color w:val="000000" w:themeColor="text1"/>
                              </w:rPr>
                              <w:t xml:space="preserve"> </w:t>
                            </w:r>
                            <w:r w:rsidRPr="0040185C">
                              <w:rPr>
                                <w:rFonts w:asciiTheme="majorHAnsi" w:hAnsiTheme="majorHAnsi"/>
                                <w:color w:val="000000" w:themeColor="text1"/>
                              </w:rPr>
                              <w:t xml:space="preserve">eventually be stored in a shoe-box when </w:t>
                            </w:r>
                            <w:r w:rsidRPr="0040185C">
                              <w:rPr>
                                <w:rFonts w:asciiTheme="majorHAnsi" w:hAnsiTheme="majorHAnsi"/>
                                <w:color w:val="000000" w:themeColor="text1"/>
                              </w:rPr>
                              <w:t>vocab.box is full)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3D44C" id="Rectangle 62" o:spid="_x0000_s1036" style="position:absolute;margin-left:196.65pt;margin-top:5.55pt;width:263.85pt;height:4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" fillcolor="#d8d8d8 [2732]" strokecolor="#5b9bd5 [3208]" strokeweight="1pt">
                <v:shadow on="t" color="black" opacity="26214f" origin=",-.5" offset="0,3pt"/>
                <v:textbox>
                  <w:txbxContent>
                    <w:p w14:paraId="4674B781" w14:textId="77777777" w:rsidR="00BB18AF" w:rsidRPr="0040185C" w:rsidRDefault="00BB18AF" w:rsidP="00A004F1">
                      <w:pPr>
                        <w:rPr>
                          <w:color w:val="000000" w:themeColor="text1"/>
                        </w:rPr>
                      </w:pPr>
                      <w:r w:rsidRPr="0040185C">
                        <w:rPr>
                          <w:rFonts w:asciiTheme="majorHAnsi" w:hAnsiTheme="majorHAnsi"/>
                          <w:color w:val="000000" w:themeColor="text1"/>
                        </w:rPr>
                        <w:t>These cards will</w:t>
                      </w:r>
                      <w:r w:rsidRPr="0040185C">
                        <w:rPr>
                          <w:rFonts w:asciiTheme="majorHAnsi" w:hAnsiTheme="majorHAnsi"/>
                          <w:b/>
                          <w:color w:val="000000" w:themeColor="text1"/>
                        </w:rPr>
                        <w:t xml:space="preserve"> </w:t>
                      </w:r>
                      <w:r w:rsidRPr="0040185C">
                        <w:rPr>
                          <w:rFonts w:asciiTheme="majorHAnsi" w:hAnsiTheme="majorHAnsi"/>
                          <w:color w:val="000000" w:themeColor="text1"/>
                        </w:rPr>
                        <w:t xml:space="preserve">eventually be stored in a shoe-box when </w:t>
                      </w:r>
                      <w:r w:rsidRPr="0040185C">
                        <w:rPr>
                          <w:rFonts w:asciiTheme="majorHAnsi" w:hAnsiTheme="majorHAnsi"/>
                          <w:color w:val="000000" w:themeColor="text1"/>
                        </w:rPr>
                        <w:t>vocab.box is full)</w:t>
                      </w:r>
                    </w:p>
                  </w:txbxContent>
                </v:textbox>
              </v:rect>
            </w:pict>
          </mc:Fallback>
        </mc:AlternateContent>
      </w:r>
      <w:r w:rsidRPr="00BE4B55">
        <w:rPr>
          <w:rFonts w:ascii="Times New Roman" w:hAnsi="Times New Roman" w:cs="Times New Roman"/>
          <w:noProof/>
        </w:rPr>
        <mc:AlternateContent>
          <mc:Choice Requires="wps">
            <w:drawing>
              <wp:anchor distT="0" distB="0" distL="114300" distR="114300" simplePos="0" relativeHeight="251675648" behindDoc="1" locked="0" layoutInCell="1" allowOverlap="1" wp14:anchorId="63CB80F3" wp14:editId="111EDE32">
                <wp:simplePos x="0" y="0"/>
                <wp:positionH relativeFrom="column">
                  <wp:posOffset>-28575</wp:posOffset>
                </wp:positionH>
                <wp:positionV relativeFrom="paragraph">
                  <wp:posOffset>145415</wp:posOffset>
                </wp:positionV>
                <wp:extent cx="2162175" cy="419100"/>
                <wp:effectExtent l="38100" t="95250" r="123825" b="57150"/>
                <wp:wrapNone/>
                <wp:docPr id="60" name="Snip Single Corner Rectangle 60"/>
                <wp:cNvGraphicFramePr/>
                <a:graphic xmlns:a="http://schemas.openxmlformats.org/drawingml/2006/main">
                  <a:graphicData uri="http://schemas.microsoft.com/office/word/2010/wordprocessingShape">
                    <wps:wsp>
                      <wps:cNvSpPr/>
                      <wps:spPr>
                        <a:xfrm>
                          <a:off x="0" y="0"/>
                          <a:ext cx="2162175" cy="419100"/>
                        </a:xfrm>
                        <a:prstGeom prst="snip1Rect">
                          <a:avLst/>
                        </a:prstGeom>
                        <a:solidFill>
                          <a:schemeClr val="bg1">
                            <a:lumMod val="95000"/>
                          </a:schemeClr>
                        </a:solidFill>
                        <a:effectLst>
                          <a:outerShdw blurRad="50800" dist="38100" dir="18900000" algn="b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14:paraId="445C79B0" w14:textId="77777777" w:rsidR="00BB18AF" w:rsidRDefault="00BB18AF" w:rsidP="00A004F1">
                            <w:pPr>
                              <w:jc w:val="center"/>
                              <w:rPr>
                                <w:lang w:val="de-DE"/>
                              </w:rPr>
                            </w:pPr>
                          </w:p>
                          <w:p w14:paraId="2AB53E4A" w14:textId="77777777" w:rsidR="00BB18AF" w:rsidRPr="00F15EA2" w:rsidRDefault="00BB18AF" w:rsidP="00A004F1">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CB80F3" id="Snip Single Corner Rectangle 60" o:spid="_x0000_s1037" style="position:absolute;margin-left:-2.25pt;margin-top:11.45pt;width:170.25pt;height:33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6217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" adj="-11796480,,5400" path="m,l2092324,r69851,69851l2162175,419100,,419100,,xe" fillcolor="#f2f2f2 [3052]" strokecolor="#70ad47 [3209]" strokeweight="1pt">
                <v:stroke joinstyle="miter"/>
                <v:shadow on="t" color="black" opacity="26214f" origin="-.5,.5" offset=".74836mm,-.74836mm"/>
                <v:formulas/>
                <v:path arrowok="t" o:connecttype="custom" o:connectlocs="0,0;2092324,0;2162175,69851;2162175,419100;0,419100;0,0" o:connectangles="0,0,0,0,0,0" textboxrect="0,0,2162175,419100"/>
                <v:textbox>
                  <w:txbxContent>
                    <w:p w14:paraId="445C79B0" w14:textId="77777777" w:rsidR="00BB18AF" w:rsidRDefault="00BB18AF" w:rsidP="00A004F1">
                      <w:pPr>
                        <w:jc w:val="center"/>
                        <w:rPr>
                          <w:lang w:val="de-DE"/>
                        </w:rPr>
                      </w:pPr>
                    </w:p>
                    <w:p w14:paraId="2AB53E4A" w14:textId="77777777" w:rsidR="00BB18AF" w:rsidRPr="00F15EA2" w:rsidRDefault="00BB18AF" w:rsidP="00A004F1">
                      <w:pPr>
                        <w:jc w:val="center"/>
                        <w:rPr>
                          <w:lang w:val="de-DE"/>
                        </w:rPr>
                      </w:pPr>
                    </w:p>
                  </w:txbxContent>
                </v:textbox>
              </v:shape>
            </w:pict>
          </mc:Fallback>
        </mc:AlternateContent>
      </w:r>
    </w:p>
    <w:p w14:paraId="4D88D372" w14:textId="77777777" w:rsidR="00A004F1" w:rsidRPr="00BE4B55" w:rsidRDefault="00A004F1" w:rsidP="00A004F1">
      <w:pPr>
        <w:spacing w:line="240" w:lineRule="auto"/>
        <w:rPr>
          <w:rFonts w:ascii="Times New Roman" w:hAnsi="Times New Roman" w:cs="Times New Roman"/>
          <w:b/>
        </w:rPr>
      </w:pPr>
      <w:r w:rsidRPr="00BE4B55">
        <w:rPr>
          <w:rFonts w:ascii="Times New Roman" w:hAnsi="Times New Roman" w:cs="Times New Roman"/>
          <w:b/>
        </w:rPr>
        <w:t xml:space="preserve">3. Words I know well                               </w:t>
      </w:r>
    </w:p>
    <w:p w14:paraId="1524A085" w14:textId="77777777" w:rsidR="00A004F1" w:rsidRPr="00BE4B55" w:rsidRDefault="00A004F1" w:rsidP="00106307">
      <w:pPr>
        <w:pStyle w:val="Heading3"/>
      </w:pPr>
      <w:bookmarkStart w:id="58" w:name="_Toc467348190"/>
      <w:r w:rsidRPr="00BE4B55">
        <w:t xml:space="preserve">Working with </w:t>
      </w:r>
      <w:r w:rsidRPr="00106307">
        <w:t>the</w:t>
      </w:r>
      <w:r w:rsidRPr="00BE4B55">
        <w:t xml:space="preserve"> box:</w:t>
      </w:r>
      <w:bookmarkEnd w:id="58"/>
      <w:r w:rsidRPr="00BE4B55">
        <w:rPr>
          <w:noProof/>
        </w:rPr>
        <w:t xml:space="preserve"> </w:t>
      </w:r>
    </w:p>
    <w:p w14:paraId="392EDB91" w14:textId="77777777" w:rsidR="00A004F1" w:rsidRPr="00BE4B55" w:rsidRDefault="00A004F1" w:rsidP="00A004F1">
      <w:pPr>
        <w:spacing w:line="240" w:lineRule="auto"/>
        <w:rPr>
          <w:rFonts w:ascii="Times New Roman" w:hAnsi="Times New Roman" w:cs="Times New Roman"/>
        </w:rPr>
      </w:pPr>
      <w:r w:rsidRPr="00BE4B55">
        <w:rPr>
          <w:rFonts w:ascii="Times New Roman" w:hAnsi="Times New Roman" w:cs="Times New Roman"/>
        </w:rPr>
        <w:t>Important: Practice this in class several times. Then students will do it at home.</w:t>
      </w:r>
      <w:r w:rsidRPr="00BE4B55">
        <w:rPr>
          <w:rFonts w:ascii="Times New Roman" w:hAnsi="Times New Roman" w:cs="Times New Roman"/>
        </w:rPr>
        <w:tab/>
      </w:r>
    </w:p>
    <w:p w14:paraId="55AA2DEE" w14:textId="77777777" w:rsidR="00A004F1" w:rsidRPr="00BE4B55" w:rsidRDefault="00A004F1" w:rsidP="00106307">
      <w:pPr>
        <w:pStyle w:val="Heading4"/>
      </w:pPr>
      <w:r w:rsidRPr="00BE4B55">
        <w:t>Step 1. Walk and Talk</w:t>
      </w:r>
    </w:p>
    <w:p w14:paraId="7CB0DEA5" w14:textId="77777777" w:rsidR="00A004F1" w:rsidRPr="00BE4B55" w:rsidRDefault="00A004F1" w:rsidP="00A004F1">
      <w:pPr>
        <w:spacing w:after="0" w:line="240" w:lineRule="auto"/>
        <w:rPr>
          <w:rFonts w:ascii="Times New Roman" w:hAnsi="Times New Roman" w:cs="Times New Roman"/>
        </w:rPr>
      </w:pPr>
      <w:r w:rsidRPr="00BE4B55">
        <w:rPr>
          <w:rFonts w:ascii="Times New Roman" w:hAnsi="Times New Roman" w:cs="Times New Roman"/>
        </w:rPr>
        <w:t>Students take a selection of new cards and walk up and down the hallway speaking the new phrases out loud. They try to find a rhythm for each phrase and repeat it many times until it sounds natural to them. For difficult phrases they also find a voice-movement-icon (VMI) that they associate with the word.</w:t>
      </w:r>
    </w:p>
    <w:p w14:paraId="285A6252" w14:textId="77777777" w:rsidR="00A004F1" w:rsidRPr="00BE4B55" w:rsidRDefault="00A004F1" w:rsidP="00A004F1">
      <w:pPr>
        <w:spacing w:after="0" w:line="240" w:lineRule="auto"/>
        <w:rPr>
          <w:rFonts w:ascii="Times New Roman" w:hAnsi="Times New Roman" w:cs="Times New Roman"/>
        </w:rPr>
      </w:pPr>
      <w:r w:rsidRPr="00BE4B55">
        <w:rPr>
          <w:rFonts w:ascii="Times New Roman" w:hAnsi="Times New Roman" w:cs="Times New Roman"/>
        </w:rPr>
        <w:t>Encourage the learners to use gestures, facial expressions and tone of voice to express the meaning of the new item. This will create more associations and wider neural networks.</w:t>
      </w:r>
    </w:p>
    <w:p w14:paraId="2E7A995D" w14:textId="77777777" w:rsidR="00A004F1" w:rsidRPr="00BE4B55" w:rsidRDefault="00A004F1" w:rsidP="00A004F1">
      <w:pPr>
        <w:spacing w:after="0" w:line="240" w:lineRule="auto"/>
        <w:rPr>
          <w:rFonts w:ascii="Times New Roman" w:hAnsi="Times New Roman" w:cs="Times New Roman"/>
        </w:rPr>
      </w:pPr>
      <w:r w:rsidRPr="00BE4B55">
        <w:rPr>
          <w:rFonts w:ascii="Times New Roman" w:hAnsi="Times New Roman" w:cs="Times New Roman"/>
        </w:rPr>
        <w:t xml:space="preserve">Example: </w:t>
      </w:r>
      <w:r w:rsidRPr="00BE4B55">
        <w:rPr>
          <w:rFonts w:ascii="Times New Roman" w:hAnsi="Times New Roman" w:cs="Times New Roman"/>
          <w:i/>
        </w:rPr>
        <w:t>The boy was appalled.</w:t>
      </w:r>
      <w:r w:rsidRPr="00BE4B55">
        <w:rPr>
          <w:rFonts w:ascii="Times New Roman" w:hAnsi="Times New Roman" w:cs="Times New Roman"/>
        </w:rPr>
        <w:t xml:space="preserve"> (make a face, say it in an emotional way, use your hands…)</w:t>
      </w:r>
    </w:p>
    <w:p w14:paraId="305A59C1" w14:textId="77777777" w:rsidR="00A004F1" w:rsidRPr="00BE4B55" w:rsidRDefault="00A004F1" w:rsidP="00106307">
      <w:pPr>
        <w:pStyle w:val="Heading4"/>
      </w:pPr>
      <w:r w:rsidRPr="00BE4B55">
        <w:t xml:space="preserve">Step 2: Write </w:t>
      </w:r>
      <w:r w:rsidRPr="00106307">
        <w:t>and</w:t>
      </w:r>
      <w:r w:rsidRPr="00BE4B55">
        <w:t xml:space="preserve"> check</w:t>
      </w:r>
    </w:p>
    <w:p w14:paraId="15321A35" w14:textId="77777777" w:rsidR="00A004F1" w:rsidRPr="00BE4B55" w:rsidRDefault="00A004F1" w:rsidP="00A004F1">
      <w:pPr>
        <w:spacing w:line="240" w:lineRule="auto"/>
        <w:rPr>
          <w:rFonts w:ascii="Times New Roman" w:hAnsi="Times New Roman" w:cs="Times New Roman"/>
        </w:rPr>
      </w:pPr>
      <w:r w:rsidRPr="00BE4B55">
        <w:rPr>
          <w:rFonts w:ascii="Times New Roman" w:hAnsi="Times New Roman" w:cs="Times New Roman"/>
        </w:rPr>
        <w:t xml:space="preserve">Students read the German phrase on a card and write the English translation into their vocab-practice books. Then turn over the card and check + correct if necessary. The teacher can easily check the work by collecting the vocab-practice books from time to time. </w:t>
      </w:r>
      <w:r w:rsidRPr="00BE4B55">
        <w:rPr>
          <w:rFonts w:ascii="Times New Roman" w:hAnsi="Times New Roman" w:cs="Times New Roman"/>
        </w:rPr>
        <w:br w:type="page"/>
      </w:r>
    </w:p>
    <w:bookmarkStart w:id="59" w:name="_Toc467348191"/>
    <w:bookmarkStart w:id="60" w:name="_Toc494559442"/>
    <w:p w14:paraId="3E24159B" w14:textId="77777777" w:rsidR="00A004F1" w:rsidRPr="00BE4B55" w:rsidRDefault="00A004F1" w:rsidP="00106307">
      <w:pPr>
        <w:pStyle w:val="Heading2"/>
        <w:rPr>
          <w:rFonts w:eastAsia="Times New Roman"/>
        </w:rPr>
      </w:pPr>
      <w:r w:rsidRPr="00BE4B55">
        <w:rPr>
          <w:noProof/>
        </w:rPr>
        <w:lastRenderedPageBreak/>
        <mc:AlternateContent>
          <mc:Choice Requires="wps">
            <w:drawing>
              <wp:anchor distT="0" distB="0" distL="114300" distR="114300" simplePos="0" relativeHeight="251666432" behindDoc="0" locked="0" layoutInCell="1" allowOverlap="1" wp14:anchorId="683ED790" wp14:editId="4DE0A061">
                <wp:simplePos x="0" y="0"/>
                <wp:positionH relativeFrom="column">
                  <wp:posOffset>5764228</wp:posOffset>
                </wp:positionH>
                <wp:positionV relativeFrom="paragraph">
                  <wp:posOffset>-153000</wp:posOffset>
                </wp:positionV>
                <wp:extent cx="675640" cy="942975"/>
                <wp:effectExtent l="0" t="318" r="0" b="9842"/>
                <wp:wrapNone/>
                <wp:docPr id="4" name="Explosion 1 4"/>
                <wp:cNvGraphicFramePr/>
                <a:graphic xmlns:a="http://schemas.openxmlformats.org/drawingml/2006/main">
                  <a:graphicData uri="http://schemas.microsoft.com/office/word/2010/wordprocessingShape">
                    <wps:wsp>
                      <wps:cNvSpPr/>
                      <wps:spPr>
                        <a:xfrm rot="5400000">
                          <a:off x="0" y="0"/>
                          <a:ext cx="675640" cy="942975"/>
                        </a:xfrm>
                        <a:prstGeom prst="irregularSeal1">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BCE14" id="Explosion 1 4" o:spid="_x0000_s1026" type="#_x0000_t71" style="position:absolute;margin-left:453.9pt;margin-top:-12.05pt;width:53.2pt;height:74.2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" fillcolor="#b4c6e7 [1300]" strokecolor="#1f3763 [1604]" strokeweight="1pt"/>
            </w:pict>
          </mc:Fallback>
        </mc:AlternateContent>
      </w:r>
      <w:r w:rsidRPr="00BE4B55">
        <w:rPr>
          <w:rFonts w:eastAsia="Times New Roman"/>
        </w:rPr>
        <w:t xml:space="preserve">Vocab Books and </w:t>
      </w:r>
      <w:r w:rsidRPr="00BE4B55">
        <w:t>Vocab</w:t>
      </w:r>
      <w:r w:rsidRPr="00BE4B55">
        <w:rPr>
          <w:rFonts w:eastAsia="Times New Roman"/>
        </w:rPr>
        <w:t xml:space="preserve"> Cards</w:t>
      </w:r>
      <w:bookmarkEnd w:id="59"/>
      <w:bookmarkEnd w:id="60"/>
    </w:p>
    <w:p w14:paraId="095DB78D" w14:textId="77777777" w:rsidR="00A004F1" w:rsidRPr="00BE4B55" w:rsidRDefault="00FC68D4" w:rsidP="00A004F1">
      <w:pPr>
        <w:spacing w:before="100" w:beforeAutospacing="1"/>
        <w:jc w:val="center"/>
        <w:rPr>
          <w:rFonts w:ascii="Times New Roman" w:eastAsia="Times New Roman" w:hAnsi="Times New Roman" w:cs="Times New Roman"/>
          <w:b/>
          <w:bCs/>
          <w:sz w:val="52"/>
          <w:szCs w:val="52"/>
        </w:rPr>
      </w:pPr>
      <w:r w:rsidRPr="00BE4B55">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3D7586C0" wp14:editId="60BF4199">
                <wp:simplePos x="0" y="0"/>
                <wp:positionH relativeFrom="column">
                  <wp:posOffset>6374459</wp:posOffset>
                </wp:positionH>
                <wp:positionV relativeFrom="paragraph">
                  <wp:posOffset>416479</wp:posOffset>
                </wp:positionV>
                <wp:extent cx="435610" cy="424815"/>
                <wp:effectExtent l="19050" t="19050" r="59690" b="32385"/>
                <wp:wrapNone/>
                <wp:docPr id="6" name="Explosion 1 6"/>
                <wp:cNvGraphicFramePr/>
                <a:graphic xmlns:a="http://schemas.openxmlformats.org/drawingml/2006/main">
                  <a:graphicData uri="http://schemas.microsoft.com/office/word/2010/wordprocessingShape">
                    <wps:wsp>
                      <wps:cNvSpPr/>
                      <wps:spPr>
                        <a:xfrm rot="9207078">
                          <a:off x="0" y="0"/>
                          <a:ext cx="435610" cy="424815"/>
                        </a:xfrm>
                        <a:prstGeom prst="irregularSeal1">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0DBA" id="Explosion 1 6" o:spid="_x0000_s1026" type="#_x0000_t71" style="position:absolute;margin-left:501.95pt;margin-top:32.8pt;width:34.3pt;height:33.45pt;rotation:10056584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" fillcolor="#acb9ca [1311]" strokecolor="#1f3763 [1604]" strokeweight="1pt"/>
            </w:pict>
          </mc:Fallback>
        </mc:AlternateContent>
      </w:r>
      <w:r w:rsidR="00A004F1" w:rsidRPr="00BE4B55">
        <w:rPr>
          <w:rFonts w:ascii="Times New Roman" w:eastAsia="Times New Roman" w:hAnsi="Times New Roman" w:cs="Times New Roman"/>
          <w:b/>
          <w:bCs/>
          <w:noProof/>
          <w:sz w:val="52"/>
          <w:szCs w:val="52"/>
        </w:rPr>
        <mc:AlternateContent>
          <mc:Choice Requires="wps">
            <w:drawing>
              <wp:anchor distT="0" distB="0" distL="114300" distR="114300" simplePos="0" relativeHeight="251665408" behindDoc="0" locked="0" layoutInCell="1" allowOverlap="1" wp14:anchorId="24448039" wp14:editId="72F7C4EC">
                <wp:simplePos x="0" y="0"/>
                <wp:positionH relativeFrom="column">
                  <wp:posOffset>9525</wp:posOffset>
                </wp:positionH>
                <wp:positionV relativeFrom="paragraph">
                  <wp:posOffset>163195</wp:posOffset>
                </wp:positionV>
                <wp:extent cx="6296025" cy="3867150"/>
                <wp:effectExtent l="38100" t="95250" r="123825" b="57150"/>
                <wp:wrapNone/>
                <wp:docPr id="30" name="Text Box 30"/>
                <wp:cNvGraphicFramePr/>
                <a:graphic xmlns:a="http://schemas.openxmlformats.org/drawingml/2006/main">
                  <a:graphicData uri="http://schemas.microsoft.com/office/word/2010/wordprocessingShape">
                    <wps:wsp>
                      <wps:cNvSpPr txBox="1"/>
                      <wps:spPr>
                        <a:xfrm>
                          <a:off x="0" y="0"/>
                          <a:ext cx="6296025" cy="3867150"/>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622"/>
                            </w:tblGrid>
                            <w:tr w:rsidR="00BB18AF" w:rsidRPr="002166D7" w14:paraId="247FB58C" w14:textId="77777777" w:rsidTr="00A004F1">
                              <w:tc>
                                <w:tcPr>
                                  <w:tcW w:w="9963" w:type="dxa"/>
                                </w:tcPr>
                                <w:p w14:paraId="1607D17D" w14:textId="77777777" w:rsidR="00BB18AF" w:rsidRPr="000D0243" w:rsidRDefault="00BB18AF" w:rsidP="00A004F1">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14:paraId="44FC7776" w14:textId="77777777" w:rsidR="00BB18AF" w:rsidRPr="000D0243" w:rsidRDefault="00BB18AF" w:rsidP="00A004F1">
                                  <w:pPr>
                                    <w:spacing w:before="100" w:beforeAutospacing="1"/>
                                    <w:rPr>
                                      <w:rFonts w:asciiTheme="majorHAnsi" w:eastAsia="Times New Roman" w:hAnsiTheme="majorHAnsi" w:cs="Times New Roman"/>
                                      <w:sz w:val="24"/>
                                      <w:szCs w:val="24"/>
                                    </w:rPr>
                                  </w:pPr>
                                </w:p>
                              </w:tc>
                            </w:tr>
                            <w:tr w:rsidR="00BB18AF" w:rsidRPr="009D7A2D" w14:paraId="38C1E7CE" w14:textId="77777777" w:rsidTr="00A004F1">
                              <w:tc>
                                <w:tcPr>
                                  <w:tcW w:w="9963" w:type="dxa"/>
                                </w:tcPr>
                                <w:p w14:paraId="526480DE" w14:textId="77777777" w:rsidR="00BB18AF" w:rsidRPr="00AB5180" w:rsidRDefault="00BB18AF" w:rsidP="00A004F1">
                                  <w:pPr>
                                    <w:spacing w:before="100" w:beforeAutospacing="1"/>
                                    <w:rPr>
                                      <w:rFonts w:asciiTheme="majorHAnsi" w:eastAsia="Times New Roman" w:hAnsiTheme="majorHAnsi" w:cs="Times New Roman"/>
                                      <w:sz w:val="24"/>
                                      <w:szCs w:val="24"/>
                                      <w:lang w:val="en-US"/>
                                    </w:rPr>
                                  </w:pPr>
                                  <w:r w:rsidRPr="00AB5180">
                                    <w:rPr>
                                      <w:rFonts w:asciiTheme="majorHAnsi" w:eastAsia="Times New Roman" w:hAnsiTheme="majorHAnsi" w:cs="Times New Roman"/>
                                      <w:bCs/>
                                      <w:sz w:val="24"/>
                                      <w:szCs w:val="24"/>
                                      <w:lang w:val="en-US"/>
                                    </w:rPr>
                                    <w:t>Sentence I found in my reading:</w:t>
                                  </w:r>
                                </w:p>
                                <w:p w14:paraId="74B0A9A6" w14:textId="77777777" w:rsidR="00BB18AF" w:rsidRPr="00AB5180" w:rsidRDefault="00BB18AF" w:rsidP="00A004F1">
                                  <w:pPr>
                                    <w:spacing w:before="100" w:beforeAutospacing="1" w:after="115"/>
                                    <w:rPr>
                                      <w:rFonts w:asciiTheme="majorHAnsi" w:eastAsia="Times New Roman" w:hAnsiTheme="majorHAnsi" w:cs="Times New Roman"/>
                                      <w:sz w:val="24"/>
                                      <w:szCs w:val="24"/>
                                      <w:lang w:val="en-US"/>
                                    </w:rPr>
                                  </w:pPr>
                                </w:p>
                                <w:p w14:paraId="38693FD0" w14:textId="77777777" w:rsidR="00BB18AF" w:rsidRPr="00AB5180" w:rsidRDefault="00BB18AF" w:rsidP="00A004F1">
                                  <w:pPr>
                                    <w:spacing w:before="100" w:beforeAutospacing="1" w:after="115"/>
                                    <w:rPr>
                                      <w:rFonts w:asciiTheme="majorHAnsi" w:eastAsia="Times New Roman" w:hAnsiTheme="majorHAnsi" w:cs="Times New Roman"/>
                                      <w:sz w:val="24"/>
                                      <w:szCs w:val="24"/>
                                      <w:lang w:val="en-US"/>
                                    </w:rPr>
                                  </w:pPr>
                                </w:p>
                              </w:tc>
                            </w:tr>
                            <w:tr w:rsidR="00BB18AF" w:rsidRPr="009D7A2D" w14:paraId="2E7DD7D5" w14:textId="77777777" w:rsidTr="00A004F1">
                              <w:tc>
                                <w:tcPr>
                                  <w:tcW w:w="9963" w:type="dxa"/>
                                </w:tcPr>
                                <w:p w14:paraId="01E68A21" w14:textId="77777777" w:rsidR="00BB18AF" w:rsidRDefault="00BB18AF" w:rsidP="00A004F1">
                                  <w:pPr>
                                    <w:spacing w:before="100" w:beforeAutospacing="1"/>
                                    <w:rPr>
                                      <w:rFonts w:asciiTheme="majorHAnsi" w:eastAsia="Times New Roman" w:hAnsiTheme="majorHAnsi" w:cs="Times New Roman"/>
                                      <w:bCs/>
                                      <w:sz w:val="24"/>
                                      <w:szCs w:val="24"/>
                                      <w:lang w:val="en-US"/>
                                    </w:rPr>
                                  </w:pPr>
                                  <w:r w:rsidRPr="00AB5180">
                                    <w:rPr>
                                      <w:rFonts w:asciiTheme="majorHAnsi" w:eastAsia="Times New Roman" w:hAnsiTheme="majorHAnsi" w:cs="Times New Roman"/>
                                      <w:bCs/>
                                      <w:sz w:val="24"/>
                                      <w:szCs w:val="24"/>
                                      <w:lang w:val="en-US"/>
                                    </w:rPr>
                                    <w:t>Second example sentence from my dictionary:</w:t>
                                  </w:r>
                                </w:p>
                                <w:p w14:paraId="044DC1A0" w14:textId="77777777" w:rsidR="00BB18AF" w:rsidRDefault="00BB18AF" w:rsidP="00A004F1">
                                  <w:pPr>
                                    <w:spacing w:before="100" w:beforeAutospacing="1"/>
                                    <w:rPr>
                                      <w:rFonts w:asciiTheme="majorHAnsi" w:eastAsia="Times New Roman" w:hAnsiTheme="majorHAnsi" w:cs="Times New Roman"/>
                                      <w:sz w:val="24"/>
                                      <w:szCs w:val="24"/>
                                      <w:lang w:val="en-US"/>
                                    </w:rPr>
                                  </w:pPr>
                                </w:p>
                                <w:p w14:paraId="3609BBFE" w14:textId="77777777" w:rsidR="00BB18AF" w:rsidRPr="00AB5180" w:rsidRDefault="00BB18AF" w:rsidP="00A004F1">
                                  <w:pPr>
                                    <w:spacing w:before="100" w:beforeAutospacing="1"/>
                                    <w:rPr>
                                      <w:rFonts w:asciiTheme="majorHAnsi" w:eastAsia="Times New Roman" w:hAnsiTheme="majorHAnsi" w:cs="Times New Roman"/>
                                      <w:sz w:val="24"/>
                                      <w:szCs w:val="24"/>
                                      <w:lang w:val="en-US"/>
                                    </w:rPr>
                                  </w:pPr>
                                </w:p>
                              </w:tc>
                            </w:tr>
                            <w:tr w:rsidR="00BB18AF" w:rsidRPr="002166D7" w14:paraId="31B9DEE6" w14:textId="77777777" w:rsidTr="00A004F1">
                              <w:tc>
                                <w:tcPr>
                                  <w:tcW w:w="9963" w:type="dxa"/>
                                </w:tcPr>
                                <w:p w14:paraId="2CCDC565" w14:textId="77777777" w:rsidR="00BB18AF" w:rsidRPr="000D0243" w:rsidRDefault="00BB18AF" w:rsidP="00A004F1">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Useful collocations:</w:t>
                                  </w:r>
                                </w:p>
                                <w:p w14:paraId="6D1A8450"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2D52DBFD"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5ECE342D"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27B49630"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55F2823B"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537B069F" w14:textId="77777777" w:rsidR="00BB18AF" w:rsidRPr="000D0243" w:rsidRDefault="00BB18AF" w:rsidP="00A004F1">
                                  <w:pPr>
                                    <w:spacing w:before="100" w:beforeAutospacing="1" w:after="115"/>
                                    <w:rPr>
                                      <w:rFonts w:asciiTheme="majorHAnsi" w:eastAsia="Times New Roman" w:hAnsiTheme="majorHAnsi" w:cs="Times New Roman"/>
                                      <w:sz w:val="24"/>
                                      <w:szCs w:val="24"/>
                                    </w:rPr>
                                  </w:pPr>
                                </w:p>
                              </w:tc>
                            </w:tr>
                          </w:tbl>
                          <w:p w14:paraId="42A8EEED" w14:textId="77777777" w:rsidR="00BB18AF" w:rsidRDefault="00BB18AF" w:rsidP="00A004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48039" id="Text Box 30" o:spid="_x0000_s1038" type="#_x0000_t202" style="position:absolute;left:0;text-align:left;margin-left:.75pt;margin-top:12.85pt;width:495.75pt;height:30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622"/>
                      </w:tblGrid>
                      <w:tr w:rsidR="00BB18AF" w:rsidRPr="002166D7" w14:paraId="247FB58C" w14:textId="77777777" w:rsidTr="00A004F1">
                        <w:tc>
                          <w:tcPr>
                            <w:tcW w:w="9963" w:type="dxa"/>
                          </w:tcPr>
                          <w:p w14:paraId="1607D17D" w14:textId="77777777" w:rsidR="00BB18AF" w:rsidRPr="000D0243" w:rsidRDefault="00BB18AF" w:rsidP="00A004F1">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14:paraId="44FC7776" w14:textId="77777777" w:rsidR="00BB18AF" w:rsidRPr="000D0243" w:rsidRDefault="00BB18AF" w:rsidP="00A004F1">
                            <w:pPr>
                              <w:spacing w:before="100" w:beforeAutospacing="1"/>
                              <w:rPr>
                                <w:rFonts w:asciiTheme="majorHAnsi" w:eastAsia="Times New Roman" w:hAnsiTheme="majorHAnsi" w:cs="Times New Roman"/>
                                <w:sz w:val="24"/>
                                <w:szCs w:val="24"/>
                              </w:rPr>
                            </w:pPr>
                          </w:p>
                        </w:tc>
                      </w:tr>
                      <w:tr w:rsidR="00BB18AF" w:rsidRPr="009D7A2D" w14:paraId="38C1E7CE" w14:textId="77777777" w:rsidTr="00A004F1">
                        <w:tc>
                          <w:tcPr>
                            <w:tcW w:w="9963" w:type="dxa"/>
                          </w:tcPr>
                          <w:p w14:paraId="526480DE" w14:textId="77777777" w:rsidR="00BB18AF" w:rsidRPr="00AB5180" w:rsidRDefault="00BB18AF" w:rsidP="00A004F1">
                            <w:pPr>
                              <w:spacing w:before="100" w:beforeAutospacing="1"/>
                              <w:rPr>
                                <w:rFonts w:asciiTheme="majorHAnsi" w:eastAsia="Times New Roman" w:hAnsiTheme="majorHAnsi" w:cs="Times New Roman"/>
                                <w:sz w:val="24"/>
                                <w:szCs w:val="24"/>
                                <w:lang w:val="en-US"/>
                              </w:rPr>
                            </w:pPr>
                            <w:r w:rsidRPr="00AB5180">
                              <w:rPr>
                                <w:rFonts w:asciiTheme="majorHAnsi" w:eastAsia="Times New Roman" w:hAnsiTheme="majorHAnsi" w:cs="Times New Roman"/>
                                <w:bCs/>
                                <w:sz w:val="24"/>
                                <w:szCs w:val="24"/>
                                <w:lang w:val="en-US"/>
                              </w:rPr>
                              <w:t>Sentence I found in my reading:</w:t>
                            </w:r>
                          </w:p>
                          <w:p w14:paraId="74B0A9A6" w14:textId="77777777" w:rsidR="00BB18AF" w:rsidRPr="00AB5180" w:rsidRDefault="00BB18AF" w:rsidP="00A004F1">
                            <w:pPr>
                              <w:spacing w:before="100" w:beforeAutospacing="1" w:after="115"/>
                              <w:rPr>
                                <w:rFonts w:asciiTheme="majorHAnsi" w:eastAsia="Times New Roman" w:hAnsiTheme="majorHAnsi" w:cs="Times New Roman"/>
                                <w:sz w:val="24"/>
                                <w:szCs w:val="24"/>
                                <w:lang w:val="en-US"/>
                              </w:rPr>
                            </w:pPr>
                          </w:p>
                          <w:p w14:paraId="38693FD0" w14:textId="77777777" w:rsidR="00BB18AF" w:rsidRPr="00AB5180" w:rsidRDefault="00BB18AF" w:rsidP="00A004F1">
                            <w:pPr>
                              <w:spacing w:before="100" w:beforeAutospacing="1" w:after="115"/>
                              <w:rPr>
                                <w:rFonts w:asciiTheme="majorHAnsi" w:eastAsia="Times New Roman" w:hAnsiTheme="majorHAnsi" w:cs="Times New Roman"/>
                                <w:sz w:val="24"/>
                                <w:szCs w:val="24"/>
                                <w:lang w:val="en-US"/>
                              </w:rPr>
                            </w:pPr>
                          </w:p>
                        </w:tc>
                      </w:tr>
                      <w:tr w:rsidR="00BB18AF" w:rsidRPr="009D7A2D" w14:paraId="2E7DD7D5" w14:textId="77777777" w:rsidTr="00A004F1">
                        <w:tc>
                          <w:tcPr>
                            <w:tcW w:w="9963" w:type="dxa"/>
                          </w:tcPr>
                          <w:p w14:paraId="01E68A21" w14:textId="77777777" w:rsidR="00BB18AF" w:rsidRDefault="00BB18AF" w:rsidP="00A004F1">
                            <w:pPr>
                              <w:spacing w:before="100" w:beforeAutospacing="1"/>
                              <w:rPr>
                                <w:rFonts w:asciiTheme="majorHAnsi" w:eastAsia="Times New Roman" w:hAnsiTheme="majorHAnsi" w:cs="Times New Roman"/>
                                <w:bCs/>
                                <w:sz w:val="24"/>
                                <w:szCs w:val="24"/>
                                <w:lang w:val="en-US"/>
                              </w:rPr>
                            </w:pPr>
                            <w:r w:rsidRPr="00AB5180">
                              <w:rPr>
                                <w:rFonts w:asciiTheme="majorHAnsi" w:eastAsia="Times New Roman" w:hAnsiTheme="majorHAnsi" w:cs="Times New Roman"/>
                                <w:bCs/>
                                <w:sz w:val="24"/>
                                <w:szCs w:val="24"/>
                                <w:lang w:val="en-US"/>
                              </w:rPr>
                              <w:t>Second example sentence from my dictionary:</w:t>
                            </w:r>
                          </w:p>
                          <w:p w14:paraId="044DC1A0" w14:textId="77777777" w:rsidR="00BB18AF" w:rsidRDefault="00BB18AF" w:rsidP="00A004F1">
                            <w:pPr>
                              <w:spacing w:before="100" w:beforeAutospacing="1"/>
                              <w:rPr>
                                <w:rFonts w:asciiTheme="majorHAnsi" w:eastAsia="Times New Roman" w:hAnsiTheme="majorHAnsi" w:cs="Times New Roman"/>
                                <w:sz w:val="24"/>
                                <w:szCs w:val="24"/>
                                <w:lang w:val="en-US"/>
                              </w:rPr>
                            </w:pPr>
                          </w:p>
                          <w:p w14:paraId="3609BBFE" w14:textId="77777777" w:rsidR="00BB18AF" w:rsidRPr="00AB5180" w:rsidRDefault="00BB18AF" w:rsidP="00A004F1">
                            <w:pPr>
                              <w:spacing w:before="100" w:beforeAutospacing="1"/>
                              <w:rPr>
                                <w:rFonts w:asciiTheme="majorHAnsi" w:eastAsia="Times New Roman" w:hAnsiTheme="majorHAnsi" w:cs="Times New Roman"/>
                                <w:sz w:val="24"/>
                                <w:szCs w:val="24"/>
                                <w:lang w:val="en-US"/>
                              </w:rPr>
                            </w:pPr>
                          </w:p>
                        </w:tc>
                      </w:tr>
                      <w:tr w:rsidR="00BB18AF" w:rsidRPr="002166D7" w14:paraId="31B9DEE6" w14:textId="77777777" w:rsidTr="00A004F1">
                        <w:tc>
                          <w:tcPr>
                            <w:tcW w:w="9963" w:type="dxa"/>
                          </w:tcPr>
                          <w:p w14:paraId="2CCDC565" w14:textId="77777777" w:rsidR="00BB18AF" w:rsidRPr="000D0243" w:rsidRDefault="00BB18AF" w:rsidP="00A004F1">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Useful collocations:</w:t>
                            </w:r>
                          </w:p>
                          <w:p w14:paraId="6D1A8450"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2D52DBFD"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5ECE342D"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27B49630"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55F2823B" w14:textId="77777777" w:rsidR="00BB18AF" w:rsidRPr="000D0243" w:rsidRDefault="00BB18AF" w:rsidP="00A004F1">
                            <w:pPr>
                              <w:spacing w:before="100" w:beforeAutospacing="1"/>
                              <w:rPr>
                                <w:rFonts w:asciiTheme="majorHAnsi" w:eastAsia="Times New Roman" w:hAnsiTheme="majorHAnsi" w:cs="Times New Roman"/>
                                <w:sz w:val="24"/>
                                <w:szCs w:val="24"/>
                              </w:rPr>
                            </w:pPr>
                          </w:p>
                          <w:p w14:paraId="537B069F" w14:textId="77777777" w:rsidR="00BB18AF" w:rsidRPr="000D0243" w:rsidRDefault="00BB18AF" w:rsidP="00A004F1">
                            <w:pPr>
                              <w:spacing w:before="100" w:beforeAutospacing="1" w:after="115"/>
                              <w:rPr>
                                <w:rFonts w:asciiTheme="majorHAnsi" w:eastAsia="Times New Roman" w:hAnsiTheme="majorHAnsi" w:cs="Times New Roman"/>
                                <w:sz w:val="24"/>
                                <w:szCs w:val="24"/>
                              </w:rPr>
                            </w:pPr>
                          </w:p>
                        </w:tc>
                      </w:tr>
                    </w:tbl>
                    <w:p w14:paraId="42A8EEED" w14:textId="77777777" w:rsidR="00BB18AF" w:rsidRDefault="00BB18AF" w:rsidP="00A004F1"/>
                  </w:txbxContent>
                </v:textbox>
              </v:shape>
            </w:pict>
          </mc:Fallback>
        </mc:AlternateContent>
      </w:r>
    </w:p>
    <w:p w14:paraId="6B574056" w14:textId="77777777" w:rsidR="00A004F1" w:rsidRPr="00BE4B55" w:rsidRDefault="00A004F1" w:rsidP="00A004F1">
      <w:pPr>
        <w:spacing w:before="100" w:beforeAutospacing="1"/>
        <w:jc w:val="center"/>
        <w:rPr>
          <w:rFonts w:ascii="Times New Roman" w:eastAsia="Times New Roman" w:hAnsi="Times New Roman" w:cs="Times New Roman"/>
          <w:b/>
          <w:bCs/>
          <w:sz w:val="52"/>
          <w:szCs w:val="52"/>
        </w:rPr>
      </w:pPr>
    </w:p>
    <w:p w14:paraId="0D4C1237" w14:textId="77777777" w:rsidR="00A004F1" w:rsidRPr="00BE4B55" w:rsidRDefault="00A004F1" w:rsidP="00A004F1">
      <w:pPr>
        <w:spacing w:before="100" w:beforeAutospacing="1"/>
        <w:jc w:val="center"/>
        <w:rPr>
          <w:rFonts w:ascii="Times New Roman" w:eastAsia="Times New Roman" w:hAnsi="Times New Roman" w:cs="Times New Roman"/>
          <w:sz w:val="24"/>
          <w:szCs w:val="24"/>
        </w:rPr>
      </w:pPr>
    </w:p>
    <w:p w14:paraId="3A637BE8" w14:textId="77777777" w:rsidR="00A004F1" w:rsidRPr="00BE4B55" w:rsidRDefault="00A004F1" w:rsidP="00A004F1">
      <w:pPr>
        <w:spacing w:before="100" w:beforeAutospacing="1"/>
        <w:rPr>
          <w:rFonts w:ascii="Times New Roman" w:eastAsia="Times New Roman" w:hAnsi="Times New Roman" w:cs="Times New Roman"/>
          <w:sz w:val="24"/>
          <w:szCs w:val="24"/>
        </w:rPr>
      </w:pPr>
    </w:p>
    <w:p w14:paraId="15954867" w14:textId="77777777" w:rsidR="00A004F1" w:rsidRPr="00BE4B55" w:rsidRDefault="00A004F1" w:rsidP="00A004F1">
      <w:pPr>
        <w:spacing w:before="100" w:beforeAutospacing="1"/>
        <w:rPr>
          <w:rFonts w:ascii="Times New Roman" w:eastAsia="Times New Roman" w:hAnsi="Times New Roman" w:cs="Times New Roman"/>
          <w:sz w:val="24"/>
          <w:szCs w:val="24"/>
        </w:rPr>
      </w:pPr>
    </w:p>
    <w:p w14:paraId="1B075815" w14:textId="77777777" w:rsidR="00A004F1" w:rsidRPr="00BE4B55" w:rsidRDefault="00A004F1" w:rsidP="00A004F1">
      <w:pPr>
        <w:spacing w:before="100" w:beforeAutospacing="1"/>
        <w:rPr>
          <w:rFonts w:ascii="Times New Roman" w:eastAsia="Times New Roman" w:hAnsi="Times New Roman" w:cs="Times New Roman"/>
          <w:sz w:val="24"/>
          <w:szCs w:val="24"/>
        </w:rPr>
      </w:pPr>
    </w:p>
    <w:p w14:paraId="03CAEE1B" w14:textId="77777777" w:rsidR="00A004F1" w:rsidRPr="00BE4B55" w:rsidRDefault="00A004F1" w:rsidP="00A004F1">
      <w:pPr>
        <w:rPr>
          <w:rFonts w:ascii="Times New Roman" w:hAnsi="Times New Roman" w:cs="Times New Roman"/>
          <w:sz w:val="24"/>
          <w:szCs w:val="24"/>
        </w:rPr>
      </w:pPr>
    </w:p>
    <w:p w14:paraId="1B1D386F" w14:textId="77777777" w:rsidR="00A004F1" w:rsidRPr="00BE4B55" w:rsidRDefault="00A004F1" w:rsidP="00A004F1">
      <w:pPr>
        <w:rPr>
          <w:rFonts w:ascii="Times New Roman" w:hAnsi="Times New Roman" w:cs="Times New Roman"/>
          <w:sz w:val="24"/>
          <w:szCs w:val="24"/>
        </w:rPr>
      </w:pPr>
      <w:r w:rsidRPr="00BE4B55">
        <w:rPr>
          <w:rFonts w:ascii="Times New Roman" w:hAnsi="Times New Roman" w:cs="Times New Roman"/>
          <w:noProof/>
          <w:sz w:val="24"/>
          <w:szCs w:val="24"/>
        </w:rPr>
        <w:drawing>
          <wp:anchor distT="0" distB="0" distL="114300" distR="114300" simplePos="0" relativeHeight="251669504" behindDoc="0" locked="0" layoutInCell="1" allowOverlap="1" wp14:anchorId="264A971C" wp14:editId="1693CCF0">
            <wp:simplePos x="0" y="0"/>
            <wp:positionH relativeFrom="column">
              <wp:posOffset>298297</wp:posOffset>
            </wp:positionH>
            <wp:positionV relativeFrom="paragraph">
              <wp:posOffset>82641</wp:posOffset>
            </wp:positionV>
            <wp:extent cx="6534785" cy="3077210"/>
            <wp:effectExtent l="0" t="0" r="0" b="889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34785" cy="3077210"/>
                    </a:xfrm>
                    <a:prstGeom prst="rect">
                      <a:avLst/>
                    </a:prstGeom>
                    <a:noFill/>
                  </pic:spPr>
                </pic:pic>
              </a:graphicData>
            </a:graphic>
            <wp14:sizeRelH relativeFrom="page">
              <wp14:pctWidth>0</wp14:pctWidth>
            </wp14:sizeRelH>
            <wp14:sizeRelV relativeFrom="page">
              <wp14:pctHeight>0</wp14:pctHeight>
            </wp14:sizeRelV>
          </wp:anchor>
        </w:drawing>
      </w:r>
    </w:p>
    <w:p w14:paraId="4B0ABDC2" w14:textId="77777777" w:rsidR="00A004F1" w:rsidRPr="00BE4B55" w:rsidRDefault="00A004F1" w:rsidP="00A004F1">
      <w:pPr>
        <w:rPr>
          <w:rFonts w:ascii="Times New Roman" w:hAnsi="Times New Roman" w:cs="Times New Roman"/>
          <w:sz w:val="24"/>
          <w:szCs w:val="24"/>
        </w:rPr>
      </w:pPr>
    </w:p>
    <w:p w14:paraId="761EA798" w14:textId="77777777" w:rsidR="00A004F1" w:rsidRPr="00BE4B55" w:rsidRDefault="00A004F1" w:rsidP="00A004F1">
      <w:pPr>
        <w:rPr>
          <w:rFonts w:ascii="Times New Roman" w:hAnsi="Times New Roman" w:cs="Times New Roman"/>
          <w:sz w:val="24"/>
          <w:szCs w:val="24"/>
        </w:rPr>
      </w:pPr>
    </w:p>
    <w:p w14:paraId="1110768C" w14:textId="77777777" w:rsidR="00A004F1" w:rsidRPr="00BE4B55" w:rsidRDefault="00A004F1" w:rsidP="00A004F1">
      <w:pPr>
        <w:rPr>
          <w:rFonts w:ascii="Times New Roman" w:hAnsi="Times New Roman" w:cs="Times New Roman"/>
          <w:sz w:val="24"/>
          <w:szCs w:val="24"/>
        </w:rPr>
      </w:pPr>
    </w:p>
    <w:p w14:paraId="3FA083F2" w14:textId="77777777" w:rsidR="00A004F1" w:rsidRPr="00BE4B55" w:rsidRDefault="00A004F1" w:rsidP="00A004F1">
      <w:pPr>
        <w:rPr>
          <w:rFonts w:ascii="Times New Roman" w:hAnsi="Times New Roman" w:cs="Times New Roman"/>
          <w:sz w:val="24"/>
          <w:szCs w:val="24"/>
        </w:rPr>
      </w:pPr>
    </w:p>
    <w:p w14:paraId="0BF29F67" w14:textId="77777777" w:rsidR="00A004F1" w:rsidRPr="00BE4B55" w:rsidRDefault="00A004F1" w:rsidP="00A004F1">
      <w:pPr>
        <w:rPr>
          <w:rFonts w:ascii="Times New Roman" w:hAnsi="Times New Roman" w:cs="Times New Roman"/>
          <w:sz w:val="24"/>
          <w:szCs w:val="24"/>
        </w:rPr>
      </w:pPr>
    </w:p>
    <w:p w14:paraId="75D9E6A4" w14:textId="77777777" w:rsidR="00A004F1" w:rsidRPr="00BE4B55" w:rsidRDefault="00A004F1" w:rsidP="00A004F1">
      <w:pPr>
        <w:rPr>
          <w:rFonts w:ascii="Times New Roman" w:hAnsi="Times New Roman" w:cs="Times New Roman"/>
          <w:sz w:val="24"/>
          <w:szCs w:val="24"/>
        </w:rPr>
      </w:pPr>
      <w:r w:rsidRPr="00BE4B55">
        <w:rPr>
          <w:rFonts w:ascii="Times New Roman" w:eastAsia="Times New Roman" w:hAnsi="Times New Roman" w:cs="Times New Roman"/>
          <w:b/>
          <w:bCs/>
          <w:noProof/>
          <w:sz w:val="52"/>
          <w:szCs w:val="52"/>
        </w:rPr>
        <mc:AlternateContent>
          <mc:Choice Requires="wps">
            <w:drawing>
              <wp:anchor distT="0" distB="0" distL="114300" distR="114300" simplePos="0" relativeHeight="251668480" behindDoc="0" locked="0" layoutInCell="1" allowOverlap="1" wp14:anchorId="3F29DCC4" wp14:editId="44073347">
                <wp:simplePos x="0" y="0"/>
                <wp:positionH relativeFrom="column">
                  <wp:posOffset>278130</wp:posOffset>
                </wp:positionH>
                <wp:positionV relativeFrom="paragraph">
                  <wp:posOffset>848996</wp:posOffset>
                </wp:positionV>
                <wp:extent cx="5935345" cy="3048000"/>
                <wp:effectExtent l="38100" t="95250" r="122555" b="57150"/>
                <wp:wrapNone/>
                <wp:docPr id="43" name="Text Box 43"/>
                <wp:cNvGraphicFramePr/>
                <a:graphic xmlns:a="http://schemas.openxmlformats.org/drawingml/2006/main">
                  <a:graphicData uri="http://schemas.microsoft.com/office/word/2010/wordprocessingShape">
                    <wps:wsp>
                      <wps:cNvSpPr txBox="1"/>
                      <wps:spPr>
                        <a:xfrm>
                          <a:off x="0" y="0"/>
                          <a:ext cx="5935345" cy="3048000"/>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054"/>
                            </w:tblGrid>
                            <w:tr w:rsidR="00BB18AF" w:rsidRPr="009D7A2D" w14:paraId="31F0DA76" w14:textId="77777777" w:rsidTr="00A004F1">
                              <w:tc>
                                <w:tcPr>
                                  <w:tcW w:w="9963" w:type="dxa"/>
                                </w:tcPr>
                                <w:p w14:paraId="4B6A9E88"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Word:                                                                                                              Color/Picture/Doodle</w:t>
                                  </w:r>
                                </w:p>
                                <w:p w14:paraId="545091A9"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32"/>
                                      <w:szCs w:val="32"/>
                                      <w:lang w:val="en-US"/>
                                    </w:rPr>
                                    <w:t>criticism</w:t>
                                  </w:r>
                                </w:p>
                              </w:tc>
                            </w:tr>
                            <w:tr w:rsidR="00BB18AF" w:rsidRPr="009D7A2D" w14:paraId="33B94F62" w14:textId="77777777" w:rsidTr="00A004F1">
                              <w:tc>
                                <w:tcPr>
                                  <w:tcW w:w="9963" w:type="dxa"/>
                                </w:tcPr>
                                <w:p w14:paraId="7FF9A114"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Sentence I found in my reading:</w:t>
                                  </w:r>
                                </w:p>
                                <w:p w14:paraId="26A56FA8"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The government has received a lot of criticism for increasing taxes</w:t>
                                  </w:r>
                                </w:p>
                              </w:tc>
                            </w:tr>
                            <w:tr w:rsidR="00BB18AF" w:rsidRPr="009D7A2D" w14:paraId="60135891" w14:textId="77777777" w:rsidTr="00A004F1">
                              <w:tc>
                                <w:tcPr>
                                  <w:tcW w:w="9963" w:type="dxa"/>
                                </w:tcPr>
                                <w:p w14:paraId="672723CA" w14:textId="77777777" w:rsidR="00BB18AF" w:rsidRPr="00E67D84" w:rsidRDefault="00BB18AF" w:rsidP="00A004F1">
                                  <w:pPr>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Second example sentence from my dictionary:</w:t>
                                  </w:r>
                                </w:p>
                                <w:p w14:paraId="6394D745"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Scientists have raised strong criticisms of creationist ideas.</w:t>
                                  </w:r>
                                </w:p>
                              </w:tc>
                            </w:tr>
                            <w:tr w:rsidR="00BB18AF" w:rsidRPr="002166D7" w14:paraId="77EBF28C" w14:textId="77777777" w:rsidTr="00A004F1">
                              <w:tc>
                                <w:tcPr>
                                  <w:tcW w:w="9963" w:type="dxa"/>
                                </w:tcPr>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419"/>
                                    <w:gridCol w:w="4419"/>
                                  </w:tblGrid>
                                  <w:tr w:rsidR="00BB18AF" w:rsidRPr="00FF5517" w14:paraId="143B5AEA" w14:textId="77777777" w:rsidTr="00A004F1">
                                    <w:trPr>
                                      <w:tblCellSpacing w:w="0" w:type="dxa"/>
                                    </w:trPr>
                                    <w:tc>
                                      <w:tcPr>
                                        <w:tcW w:w="2500" w:type="pct"/>
                                        <w:hideMark/>
                                      </w:tcPr>
                                      <w:p w14:paraId="61399F18" w14:textId="77777777" w:rsidR="00BB18AF" w:rsidRDefault="00BB18AF" w:rsidP="00A004F1">
                                        <w:pPr>
                                          <w:spacing w:after="0"/>
                                          <w:rPr>
                                            <w:rFonts w:asciiTheme="majorHAnsi" w:eastAsia="Times New Roman" w:hAnsiTheme="majorHAnsi" w:cs="Times New Roman"/>
                                            <w:bCs/>
                                            <w:sz w:val="24"/>
                                            <w:szCs w:val="24"/>
                                          </w:rPr>
                                        </w:pPr>
                                        <w:r w:rsidRPr="00E67D84">
                                          <w:rPr>
                                            <w:rFonts w:asciiTheme="majorHAnsi" w:eastAsia="Times New Roman" w:hAnsiTheme="majorHAnsi" w:cs="Times New Roman"/>
                                            <w:bCs/>
                                            <w:sz w:val="24"/>
                                            <w:szCs w:val="24"/>
                                          </w:rPr>
                                          <w:t>Useful collocations</w:t>
                                        </w:r>
                                      </w:p>
                                      <w:p w14:paraId="7A99558D"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 xml:space="preserve">receive criticism </w:t>
                                        </w:r>
                                      </w:p>
                                      <w:p w14:paraId="6773E966"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 xml:space="preserve">express criticism </w:t>
                                        </w:r>
                                      </w:p>
                                      <w:p w14:paraId="64CDCC8A"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provoke criticism</w:t>
                                        </w:r>
                                      </w:p>
                                      <w:p w14:paraId="462CA5D8"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respond to criticism</w:t>
                                        </w:r>
                                      </w:p>
                                      <w:p w14:paraId="39E335E5"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avoid criticism</w:t>
                                        </w:r>
                                      </w:p>
                                    </w:tc>
                                    <w:tc>
                                      <w:tcPr>
                                        <w:tcW w:w="2500" w:type="pct"/>
                                        <w:hideMark/>
                                      </w:tcPr>
                                      <w:p w14:paraId="5C9777A5"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heavy criticism</w:t>
                                        </w:r>
                                      </w:p>
                                      <w:p w14:paraId="39D5CC89"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constructive criticism</w:t>
                                        </w:r>
                                      </w:p>
                                      <w:p w14:paraId="5A146435"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severe criticism</w:t>
                                        </w:r>
                                      </w:p>
                                      <w:p w14:paraId="5B55272F" w14:textId="77777777" w:rsidR="00BB18AF" w:rsidRPr="00FF5517" w:rsidRDefault="00BB18AF" w:rsidP="00A004F1">
                                        <w:pPr>
                                          <w:spacing w:after="0"/>
                                          <w:rPr>
                                            <w:rFonts w:eastAsia="Times New Roman" w:cs="Times New Roman"/>
                                            <w:sz w:val="24"/>
                                            <w:szCs w:val="24"/>
                                          </w:rPr>
                                        </w:pPr>
                                        <w:r w:rsidRPr="00FF5517">
                                          <w:rPr>
                                            <w:rFonts w:ascii="Bradley Hand ITC" w:eastAsia="Times New Roman" w:hAnsi="Bradley Hand ITC" w:cs="Times New Roman"/>
                                            <w:b/>
                                            <w:bCs/>
                                            <w:sz w:val="27"/>
                                            <w:szCs w:val="27"/>
                                          </w:rPr>
                                          <w:t>fierce criticism</w:t>
                                        </w:r>
                                      </w:p>
                                      <w:p w14:paraId="6CCD1F6C" w14:textId="77777777" w:rsidR="00BB18AF" w:rsidRPr="00FF5517" w:rsidRDefault="00BB18AF" w:rsidP="00A004F1">
                                        <w:pPr>
                                          <w:spacing w:after="0"/>
                                          <w:rPr>
                                            <w:rFonts w:eastAsia="Times New Roman" w:cs="Times New Roman"/>
                                            <w:sz w:val="24"/>
                                            <w:szCs w:val="24"/>
                                          </w:rPr>
                                        </w:pPr>
                                        <w:r w:rsidRPr="00FF5517">
                                          <w:rPr>
                                            <w:rFonts w:ascii="Bradley Hand ITC" w:eastAsia="Times New Roman" w:hAnsi="Bradley Hand ITC" w:cs="Times New Roman"/>
                                            <w:b/>
                                            <w:bCs/>
                                            <w:sz w:val="27"/>
                                            <w:szCs w:val="27"/>
                                          </w:rPr>
                                          <w:t>bitter criticism</w:t>
                                        </w:r>
                                      </w:p>
                                    </w:tc>
                                  </w:tr>
                                </w:tbl>
                                <w:p w14:paraId="441B6D0B" w14:textId="77777777" w:rsidR="00BB18AF" w:rsidRPr="000D0243" w:rsidRDefault="00BB18AF" w:rsidP="00A004F1">
                                  <w:pPr>
                                    <w:rPr>
                                      <w:rFonts w:asciiTheme="majorHAnsi" w:eastAsia="Times New Roman" w:hAnsiTheme="majorHAnsi" w:cs="Times New Roman"/>
                                      <w:sz w:val="24"/>
                                      <w:szCs w:val="24"/>
                                    </w:rPr>
                                  </w:pPr>
                                </w:p>
                                <w:p w14:paraId="6B331503" w14:textId="77777777" w:rsidR="00BB18AF" w:rsidRPr="000D0243" w:rsidRDefault="00BB18AF" w:rsidP="00A004F1">
                                  <w:pPr>
                                    <w:rPr>
                                      <w:rFonts w:asciiTheme="majorHAnsi" w:eastAsia="Times New Roman" w:hAnsiTheme="majorHAnsi" w:cs="Times New Roman"/>
                                      <w:sz w:val="24"/>
                                      <w:szCs w:val="24"/>
                                    </w:rPr>
                                  </w:pPr>
                                </w:p>
                                <w:p w14:paraId="21BA0203" w14:textId="77777777" w:rsidR="00BB18AF" w:rsidRPr="000D0243" w:rsidRDefault="00BB18AF" w:rsidP="00A004F1">
                                  <w:pPr>
                                    <w:spacing w:after="115"/>
                                    <w:rPr>
                                      <w:rFonts w:asciiTheme="majorHAnsi" w:eastAsia="Times New Roman" w:hAnsiTheme="majorHAnsi" w:cs="Times New Roman"/>
                                      <w:sz w:val="24"/>
                                      <w:szCs w:val="24"/>
                                    </w:rPr>
                                  </w:pPr>
                                </w:p>
                              </w:tc>
                            </w:tr>
                          </w:tbl>
                          <w:p w14:paraId="31C4CD50" w14:textId="77777777" w:rsidR="00BB18AF" w:rsidRDefault="00BB18AF" w:rsidP="00A004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9DCC4" id="Text Box 43" o:spid="_x0000_s1039" type="#_x0000_t202" style="position:absolute;margin-left:21.9pt;margin-top:66.85pt;width:467.35pt;height:24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054"/>
                      </w:tblGrid>
                      <w:tr w:rsidR="00BB18AF" w:rsidRPr="009D7A2D" w14:paraId="31F0DA76" w14:textId="77777777" w:rsidTr="00A004F1">
                        <w:tc>
                          <w:tcPr>
                            <w:tcW w:w="9963" w:type="dxa"/>
                          </w:tcPr>
                          <w:p w14:paraId="4B6A9E88"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Word:                                                                                                              Color/Picture/Doodle</w:t>
                            </w:r>
                          </w:p>
                          <w:p w14:paraId="545091A9"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32"/>
                                <w:szCs w:val="32"/>
                                <w:lang w:val="en-US"/>
                              </w:rPr>
                              <w:t>criticism</w:t>
                            </w:r>
                          </w:p>
                        </w:tc>
                      </w:tr>
                      <w:tr w:rsidR="00BB18AF" w:rsidRPr="009D7A2D" w14:paraId="33B94F62" w14:textId="77777777" w:rsidTr="00A004F1">
                        <w:tc>
                          <w:tcPr>
                            <w:tcW w:w="9963" w:type="dxa"/>
                          </w:tcPr>
                          <w:p w14:paraId="7FF9A114"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Sentence I found in my reading:</w:t>
                            </w:r>
                          </w:p>
                          <w:p w14:paraId="26A56FA8"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The government has received a lot of criticism for increasing taxes</w:t>
                            </w:r>
                          </w:p>
                        </w:tc>
                      </w:tr>
                      <w:tr w:rsidR="00BB18AF" w:rsidRPr="009D7A2D" w14:paraId="60135891" w14:textId="77777777" w:rsidTr="00A004F1">
                        <w:tc>
                          <w:tcPr>
                            <w:tcW w:w="9963" w:type="dxa"/>
                          </w:tcPr>
                          <w:p w14:paraId="672723CA" w14:textId="77777777" w:rsidR="00BB18AF" w:rsidRPr="00E67D84" w:rsidRDefault="00BB18AF" w:rsidP="00A004F1">
                            <w:pPr>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Second example sentence from my dictionary:</w:t>
                            </w:r>
                          </w:p>
                          <w:p w14:paraId="6394D745" w14:textId="77777777" w:rsidR="00BB18AF" w:rsidRPr="00E67D84" w:rsidRDefault="00BB18AF" w:rsidP="00A004F1">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Scientists have raised strong criticisms of creationist ideas.</w:t>
                            </w:r>
                          </w:p>
                        </w:tc>
                      </w:tr>
                      <w:tr w:rsidR="00BB18AF" w:rsidRPr="002166D7" w14:paraId="77EBF28C" w14:textId="77777777" w:rsidTr="00A004F1">
                        <w:tc>
                          <w:tcPr>
                            <w:tcW w:w="9963" w:type="dxa"/>
                          </w:tcPr>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419"/>
                              <w:gridCol w:w="4419"/>
                            </w:tblGrid>
                            <w:tr w:rsidR="00BB18AF" w:rsidRPr="00FF5517" w14:paraId="143B5AEA" w14:textId="77777777" w:rsidTr="00A004F1">
                              <w:trPr>
                                <w:tblCellSpacing w:w="0" w:type="dxa"/>
                              </w:trPr>
                              <w:tc>
                                <w:tcPr>
                                  <w:tcW w:w="2500" w:type="pct"/>
                                  <w:hideMark/>
                                </w:tcPr>
                                <w:p w14:paraId="61399F18" w14:textId="77777777" w:rsidR="00BB18AF" w:rsidRDefault="00BB18AF" w:rsidP="00A004F1">
                                  <w:pPr>
                                    <w:spacing w:after="0"/>
                                    <w:rPr>
                                      <w:rFonts w:asciiTheme="majorHAnsi" w:eastAsia="Times New Roman" w:hAnsiTheme="majorHAnsi" w:cs="Times New Roman"/>
                                      <w:bCs/>
                                      <w:sz w:val="24"/>
                                      <w:szCs w:val="24"/>
                                    </w:rPr>
                                  </w:pPr>
                                  <w:r w:rsidRPr="00E67D84">
                                    <w:rPr>
                                      <w:rFonts w:asciiTheme="majorHAnsi" w:eastAsia="Times New Roman" w:hAnsiTheme="majorHAnsi" w:cs="Times New Roman"/>
                                      <w:bCs/>
                                      <w:sz w:val="24"/>
                                      <w:szCs w:val="24"/>
                                    </w:rPr>
                                    <w:t>Useful collocations</w:t>
                                  </w:r>
                                </w:p>
                                <w:p w14:paraId="7A99558D"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 xml:space="preserve">receive criticism </w:t>
                                  </w:r>
                                </w:p>
                                <w:p w14:paraId="6773E966"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 xml:space="preserve">express criticism </w:t>
                                  </w:r>
                                </w:p>
                                <w:p w14:paraId="64CDCC8A"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provoke criticism</w:t>
                                  </w:r>
                                </w:p>
                                <w:p w14:paraId="462CA5D8"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respond to criticism</w:t>
                                  </w:r>
                                </w:p>
                                <w:p w14:paraId="39E335E5"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avoid criticism</w:t>
                                  </w:r>
                                </w:p>
                              </w:tc>
                              <w:tc>
                                <w:tcPr>
                                  <w:tcW w:w="2500" w:type="pct"/>
                                  <w:hideMark/>
                                </w:tcPr>
                                <w:p w14:paraId="5C9777A5"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heavy criticism</w:t>
                                  </w:r>
                                </w:p>
                                <w:p w14:paraId="39D5CC89"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constructive criticism</w:t>
                                  </w:r>
                                </w:p>
                                <w:p w14:paraId="5A146435" w14:textId="77777777" w:rsidR="00BB18AF" w:rsidRPr="00E67D84" w:rsidRDefault="00BB18AF" w:rsidP="00A004F1">
                                  <w:pPr>
                                    <w:spacing w:after="0"/>
                                    <w:rPr>
                                      <w:rFonts w:eastAsia="Times New Roman" w:cs="Times New Roman"/>
                                      <w:sz w:val="24"/>
                                      <w:szCs w:val="24"/>
                                    </w:rPr>
                                  </w:pPr>
                                  <w:r w:rsidRPr="00E67D84">
                                    <w:rPr>
                                      <w:rFonts w:ascii="Bradley Hand ITC" w:eastAsia="Times New Roman" w:hAnsi="Bradley Hand ITC" w:cs="Times New Roman"/>
                                      <w:b/>
                                      <w:bCs/>
                                      <w:sz w:val="27"/>
                                      <w:szCs w:val="27"/>
                                    </w:rPr>
                                    <w:t>severe criticism</w:t>
                                  </w:r>
                                </w:p>
                                <w:p w14:paraId="5B55272F" w14:textId="77777777" w:rsidR="00BB18AF" w:rsidRPr="00FF5517" w:rsidRDefault="00BB18AF" w:rsidP="00A004F1">
                                  <w:pPr>
                                    <w:spacing w:after="0"/>
                                    <w:rPr>
                                      <w:rFonts w:eastAsia="Times New Roman" w:cs="Times New Roman"/>
                                      <w:sz w:val="24"/>
                                      <w:szCs w:val="24"/>
                                    </w:rPr>
                                  </w:pPr>
                                  <w:r w:rsidRPr="00FF5517">
                                    <w:rPr>
                                      <w:rFonts w:ascii="Bradley Hand ITC" w:eastAsia="Times New Roman" w:hAnsi="Bradley Hand ITC" w:cs="Times New Roman"/>
                                      <w:b/>
                                      <w:bCs/>
                                      <w:sz w:val="27"/>
                                      <w:szCs w:val="27"/>
                                    </w:rPr>
                                    <w:t>fierce criticism</w:t>
                                  </w:r>
                                </w:p>
                                <w:p w14:paraId="6CCD1F6C" w14:textId="77777777" w:rsidR="00BB18AF" w:rsidRPr="00FF5517" w:rsidRDefault="00BB18AF" w:rsidP="00A004F1">
                                  <w:pPr>
                                    <w:spacing w:after="0"/>
                                    <w:rPr>
                                      <w:rFonts w:eastAsia="Times New Roman" w:cs="Times New Roman"/>
                                      <w:sz w:val="24"/>
                                      <w:szCs w:val="24"/>
                                    </w:rPr>
                                  </w:pPr>
                                  <w:r w:rsidRPr="00FF5517">
                                    <w:rPr>
                                      <w:rFonts w:ascii="Bradley Hand ITC" w:eastAsia="Times New Roman" w:hAnsi="Bradley Hand ITC" w:cs="Times New Roman"/>
                                      <w:b/>
                                      <w:bCs/>
                                      <w:sz w:val="27"/>
                                      <w:szCs w:val="27"/>
                                    </w:rPr>
                                    <w:t>bitter criticism</w:t>
                                  </w:r>
                                </w:p>
                              </w:tc>
                            </w:tr>
                          </w:tbl>
                          <w:p w14:paraId="441B6D0B" w14:textId="77777777" w:rsidR="00BB18AF" w:rsidRPr="000D0243" w:rsidRDefault="00BB18AF" w:rsidP="00A004F1">
                            <w:pPr>
                              <w:rPr>
                                <w:rFonts w:asciiTheme="majorHAnsi" w:eastAsia="Times New Roman" w:hAnsiTheme="majorHAnsi" w:cs="Times New Roman"/>
                                <w:sz w:val="24"/>
                                <w:szCs w:val="24"/>
                              </w:rPr>
                            </w:pPr>
                          </w:p>
                          <w:p w14:paraId="6B331503" w14:textId="77777777" w:rsidR="00BB18AF" w:rsidRPr="000D0243" w:rsidRDefault="00BB18AF" w:rsidP="00A004F1">
                            <w:pPr>
                              <w:rPr>
                                <w:rFonts w:asciiTheme="majorHAnsi" w:eastAsia="Times New Roman" w:hAnsiTheme="majorHAnsi" w:cs="Times New Roman"/>
                                <w:sz w:val="24"/>
                                <w:szCs w:val="24"/>
                              </w:rPr>
                            </w:pPr>
                          </w:p>
                          <w:p w14:paraId="21BA0203" w14:textId="77777777" w:rsidR="00BB18AF" w:rsidRPr="000D0243" w:rsidRDefault="00BB18AF" w:rsidP="00A004F1">
                            <w:pPr>
                              <w:spacing w:after="115"/>
                              <w:rPr>
                                <w:rFonts w:asciiTheme="majorHAnsi" w:eastAsia="Times New Roman" w:hAnsiTheme="majorHAnsi" w:cs="Times New Roman"/>
                                <w:sz w:val="24"/>
                                <w:szCs w:val="24"/>
                              </w:rPr>
                            </w:pPr>
                          </w:p>
                        </w:tc>
                      </w:tr>
                    </w:tbl>
                    <w:p w14:paraId="31C4CD50" w14:textId="77777777" w:rsidR="00BB18AF" w:rsidRDefault="00BB18AF" w:rsidP="00A004F1"/>
                  </w:txbxContent>
                </v:textbox>
              </v:shape>
            </w:pict>
          </mc:Fallback>
        </mc:AlternateContent>
      </w:r>
      <w:r w:rsidRPr="00BE4B55">
        <w:rPr>
          <w:rFonts w:ascii="Times New Roman" w:hAnsi="Times New Roman" w:cs="Times New Roman"/>
          <w:sz w:val="24"/>
          <w:szCs w:val="24"/>
        </w:rPr>
        <w:br w:type="page"/>
      </w:r>
    </w:p>
    <w:p w14:paraId="43721292" w14:textId="77777777" w:rsidR="00A004F1" w:rsidRPr="00BE4B55" w:rsidRDefault="00A004F1" w:rsidP="00106307">
      <w:pPr>
        <w:pStyle w:val="Heading2"/>
      </w:pPr>
      <w:bookmarkStart w:id="61" w:name="_Toc467348192"/>
      <w:bookmarkStart w:id="62" w:name="_Toc494559443"/>
      <w:r w:rsidRPr="00BE4B55">
        <w:lastRenderedPageBreak/>
        <w:t xml:space="preserve">Whole </w:t>
      </w:r>
      <w:r w:rsidRPr="00106307">
        <w:t>class</w:t>
      </w:r>
      <w:r w:rsidRPr="00BE4B55">
        <w:t xml:space="preserve"> activities for practicing collocations</w:t>
      </w:r>
      <w:bookmarkEnd w:id="61"/>
      <w:bookmarkEnd w:id="62"/>
    </w:p>
    <w:p w14:paraId="0A3F4196" w14:textId="77777777" w:rsidR="00A004F1" w:rsidRPr="00BE4B55" w:rsidRDefault="00606944" w:rsidP="00A004F1">
      <w:pPr>
        <w:rPr>
          <w:rFonts w:ascii="Times New Roman" w:hAnsi="Times New Roman" w:cs="Times New Roman"/>
        </w:rPr>
      </w:pPr>
      <w:r w:rsidRPr="00BE4B55">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63471018" wp14:editId="384158BD">
                <wp:simplePos x="0" y="0"/>
                <wp:positionH relativeFrom="column">
                  <wp:posOffset>-72390</wp:posOffset>
                </wp:positionH>
                <wp:positionV relativeFrom="paragraph">
                  <wp:posOffset>200025</wp:posOffset>
                </wp:positionV>
                <wp:extent cx="6783070" cy="1489710"/>
                <wp:effectExtent l="38100" t="57150" r="55880" b="53340"/>
                <wp:wrapNone/>
                <wp:docPr id="82" name="Rounded Rectangle 82"/>
                <wp:cNvGraphicFramePr/>
                <a:graphic xmlns:a="http://schemas.openxmlformats.org/drawingml/2006/main">
                  <a:graphicData uri="http://schemas.microsoft.com/office/word/2010/wordprocessingShape">
                    <wps:wsp>
                      <wps:cNvSpPr/>
                      <wps:spPr>
                        <a:xfrm>
                          <a:off x="0" y="0"/>
                          <a:ext cx="6783070" cy="1489710"/>
                        </a:xfrm>
                        <a:prstGeom prst="roundRect">
                          <a:avLst>
                            <a:gd name="adj" fmla="val 3624"/>
                          </a:avLst>
                        </a:prstGeom>
                        <a:solidFill>
                          <a:schemeClr val="accent1">
                            <a:lumMod val="40000"/>
                            <a:lumOff val="60000"/>
                          </a:schemeClr>
                        </a:solid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98692C" id="Rounded Rectangle 82" o:spid="_x0000_s1026" style="position:absolute;margin-left:-5.7pt;margin-top:15.75pt;width:534.1pt;height:117.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" fillcolor="#b4c6e7 [1300]" stroked="f" strokeweight="1pt">
                <v:stroke joinstyle="miter"/>
              </v:roundrect>
            </w:pict>
          </mc:Fallback>
        </mc:AlternateContent>
      </w:r>
    </w:p>
    <w:p w14:paraId="37C3C31A" w14:textId="77777777" w:rsidR="00A004F1" w:rsidRPr="00BE4B55" w:rsidRDefault="00A004F1" w:rsidP="00606944">
      <w:pPr>
        <w:spacing w:after="0" w:line="240" w:lineRule="auto"/>
        <w:rPr>
          <w:rFonts w:ascii="Times New Roman" w:hAnsi="Times New Roman" w:cs="Times New Roman"/>
          <w:szCs w:val="24"/>
        </w:rPr>
      </w:pPr>
      <w:r w:rsidRPr="00BE4B55">
        <w:rPr>
          <w:rFonts w:ascii="Times New Roman" w:hAnsi="Times New Roman" w:cs="Times New Roman"/>
          <w:b/>
          <w:szCs w:val="24"/>
        </w:rPr>
        <w:t>Remember:</w:t>
      </w:r>
      <w:r w:rsidRPr="00BE4B55">
        <w:rPr>
          <w:rFonts w:ascii="Times New Roman" w:hAnsi="Times New Roman" w:cs="Times New Roman"/>
          <w:szCs w:val="24"/>
        </w:rPr>
        <w:t xml:space="preserve"> the best way to learn new vocabulary is to use it actively in meaningful contexts. This is best done in a </w:t>
      </w:r>
      <w:r w:rsidRPr="00BE4B55">
        <w:rPr>
          <w:rFonts w:ascii="Times New Roman" w:hAnsi="Times New Roman" w:cs="Times New Roman"/>
          <w:b/>
          <w:szCs w:val="24"/>
        </w:rPr>
        <w:t>task-based approach</w:t>
      </w:r>
      <w:r w:rsidRPr="00BE4B55">
        <w:rPr>
          <w:rFonts w:ascii="Times New Roman" w:hAnsi="Times New Roman" w:cs="Times New Roman"/>
          <w:szCs w:val="24"/>
        </w:rPr>
        <w:t xml:space="preserve"> where students work on a project actively and produce a </w:t>
      </w:r>
      <w:proofErr w:type="gramStart"/>
      <w:r w:rsidRPr="00BE4B55">
        <w:rPr>
          <w:rFonts w:ascii="Times New Roman" w:hAnsi="Times New Roman" w:cs="Times New Roman"/>
          <w:szCs w:val="24"/>
        </w:rPr>
        <w:t>high quality</w:t>
      </w:r>
      <w:proofErr w:type="gramEnd"/>
      <w:r w:rsidRPr="00BE4B55">
        <w:rPr>
          <w:rFonts w:ascii="Times New Roman" w:hAnsi="Times New Roman" w:cs="Times New Roman"/>
          <w:szCs w:val="24"/>
        </w:rPr>
        <w:t xml:space="preserve"> product. These products can be oral (interviews, radio-shows, presentations) or written (project books, articles, diaries…). By preparing their products in groups the students will be using the language more actively and they will speak and hear the new expressions many times and thus integrate them well into their existing networks.</w:t>
      </w:r>
    </w:p>
    <w:p w14:paraId="6C208B58" w14:textId="77777777" w:rsidR="00A004F1" w:rsidRPr="00BE4B55" w:rsidRDefault="00A004F1" w:rsidP="00606944">
      <w:pPr>
        <w:spacing w:after="0" w:line="240" w:lineRule="auto"/>
        <w:rPr>
          <w:rFonts w:ascii="Times New Roman" w:hAnsi="Times New Roman" w:cs="Times New Roman"/>
          <w:szCs w:val="24"/>
        </w:rPr>
      </w:pPr>
      <w:r w:rsidRPr="00BE4B55">
        <w:rPr>
          <w:rFonts w:ascii="Times New Roman" w:hAnsi="Times New Roman" w:cs="Times New Roman"/>
          <w:szCs w:val="24"/>
        </w:rPr>
        <w:t>Find ideas for such projects on epep.at: Reading projects, book-making, booklets, interviews, presentations, blogs…</w:t>
      </w:r>
    </w:p>
    <w:p w14:paraId="378E9313" w14:textId="77777777" w:rsidR="00A004F1" w:rsidRPr="00BE4B55" w:rsidRDefault="00A004F1" w:rsidP="00606944">
      <w:pPr>
        <w:pStyle w:val="NormalWeb"/>
        <w:spacing w:before="0" w:beforeAutospacing="0" w:after="0" w:afterAutospacing="0" w:line="240" w:lineRule="auto"/>
        <w:rPr>
          <w:sz w:val="22"/>
        </w:rPr>
      </w:pPr>
      <w:proofErr w:type="gramStart"/>
      <w:r w:rsidRPr="00BE4B55">
        <w:rPr>
          <w:sz w:val="22"/>
        </w:rPr>
        <w:t>Once in a while</w:t>
      </w:r>
      <w:proofErr w:type="gramEnd"/>
      <w:r w:rsidRPr="00BE4B55">
        <w:rPr>
          <w:sz w:val="22"/>
        </w:rPr>
        <w:t>, it might still be helpful to do specific vocab-activities in class. The following games might be used for this purpose.</w:t>
      </w:r>
    </w:p>
    <w:p w14:paraId="73AD0D27" w14:textId="77777777" w:rsidR="00A004F1" w:rsidRPr="00BB18AF" w:rsidRDefault="00A004F1" w:rsidP="00BB18AF">
      <w:pPr>
        <w:pStyle w:val="Heading3"/>
      </w:pPr>
      <w:bookmarkStart w:id="63" w:name="_Toc467348193"/>
      <w:r w:rsidRPr="00BB18AF">
        <w:t>As Easy as Possible</w:t>
      </w:r>
      <w:sdt>
        <w:sdtPr>
          <w:id w:val="-25643014"/>
          <w:citation/>
        </w:sdtPr>
        <w:sdtEndPr/>
        <w:sdtContent>
          <w:r w:rsidRPr="00BB18AF">
            <w:fldChar w:fldCharType="begin"/>
          </w:r>
          <w:r w:rsidRPr="00BB18AF">
            <w:instrText xml:space="preserve">CITATION Lew00 \p 104 \l 1031 </w:instrText>
          </w:r>
          <w:r w:rsidRPr="00BB18AF">
            <w:fldChar w:fldCharType="separate"/>
          </w:r>
          <w:r w:rsidRPr="00BB18AF">
            <w:t xml:space="preserve"> (Lewis, 2000, p. 104)</w:t>
          </w:r>
          <w:r w:rsidRPr="00BB18AF">
            <w:fldChar w:fldCharType="end"/>
          </w:r>
        </w:sdtContent>
      </w:sdt>
      <w:bookmarkEnd w:id="63"/>
      <w:r w:rsidRPr="00BB18AF">
        <w:t xml:space="preserve"> </w:t>
      </w:r>
    </w:p>
    <w:p w14:paraId="50DE756C"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sz w:val="22"/>
        </w:rPr>
        <w:t>Two teams are competing against another. You will need one collocation dictionary per group.</w:t>
      </w:r>
    </w:p>
    <w:p w14:paraId="014B8B93"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sz w:val="22"/>
        </w:rPr>
        <w:t>Give each team a list of 10 nouns which are headwords in the collocation dictionary. Choose nouns that are appropriate to the level and interests of the learners.</w:t>
      </w:r>
    </w:p>
    <w:p w14:paraId="4A3649FD"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sz w:val="22"/>
        </w:rPr>
        <w:t>Groups get 10 minutes to prepare: They list 5 common collocates from the dictionary for each noun.</w:t>
      </w:r>
    </w:p>
    <w:p w14:paraId="1FC1429C"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sz w:val="22"/>
        </w:rPr>
        <w:t>Team A then slowly read out their collocates while team B try to guess the noun. Team B may write down the collocates as they are being read out.</w:t>
      </w:r>
    </w:p>
    <w:p w14:paraId="5425157D"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sz w:val="22"/>
        </w:rPr>
        <w:t>If they guess correctly after one collocate, Team A scores 5 points, if they need 2 collocates team A scores 4 points and so on.</w:t>
      </w:r>
    </w:p>
    <w:p w14:paraId="2DB64CCE"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sz w:val="22"/>
        </w:rPr>
        <w:t>Teams A and B take turns guessing and reading their lists.</w:t>
      </w:r>
    </w:p>
    <w:p w14:paraId="45AD3FFF" w14:textId="77777777" w:rsidR="00A004F1" w:rsidRPr="00BE4B55" w:rsidRDefault="00A004F1" w:rsidP="00A004F1">
      <w:pPr>
        <w:pStyle w:val="NormalWeb"/>
        <w:tabs>
          <w:tab w:val="left" w:pos="10080"/>
        </w:tabs>
        <w:spacing w:before="0" w:beforeAutospacing="0" w:line="240" w:lineRule="auto"/>
        <w:contextualSpacing/>
        <w:rPr>
          <w:sz w:val="22"/>
        </w:rPr>
      </w:pPr>
      <w:r w:rsidRPr="00BE4B55">
        <w:rPr>
          <w:noProof/>
          <w:sz w:val="22"/>
          <w:lang w:eastAsia="en-US"/>
        </w:rPr>
        <mc:AlternateContent>
          <mc:Choice Requires="wps">
            <w:drawing>
              <wp:anchor distT="0" distB="0" distL="114300" distR="114300" simplePos="0" relativeHeight="251677696" behindDoc="0" locked="0" layoutInCell="1" allowOverlap="1" wp14:anchorId="3DF61357" wp14:editId="2450D1CA">
                <wp:simplePos x="0" y="0"/>
                <wp:positionH relativeFrom="column">
                  <wp:posOffset>49530</wp:posOffset>
                </wp:positionH>
                <wp:positionV relativeFrom="paragraph">
                  <wp:posOffset>73025</wp:posOffset>
                </wp:positionV>
                <wp:extent cx="6200775" cy="773430"/>
                <wp:effectExtent l="38100" t="95250" r="123825" b="64770"/>
                <wp:wrapNone/>
                <wp:docPr id="63" name="Rectangle 63"/>
                <wp:cNvGraphicFramePr/>
                <a:graphic xmlns:a="http://schemas.openxmlformats.org/drawingml/2006/main">
                  <a:graphicData uri="http://schemas.microsoft.com/office/word/2010/wordprocessingShape">
                    <wps:wsp>
                      <wps:cNvSpPr/>
                      <wps:spPr>
                        <a:xfrm>
                          <a:off x="0" y="0"/>
                          <a:ext cx="6200775" cy="773430"/>
                        </a:xfrm>
                        <a:prstGeom prst="rect">
                          <a:avLst/>
                        </a:prstGeom>
                        <a:solidFill>
                          <a:schemeClr val="bg1">
                            <a:lumMod val="95000"/>
                          </a:schemeClr>
                        </a:solidFill>
                        <a:ln w="3175"/>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04DD6D6" w14:textId="77777777" w:rsidR="00BB18AF" w:rsidRDefault="00BB18AF" w:rsidP="00A004F1">
                            <w:pPr>
                              <w:jc w:val="center"/>
                              <w:rPr>
                                <w:lang w:val="de-DE"/>
                              </w:rPr>
                            </w:pPr>
                          </w:p>
                          <w:p w14:paraId="7537B86A" w14:textId="77777777" w:rsidR="00BB18AF" w:rsidRDefault="00BB18AF" w:rsidP="00A004F1">
                            <w:pPr>
                              <w:jc w:val="center"/>
                              <w:rPr>
                                <w:lang w:val="de-DE"/>
                              </w:rPr>
                            </w:pPr>
                          </w:p>
                          <w:p w14:paraId="75AAB144" w14:textId="77777777" w:rsidR="00BB18AF" w:rsidRDefault="00BB18AF" w:rsidP="00A004F1">
                            <w:pPr>
                              <w:jc w:val="center"/>
                              <w:rPr>
                                <w:lang w:val="de-DE"/>
                              </w:rPr>
                            </w:pPr>
                          </w:p>
                          <w:p w14:paraId="305F7A29" w14:textId="77777777" w:rsidR="00BB18AF" w:rsidRDefault="00BB18AF" w:rsidP="00A004F1">
                            <w:pPr>
                              <w:jc w:val="center"/>
                              <w:rPr>
                                <w:lang w:val="de-DE"/>
                              </w:rPr>
                            </w:pPr>
                          </w:p>
                          <w:p w14:paraId="59DE457E" w14:textId="77777777" w:rsidR="00BB18AF" w:rsidRDefault="00BB18AF" w:rsidP="00A004F1">
                            <w:pPr>
                              <w:jc w:val="center"/>
                              <w:rPr>
                                <w:lang w:val="de-DE"/>
                              </w:rPr>
                            </w:pPr>
                          </w:p>
                          <w:p w14:paraId="3F1CE15E" w14:textId="77777777" w:rsidR="00BB18AF" w:rsidRPr="00975549" w:rsidRDefault="00BB18AF" w:rsidP="00A004F1">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61357" id="Rectangle 63" o:spid="_x0000_s1040" style="position:absolute;margin-left:3.9pt;margin-top:5.75pt;width:488.25pt;height:60.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" fillcolor="#f2f2f2 [3052]" strokecolor="#1f3763 [1604]" strokeweight=".25pt">
                <v:shadow on="t" color="black" opacity="26214f" origin="-.5,.5" offset=".74836mm,-.74836mm"/>
                <v:textbox>
                  <w:txbxContent>
                    <w:p w14:paraId="704DD6D6" w14:textId="77777777" w:rsidR="00BB18AF" w:rsidRDefault="00BB18AF" w:rsidP="00A004F1">
                      <w:pPr>
                        <w:jc w:val="center"/>
                        <w:rPr>
                          <w:lang w:val="de-DE"/>
                        </w:rPr>
                      </w:pPr>
                    </w:p>
                    <w:p w14:paraId="7537B86A" w14:textId="77777777" w:rsidR="00BB18AF" w:rsidRDefault="00BB18AF" w:rsidP="00A004F1">
                      <w:pPr>
                        <w:jc w:val="center"/>
                        <w:rPr>
                          <w:lang w:val="de-DE"/>
                        </w:rPr>
                      </w:pPr>
                    </w:p>
                    <w:p w14:paraId="75AAB144" w14:textId="77777777" w:rsidR="00BB18AF" w:rsidRDefault="00BB18AF" w:rsidP="00A004F1">
                      <w:pPr>
                        <w:jc w:val="center"/>
                        <w:rPr>
                          <w:lang w:val="de-DE"/>
                        </w:rPr>
                      </w:pPr>
                    </w:p>
                    <w:p w14:paraId="305F7A29" w14:textId="77777777" w:rsidR="00BB18AF" w:rsidRDefault="00BB18AF" w:rsidP="00A004F1">
                      <w:pPr>
                        <w:jc w:val="center"/>
                        <w:rPr>
                          <w:lang w:val="de-DE"/>
                        </w:rPr>
                      </w:pPr>
                    </w:p>
                    <w:p w14:paraId="59DE457E" w14:textId="77777777" w:rsidR="00BB18AF" w:rsidRDefault="00BB18AF" w:rsidP="00A004F1">
                      <w:pPr>
                        <w:jc w:val="center"/>
                        <w:rPr>
                          <w:lang w:val="de-DE"/>
                        </w:rPr>
                      </w:pPr>
                    </w:p>
                    <w:p w14:paraId="3F1CE15E" w14:textId="77777777" w:rsidR="00BB18AF" w:rsidRPr="00975549" w:rsidRDefault="00BB18AF" w:rsidP="00A004F1">
                      <w:pPr>
                        <w:jc w:val="center"/>
                        <w:rPr>
                          <w:lang w:val="de-DE"/>
                        </w:rPr>
                      </w:pPr>
                    </w:p>
                  </w:txbxContent>
                </v:textbox>
              </v:rect>
            </w:pict>
          </mc:Fallback>
        </mc:AlternateContent>
      </w:r>
    </w:p>
    <w:p w14:paraId="227CE637" w14:textId="77777777" w:rsidR="00A004F1" w:rsidRPr="00BE4B55" w:rsidRDefault="00A004F1" w:rsidP="00A004F1">
      <w:pPr>
        <w:pStyle w:val="NormalWeb"/>
        <w:spacing w:after="0"/>
        <w:rPr>
          <w:sz w:val="22"/>
          <w:bdr w:val="single" w:sz="6" w:space="4" w:color="000000" w:frame="1"/>
          <w:shd w:val="clear" w:color="auto" w:fill="FFFFFF"/>
        </w:rPr>
      </w:pPr>
    </w:p>
    <w:p w14:paraId="2C9897E2" w14:textId="77777777" w:rsidR="00A004F1" w:rsidRPr="00BE4B55" w:rsidRDefault="00A004F1" w:rsidP="00A004F1">
      <w:pPr>
        <w:pStyle w:val="NormalWeb"/>
        <w:spacing w:after="0"/>
        <w:rPr>
          <w:sz w:val="22"/>
          <w:bdr w:val="single" w:sz="6" w:space="4" w:color="000000" w:frame="1"/>
          <w:shd w:val="clear" w:color="auto" w:fill="FFFFFF"/>
        </w:rPr>
      </w:pPr>
    </w:p>
    <w:p w14:paraId="75079303" w14:textId="77777777" w:rsidR="00A004F1" w:rsidRPr="00BE4B55" w:rsidRDefault="00A004F1" w:rsidP="00BB18AF">
      <w:pPr>
        <w:pStyle w:val="Heading3"/>
        <w:rPr>
          <w:rFonts w:eastAsia="Times New Roman"/>
        </w:rPr>
      </w:pPr>
      <w:bookmarkStart w:id="64" w:name="_Toc467348194"/>
      <w:r w:rsidRPr="00BB18AF">
        <w:t>The Collocation Game</w:t>
      </w:r>
      <w:bookmarkEnd w:id="64"/>
      <w:r w:rsidRPr="00BE4B55">
        <w:rPr>
          <w:rFonts w:eastAsia="Times New Roman"/>
          <w:sz w:val="28"/>
          <w:szCs w:val="32"/>
        </w:rPr>
        <w:t>:</w:t>
      </w:r>
      <w:r w:rsidRPr="00BE4B55">
        <w:rPr>
          <w:rFonts w:eastAsia="Times New Roman"/>
        </w:rPr>
        <w:t xml:space="preserve"> adapted from </w:t>
      </w:r>
      <w:sdt>
        <w:sdtPr>
          <w:rPr>
            <w:rFonts w:eastAsia="Times New Roman"/>
          </w:rPr>
          <w:id w:val="-2125377394"/>
          <w:citation/>
        </w:sdtPr>
        <w:sdtEndPr/>
        <w:sdtContent>
          <w:r w:rsidRPr="00BE4B55">
            <w:rPr>
              <w:rFonts w:eastAsia="Times New Roman"/>
            </w:rPr>
            <w:fldChar w:fldCharType="begin"/>
          </w:r>
          <w:r w:rsidRPr="00BE4B55">
            <w:rPr>
              <w:rFonts w:eastAsia="Times New Roman"/>
            </w:rPr>
            <w:instrText xml:space="preserve">CITATION Lew00 \p 104 \l 1031 </w:instrText>
          </w:r>
          <w:r w:rsidRPr="00BE4B55">
            <w:rPr>
              <w:rFonts w:eastAsia="Times New Roman"/>
            </w:rPr>
            <w:fldChar w:fldCharType="separate"/>
          </w:r>
          <w:r w:rsidRPr="00BE4B55">
            <w:rPr>
              <w:rFonts w:eastAsia="Times New Roman"/>
              <w:noProof/>
            </w:rPr>
            <w:t>(Lewis, 2000, p. 104)</w:t>
          </w:r>
          <w:r w:rsidRPr="00BE4B55">
            <w:rPr>
              <w:rFonts w:eastAsia="Times New Roman"/>
            </w:rPr>
            <w:fldChar w:fldCharType="end"/>
          </w:r>
        </w:sdtContent>
      </w:sdt>
    </w:p>
    <w:p w14:paraId="3E9FD918" w14:textId="77777777" w:rsidR="00A004F1" w:rsidRPr="00BE4B55" w:rsidRDefault="00A004F1" w:rsidP="00A004F1">
      <w:pPr>
        <w:spacing w:after="0"/>
        <w:rPr>
          <w:rFonts w:ascii="Times New Roman" w:eastAsia="Times New Roman" w:hAnsi="Times New Roman" w:cs="Times New Roman"/>
          <w:szCs w:val="24"/>
        </w:rPr>
      </w:pPr>
      <w:r w:rsidRPr="00BE4B55">
        <w:rPr>
          <w:rFonts w:ascii="Times New Roman" w:eastAsia="Times New Roman" w:hAnsi="Times New Roman" w:cs="Times New Roman"/>
          <w:color w:val="000000"/>
          <w:szCs w:val="24"/>
        </w:rPr>
        <w:t xml:space="preserve">Prepare a list of nouns with lots of verb or adjective collocates. </w:t>
      </w:r>
    </w:p>
    <w:p w14:paraId="15584311" w14:textId="77777777" w:rsidR="00A004F1" w:rsidRPr="00BE4B55" w:rsidRDefault="00A004F1" w:rsidP="00A004F1">
      <w:pPr>
        <w:spacing w:after="0"/>
        <w:rPr>
          <w:rFonts w:ascii="Times New Roman" w:eastAsia="Times New Roman" w:hAnsi="Times New Roman" w:cs="Times New Roman"/>
          <w:szCs w:val="24"/>
        </w:rPr>
      </w:pPr>
      <w:r w:rsidRPr="00BE4B55">
        <w:rPr>
          <w:rFonts w:ascii="Times New Roman" w:eastAsia="Times New Roman" w:hAnsi="Times New Roman" w:cs="Times New Roman"/>
          <w:color w:val="000000"/>
          <w:szCs w:val="24"/>
        </w:rPr>
        <w:t xml:space="preserve">Tell the learners that all the words in one list collocate with the same noun. They </w:t>
      </w:r>
      <w:proofErr w:type="gramStart"/>
      <w:r w:rsidRPr="00BE4B55">
        <w:rPr>
          <w:rFonts w:ascii="Times New Roman" w:eastAsia="Times New Roman" w:hAnsi="Times New Roman" w:cs="Times New Roman"/>
          <w:color w:val="000000"/>
          <w:szCs w:val="24"/>
        </w:rPr>
        <w:t>have to</w:t>
      </w:r>
      <w:proofErr w:type="gramEnd"/>
      <w:r w:rsidRPr="00BE4B55">
        <w:rPr>
          <w:rFonts w:ascii="Times New Roman" w:eastAsia="Times New Roman" w:hAnsi="Times New Roman" w:cs="Times New Roman"/>
          <w:color w:val="000000"/>
          <w:szCs w:val="24"/>
        </w:rPr>
        <w:t xml:space="preserve"> guess that noun.</w:t>
      </w:r>
    </w:p>
    <w:p w14:paraId="76119261" w14:textId="77777777" w:rsidR="00A004F1" w:rsidRPr="00BE4B55" w:rsidRDefault="00A004F1" w:rsidP="00A004F1">
      <w:pPr>
        <w:spacing w:after="0"/>
        <w:rPr>
          <w:rFonts w:ascii="Times New Roman" w:eastAsia="Times New Roman" w:hAnsi="Times New Roman" w:cs="Times New Roman"/>
          <w:szCs w:val="24"/>
        </w:rPr>
      </w:pPr>
      <w:r w:rsidRPr="00BE4B55">
        <w:rPr>
          <w:rFonts w:ascii="Times New Roman" w:eastAsia="Times New Roman" w:hAnsi="Times New Roman" w:cs="Times New Roman"/>
          <w:color w:val="000000"/>
          <w:szCs w:val="24"/>
        </w:rPr>
        <w:t>When they think they know the noun, they stand up/or say “Bingo” and write the noun on their sheet.</w:t>
      </w:r>
    </w:p>
    <w:p w14:paraId="1B297DB7" w14:textId="77777777" w:rsidR="00A004F1" w:rsidRPr="00BE4B55" w:rsidRDefault="00A004F1" w:rsidP="00A004F1">
      <w:pPr>
        <w:spacing w:after="0"/>
        <w:rPr>
          <w:rFonts w:ascii="Times New Roman" w:eastAsia="Times New Roman" w:hAnsi="Times New Roman" w:cs="Times New Roman"/>
          <w:color w:val="000000"/>
          <w:szCs w:val="24"/>
        </w:rPr>
      </w:pPr>
      <w:r w:rsidRPr="00BE4B55">
        <w:rPr>
          <w:rFonts w:ascii="Times New Roman" w:eastAsia="Times New Roman" w:hAnsi="Times New Roman" w:cs="Times New Roman"/>
          <w:color w:val="000000"/>
          <w:szCs w:val="24"/>
        </w:rPr>
        <w:t>This game can be played in teams or as a whole class. Learners collect points for their teams or for themselves.</w:t>
      </w:r>
    </w:p>
    <w:p w14:paraId="21C88D4E" w14:textId="77777777" w:rsidR="00A004F1" w:rsidRPr="00BE4B55" w:rsidRDefault="00A004F1" w:rsidP="00A004F1">
      <w:pPr>
        <w:spacing w:after="0"/>
        <w:rPr>
          <w:rFonts w:ascii="Times New Roman" w:eastAsia="Times New Roman" w:hAnsi="Times New Roman" w:cs="Times New Roman"/>
          <w:sz w:val="14"/>
          <w:szCs w:val="24"/>
        </w:rPr>
      </w:pPr>
      <w:r w:rsidRPr="00BE4B55">
        <w:rPr>
          <w:rFonts w:ascii="Times New Roman" w:hAnsi="Times New Roman" w:cs="Times New Roman"/>
          <w:noProof/>
          <w:sz w:val="14"/>
        </w:rPr>
        <mc:AlternateContent>
          <mc:Choice Requires="wps">
            <w:drawing>
              <wp:anchor distT="0" distB="0" distL="114300" distR="114300" simplePos="0" relativeHeight="251678720" behindDoc="0" locked="0" layoutInCell="1" allowOverlap="1" wp14:anchorId="4B8CFC69" wp14:editId="7ABC33AA">
                <wp:simplePos x="0" y="0"/>
                <wp:positionH relativeFrom="column">
                  <wp:posOffset>49530</wp:posOffset>
                </wp:positionH>
                <wp:positionV relativeFrom="paragraph">
                  <wp:posOffset>83820</wp:posOffset>
                </wp:positionV>
                <wp:extent cx="6200775" cy="788670"/>
                <wp:effectExtent l="38100" t="95250" r="123825" b="49530"/>
                <wp:wrapNone/>
                <wp:docPr id="64" name="Rectangle 64"/>
                <wp:cNvGraphicFramePr/>
                <a:graphic xmlns:a="http://schemas.openxmlformats.org/drawingml/2006/main">
                  <a:graphicData uri="http://schemas.microsoft.com/office/word/2010/wordprocessingShape">
                    <wps:wsp>
                      <wps:cNvSpPr/>
                      <wps:spPr>
                        <a:xfrm>
                          <a:off x="0" y="0"/>
                          <a:ext cx="6200775" cy="788670"/>
                        </a:xfrm>
                        <a:prstGeom prst="rect">
                          <a:avLst/>
                        </a:prstGeom>
                        <a:solidFill>
                          <a:schemeClr val="bg1">
                            <a:lumMod val="95000"/>
                          </a:schemeClr>
                        </a:solidFill>
                        <a:ln w="3175"/>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655324" id="Rectangle 64" o:spid="_x0000_s1026" style="position:absolute;margin-left:3.9pt;margin-top:6.6pt;width:488.25pt;height:62.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" fillcolor="#f2f2f2 [3052]" strokecolor="#1f3763 [1604]" strokeweight=".25pt">
                <v:shadow on="t" color="black" opacity="26214f" origin="-.5,.5" offset=".74836mm,-.74836mm"/>
              </v:rect>
            </w:pict>
          </mc:Fallback>
        </mc:AlternateContent>
      </w:r>
    </w:p>
    <w:p w14:paraId="25E1A92D" w14:textId="77777777" w:rsidR="00A004F1" w:rsidRPr="00BE4B55" w:rsidRDefault="00A004F1" w:rsidP="00A004F1">
      <w:pPr>
        <w:pStyle w:val="NormalWeb"/>
        <w:spacing w:after="0"/>
        <w:rPr>
          <w:sz w:val="14"/>
          <w:bdr w:val="single" w:sz="6" w:space="4" w:color="000000" w:frame="1"/>
          <w:shd w:val="clear" w:color="auto" w:fill="FFFFFF"/>
        </w:rPr>
      </w:pPr>
    </w:p>
    <w:p w14:paraId="5D23F3E5" w14:textId="77777777" w:rsidR="00A004F1" w:rsidRPr="00BE4B55" w:rsidRDefault="00A004F1" w:rsidP="00A004F1">
      <w:pPr>
        <w:pStyle w:val="NormalWeb"/>
        <w:spacing w:after="0"/>
        <w:rPr>
          <w:sz w:val="22"/>
          <w:bdr w:val="single" w:sz="6" w:space="4" w:color="000000" w:frame="1"/>
          <w:shd w:val="clear" w:color="auto" w:fill="FFFFFF"/>
        </w:rPr>
      </w:pPr>
    </w:p>
    <w:p w14:paraId="47507C25" w14:textId="77777777" w:rsidR="00A004F1" w:rsidRPr="00BE4B55" w:rsidRDefault="00A004F1" w:rsidP="00BB18AF">
      <w:pPr>
        <w:pStyle w:val="Heading3"/>
      </w:pPr>
      <w:bookmarkStart w:id="65" w:name="_Toc467348195"/>
      <w:r w:rsidRPr="00BE4B55">
        <w:t>Odd verb out</w:t>
      </w:r>
      <w:bookmarkEnd w:id="65"/>
    </w:p>
    <w:p w14:paraId="75B77D1E" w14:textId="77777777" w:rsidR="00A004F1" w:rsidRPr="00BE4B55" w:rsidRDefault="00A004F1" w:rsidP="00A004F1">
      <w:pPr>
        <w:pStyle w:val="NormalWeb"/>
        <w:spacing w:before="0" w:beforeAutospacing="0"/>
        <w:contextualSpacing/>
        <w:rPr>
          <w:sz w:val="22"/>
        </w:rPr>
      </w:pPr>
      <w:r w:rsidRPr="00BE4B55">
        <w:rPr>
          <w:b/>
          <w:bCs/>
          <w:sz w:val="22"/>
        </w:rPr>
        <w:t>One verb in each line does not collocate with the noun. Cross out the one which does not fit.</w:t>
      </w:r>
    </w:p>
    <w:p w14:paraId="1B47D466" w14:textId="77777777" w:rsidR="00A004F1" w:rsidRPr="00BE4B55" w:rsidRDefault="00A004F1" w:rsidP="008671FE">
      <w:pPr>
        <w:pStyle w:val="NormalWeb"/>
        <w:numPr>
          <w:ilvl w:val="0"/>
          <w:numId w:val="26"/>
        </w:numPr>
        <w:spacing w:before="115" w:beforeAutospacing="0" w:after="0" w:afterAutospacing="0" w:line="274" w:lineRule="atLeast"/>
        <w:rPr>
          <w:sz w:val="22"/>
        </w:rPr>
      </w:pPr>
      <w:proofErr w:type="gramStart"/>
      <w:r w:rsidRPr="00BE4B55">
        <w:rPr>
          <w:sz w:val="22"/>
        </w:rPr>
        <w:t>accept ,act</w:t>
      </w:r>
      <w:proofErr w:type="gramEnd"/>
      <w:r w:rsidRPr="00BE4B55">
        <w:rPr>
          <w:sz w:val="22"/>
        </w:rPr>
        <w:t xml:space="preserve"> on ,disregard ,follow ,ignore, make ,solicit, take ADVICE</w:t>
      </w:r>
    </w:p>
    <w:p w14:paraId="2DAC0122" w14:textId="77777777" w:rsidR="00A004F1" w:rsidRPr="00BE4B55" w:rsidRDefault="00A004F1" w:rsidP="008671FE">
      <w:pPr>
        <w:pStyle w:val="NormalWeb"/>
        <w:numPr>
          <w:ilvl w:val="0"/>
          <w:numId w:val="26"/>
        </w:numPr>
        <w:spacing w:before="72" w:beforeAutospacing="0" w:after="0" w:afterAutospacing="0" w:line="274" w:lineRule="atLeast"/>
        <w:rPr>
          <w:sz w:val="22"/>
        </w:rPr>
      </w:pPr>
      <w:r w:rsidRPr="00BE4B55">
        <w:rPr>
          <w:sz w:val="22"/>
        </w:rPr>
        <w:t>come up with, do, expect, get, require, supply AN ANSWER</w:t>
      </w:r>
    </w:p>
    <w:p w14:paraId="3AB4320B" w14:textId="77777777" w:rsidR="00A004F1" w:rsidRPr="00BE4B55" w:rsidRDefault="00A004F1" w:rsidP="008671FE">
      <w:pPr>
        <w:pStyle w:val="NormalWeb"/>
        <w:numPr>
          <w:ilvl w:val="0"/>
          <w:numId w:val="26"/>
        </w:numPr>
        <w:spacing w:before="43" w:beforeAutospacing="0" w:after="0" w:afterAutospacing="0" w:line="288" w:lineRule="atLeast"/>
        <w:rPr>
          <w:sz w:val="22"/>
        </w:rPr>
      </w:pPr>
      <w:proofErr w:type="spellStart"/>
      <w:r w:rsidRPr="00BE4B55">
        <w:rPr>
          <w:sz w:val="22"/>
        </w:rPr>
        <w:t>build up</w:t>
      </w:r>
      <w:proofErr w:type="spellEnd"/>
      <w:r w:rsidRPr="00BE4B55">
        <w:rPr>
          <w:sz w:val="22"/>
        </w:rPr>
        <w:t xml:space="preserve">, close down, set up, put </w:t>
      </w:r>
      <w:proofErr w:type="gramStart"/>
      <w:r w:rsidRPr="00BE4B55">
        <w:rPr>
          <w:sz w:val="22"/>
        </w:rPr>
        <w:t>off ,take</w:t>
      </w:r>
      <w:proofErr w:type="gramEnd"/>
      <w:r w:rsidRPr="00BE4B55">
        <w:rPr>
          <w:sz w:val="22"/>
        </w:rPr>
        <w:t xml:space="preserve"> over ,wind up A BUSINESS</w:t>
      </w:r>
    </w:p>
    <w:p w14:paraId="2DF0AEC8" w14:textId="77777777" w:rsidR="00A004F1" w:rsidRPr="00BE4B55" w:rsidRDefault="00A004F1" w:rsidP="008671FE">
      <w:pPr>
        <w:pStyle w:val="NormalWeb"/>
        <w:numPr>
          <w:ilvl w:val="0"/>
          <w:numId w:val="26"/>
        </w:numPr>
        <w:spacing w:before="72" w:beforeAutospacing="0" w:after="0" w:afterAutospacing="0" w:line="274" w:lineRule="atLeast"/>
        <w:rPr>
          <w:sz w:val="22"/>
        </w:rPr>
      </w:pPr>
      <w:r w:rsidRPr="00BE4B55">
        <w:rPr>
          <w:sz w:val="22"/>
        </w:rPr>
        <w:t>deal with, do, examine, ignore, reject, respond to A COMPLAINT</w:t>
      </w:r>
    </w:p>
    <w:p w14:paraId="056DFFE2" w14:textId="77777777" w:rsidR="00A004F1" w:rsidRPr="00BE4B55" w:rsidRDefault="00A004F1" w:rsidP="008671FE">
      <w:pPr>
        <w:pStyle w:val="NormalWeb"/>
        <w:numPr>
          <w:ilvl w:val="0"/>
          <w:numId w:val="26"/>
        </w:numPr>
        <w:spacing w:before="72" w:beforeAutospacing="0" w:after="0" w:afterAutospacing="0" w:line="288" w:lineRule="atLeast"/>
        <w:rPr>
          <w:sz w:val="22"/>
        </w:rPr>
      </w:pPr>
      <w:r w:rsidRPr="00BE4B55">
        <w:rPr>
          <w:sz w:val="22"/>
        </w:rPr>
        <w:t xml:space="preserve">accept, </w:t>
      </w:r>
      <w:proofErr w:type="gramStart"/>
      <w:r w:rsidRPr="00BE4B55">
        <w:rPr>
          <w:sz w:val="22"/>
        </w:rPr>
        <w:t>answer ,come</w:t>
      </w:r>
      <w:proofErr w:type="gramEnd"/>
      <w:r w:rsidRPr="00BE4B55">
        <w:rPr>
          <w:sz w:val="22"/>
        </w:rPr>
        <w:t xml:space="preserve"> in for, give rise to ,make, reject CRITICISM</w:t>
      </w:r>
    </w:p>
    <w:p w14:paraId="67FE30AE" w14:textId="77777777" w:rsidR="00A004F1" w:rsidRPr="00BE4B55" w:rsidRDefault="00A004F1" w:rsidP="008671FE">
      <w:pPr>
        <w:pStyle w:val="NormalWeb"/>
        <w:numPr>
          <w:ilvl w:val="0"/>
          <w:numId w:val="26"/>
        </w:numPr>
        <w:spacing w:before="72" w:beforeAutospacing="0" w:after="0" w:afterAutospacing="0" w:line="274" w:lineRule="atLeast"/>
        <w:rPr>
          <w:sz w:val="22"/>
        </w:rPr>
      </w:pPr>
      <w:r w:rsidRPr="00BE4B55">
        <w:rPr>
          <w:sz w:val="22"/>
        </w:rPr>
        <w:t xml:space="preserve">describe, do, enjoy, have, </w:t>
      </w:r>
      <w:proofErr w:type="gramStart"/>
      <w:r w:rsidRPr="00BE4B55">
        <w:rPr>
          <w:sz w:val="22"/>
        </w:rPr>
        <w:t>recall ,share</w:t>
      </w:r>
      <w:proofErr w:type="gramEnd"/>
      <w:r w:rsidRPr="00BE4B55">
        <w:rPr>
          <w:sz w:val="22"/>
        </w:rPr>
        <w:t xml:space="preserve"> AN EXPERIENCE</w:t>
      </w:r>
    </w:p>
    <w:p w14:paraId="1D9E6A2A" w14:textId="77777777" w:rsidR="00A004F1" w:rsidRPr="00BE4B55" w:rsidRDefault="00A004F1" w:rsidP="008671FE">
      <w:pPr>
        <w:pStyle w:val="NormalWeb"/>
        <w:numPr>
          <w:ilvl w:val="0"/>
          <w:numId w:val="26"/>
        </w:numPr>
        <w:spacing w:before="72" w:beforeAutospacing="0" w:after="0" w:afterAutospacing="0" w:line="274" w:lineRule="atLeast"/>
        <w:rPr>
          <w:sz w:val="22"/>
        </w:rPr>
      </w:pPr>
      <w:r w:rsidRPr="00BE4B55">
        <w:rPr>
          <w:sz w:val="22"/>
        </w:rPr>
        <w:t xml:space="preserve">crash, </w:t>
      </w:r>
      <w:proofErr w:type="gramStart"/>
      <w:r w:rsidRPr="00BE4B55">
        <w:rPr>
          <w:sz w:val="22"/>
        </w:rPr>
        <w:t>finish ,hire</w:t>
      </w:r>
      <w:proofErr w:type="gramEnd"/>
      <w:r w:rsidRPr="00BE4B55">
        <w:rPr>
          <w:sz w:val="22"/>
        </w:rPr>
        <w:t>, park, repair, run, service, start ,write off A CAR</w:t>
      </w:r>
    </w:p>
    <w:p w14:paraId="615B96C3" w14:textId="77777777" w:rsidR="00A004F1" w:rsidRPr="00BE4B55" w:rsidRDefault="00A004F1" w:rsidP="008671FE">
      <w:pPr>
        <w:pStyle w:val="NormalWeb"/>
        <w:numPr>
          <w:ilvl w:val="0"/>
          <w:numId w:val="26"/>
        </w:numPr>
        <w:spacing w:before="72" w:beforeAutospacing="0" w:after="0" w:afterAutospacing="0" w:line="274" w:lineRule="atLeast"/>
      </w:pPr>
      <w:r w:rsidRPr="00BE4B55">
        <w:rPr>
          <w:sz w:val="22"/>
        </w:rPr>
        <w:t xml:space="preserve">arrange, do, gatecrash, go to, </w:t>
      </w:r>
      <w:proofErr w:type="gramStart"/>
      <w:r w:rsidRPr="00BE4B55">
        <w:rPr>
          <w:sz w:val="22"/>
        </w:rPr>
        <w:t>have ,throw</w:t>
      </w:r>
      <w:proofErr w:type="gramEnd"/>
      <w:r w:rsidRPr="00BE4B55">
        <w:rPr>
          <w:sz w:val="22"/>
        </w:rPr>
        <w:t xml:space="preserve"> A PARTY</w:t>
      </w:r>
      <w:r w:rsidRPr="00BE4B55">
        <w:br w:type="page"/>
      </w:r>
    </w:p>
    <w:p w14:paraId="11B397F3" w14:textId="77777777" w:rsidR="00A004F1" w:rsidRPr="00BE4B55" w:rsidRDefault="00A004F1" w:rsidP="00106307">
      <w:pPr>
        <w:pStyle w:val="Heading3"/>
      </w:pPr>
      <w:bookmarkStart w:id="66" w:name="_Toc467348196"/>
      <w:r w:rsidRPr="00BE4B55">
        <w:lastRenderedPageBreak/>
        <w:t>Vocabulary Quilt</w:t>
      </w:r>
      <w:bookmarkEnd w:id="66"/>
    </w:p>
    <w:p w14:paraId="31D90857" w14:textId="77777777" w:rsidR="00A004F1" w:rsidRPr="00BE4B55" w:rsidRDefault="00A004F1" w:rsidP="00A004F1">
      <w:pPr>
        <w:pStyle w:val="NormalWeb"/>
        <w:spacing w:before="0" w:beforeAutospacing="0" w:line="240" w:lineRule="auto"/>
        <w:contextualSpacing/>
        <w:rPr>
          <w:sz w:val="22"/>
        </w:rPr>
      </w:pPr>
      <w:r w:rsidRPr="00BE4B55">
        <w:rPr>
          <w:sz w:val="22"/>
        </w:rPr>
        <w:t>Choose one of your favorite new expressions from your book and write it on a piece of colored paper. Write a short, typical sentence and decorate the paper in a suitable way. Your paper must include:</w:t>
      </w:r>
    </w:p>
    <w:p w14:paraId="6E21BAE2" w14:textId="77777777" w:rsidR="00A004F1" w:rsidRPr="00BE4B55" w:rsidRDefault="00A004F1" w:rsidP="008671FE">
      <w:pPr>
        <w:pStyle w:val="NormalWeb"/>
        <w:numPr>
          <w:ilvl w:val="0"/>
          <w:numId w:val="29"/>
        </w:numPr>
        <w:spacing w:before="0" w:beforeAutospacing="0" w:after="0" w:line="240" w:lineRule="auto"/>
        <w:rPr>
          <w:sz w:val="22"/>
        </w:rPr>
      </w:pPr>
      <w:r w:rsidRPr="00BE4B55">
        <w:rPr>
          <w:sz w:val="22"/>
        </w:rPr>
        <w:t xml:space="preserve">the new word written in big letters </w:t>
      </w:r>
    </w:p>
    <w:p w14:paraId="1F0B62AB" w14:textId="77777777" w:rsidR="00A004F1" w:rsidRPr="00BE4B55" w:rsidRDefault="00A004F1" w:rsidP="008671FE">
      <w:pPr>
        <w:pStyle w:val="NormalWeb"/>
        <w:numPr>
          <w:ilvl w:val="0"/>
          <w:numId w:val="29"/>
        </w:numPr>
        <w:spacing w:after="0" w:afterAutospacing="0"/>
        <w:rPr>
          <w:sz w:val="22"/>
        </w:rPr>
      </w:pPr>
      <w:r w:rsidRPr="00BE4B55">
        <w:rPr>
          <w:sz w:val="22"/>
        </w:rPr>
        <w:t xml:space="preserve">a typical sentence </w:t>
      </w:r>
      <w:r w:rsidRPr="00BE4B55">
        <w:rPr>
          <w:rStyle w:val="FootnoteReference"/>
          <w:sz w:val="22"/>
        </w:rPr>
        <w:footnoteReference w:id="1"/>
      </w:r>
    </w:p>
    <w:p w14:paraId="12D509A0" w14:textId="77777777" w:rsidR="00A004F1" w:rsidRPr="00BE4B55" w:rsidRDefault="00A004F1" w:rsidP="008671FE">
      <w:pPr>
        <w:pStyle w:val="NormalWeb"/>
        <w:numPr>
          <w:ilvl w:val="0"/>
          <w:numId w:val="29"/>
        </w:numPr>
        <w:spacing w:after="0" w:afterAutospacing="0"/>
        <w:rPr>
          <w:sz w:val="22"/>
        </w:rPr>
      </w:pPr>
      <w:r w:rsidRPr="00BE4B55">
        <w:rPr>
          <w:sz w:val="22"/>
        </w:rPr>
        <w:t>a drawing that will help you remember the new phrase.</w:t>
      </w:r>
    </w:p>
    <w:p w14:paraId="11DEE7E4" w14:textId="77777777" w:rsidR="00A004F1" w:rsidRPr="00BE4B55" w:rsidRDefault="00A004F1" w:rsidP="00A004F1">
      <w:pPr>
        <w:pStyle w:val="NormalWeb"/>
        <w:spacing w:before="0" w:beforeAutospacing="0" w:after="0" w:line="240" w:lineRule="auto"/>
        <w:rPr>
          <w:sz w:val="22"/>
        </w:rPr>
      </w:pPr>
      <w:r w:rsidRPr="00BE4B55">
        <w:rPr>
          <w:noProof/>
          <w:sz w:val="32"/>
          <w:lang w:eastAsia="en-US"/>
        </w:rPr>
        <w:drawing>
          <wp:anchor distT="0" distB="0" distL="114300" distR="114300" simplePos="0" relativeHeight="251680768" behindDoc="0" locked="0" layoutInCell="1" allowOverlap="1" wp14:anchorId="2116F3B3" wp14:editId="088FE615">
            <wp:simplePos x="0" y="0"/>
            <wp:positionH relativeFrom="column">
              <wp:posOffset>4187190</wp:posOffset>
            </wp:positionH>
            <wp:positionV relativeFrom="paragraph">
              <wp:posOffset>260985</wp:posOffset>
            </wp:positionV>
            <wp:extent cx="1766570" cy="1717372"/>
            <wp:effectExtent l="0" t="0" r="508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66570" cy="1717372"/>
                    </a:xfrm>
                    <a:prstGeom prst="rect">
                      <a:avLst/>
                    </a:prstGeom>
                    <a:noFill/>
                  </pic:spPr>
                </pic:pic>
              </a:graphicData>
            </a:graphic>
            <wp14:sizeRelH relativeFrom="page">
              <wp14:pctWidth>0</wp14:pctWidth>
            </wp14:sizeRelH>
            <wp14:sizeRelV relativeFrom="page">
              <wp14:pctHeight>0</wp14:pctHeight>
            </wp14:sizeRelV>
          </wp:anchor>
        </w:drawing>
      </w:r>
      <w:r w:rsidRPr="00BE4B55">
        <w:rPr>
          <w:sz w:val="22"/>
        </w:rPr>
        <w:t>We will put all our word cards together to make a Vocabulary Quilt. Please design your cards nicely.</w:t>
      </w:r>
    </w:p>
    <w:p w14:paraId="2F72C21D" w14:textId="77777777" w:rsidR="00A004F1" w:rsidRPr="00BE4B55" w:rsidRDefault="00A004F1" w:rsidP="00A004F1">
      <w:pPr>
        <w:pStyle w:val="NormalWeb"/>
        <w:spacing w:before="0" w:beforeAutospacing="0" w:after="0" w:line="240" w:lineRule="auto"/>
        <w:rPr>
          <w:sz w:val="22"/>
          <w:bdr w:val="single" w:sz="6" w:space="4" w:color="000000" w:frame="1"/>
          <w:shd w:val="clear" w:color="auto" w:fill="FFFFFF"/>
        </w:rPr>
      </w:pPr>
      <w:r w:rsidRPr="00BE4B55">
        <w:rPr>
          <w:noProof/>
          <w:lang w:eastAsia="en-US"/>
        </w:rPr>
        <w:drawing>
          <wp:anchor distT="0" distB="0" distL="114300" distR="114300" simplePos="0" relativeHeight="251679744" behindDoc="0" locked="0" layoutInCell="1" allowOverlap="1" wp14:anchorId="137A751F" wp14:editId="5BEBD04C">
            <wp:simplePos x="0" y="0"/>
            <wp:positionH relativeFrom="column">
              <wp:posOffset>2962275</wp:posOffset>
            </wp:positionH>
            <wp:positionV relativeFrom="paragraph">
              <wp:posOffset>448945</wp:posOffset>
            </wp:positionV>
            <wp:extent cx="959330" cy="848902"/>
            <wp:effectExtent l="114300" t="114300" r="107950" b="14224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348"/>
                    <a:stretch/>
                  </pic:blipFill>
                  <pic:spPr bwMode="auto">
                    <a:xfrm>
                      <a:off x="0" y="0"/>
                      <a:ext cx="959330" cy="848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B55">
        <w:rPr>
          <w:noProof/>
          <w:sz w:val="22"/>
          <w:bdr w:val="single" w:sz="6" w:space="4" w:color="000000" w:frame="1"/>
          <w:shd w:val="clear" w:color="auto" w:fill="FFFFFF"/>
          <w:lang w:eastAsia="en-US"/>
        </w:rPr>
        <w:drawing>
          <wp:inline distT="0" distB="0" distL="0" distR="0" wp14:anchorId="00A2C9A2" wp14:editId="001DED0D">
            <wp:extent cx="2975074" cy="1407894"/>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93819" cy="1416765"/>
                    </a:xfrm>
                    <a:prstGeom prst="rect">
                      <a:avLst/>
                    </a:prstGeom>
                    <a:noFill/>
                    <a:ln>
                      <a:noFill/>
                    </a:ln>
                  </pic:spPr>
                </pic:pic>
              </a:graphicData>
            </a:graphic>
          </wp:inline>
        </w:drawing>
      </w:r>
    </w:p>
    <w:p w14:paraId="608D936C" w14:textId="77777777" w:rsidR="00A004F1" w:rsidRPr="00BE4B55" w:rsidRDefault="00A004F1" w:rsidP="00BB18AF">
      <w:pPr>
        <w:pStyle w:val="Heading3"/>
      </w:pPr>
      <w:bookmarkStart w:id="67" w:name="_Toc467348197"/>
      <w:r w:rsidRPr="00106307">
        <w:t>Synonyms</w:t>
      </w:r>
      <w:r w:rsidRPr="00BE4B55">
        <w:t>:</w:t>
      </w:r>
      <w:bookmarkEnd w:id="67"/>
    </w:p>
    <w:p w14:paraId="325D7B9D" w14:textId="77777777" w:rsidR="00A004F1" w:rsidRPr="00BE4B55" w:rsidRDefault="00A004F1" w:rsidP="00A004F1">
      <w:pPr>
        <w:pStyle w:val="NormalWeb"/>
        <w:spacing w:before="0" w:beforeAutospacing="0" w:line="240" w:lineRule="auto"/>
        <w:contextualSpacing/>
        <w:rPr>
          <w:sz w:val="22"/>
        </w:rPr>
      </w:pPr>
      <w:r w:rsidRPr="00BE4B55">
        <w:rPr>
          <w:sz w:val="22"/>
        </w:rPr>
        <w:t>Three essays, each pair gets one only</w:t>
      </w:r>
    </w:p>
    <w:p w14:paraId="475C06A8" w14:textId="77777777" w:rsidR="00A004F1" w:rsidRPr="00BE4B55" w:rsidRDefault="00A004F1" w:rsidP="008671FE">
      <w:pPr>
        <w:pStyle w:val="NormalWeb"/>
        <w:numPr>
          <w:ilvl w:val="0"/>
          <w:numId w:val="25"/>
        </w:numPr>
        <w:spacing w:before="0" w:beforeAutospacing="0" w:after="0" w:afterAutospacing="0" w:line="240" w:lineRule="auto"/>
        <w:rPr>
          <w:sz w:val="22"/>
        </w:rPr>
      </w:pPr>
      <w:r w:rsidRPr="00BE4B55">
        <w:rPr>
          <w:sz w:val="22"/>
        </w:rPr>
        <w:t>Work with a partner. With the help of your dictionary find suitable synonyms for 10 words or phrases in the text.</w:t>
      </w:r>
    </w:p>
    <w:p w14:paraId="307845F5" w14:textId="77777777" w:rsidR="00A004F1" w:rsidRPr="00BE4B55" w:rsidRDefault="00A004F1" w:rsidP="008671FE">
      <w:pPr>
        <w:pStyle w:val="NormalWeb"/>
        <w:numPr>
          <w:ilvl w:val="0"/>
          <w:numId w:val="25"/>
        </w:numPr>
        <w:spacing w:before="0" w:beforeAutospacing="0" w:after="0" w:afterAutospacing="0" w:line="240" w:lineRule="auto"/>
        <w:rPr>
          <w:sz w:val="22"/>
        </w:rPr>
      </w:pPr>
      <w:r w:rsidRPr="00BE4B55">
        <w:rPr>
          <w:sz w:val="22"/>
        </w:rPr>
        <w:t>Write a list of these synonyms on a sheet in random order.</w:t>
      </w:r>
    </w:p>
    <w:p w14:paraId="11208333" w14:textId="77777777" w:rsidR="00A004F1" w:rsidRPr="00BE4B55" w:rsidRDefault="00A004F1" w:rsidP="008671FE">
      <w:pPr>
        <w:pStyle w:val="NormalWeb"/>
        <w:numPr>
          <w:ilvl w:val="0"/>
          <w:numId w:val="25"/>
        </w:numPr>
        <w:spacing w:before="0" w:beforeAutospacing="0" w:after="0" w:afterAutospacing="0" w:line="240" w:lineRule="auto"/>
        <w:rPr>
          <w:sz w:val="22"/>
        </w:rPr>
      </w:pPr>
      <w:r w:rsidRPr="00BE4B55">
        <w:rPr>
          <w:sz w:val="22"/>
        </w:rPr>
        <w:t>Pass your text and the list of synonyms on to another group. Ask them to find the matching phrases in the text and write them next to your synonyms on the list</w:t>
      </w:r>
    </w:p>
    <w:p w14:paraId="27560209" w14:textId="77777777" w:rsidR="00A004F1" w:rsidRPr="00BE4B55" w:rsidRDefault="00A004F1" w:rsidP="008671FE">
      <w:pPr>
        <w:pStyle w:val="NormalWeb"/>
        <w:numPr>
          <w:ilvl w:val="0"/>
          <w:numId w:val="25"/>
        </w:numPr>
        <w:spacing w:before="0" w:beforeAutospacing="0" w:after="0" w:afterAutospacing="0" w:line="240" w:lineRule="auto"/>
        <w:rPr>
          <w:sz w:val="22"/>
        </w:rPr>
      </w:pPr>
      <w:r w:rsidRPr="00BE4B55">
        <w:rPr>
          <w:sz w:val="22"/>
        </w:rPr>
        <w:t>Then work on the lists you get from the other two groups.</w:t>
      </w:r>
    </w:p>
    <w:p w14:paraId="2998EA30" w14:textId="77777777" w:rsidR="00A004F1" w:rsidRPr="00BE4B55" w:rsidRDefault="00A004F1" w:rsidP="00106307">
      <w:pPr>
        <w:pStyle w:val="Heading3"/>
      </w:pPr>
      <w:bookmarkStart w:id="68" w:name="_Toc467348198"/>
      <w:r w:rsidRPr="00BE4B55">
        <w:t xml:space="preserve">Oral </w:t>
      </w:r>
      <w:r w:rsidRPr="00106307">
        <w:t>Gaps</w:t>
      </w:r>
      <w:r w:rsidRPr="00BE4B55">
        <w:t>:</w:t>
      </w:r>
      <w:bookmarkEnd w:id="68"/>
    </w:p>
    <w:p w14:paraId="6A5D01E3" w14:textId="77777777" w:rsidR="00A004F1" w:rsidRPr="00BE4B55" w:rsidRDefault="00A004F1" w:rsidP="00A004F1">
      <w:pPr>
        <w:pStyle w:val="NormalWeb"/>
        <w:spacing w:before="0" w:beforeAutospacing="0" w:after="0" w:afterAutospacing="0" w:line="240" w:lineRule="auto"/>
        <w:contextualSpacing/>
        <w:rPr>
          <w:sz w:val="22"/>
        </w:rPr>
      </w:pPr>
      <w:r w:rsidRPr="00BE4B55">
        <w:rPr>
          <w:sz w:val="22"/>
        </w:rPr>
        <w:t>Work with a partner. First read through one of the essays very carefully and make sure you know all the words. Use your dictionary. Together underline all the fancy expressions that you might not be able to use actively yourself.</w:t>
      </w:r>
    </w:p>
    <w:p w14:paraId="0D1E4220" w14:textId="77777777" w:rsidR="00A004F1" w:rsidRPr="00BE4B55" w:rsidRDefault="00A004F1" w:rsidP="00A004F1">
      <w:pPr>
        <w:pStyle w:val="NormalWeb"/>
        <w:spacing w:before="0" w:beforeAutospacing="0" w:after="0" w:afterAutospacing="0" w:line="240" w:lineRule="auto"/>
        <w:contextualSpacing/>
        <w:rPr>
          <w:sz w:val="22"/>
        </w:rPr>
      </w:pPr>
      <w:r w:rsidRPr="00BE4B55">
        <w:rPr>
          <w:sz w:val="22"/>
        </w:rPr>
        <w:t>Now take turns. Read a paragraph to your partner and stop before each underlined word. Ask your partner to supply the word…</w:t>
      </w:r>
    </w:p>
    <w:p w14:paraId="5CDB853D" w14:textId="77777777" w:rsidR="00A004F1" w:rsidRPr="00BE4B55" w:rsidRDefault="00A004F1" w:rsidP="00606944">
      <w:pPr>
        <w:pStyle w:val="Heading3"/>
        <w:rPr>
          <w:noProof/>
        </w:rPr>
      </w:pPr>
      <w:r w:rsidRPr="00BE4B55">
        <w:rPr>
          <w:noProof/>
          <w:sz w:val="20"/>
        </w:rPr>
        <mc:AlternateContent>
          <mc:Choice Requires="wps">
            <w:drawing>
              <wp:anchor distT="0" distB="0" distL="114300" distR="114300" simplePos="0" relativeHeight="251681792" behindDoc="0" locked="0" layoutInCell="1" allowOverlap="1" wp14:anchorId="171BAABF" wp14:editId="1B722802">
                <wp:simplePos x="0" y="0"/>
                <wp:positionH relativeFrom="column">
                  <wp:posOffset>4618167</wp:posOffset>
                </wp:positionH>
                <wp:positionV relativeFrom="paragraph">
                  <wp:posOffset>112662</wp:posOffset>
                </wp:positionV>
                <wp:extent cx="1709420" cy="943610"/>
                <wp:effectExtent l="133350" t="19050" r="81280" b="485140"/>
                <wp:wrapNone/>
                <wp:docPr id="75" name="Oval Callout 75"/>
                <wp:cNvGraphicFramePr/>
                <a:graphic xmlns:a="http://schemas.openxmlformats.org/drawingml/2006/main">
                  <a:graphicData uri="http://schemas.microsoft.com/office/word/2010/wordprocessingShape">
                    <wps:wsp>
                      <wps:cNvSpPr/>
                      <wps:spPr>
                        <a:xfrm>
                          <a:off x="0" y="0"/>
                          <a:ext cx="1709420" cy="943610"/>
                        </a:xfrm>
                        <a:prstGeom prst="wedgeEllipseCallout">
                          <a:avLst>
                            <a:gd name="adj1" fmla="val -54636"/>
                            <a:gd name="adj2" fmla="val 86833"/>
                          </a:avLst>
                        </a:prstGeom>
                        <a:solidFill>
                          <a:schemeClr val="bg1">
                            <a:lumMod val="95000"/>
                          </a:schemeClr>
                        </a:solidFill>
                        <a:ln>
                          <a:solidFill>
                            <a:schemeClr val="accent3"/>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D4B0DC" w14:textId="77777777" w:rsidR="00BB18AF" w:rsidRPr="00800A81" w:rsidRDefault="00BB18AF" w:rsidP="00A004F1">
                            <w:pPr>
                              <w:spacing w:line="240" w:lineRule="auto"/>
                              <w:jc w:val="center"/>
                              <w:rPr>
                                <w:color w:val="000000" w:themeColor="text1"/>
                              </w:rPr>
                            </w:pPr>
                            <w:r w:rsidRPr="00800A81">
                              <w:rPr>
                                <w:color w:val="000000" w:themeColor="text1"/>
                              </w:rPr>
                              <w:t>download the boards from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BAABF" id="Oval Callout 75" o:spid="_x0000_s1041" type="#_x0000_t63" style="position:absolute;left:0;text-align:left;margin-left:363.65pt;margin-top:8.85pt;width:134.6pt;height:74.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" adj="-1001,29556" fillcolor="#f2f2f2 [3052]" strokecolor="#a5a5a5 [3206]" strokeweight="1pt">
                <v:shadow on="t" color="black" opacity="26214f" origin=",-.5" offset="0,3pt"/>
                <v:textbox>
                  <w:txbxContent>
                    <w:p w14:paraId="32D4B0DC" w14:textId="77777777" w:rsidR="00BB18AF" w:rsidRPr="00800A81" w:rsidRDefault="00BB18AF" w:rsidP="00A004F1">
                      <w:pPr>
                        <w:spacing w:line="240" w:lineRule="auto"/>
                        <w:jc w:val="center"/>
                        <w:rPr>
                          <w:color w:val="000000" w:themeColor="text1"/>
                        </w:rPr>
                      </w:pPr>
                      <w:r w:rsidRPr="00800A81">
                        <w:rPr>
                          <w:color w:val="000000" w:themeColor="text1"/>
                        </w:rPr>
                        <w:t>download the boards from epep.at</w:t>
                      </w:r>
                    </w:p>
                  </w:txbxContent>
                </v:textbox>
              </v:shape>
            </w:pict>
          </mc:Fallback>
        </mc:AlternateContent>
      </w:r>
      <w:bookmarkStart w:id="69" w:name="_Toc467348199"/>
      <w:proofErr w:type="spellStart"/>
      <w:r w:rsidRPr="00106307">
        <w:t>Voctivity</w:t>
      </w:r>
      <w:bookmarkEnd w:id="69"/>
      <w:proofErr w:type="spellEnd"/>
      <w:r w:rsidR="00606944">
        <w:t>:</w:t>
      </w:r>
    </w:p>
    <w:p w14:paraId="6C93572A" w14:textId="77777777" w:rsidR="00A004F1" w:rsidRPr="00BE4B55" w:rsidRDefault="00A004F1" w:rsidP="00A004F1">
      <w:pPr>
        <w:rPr>
          <w:rFonts w:ascii="Times New Roman" w:hAnsi="Times New Roman" w:cs="Times New Roman"/>
          <w:szCs w:val="24"/>
        </w:rPr>
      </w:pPr>
      <w:r w:rsidRPr="00BE4B55">
        <w:rPr>
          <w:rFonts w:ascii="Times New Roman" w:hAnsi="Times New Roman" w:cs="Times New Roman"/>
          <w:noProof/>
          <w:sz w:val="20"/>
        </w:rPr>
        <w:drawing>
          <wp:inline distT="0" distB="0" distL="0" distR="0" wp14:anchorId="05758ECD" wp14:editId="09F3F92F">
            <wp:extent cx="2001415" cy="15087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024199" cy="1525936"/>
                    </a:xfrm>
                    <a:prstGeom prst="rect">
                      <a:avLst/>
                    </a:prstGeom>
                  </pic:spPr>
                </pic:pic>
              </a:graphicData>
            </a:graphic>
          </wp:inline>
        </w:drawing>
      </w:r>
      <w:r w:rsidRPr="00BE4B55">
        <w:rPr>
          <w:rFonts w:ascii="Times New Roman" w:hAnsi="Times New Roman" w:cs="Times New Roman"/>
          <w:noProof/>
          <w:sz w:val="20"/>
        </w:rPr>
        <w:drawing>
          <wp:inline distT="0" distB="0" distL="0" distR="0" wp14:anchorId="6FAB4814" wp14:editId="18F91676">
            <wp:extent cx="2030935" cy="1512570"/>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055816" cy="1531100"/>
                    </a:xfrm>
                    <a:prstGeom prst="rect">
                      <a:avLst/>
                    </a:prstGeom>
                  </pic:spPr>
                </pic:pic>
              </a:graphicData>
            </a:graphic>
          </wp:inline>
        </w:drawing>
      </w:r>
    </w:p>
    <w:p w14:paraId="6B83D693" w14:textId="77777777" w:rsidR="00A004F1" w:rsidRPr="00106307" w:rsidRDefault="00A004F1" w:rsidP="00A004F1">
      <w:pPr>
        <w:spacing w:after="0" w:line="240" w:lineRule="auto"/>
        <w:contextualSpacing/>
        <w:rPr>
          <w:rStyle w:val="Strong"/>
        </w:rPr>
      </w:pPr>
      <w:r w:rsidRPr="00106307">
        <w:rPr>
          <w:rStyle w:val="Strong"/>
        </w:rPr>
        <w:t>Rules of the Game:</w:t>
      </w:r>
    </w:p>
    <w:p w14:paraId="3BCBAA08" w14:textId="77777777" w:rsidR="00A004F1" w:rsidRPr="00BE4B55" w:rsidRDefault="00A004F1" w:rsidP="00A004F1">
      <w:pPr>
        <w:spacing w:after="0" w:line="240" w:lineRule="auto"/>
        <w:contextualSpacing/>
        <w:rPr>
          <w:rFonts w:ascii="Times New Roman" w:hAnsi="Times New Roman" w:cs="Times New Roman"/>
          <w:szCs w:val="24"/>
        </w:rPr>
      </w:pPr>
      <w:r w:rsidRPr="00BE4B55">
        <w:rPr>
          <w:rFonts w:ascii="Times New Roman" w:hAnsi="Times New Roman" w:cs="Times New Roman"/>
          <w:szCs w:val="24"/>
        </w:rPr>
        <w:t>Write or choose 5 new vocab cards per person. Put them in the center. Use these cards as in the game “Activity”. Act, draw or paraphrase the word or phrase on your card. The player who guesses what you are showing may go next.</w:t>
      </w:r>
    </w:p>
    <w:p w14:paraId="0F46CCA7" w14:textId="77777777" w:rsidR="00A004F1" w:rsidRPr="00BE4B55" w:rsidRDefault="00A004F1" w:rsidP="00A004F1">
      <w:pPr>
        <w:spacing w:after="0" w:line="240" w:lineRule="auto"/>
        <w:contextualSpacing/>
        <w:rPr>
          <w:rFonts w:ascii="Times New Roman" w:eastAsiaTheme="majorEastAsia" w:hAnsi="Times New Roman" w:cs="Times New Roman"/>
          <w:b/>
          <w:bCs/>
          <w:color w:val="4472C4" w:themeColor="accent1"/>
          <w:sz w:val="24"/>
          <w:szCs w:val="26"/>
        </w:rPr>
      </w:pPr>
      <w:r w:rsidRPr="00BE4B55">
        <w:rPr>
          <w:rFonts w:ascii="Times New Roman" w:hAnsi="Times New Roman" w:cs="Times New Roman"/>
          <w:szCs w:val="24"/>
        </w:rPr>
        <w:t>If you find the game very difficult, go through all the cards before you play and make sure you understand all the phrases that your friends have chosen.</w:t>
      </w:r>
      <w:r w:rsidRPr="00BE4B55">
        <w:rPr>
          <w:rFonts w:ascii="Times New Roman" w:hAnsi="Times New Roman" w:cs="Times New Roman"/>
          <w:sz w:val="24"/>
        </w:rPr>
        <w:br w:type="page"/>
      </w:r>
    </w:p>
    <w:p w14:paraId="2A25CAAE" w14:textId="77777777" w:rsidR="00A004F1" w:rsidRPr="00BE4B55" w:rsidRDefault="00A004F1" w:rsidP="00106307">
      <w:pPr>
        <w:pStyle w:val="Heading2"/>
      </w:pPr>
      <w:bookmarkStart w:id="70" w:name="_Toc467348200"/>
      <w:bookmarkStart w:id="71" w:name="_Toc494559444"/>
      <w:r w:rsidRPr="00106307">
        <w:lastRenderedPageBreak/>
        <w:t>Testing</w:t>
      </w:r>
      <w:r w:rsidRPr="00BE4B55">
        <w:t xml:space="preserve"> Vocabulary</w:t>
      </w:r>
      <w:bookmarkEnd w:id="70"/>
      <w:bookmarkEnd w:id="71"/>
    </w:p>
    <w:p w14:paraId="06DD4EE7"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b/>
        </w:rPr>
        <w:t>Remember:</w:t>
      </w:r>
      <w:r w:rsidRPr="00BE4B55">
        <w:rPr>
          <w:rFonts w:ascii="Times New Roman" w:hAnsi="Times New Roman" w:cs="Times New Roman"/>
        </w:rPr>
        <w:t xml:space="preserve"> Use 99% of your class-time for teaching and only 1% for testing. If you teach a lot and students are ACTIVELY using the language in class, they will learn a lot more than by studying vocab for a test or revision. In task-based learning the students will meet and use the new vocabulary items many times in order to complete a project. By doing these activities they will build multidimensional networks as discussed above and will thus integrate the new vocabulary into their permanent storage.  Encourage the learners to choose items they find useful and want to remember and transfer these on vocab cards or into their vocab books.</w:t>
      </w:r>
    </w:p>
    <w:p w14:paraId="7328B7A6" w14:textId="77777777" w:rsidR="00A004F1" w:rsidRPr="00BE4B55" w:rsidRDefault="00A004F1" w:rsidP="00F1518E">
      <w:pPr>
        <w:jc w:val="both"/>
        <w:rPr>
          <w:rFonts w:ascii="Times New Roman" w:hAnsi="Times New Roman" w:cs="Times New Roman"/>
        </w:rPr>
      </w:pPr>
      <w:r w:rsidRPr="00BE4B55">
        <w:rPr>
          <w:rFonts w:ascii="Times New Roman" w:hAnsi="Times New Roman" w:cs="Times New Roman"/>
        </w:rPr>
        <w:t xml:space="preserve">In some </w:t>
      </w:r>
      <w:proofErr w:type="gramStart"/>
      <w:r w:rsidRPr="00BE4B55">
        <w:rPr>
          <w:rFonts w:ascii="Times New Roman" w:hAnsi="Times New Roman" w:cs="Times New Roman"/>
        </w:rPr>
        <w:t>cases</w:t>
      </w:r>
      <w:proofErr w:type="gramEnd"/>
      <w:r w:rsidRPr="00BE4B55">
        <w:rPr>
          <w:rFonts w:ascii="Times New Roman" w:hAnsi="Times New Roman" w:cs="Times New Roman"/>
        </w:rPr>
        <w:t xml:space="preserve"> a short vocab revision might still be useful. </w:t>
      </w:r>
      <w:r w:rsidRPr="00BE4B55">
        <w:rPr>
          <w:rFonts w:ascii="Times New Roman" w:hAnsi="Times New Roman" w:cs="Times New Roman"/>
          <w:sz w:val="24"/>
          <w:szCs w:val="24"/>
        </w:rPr>
        <w:t xml:space="preserve">Just like teaching vocab, always test vocabulary IN MEANINGFUL CONTEXT. </w:t>
      </w:r>
    </w:p>
    <w:p w14:paraId="7C1A634C" w14:textId="77777777" w:rsidR="00A004F1" w:rsidRPr="00BE4B55" w:rsidRDefault="00A004F1" w:rsidP="00A004F1">
      <w:pPr>
        <w:rPr>
          <w:rFonts w:ascii="Times New Roman" w:hAnsi="Times New Roman" w:cs="Times New Roman"/>
          <w:sz w:val="24"/>
          <w:szCs w:val="24"/>
        </w:rPr>
      </w:pPr>
      <w:r w:rsidRPr="00BE4B55">
        <w:rPr>
          <w:rFonts w:ascii="Times New Roman" w:hAnsi="Times New Roman" w:cs="Times New Roman"/>
          <w:b/>
          <w:sz w:val="24"/>
          <w:szCs w:val="24"/>
        </w:rPr>
        <w:t xml:space="preserve">What do you want to test? </w:t>
      </w:r>
      <w:r w:rsidRPr="00BE4B55">
        <w:rPr>
          <w:rFonts w:ascii="Times New Roman" w:hAnsi="Times New Roman" w:cs="Times New Roman"/>
          <w:sz w:val="24"/>
          <w:szCs w:val="24"/>
        </w:rPr>
        <w:t xml:space="preserve">For a good presentation about testing vocabulary, go to </w:t>
      </w:r>
    </w:p>
    <w:p w14:paraId="1B604E87" w14:textId="77777777" w:rsidR="00A004F1" w:rsidRPr="00BE4B55" w:rsidRDefault="00013541" w:rsidP="00A004F1">
      <w:pPr>
        <w:rPr>
          <w:rFonts w:ascii="Times New Roman" w:hAnsi="Times New Roman" w:cs="Times New Roman"/>
          <w:sz w:val="24"/>
          <w:szCs w:val="24"/>
        </w:rPr>
      </w:pPr>
      <w:hyperlink r:id="rId88" w:history="1">
        <w:r w:rsidR="00A004F1" w:rsidRPr="00BE4B55">
          <w:rPr>
            <w:rStyle w:val="Hyperlink"/>
            <w:rFonts w:ascii="Times New Roman" w:hAnsi="Times New Roman" w:cs="Times New Roman"/>
            <w:sz w:val="24"/>
            <w:szCs w:val="24"/>
          </w:rPr>
          <w:t>http://www.slideshare.net/songoten77/testing-vocabulary</w:t>
        </w:r>
      </w:hyperlink>
    </w:p>
    <w:p w14:paraId="58B14484" w14:textId="77777777" w:rsidR="00A004F1" w:rsidRPr="00BE4B55" w:rsidRDefault="00A004F1" w:rsidP="00A004F1">
      <w:pPr>
        <w:rPr>
          <w:rFonts w:ascii="Times New Roman" w:hAnsi="Times New Roman" w:cs="Times New Roman"/>
          <w:sz w:val="24"/>
          <w:szCs w:val="24"/>
        </w:rPr>
      </w:pPr>
      <w:r w:rsidRPr="00BE4B55">
        <w:rPr>
          <w:rFonts w:ascii="Times New Roman" w:hAnsi="Times New Roman" w:cs="Times New Roman"/>
          <w:sz w:val="24"/>
          <w:szCs w:val="24"/>
        </w:rPr>
        <w:t xml:space="preserve">You will also find the link on the vocab page on </w:t>
      </w:r>
      <w:hyperlink r:id="rId89" w:history="1">
        <w:r w:rsidRPr="00BE4B55">
          <w:rPr>
            <w:rStyle w:val="Hyperlink"/>
            <w:rFonts w:ascii="Times New Roman" w:hAnsi="Times New Roman" w:cs="Times New Roman"/>
            <w:sz w:val="24"/>
            <w:szCs w:val="24"/>
          </w:rPr>
          <w:t>http://epep.at</w:t>
        </w:r>
      </w:hyperlink>
    </w:p>
    <w:p w14:paraId="239E73FE" w14:textId="77777777" w:rsidR="00A004F1" w:rsidRPr="00BE4B55" w:rsidRDefault="00A004F1" w:rsidP="008671FE">
      <w:pPr>
        <w:pStyle w:val="ListParagraph"/>
        <w:numPr>
          <w:ilvl w:val="0"/>
          <w:numId w:val="27"/>
        </w:numPr>
        <w:spacing w:after="0"/>
        <w:ind w:left="810"/>
        <w:jc w:val="both"/>
        <w:rPr>
          <w:rFonts w:ascii="Times New Roman" w:hAnsi="Times New Roman" w:cs="Times New Roman"/>
          <w:sz w:val="24"/>
          <w:szCs w:val="24"/>
        </w:rPr>
      </w:pPr>
      <w:r w:rsidRPr="00BE4B55">
        <w:rPr>
          <w:rFonts w:ascii="Times New Roman" w:hAnsi="Times New Roman" w:cs="Times New Roman"/>
          <w:sz w:val="24"/>
          <w:szCs w:val="24"/>
        </w:rPr>
        <w:t>Word recognition and comprehension?</w:t>
      </w:r>
    </w:p>
    <w:p w14:paraId="10D48A4E" w14:textId="77777777" w:rsidR="00A004F1" w:rsidRPr="00BE4B55" w:rsidRDefault="00A004F1" w:rsidP="008671FE">
      <w:pPr>
        <w:pStyle w:val="ListParagraph"/>
        <w:numPr>
          <w:ilvl w:val="0"/>
          <w:numId w:val="27"/>
        </w:numPr>
        <w:spacing w:after="0"/>
        <w:ind w:left="810"/>
        <w:jc w:val="both"/>
        <w:rPr>
          <w:rFonts w:ascii="Times New Roman" w:hAnsi="Times New Roman" w:cs="Times New Roman"/>
          <w:sz w:val="24"/>
          <w:szCs w:val="24"/>
        </w:rPr>
      </w:pPr>
      <w:r w:rsidRPr="00BE4B55">
        <w:rPr>
          <w:rFonts w:ascii="Times New Roman" w:hAnsi="Times New Roman" w:cs="Times New Roman"/>
          <w:sz w:val="24"/>
          <w:szCs w:val="24"/>
        </w:rPr>
        <w:t>Word usage?</w:t>
      </w:r>
    </w:p>
    <w:p w14:paraId="44CA7A33" w14:textId="77777777" w:rsidR="00A004F1" w:rsidRPr="00BE4B55" w:rsidRDefault="00A004F1" w:rsidP="008671FE">
      <w:pPr>
        <w:pStyle w:val="ListParagraph"/>
        <w:numPr>
          <w:ilvl w:val="0"/>
          <w:numId w:val="27"/>
        </w:numPr>
        <w:spacing w:after="0"/>
        <w:ind w:left="810"/>
        <w:jc w:val="both"/>
        <w:rPr>
          <w:rFonts w:ascii="Times New Roman" w:hAnsi="Times New Roman" w:cs="Times New Roman"/>
          <w:sz w:val="24"/>
          <w:szCs w:val="24"/>
        </w:rPr>
      </w:pPr>
      <w:r w:rsidRPr="00BE4B55">
        <w:rPr>
          <w:rFonts w:ascii="Times New Roman" w:hAnsi="Times New Roman" w:cs="Times New Roman"/>
          <w:sz w:val="24"/>
          <w:szCs w:val="24"/>
        </w:rPr>
        <w:t>Word building and word form?</w:t>
      </w:r>
    </w:p>
    <w:p w14:paraId="26BEC248" w14:textId="77777777" w:rsidR="00A004F1" w:rsidRPr="00BE4B55" w:rsidRDefault="00A004F1" w:rsidP="008671FE">
      <w:pPr>
        <w:pStyle w:val="ListParagraph"/>
        <w:numPr>
          <w:ilvl w:val="0"/>
          <w:numId w:val="27"/>
        </w:numPr>
        <w:spacing w:after="0"/>
        <w:ind w:left="810"/>
        <w:jc w:val="both"/>
        <w:rPr>
          <w:rFonts w:ascii="Times New Roman" w:hAnsi="Times New Roman" w:cs="Times New Roman"/>
          <w:sz w:val="24"/>
          <w:szCs w:val="24"/>
        </w:rPr>
      </w:pPr>
      <w:r w:rsidRPr="00BE4B55">
        <w:rPr>
          <w:rFonts w:ascii="Times New Roman" w:hAnsi="Times New Roman" w:cs="Times New Roman"/>
          <w:sz w:val="24"/>
          <w:szCs w:val="24"/>
        </w:rPr>
        <w:t>Spelling?</w:t>
      </w:r>
    </w:p>
    <w:p w14:paraId="7F301021" w14:textId="77777777" w:rsidR="00A004F1" w:rsidRPr="00BE4B55" w:rsidRDefault="00A004F1" w:rsidP="00F1518E">
      <w:pPr>
        <w:pStyle w:val="Heading3"/>
      </w:pPr>
      <w:bookmarkStart w:id="72" w:name="_Toc467348201"/>
      <w:r w:rsidRPr="00BE4B55">
        <w:t>Useful test-</w:t>
      </w:r>
      <w:r w:rsidRPr="00106307">
        <w:t>formats</w:t>
      </w:r>
      <w:r w:rsidRPr="00BE4B55">
        <w:t>:</w:t>
      </w:r>
      <w:bookmarkEnd w:id="72"/>
    </w:p>
    <w:p w14:paraId="71E7C93B" w14:textId="77777777" w:rsidR="00A004F1" w:rsidRPr="00BE4B55" w:rsidRDefault="00A004F1" w:rsidP="00F1518E">
      <w:pPr>
        <w:pStyle w:val="ListParagraph"/>
        <w:numPr>
          <w:ilvl w:val="0"/>
          <w:numId w:val="28"/>
        </w:numPr>
        <w:jc w:val="both"/>
        <w:rPr>
          <w:rFonts w:ascii="Times New Roman" w:eastAsiaTheme="majorEastAsia" w:hAnsi="Times New Roman" w:cs="Times New Roman"/>
          <w:b/>
          <w:bCs/>
          <w:color w:val="4472C4" w:themeColor="accent1"/>
        </w:rPr>
      </w:pPr>
      <w:proofErr w:type="spellStart"/>
      <w:r w:rsidRPr="00BE4B55">
        <w:rPr>
          <w:rFonts w:ascii="Times New Roman" w:hAnsi="Times New Roman" w:cs="Times New Roman"/>
          <w:b/>
        </w:rPr>
        <w:t>Textwriting</w:t>
      </w:r>
      <w:proofErr w:type="spellEnd"/>
      <w:r w:rsidRPr="00BE4B55">
        <w:rPr>
          <w:rFonts w:ascii="Times New Roman" w:hAnsi="Times New Roman" w:cs="Times New Roman"/>
          <w:b/>
        </w:rPr>
        <w:t xml:space="preserve">: </w:t>
      </w:r>
      <w:r w:rsidRPr="00BE4B55">
        <w:rPr>
          <w:rFonts w:ascii="Times New Roman" w:hAnsi="Times New Roman" w:cs="Times New Roman"/>
        </w:rPr>
        <w:t>In the new assessment scales “lexical and structural range” are important criteria for assessment. Make this visible for the learners. Always give feedback on style and range of vocabulary. Do not only mark the wrong expressions. This will lead to avoidance strategies.</w:t>
      </w:r>
    </w:p>
    <w:p w14:paraId="641FD764" w14:textId="77777777" w:rsidR="00A004F1" w:rsidRPr="00BE4B55" w:rsidRDefault="00A004F1" w:rsidP="00F1518E">
      <w:pPr>
        <w:pStyle w:val="ListParagraph"/>
        <w:numPr>
          <w:ilvl w:val="0"/>
          <w:numId w:val="28"/>
        </w:numPr>
        <w:spacing w:after="0"/>
        <w:jc w:val="both"/>
        <w:rPr>
          <w:rFonts w:ascii="Times New Roman" w:hAnsi="Times New Roman" w:cs="Times New Roman"/>
        </w:rPr>
      </w:pPr>
      <w:r w:rsidRPr="00BE4B55">
        <w:rPr>
          <w:rFonts w:ascii="Times New Roman" w:hAnsi="Times New Roman" w:cs="Times New Roman"/>
          <w:b/>
        </w:rPr>
        <w:t>Describe the picture</w:t>
      </w:r>
      <w:r w:rsidRPr="00BE4B55">
        <w:rPr>
          <w:rFonts w:ascii="Times New Roman" w:hAnsi="Times New Roman" w:cs="Times New Roman"/>
        </w:rPr>
        <w:t>: (e.g.: picture of classroom// Name 10 things you see in Sally’s pencil case// What is Peter wearing today? // Describe the atmosphere of the picture. For more advanced students use postcards, pictures from the textbooks… Describing a picture can also be used as an oral vocab exam.</w:t>
      </w:r>
    </w:p>
    <w:p w14:paraId="3496F404" w14:textId="77777777" w:rsidR="00A004F1" w:rsidRPr="00BE4B55" w:rsidRDefault="00A004F1" w:rsidP="00F1518E">
      <w:pPr>
        <w:pStyle w:val="ListParagraph"/>
        <w:numPr>
          <w:ilvl w:val="0"/>
          <w:numId w:val="28"/>
        </w:numPr>
        <w:spacing w:after="0"/>
        <w:jc w:val="both"/>
        <w:rPr>
          <w:rFonts w:ascii="Times New Roman" w:hAnsi="Times New Roman" w:cs="Times New Roman"/>
        </w:rPr>
      </w:pPr>
      <w:r w:rsidRPr="00BE4B55">
        <w:rPr>
          <w:rFonts w:ascii="Times New Roman" w:hAnsi="Times New Roman" w:cs="Times New Roman"/>
          <w:b/>
        </w:rPr>
        <w:t xml:space="preserve">Writing short text passages or dialogues: </w:t>
      </w:r>
      <w:r w:rsidRPr="00BE4B55">
        <w:rPr>
          <w:rFonts w:ascii="Times New Roman" w:hAnsi="Times New Roman" w:cs="Times New Roman"/>
        </w:rPr>
        <w:t>(e.g.: Give weather symbols, students write forecast for the following days.)</w:t>
      </w:r>
    </w:p>
    <w:p w14:paraId="1E1C0B62" w14:textId="77777777" w:rsidR="00A004F1" w:rsidRPr="00BE4B55" w:rsidRDefault="00A004F1" w:rsidP="00F1518E">
      <w:pPr>
        <w:pStyle w:val="ListParagraph"/>
        <w:ind w:left="-630"/>
        <w:jc w:val="both"/>
        <w:rPr>
          <w:rFonts w:ascii="Times New Roman" w:hAnsi="Times New Roman" w:cs="Times New Roman"/>
        </w:rPr>
      </w:pPr>
    </w:p>
    <w:p w14:paraId="34ED5E7B" w14:textId="77777777" w:rsidR="00A004F1" w:rsidRPr="00BE4B55" w:rsidRDefault="00A004F1" w:rsidP="00F1518E">
      <w:pPr>
        <w:pStyle w:val="ListParagraph"/>
        <w:numPr>
          <w:ilvl w:val="0"/>
          <w:numId w:val="28"/>
        </w:numPr>
        <w:spacing w:after="0"/>
        <w:jc w:val="both"/>
        <w:rPr>
          <w:rFonts w:ascii="Times New Roman" w:hAnsi="Times New Roman" w:cs="Times New Roman"/>
        </w:rPr>
      </w:pPr>
      <w:r w:rsidRPr="00BE4B55">
        <w:rPr>
          <w:rFonts w:ascii="Times New Roman" w:hAnsi="Times New Roman" w:cs="Times New Roman"/>
          <w:b/>
        </w:rPr>
        <w:t>Gap filling:</w:t>
      </w:r>
      <w:r w:rsidRPr="00BE4B55">
        <w:rPr>
          <w:rFonts w:ascii="Times New Roman" w:hAnsi="Times New Roman" w:cs="Times New Roman"/>
        </w:rPr>
        <w:t xml:space="preserve"> Give the first letter or a jumbled version of the missing word where the first and last letters are correct. If a student knows the </w:t>
      </w:r>
      <w:proofErr w:type="gramStart"/>
      <w:r w:rsidRPr="00BE4B55">
        <w:rPr>
          <w:rFonts w:ascii="Times New Roman" w:hAnsi="Times New Roman" w:cs="Times New Roman"/>
        </w:rPr>
        <w:t>word</w:t>
      </w:r>
      <w:proofErr w:type="gramEnd"/>
      <w:r w:rsidRPr="00BE4B55">
        <w:rPr>
          <w:rFonts w:ascii="Times New Roman" w:hAnsi="Times New Roman" w:cs="Times New Roman"/>
        </w:rPr>
        <w:t xml:space="preserve"> he/she will immediately recognize it, if the student doesn’t know the word, these letters won’t help much. </w:t>
      </w:r>
    </w:p>
    <w:p w14:paraId="114E7126" w14:textId="77777777" w:rsidR="00A004F1" w:rsidRPr="00BE4B55" w:rsidRDefault="00A004F1" w:rsidP="00F1518E">
      <w:pPr>
        <w:shd w:val="clear" w:color="auto" w:fill="E7E6E6" w:themeFill="background2"/>
        <w:spacing w:after="0"/>
        <w:ind w:left="708" w:right="391"/>
        <w:jc w:val="both"/>
        <w:rPr>
          <w:rFonts w:ascii="Times New Roman" w:hAnsi="Times New Roman" w:cs="Times New Roman"/>
        </w:rPr>
      </w:pPr>
      <w:r w:rsidRPr="00BE4B55">
        <w:rPr>
          <w:rFonts w:ascii="Times New Roman" w:hAnsi="Times New Roman" w:cs="Times New Roman"/>
          <w:b/>
        </w:rPr>
        <w:t>Try this:</w:t>
      </w:r>
      <w:r w:rsidRPr="00BE4B55">
        <w:rPr>
          <w:rFonts w:ascii="Times New Roman" w:hAnsi="Times New Roman" w:cs="Times New Roman"/>
        </w:rPr>
        <w:t xml:space="preserve"> </w:t>
      </w:r>
      <w:proofErr w:type="spellStart"/>
      <w:r w:rsidRPr="00BE4B55">
        <w:rPr>
          <w:rFonts w:ascii="Times New Roman" w:hAnsi="Times New Roman" w:cs="Times New Roman"/>
        </w:rPr>
        <w:t>Arocdnicg</w:t>
      </w:r>
      <w:proofErr w:type="spellEnd"/>
      <w:r w:rsidRPr="00BE4B55">
        <w:rPr>
          <w:rFonts w:ascii="Times New Roman" w:hAnsi="Times New Roman" w:cs="Times New Roman"/>
        </w:rPr>
        <w:t xml:space="preserve"> to </w:t>
      </w:r>
      <w:proofErr w:type="spellStart"/>
      <w:r w:rsidRPr="00BE4B55">
        <w:rPr>
          <w:rFonts w:ascii="Times New Roman" w:hAnsi="Times New Roman" w:cs="Times New Roman"/>
        </w:rPr>
        <w:t>rsceearch</w:t>
      </w:r>
      <w:proofErr w:type="spellEnd"/>
      <w:r w:rsidRPr="00BE4B55">
        <w:rPr>
          <w:rFonts w:ascii="Times New Roman" w:hAnsi="Times New Roman" w:cs="Times New Roman"/>
        </w:rPr>
        <w:t xml:space="preserve"> at </w:t>
      </w:r>
      <w:proofErr w:type="spellStart"/>
      <w:r w:rsidRPr="00BE4B55">
        <w:rPr>
          <w:rFonts w:ascii="Times New Roman" w:hAnsi="Times New Roman" w:cs="Times New Roman"/>
        </w:rPr>
        <w:t>Cmabrigde</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Uinervtisy</w:t>
      </w:r>
      <w:proofErr w:type="spellEnd"/>
      <w:r w:rsidRPr="00BE4B55">
        <w:rPr>
          <w:rFonts w:ascii="Times New Roman" w:hAnsi="Times New Roman" w:cs="Times New Roman"/>
        </w:rPr>
        <w:t xml:space="preserve">, it </w:t>
      </w:r>
      <w:proofErr w:type="spellStart"/>
      <w:r w:rsidRPr="00BE4B55">
        <w:rPr>
          <w:rFonts w:ascii="Times New Roman" w:hAnsi="Times New Roman" w:cs="Times New Roman"/>
        </w:rPr>
        <w:t>deosn’t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mttaer</w:t>
      </w:r>
      <w:proofErr w:type="spellEnd"/>
      <w:r w:rsidRPr="00BE4B55">
        <w:rPr>
          <w:rFonts w:ascii="Times New Roman" w:hAnsi="Times New Roman" w:cs="Times New Roman"/>
        </w:rPr>
        <w:t xml:space="preserve"> in </w:t>
      </w:r>
      <w:proofErr w:type="spellStart"/>
      <w:r w:rsidRPr="00BE4B55">
        <w:rPr>
          <w:rFonts w:ascii="Times New Roman" w:hAnsi="Times New Roman" w:cs="Times New Roman"/>
        </w:rPr>
        <w:t>waht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oredr</w:t>
      </w:r>
      <w:proofErr w:type="spellEnd"/>
      <w:r w:rsidRPr="00BE4B55">
        <w:rPr>
          <w:rFonts w:ascii="Times New Roman" w:hAnsi="Times New Roman" w:cs="Times New Roman"/>
        </w:rPr>
        <w:t xml:space="preserve"> the </w:t>
      </w:r>
      <w:proofErr w:type="spellStart"/>
      <w:r w:rsidRPr="00BE4B55">
        <w:rPr>
          <w:rFonts w:ascii="Times New Roman" w:hAnsi="Times New Roman" w:cs="Times New Roman"/>
        </w:rPr>
        <w:t>ltteers</w:t>
      </w:r>
      <w:proofErr w:type="spellEnd"/>
      <w:r w:rsidRPr="00BE4B55">
        <w:rPr>
          <w:rFonts w:ascii="Times New Roman" w:hAnsi="Times New Roman" w:cs="Times New Roman"/>
        </w:rPr>
        <w:t xml:space="preserve"> in a </w:t>
      </w:r>
      <w:proofErr w:type="spellStart"/>
      <w:r w:rsidRPr="00BE4B55">
        <w:rPr>
          <w:rFonts w:ascii="Times New Roman" w:hAnsi="Times New Roman" w:cs="Times New Roman"/>
        </w:rPr>
        <w:t>wrod</w:t>
      </w:r>
      <w:proofErr w:type="spellEnd"/>
      <w:r w:rsidRPr="00BE4B55">
        <w:rPr>
          <w:rFonts w:ascii="Times New Roman" w:hAnsi="Times New Roman" w:cs="Times New Roman"/>
        </w:rPr>
        <w:t xml:space="preserve"> are, the </w:t>
      </w:r>
      <w:proofErr w:type="spellStart"/>
      <w:r w:rsidRPr="00BE4B55">
        <w:rPr>
          <w:rFonts w:ascii="Times New Roman" w:hAnsi="Times New Roman" w:cs="Times New Roman"/>
        </w:rPr>
        <w:t>olny</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iprmoatnt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tihng</w:t>
      </w:r>
      <w:proofErr w:type="spellEnd"/>
      <w:r w:rsidRPr="00BE4B55">
        <w:rPr>
          <w:rFonts w:ascii="Times New Roman" w:hAnsi="Times New Roman" w:cs="Times New Roman"/>
        </w:rPr>
        <w:t xml:space="preserve"> is </w:t>
      </w:r>
      <w:proofErr w:type="spellStart"/>
      <w:r w:rsidRPr="00BE4B55">
        <w:rPr>
          <w:rFonts w:ascii="Times New Roman" w:hAnsi="Times New Roman" w:cs="Times New Roman"/>
        </w:rPr>
        <w:t>taht</w:t>
      </w:r>
      <w:proofErr w:type="spellEnd"/>
      <w:r w:rsidRPr="00BE4B55">
        <w:rPr>
          <w:rFonts w:ascii="Times New Roman" w:hAnsi="Times New Roman" w:cs="Times New Roman"/>
        </w:rPr>
        <w:t xml:space="preserve"> the </w:t>
      </w:r>
      <w:proofErr w:type="spellStart"/>
      <w:r w:rsidRPr="00BE4B55">
        <w:rPr>
          <w:rFonts w:ascii="Times New Roman" w:hAnsi="Times New Roman" w:cs="Times New Roman"/>
        </w:rPr>
        <w:t>frist</w:t>
      </w:r>
      <w:proofErr w:type="spellEnd"/>
      <w:r w:rsidRPr="00BE4B55">
        <w:rPr>
          <w:rFonts w:ascii="Times New Roman" w:hAnsi="Times New Roman" w:cs="Times New Roman"/>
        </w:rPr>
        <w:t xml:space="preserve"> and </w:t>
      </w:r>
      <w:proofErr w:type="spellStart"/>
      <w:r w:rsidRPr="00BE4B55">
        <w:rPr>
          <w:rFonts w:ascii="Times New Roman" w:hAnsi="Times New Roman" w:cs="Times New Roman"/>
        </w:rPr>
        <w:t>lsat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ltteer</w:t>
      </w:r>
      <w:proofErr w:type="spellEnd"/>
      <w:r w:rsidRPr="00BE4B55">
        <w:rPr>
          <w:rFonts w:ascii="Times New Roman" w:hAnsi="Times New Roman" w:cs="Times New Roman"/>
        </w:rPr>
        <w:t xml:space="preserve"> are in the </w:t>
      </w:r>
      <w:proofErr w:type="spellStart"/>
      <w:r w:rsidRPr="00BE4B55">
        <w:rPr>
          <w:rFonts w:ascii="Times New Roman" w:hAnsi="Times New Roman" w:cs="Times New Roman"/>
        </w:rPr>
        <w:t>rghit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pcale</w:t>
      </w:r>
      <w:proofErr w:type="spellEnd"/>
      <w:r w:rsidRPr="00BE4B55">
        <w:rPr>
          <w:rFonts w:ascii="Times New Roman" w:hAnsi="Times New Roman" w:cs="Times New Roman"/>
        </w:rPr>
        <w:t xml:space="preserve">. The </w:t>
      </w:r>
      <w:proofErr w:type="spellStart"/>
      <w:r w:rsidRPr="00BE4B55">
        <w:rPr>
          <w:rFonts w:ascii="Times New Roman" w:hAnsi="Times New Roman" w:cs="Times New Roman"/>
        </w:rPr>
        <w:t>rset</w:t>
      </w:r>
      <w:proofErr w:type="spellEnd"/>
      <w:r w:rsidRPr="00BE4B55">
        <w:rPr>
          <w:rFonts w:ascii="Times New Roman" w:hAnsi="Times New Roman" w:cs="Times New Roman"/>
        </w:rPr>
        <w:t xml:space="preserve"> can be a </w:t>
      </w:r>
      <w:proofErr w:type="spellStart"/>
      <w:r w:rsidRPr="00BE4B55">
        <w:rPr>
          <w:rFonts w:ascii="Times New Roman" w:hAnsi="Times New Roman" w:cs="Times New Roman"/>
        </w:rPr>
        <w:t>toatl</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mses</w:t>
      </w:r>
      <w:proofErr w:type="spellEnd"/>
      <w:r w:rsidRPr="00BE4B55">
        <w:rPr>
          <w:rFonts w:ascii="Times New Roman" w:hAnsi="Times New Roman" w:cs="Times New Roman"/>
        </w:rPr>
        <w:t xml:space="preserve"> and you can </w:t>
      </w:r>
      <w:proofErr w:type="spellStart"/>
      <w:r w:rsidRPr="00BE4B55">
        <w:rPr>
          <w:rFonts w:ascii="Times New Roman" w:hAnsi="Times New Roman" w:cs="Times New Roman"/>
        </w:rPr>
        <w:t>sitll</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raed</w:t>
      </w:r>
      <w:proofErr w:type="spellEnd"/>
      <w:r w:rsidRPr="00BE4B55">
        <w:rPr>
          <w:rFonts w:ascii="Times New Roman" w:hAnsi="Times New Roman" w:cs="Times New Roman"/>
        </w:rPr>
        <w:t xml:space="preserve"> it </w:t>
      </w:r>
      <w:proofErr w:type="spellStart"/>
      <w:r w:rsidRPr="00BE4B55">
        <w:rPr>
          <w:rFonts w:ascii="Times New Roman" w:hAnsi="Times New Roman" w:cs="Times New Roman"/>
        </w:rPr>
        <w:t>wouthit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pobelrm</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Tihs</w:t>
      </w:r>
      <w:proofErr w:type="spellEnd"/>
      <w:r w:rsidRPr="00BE4B55">
        <w:rPr>
          <w:rFonts w:ascii="Times New Roman" w:hAnsi="Times New Roman" w:cs="Times New Roman"/>
        </w:rPr>
        <w:t xml:space="preserve"> is </w:t>
      </w:r>
      <w:proofErr w:type="spellStart"/>
      <w:r w:rsidRPr="00BE4B55">
        <w:rPr>
          <w:rFonts w:ascii="Times New Roman" w:hAnsi="Times New Roman" w:cs="Times New Roman"/>
        </w:rPr>
        <w:t>buseace</w:t>
      </w:r>
      <w:proofErr w:type="spellEnd"/>
      <w:r w:rsidRPr="00BE4B55">
        <w:rPr>
          <w:rFonts w:ascii="Times New Roman" w:hAnsi="Times New Roman" w:cs="Times New Roman"/>
        </w:rPr>
        <w:t xml:space="preserve"> the </w:t>
      </w:r>
      <w:proofErr w:type="spellStart"/>
      <w:r w:rsidRPr="00BE4B55">
        <w:rPr>
          <w:rFonts w:ascii="Times New Roman" w:hAnsi="Times New Roman" w:cs="Times New Roman"/>
        </w:rPr>
        <w:t>huamn</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mnid</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deos</w:t>
      </w:r>
      <w:proofErr w:type="spellEnd"/>
      <w:r w:rsidRPr="00BE4B55">
        <w:rPr>
          <w:rFonts w:ascii="Times New Roman" w:hAnsi="Times New Roman" w:cs="Times New Roman"/>
        </w:rPr>
        <w:t xml:space="preserve"> not </w:t>
      </w:r>
      <w:proofErr w:type="spellStart"/>
      <w:r w:rsidRPr="00BE4B55">
        <w:rPr>
          <w:rFonts w:ascii="Times New Roman" w:hAnsi="Times New Roman" w:cs="Times New Roman"/>
        </w:rPr>
        <w:t>raed</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ervey</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lteter</w:t>
      </w:r>
      <w:proofErr w:type="spellEnd"/>
      <w:r w:rsidRPr="00BE4B55">
        <w:rPr>
          <w:rFonts w:ascii="Times New Roman" w:hAnsi="Times New Roman" w:cs="Times New Roman"/>
        </w:rPr>
        <w:t xml:space="preserve"> by </w:t>
      </w:r>
      <w:proofErr w:type="spellStart"/>
      <w:r w:rsidRPr="00BE4B55">
        <w:rPr>
          <w:rFonts w:ascii="Times New Roman" w:hAnsi="Times New Roman" w:cs="Times New Roman"/>
        </w:rPr>
        <w:t>istlef</w:t>
      </w:r>
      <w:proofErr w:type="spellEnd"/>
      <w:r w:rsidRPr="00BE4B55">
        <w:rPr>
          <w:rFonts w:ascii="Times New Roman" w:hAnsi="Times New Roman" w:cs="Times New Roman"/>
        </w:rPr>
        <w:t xml:space="preserve">, but the </w:t>
      </w:r>
      <w:proofErr w:type="spellStart"/>
      <w:r w:rsidRPr="00BE4B55">
        <w:rPr>
          <w:rFonts w:ascii="Times New Roman" w:hAnsi="Times New Roman" w:cs="Times New Roman"/>
        </w:rPr>
        <w:t>wrod</w:t>
      </w:r>
      <w:proofErr w:type="spellEnd"/>
      <w:r w:rsidRPr="00BE4B55">
        <w:rPr>
          <w:rFonts w:ascii="Times New Roman" w:hAnsi="Times New Roman" w:cs="Times New Roman"/>
        </w:rPr>
        <w:t xml:space="preserve"> as a </w:t>
      </w:r>
      <w:proofErr w:type="spellStart"/>
      <w:r w:rsidRPr="00BE4B55">
        <w:rPr>
          <w:rFonts w:ascii="Times New Roman" w:hAnsi="Times New Roman" w:cs="Times New Roman"/>
        </w:rPr>
        <w:t>wlohe</w:t>
      </w:r>
      <w:proofErr w:type="spellEnd"/>
      <w:r w:rsidRPr="00BE4B55">
        <w:rPr>
          <w:rFonts w:ascii="Times New Roman" w:hAnsi="Times New Roman" w:cs="Times New Roman"/>
        </w:rPr>
        <w:t>.</w:t>
      </w:r>
    </w:p>
    <w:p w14:paraId="095777D4" w14:textId="77777777" w:rsidR="00A004F1" w:rsidRPr="00BE4B55" w:rsidRDefault="00A004F1" w:rsidP="00F1518E">
      <w:pPr>
        <w:pStyle w:val="ListParagraph"/>
        <w:ind w:left="-630"/>
        <w:jc w:val="both"/>
        <w:rPr>
          <w:rFonts w:ascii="Times New Roman" w:hAnsi="Times New Roman" w:cs="Times New Roman"/>
        </w:rPr>
      </w:pPr>
    </w:p>
    <w:p w14:paraId="7B9CBC41" w14:textId="77777777" w:rsidR="00A004F1" w:rsidRPr="00BE4B55" w:rsidRDefault="00A004F1" w:rsidP="00F1518E">
      <w:pPr>
        <w:pStyle w:val="ListParagraph"/>
        <w:numPr>
          <w:ilvl w:val="0"/>
          <w:numId w:val="28"/>
        </w:numPr>
        <w:spacing w:after="0"/>
        <w:jc w:val="both"/>
        <w:rPr>
          <w:rFonts w:ascii="Times New Roman" w:hAnsi="Times New Roman" w:cs="Times New Roman"/>
        </w:rPr>
      </w:pPr>
      <w:r w:rsidRPr="00BE4B55">
        <w:rPr>
          <w:rFonts w:ascii="Times New Roman" w:hAnsi="Times New Roman" w:cs="Times New Roman"/>
          <w:b/>
        </w:rPr>
        <w:t xml:space="preserve">Oral Vocab Revisions: </w:t>
      </w:r>
      <w:r w:rsidRPr="00BE4B55">
        <w:rPr>
          <w:rFonts w:ascii="Times New Roman" w:hAnsi="Times New Roman" w:cs="Times New Roman"/>
        </w:rPr>
        <w:t>Students bring their vocab box, teacher asks 10 random cards while the class is working on other things.</w:t>
      </w:r>
    </w:p>
    <w:p w14:paraId="46EF0B50" w14:textId="77777777" w:rsidR="00A004F1" w:rsidRPr="00BE4B55" w:rsidRDefault="00A004F1" w:rsidP="00F1518E">
      <w:pPr>
        <w:pStyle w:val="ListParagraph"/>
        <w:numPr>
          <w:ilvl w:val="0"/>
          <w:numId w:val="28"/>
        </w:numPr>
        <w:spacing w:after="0"/>
        <w:jc w:val="both"/>
        <w:rPr>
          <w:rFonts w:ascii="Times New Roman" w:hAnsi="Times New Roman" w:cs="Times New Roman"/>
        </w:rPr>
      </w:pPr>
      <w:r w:rsidRPr="00BE4B55">
        <w:rPr>
          <w:rFonts w:ascii="Times New Roman" w:hAnsi="Times New Roman" w:cs="Times New Roman"/>
          <w:b/>
        </w:rPr>
        <w:t>Crosswords:</w:t>
      </w:r>
      <w:r w:rsidRPr="00BE4B55">
        <w:rPr>
          <w:rFonts w:ascii="Times New Roman" w:hAnsi="Times New Roman" w:cs="Times New Roman"/>
        </w:rPr>
        <w:t xml:space="preserve"> Use very clear clues or pictures.</w:t>
      </w:r>
    </w:p>
    <w:p w14:paraId="5B91E616" w14:textId="77777777" w:rsidR="00A004F1" w:rsidRPr="00BE4B55" w:rsidRDefault="00A004F1" w:rsidP="00F1518E">
      <w:pPr>
        <w:pStyle w:val="ListParagraph"/>
        <w:numPr>
          <w:ilvl w:val="0"/>
          <w:numId w:val="28"/>
        </w:numPr>
        <w:spacing w:after="0"/>
        <w:jc w:val="both"/>
        <w:rPr>
          <w:rFonts w:ascii="Times New Roman" w:hAnsi="Times New Roman" w:cs="Times New Roman"/>
        </w:rPr>
      </w:pPr>
      <w:r w:rsidRPr="00BE4B55">
        <w:rPr>
          <w:rFonts w:ascii="Times New Roman" w:hAnsi="Times New Roman" w:cs="Times New Roman"/>
          <w:b/>
        </w:rPr>
        <w:t xml:space="preserve">Matching and multiple-choice: </w:t>
      </w:r>
      <w:r w:rsidRPr="00BE4B55">
        <w:rPr>
          <w:rFonts w:ascii="Times New Roman" w:hAnsi="Times New Roman" w:cs="Times New Roman"/>
        </w:rPr>
        <w:t xml:space="preserve">not recommended – It is very difficult to produce good tests. If you really want to use these, check this website for ready-made tests:  </w:t>
      </w:r>
      <w:hyperlink r:id="rId90" w:history="1">
        <w:r w:rsidRPr="00BE4B55">
          <w:rPr>
            <w:rStyle w:val="Hyperlink"/>
            <w:rFonts w:ascii="Times New Roman" w:hAnsi="Times New Roman" w:cs="Times New Roman"/>
          </w:rPr>
          <w:t>http://www.vocaboly.com/vocabulary-test/</w:t>
        </w:r>
      </w:hyperlink>
    </w:p>
    <w:p w14:paraId="0734B4A9" w14:textId="77777777" w:rsidR="009C3FE2" w:rsidRDefault="009C3FE2" w:rsidP="009C3FE2">
      <w:pPr>
        <w:rPr>
          <w:rFonts w:eastAsiaTheme="majorEastAsia"/>
          <w:color w:val="323E4F" w:themeColor="text2" w:themeShade="BF"/>
          <w:spacing w:val="5"/>
          <w:sz w:val="52"/>
          <w:szCs w:val="52"/>
        </w:rPr>
      </w:pPr>
      <w:r>
        <w:br w:type="page"/>
      </w:r>
    </w:p>
    <w:p w14:paraId="0C0362A2" w14:textId="77777777" w:rsidR="00FC68D4" w:rsidRDefault="00FC68D4" w:rsidP="00106307">
      <w:pPr>
        <w:pStyle w:val="Title"/>
      </w:pPr>
      <w:r w:rsidRPr="00106307">
        <w:lastRenderedPageBreak/>
        <w:t>Knowing Grammar or Using Grammar?</w:t>
      </w:r>
    </w:p>
    <w:p w14:paraId="78EB8CE8" w14:textId="77777777" w:rsidR="00282130" w:rsidRPr="003F1B98" w:rsidRDefault="00282130" w:rsidP="00BB18AF">
      <w:pPr>
        <w:pStyle w:val="Heading2"/>
      </w:pPr>
      <w:r w:rsidRPr="003F1B98">
        <w:t>The Austrian school curriculum</w:t>
      </w:r>
    </w:p>
    <w:p w14:paraId="7F8998FD" w14:textId="77777777" w:rsidR="00282130" w:rsidRDefault="00282130" w:rsidP="00BB18AF">
      <w:pPr>
        <w:pStyle w:val="Heading3"/>
      </w:pPr>
      <w:bookmarkStart w:id="73" w:name="_Toc368852102"/>
      <w:r w:rsidRPr="003F1B98">
        <w:t>AHS-</w:t>
      </w:r>
      <w:proofErr w:type="spellStart"/>
      <w:r w:rsidRPr="003F1B98">
        <w:t>Lehrplan</w:t>
      </w:r>
      <w:proofErr w:type="spellEnd"/>
      <w:r w:rsidRPr="003F1B98">
        <w:t xml:space="preserve">, </w:t>
      </w:r>
      <w:proofErr w:type="spellStart"/>
      <w:r w:rsidRPr="003F1B98">
        <w:t>Unterstufe</w:t>
      </w:r>
      <w:proofErr w:type="spellEnd"/>
      <w:r w:rsidRPr="003F1B98">
        <w:t xml:space="preserve">. </w:t>
      </w:r>
      <w:proofErr w:type="spellStart"/>
      <w:r w:rsidRPr="003F1B98">
        <w:t>Didaktische</w:t>
      </w:r>
      <w:proofErr w:type="spellEnd"/>
      <w:r w:rsidRPr="003F1B98">
        <w:t xml:space="preserve"> </w:t>
      </w:r>
      <w:proofErr w:type="spellStart"/>
      <w:r w:rsidRPr="003F1B98">
        <w:t>Grundsätze</w:t>
      </w:r>
      <w:proofErr w:type="spellEnd"/>
      <w:r w:rsidRPr="003F1B98">
        <w:t>:</w:t>
      </w:r>
      <w:bookmarkEnd w:id="73"/>
    </w:p>
    <w:p w14:paraId="5CBF13BA" w14:textId="77777777" w:rsidR="00282130" w:rsidRPr="00F1518E" w:rsidRDefault="00282130" w:rsidP="00F1518E">
      <w:pPr>
        <w:pStyle w:val="ListParagraph"/>
        <w:numPr>
          <w:ilvl w:val="0"/>
          <w:numId w:val="47"/>
        </w:numPr>
        <w:spacing w:after="80" w:line="240" w:lineRule="auto"/>
        <w:jc w:val="both"/>
        <w:rPr>
          <w:lang w:val="de-AT"/>
        </w:rPr>
      </w:pPr>
      <w:r w:rsidRPr="00F1518E">
        <w:rPr>
          <w:lang w:val="de-AT"/>
        </w:rPr>
        <w:t>Als übergeordnetes Lernziel in allen Fertigkeitsbereichen ist stets die Fähigkeit zur erfolgreichen Kommunikation – die nicht mit fehlerfreier Kommunikation zu verwechseln ist – anzustreben. Somit sind die jeweiligen kommunikativen Anliegen beim Üben von Teilfertigkeiten in den Vordergrund zu stellen.</w:t>
      </w:r>
    </w:p>
    <w:p w14:paraId="29649D1D" w14:textId="77777777" w:rsidR="00282130" w:rsidRPr="00F1518E" w:rsidRDefault="00282130" w:rsidP="00F1518E">
      <w:pPr>
        <w:pStyle w:val="ListParagraph"/>
        <w:numPr>
          <w:ilvl w:val="0"/>
          <w:numId w:val="47"/>
        </w:numPr>
        <w:spacing w:after="80" w:line="240" w:lineRule="auto"/>
        <w:jc w:val="both"/>
        <w:rPr>
          <w:lang w:val="de-AT"/>
        </w:rPr>
      </w:pPr>
      <w:r w:rsidRPr="00F1518E">
        <w:rPr>
          <w:lang w:val="de-AT"/>
        </w:rPr>
        <w:t>Der Vermittlung von Wortschatz und Grammatik in vielfältig kontextualisierter und vernetzter Form ist größtes Gewicht beizumessen, zB ist Vokabular, wo immer möglich, in Kollokationen, Redewendungen und Phrasen mit impliziter Grammatik einzubetten.</w:t>
      </w:r>
    </w:p>
    <w:p w14:paraId="13EC3382" w14:textId="77777777" w:rsidR="00282130" w:rsidRPr="00F1518E" w:rsidRDefault="00282130" w:rsidP="00F1518E">
      <w:pPr>
        <w:pStyle w:val="ListParagraph"/>
        <w:numPr>
          <w:ilvl w:val="0"/>
          <w:numId w:val="47"/>
        </w:numPr>
        <w:spacing w:after="80" w:line="240" w:lineRule="auto"/>
        <w:jc w:val="both"/>
        <w:rPr>
          <w:lang w:val="de-AT"/>
        </w:rPr>
      </w:pPr>
      <w:r w:rsidRPr="00F1518E">
        <w:rPr>
          <w:lang w:val="de-AT"/>
        </w:rPr>
        <w:t xml:space="preserve">Der funktionale Aspekt der Grammatik hat Vorrang gegenüber dem formalen Aspekt. </w:t>
      </w:r>
    </w:p>
    <w:p w14:paraId="6780D120" w14:textId="77777777" w:rsidR="00282130" w:rsidRPr="00F1518E" w:rsidRDefault="00282130" w:rsidP="00F1518E">
      <w:pPr>
        <w:pStyle w:val="ListParagraph"/>
        <w:numPr>
          <w:ilvl w:val="0"/>
          <w:numId w:val="47"/>
        </w:numPr>
        <w:spacing w:after="80" w:line="240" w:lineRule="auto"/>
        <w:jc w:val="both"/>
        <w:rPr>
          <w:lang w:val="de-AT"/>
        </w:rPr>
      </w:pPr>
      <w:r w:rsidRPr="00F1518E">
        <w:rPr>
          <w:lang w:val="de-AT"/>
        </w:rPr>
        <w:t xml:space="preserve">Generell sind die situative Einführung und ein induktives Erschließen grammatischer Sachverhalte </w:t>
      </w:r>
      <w:r w:rsidRPr="00F1518E">
        <w:rPr>
          <w:i/>
          <w:lang w:val="de-AT"/>
        </w:rPr>
        <w:t xml:space="preserve">aus kommunikativen Zusammenhängen und Textbeispielen </w:t>
      </w:r>
      <w:r w:rsidRPr="00F1518E">
        <w:rPr>
          <w:lang w:val="de-AT"/>
        </w:rPr>
        <w:t xml:space="preserve">anzustreben. </w:t>
      </w:r>
    </w:p>
    <w:p w14:paraId="53E39CBA" w14:textId="77777777" w:rsidR="00282130" w:rsidRPr="00F1518E" w:rsidRDefault="00282130" w:rsidP="00F1518E">
      <w:pPr>
        <w:pStyle w:val="ListParagraph"/>
        <w:numPr>
          <w:ilvl w:val="0"/>
          <w:numId w:val="47"/>
        </w:numPr>
        <w:spacing w:after="80" w:line="240" w:lineRule="auto"/>
        <w:jc w:val="both"/>
        <w:rPr>
          <w:lang w:val="de-AT"/>
        </w:rPr>
      </w:pPr>
      <w:r w:rsidRPr="00F1518E">
        <w:rPr>
          <w:lang w:val="de-AT"/>
        </w:rPr>
        <w:t xml:space="preserve">Grammatische Teilsysteme dürfen sich keineswegs verselbstständigen und wegen ihrer leichteren Überprüfbarkeit indirekt zum eigentlichen Lernziel des Fremdsprachenunterrichts werden. </w:t>
      </w:r>
    </w:p>
    <w:p w14:paraId="5E007F2F" w14:textId="77777777" w:rsidR="00282130" w:rsidRPr="00F1518E" w:rsidRDefault="00282130" w:rsidP="00F1518E">
      <w:pPr>
        <w:pStyle w:val="ListParagraph"/>
        <w:numPr>
          <w:ilvl w:val="0"/>
          <w:numId w:val="47"/>
        </w:numPr>
        <w:spacing w:after="80" w:line="240" w:lineRule="auto"/>
        <w:jc w:val="both"/>
        <w:rPr>
          <w:lang w:val="de-AT"/>
        </w:rPr>
      </w:pPr>
      <w:r w:rsidRPr="00F1518E">
        <w:rPr>
          <w:lang w:val="de-AT"/>
        </w:rPr>
        <w:t>Wo es sinnvoll ist, sind grammatische Strukturen besser ohne Regelformulierung als lexikalische Einheiten zu vermitteln.</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0050"/>
      </w:tblGrid>
      <w:tr w:rsidR="00282130" w:rsidRPr="00F1518E" w14:paraId="001AAD76" w14:textId="77777777" w:rsidTr="00F1518E">
        <w:tc>
          <w:tcPr>
            <w:tcW w:w="10050" w:type="dxa"/>
          </w:tcPr>
          <w:p w14:paraId="541C1254" w14:textId="77777777" w:rsidR="00282130" w:rsidRPr="00F1518E" w:rsidRDefault="00282130" w:rsidP="00F1518E">
            <w:pPr>
              <w:spacing w:after="0"/>
              <w:ind w:right="-347"/>
              <w:jc w:val="both"/>
              <w:rPr>
                <w:lang w:val="de-AT"/>
              </w:rPr>
            </w:pPr>
          </w:p>
          <w:p w14:paraId="53F7FBB4" w14:textId="77777777" w:rsidR="00282130" w:rsidRPr="00F1518E" w:rsidRDefault="00282130" w:rsidP="00F1518E">
            <w:pPr>
              <w:spacing w:after="0"/>
              <w:ind w:right="-347"/>
              <w:jc w:val="both"/>
              <w:rPr>
                <w:lang w:val="en-GB"/>
              </w:rPr>
            </w:pPr>
            <w:r w:rsidRPr="00F1518E">
              <w:rPr>
                <w:noProof/>
              </w:rPr>
              <mc:AlternateContent>
                <mc:Choice Requires="wpg">
                  <w:drawing>
                    <wp:anchor distT="0" distB="0" distL="114300" distR="114300" simplePos="0" relativeHeight="251754496" behindDoc="0" locked="0" layoutInCell="1" allowOverlap="1" wp14:anchorId="26DF75A0" wp14:editId="65B03CE9">
                      <wp:simplePos x="0" y="0"/>
                      <wp:positionH relativeFrom="column">
                        <wp:posOffset>8890</wp:posOffset>
                      </wp:positionH>
                      <wp:positionV relativeFrom="paragraph">
                        <wp:posOffset>12700</wp:posOffset>
                      </wp:positionV>
                      <wp:extent cx="935990" cy="989330"/>
                      <wp:effectExtent l="0" t="0" r="0" b="1270"/>
                      <wp:wrapSquare wrapText="bothSides"/>
                      <wp:docPr id="303"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5990" cy="989330"/>
                                <a:chOff x="1418" y="8136"/>
                                <a:chExt cx="1474" cy="1558"/>
                              </a:xfrm>
                            </wpg:grpSpPr>
                            <pic:pic xmlns:pic="http://schemas.openxmlformats.org/drawingml/2006/picture">
                              <pic:nvPicPr>
                                <pic:cNvPr id="305" name="Picture 206" descr="MCj00889780000[1]"/>
                                <pic:cNvPicPr>
                                  <a:picLocks noChangeAspect="1" noChangeArrowheads="1"/>
                                </pic:cNvPicPr>
                              </pic:nvPicPr>
                              <pic:blipFill>
                                <a:blip r:embed="rId91" cstate="print">
                                  <a:grayscl/>
                                  <a:extLst>
                                    <a:ext uri="{28A0092B-C50C-407E-A947-70E740481C1C}">
                                      <a14:useLocalDpi xmlns:a14="http://schemas.microsoft.com/office/drawing/2010/main" val="0"/>
                                    </a:ext>
                                  </a:extLst>
                                </a:blip>
                                <a:srcRect b="17896"/>
                                <a:stretch>
                                  <a:fillRect/>
                                </a:stretch>
                              </pic:blipFill>
                              <pic:spPr bwMode="auto">
                                <a:xfrm>
                                  <a:off x="1418" y="8136"/>
                                  <a:ext cx="1474" cy="1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Text Box 207"/>
                              <wps:cNvSpPr txBox="1">
                                <a:spLocks noChangeArrowheads="1"/>
                              </wps:cNvSpPr>
                              <wps:spPr bwMode="auto">
                                <a:xfrm>
                                  <a:off x="1598" y="8258"/>
                                  <a:ext cx="99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38F17" w14:textId="77777777" w:rsidR="00BB18AF" w:rsidRPr="00511258" w:rsidRDefault="00BB18AF" w:rsidP="00282130">
                                    <w:pPr>
                                      <w:rPr>
                                        <w:rFonts w:ascii="Comic Sans MS" w:hAnsi="Comic Sans MS"/>
                                        <w:b/>
                                      </w:rPr>
                                    </w:pPr>
                                    <w:r w:rsidRPr="00511258">
                                      <w:rPr>
                                        <w:rFonts w:ascii="Comic Sans MS" w:hAnsi="Comic Sans MS"/>
                                        <w:b/>
                                      </w:rPr>
                                      <w:t>TASK</w:t>
                                    </w:r>
                                    <w:r>
                                      <w:rPr>
                                        <w:rFonts w:ascii="Comic Sans MS" w:hAnsi="Comic Sans MS"/>
                                        <w:b/>
                                      </w:rPr>
                                      <w:t xml:space="preserve"> 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DF75A0" id="Group 205" o:spid="_x0000_s1042" style="position:absolute;left:0;text-align:left;margin-left:.7pt;margin-top:1pt;width:73.7pt;height:77.9pt;z-index:251754496" coordorigin="1418,8136" coordsize="1474,155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 o:spid="_x0000_s1043" type="#_x0000_t75" alt="MCj00889780000[1]" style="position:absolute;left:1418;top:8136;width:1474;height:1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">
                        <v:imagedata r:id="rId92" o:title="MCj00889780000[1]" cropbottom="11728f" grayscale="t"/>
                      </v:shape>
                      <v:shape id="Text Box 207" o:spid="_x0000_s1044" type="#_x0000_t202" style="position:absolute;left:1598;top:8258;width:99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03538F17" w14:textId="77777777" w:rsidR="00BB18AF" w:rsidRPr="00511258" w:rsidRDefault="00BB18AF" w:rsidP="00282130">
                              <w:pPr>
                                <w:rPr>
                                  <w:rFonts w:ascii="Comic Sans MS" w:hAnsi="Comic Sans MS"/>
                                  <w:b/>
                                </w:rPr>
                              </w:pPr>
                              <w:r w:rsidRPr="00511258">
                                <w:rPr>
                                  <w:rFonts w:ascii="Comic Sans MS" w:hAnsi="Comic Sans MS"/>
                                  <w:b/>
                                </w:rPr>
                                <w:t>TASK</w:t>
                              </w:r>
                              <w:r>
                                <w:rPr>
                                  <w:rFonts w:ascii="Comic Sans MS" w:hAnsi="Comic Sans MS"/>
                                  <w:b/>
                                </w:rPr>
                                <w:t xml:space="preserve"> 1</w:t>
                              </w:r>
                            </w:p>
                          </w:txbxContent>
                        </v:textbox>
                      </v:shape>
                      <w10:wrap type="square"/>
                    </v:group>
                  </w:pict>
                </mc:Fallback>
              </mc:AlternateContent>
            </w:r>
            <w:r w:rsidRPr="00F1518E">
              <w:rPr>
                <w:lang w:val="en-GB"/>
              </w:rPr>
              <w:t xml:space="preserve">In the section on ‘Context: Curriculum’ </w:t>
            </w:r>
            <w:proofErr w:type="gramStart"/>
            <w:r w:rsidRPr="00F1518E">
              <w:rPr>
                <w:lang w:val="en-GB"/>
              </w:rPr>
              <w:t xml:space="preserve">one  </w:t>
            </w:r>
            <w:r w:rsidRPr="00F1518E">
              <w:rPr>
                <w:color w:val="EAEAEA"/>
                <w:shd w:val="clear" w:color="auto" w:fill="666666"/>
                <w:lang w:val="en-GB"/>
              </w:rPr>
              <w:t>EPOSTL</w:t>
            </w:r>
            <w:proofErr w:type="gramEnd"/>
            <w:r w:rsidRPr="00F1518E">
              <w:rPr>
                <w:lang w:val="en-GB"/>
              </w:rPr>
              <w:t xml:space="preserve"> descriptor states:</w:t>
            </w:r>
          </w:p>
          <w:p w14:paraId="6B800466" w14:textId="77777777" w:rsidR="00282130" w:rsidRPr="00F1518E" w:rsidRDefault="00282130" w:rsidP="00F1518E">
            <w:pPr>
              <w:spacing w:after="0"/>
              <w:ind w:right="-347"/>
              <w:jc w:val="both"/>
              <w:rPr>
                <w:lang w:val="en-GB"/>
              </w:rPr>
            </w:pPr>
            <w:r w:rsidRPr="00F1518E">
              <w:rPr>
                <w:lang w:val="en-GB"/>
              </w:rPr>
              <w:t>I can understand the requirements set in national and local curricula. (EPOSTL p. 15)</w:t>
            </w:r>
          </w:p>
          <w:p w14:paraId="2935BF5B" w14:textId="77777777" w:rsidR="00282130" w:rsidRPr="00F1518E" w:rsidRDefault="00282130" w:rsidP="00F1518E">
            <w:pPr>
              <w:spacing w:after="0"/>
              <w:ind w:right="-347"/>
              <w:jc w:val="both"/>
              <w:rPr>
                <w:lang w:val="en-GB"/>
              </w:rPr>
            </w:pPr>
            <w:r w:rsidRPr="00F1518E">
              <w:rPr>
                <w:lang w:val="en-GB"/>
              </w:rPr>
              <w:t xml:space="preserve">Read the statements from the </w:t>
            </w:r>
            <w:proofErr w:type="spellStart"/>
            <w:r w:rsidRPr="00F1518E">
              <w:rPr>
                <w:i/>
                <w:lang w:val="en-GB"/>
              </w:rPr>
              <w:t>Lehrplan</w:t>
            </w:r>
            <w:proofErr w:type="spellEnd"/>
            <w:r w:rsidRPr="00F1518E">
              <w:rPr>
                <w:lang w:val="en-GB"/>
              </w:rPr>
              <w:t xml:space="preserve"> and consider: </w:t>
            </w:r>
          </w:p>
          <w:p w14:paraId="0DFADB1B" w14:textId="77777777" w:rsidR="00282130" w:rsidRPr="00F1518E" w:rsidRDefault="00282130" w:rsidP="00F1518E">
            <w:pPr>
              <w:spacing w:after="0"/>
              <w:ind w:right="-347"/>
              <w:jc w:val="both"/>
              <w:rPr>
                <w:lang w:val="en-GB"/>
              </w:rPr>
            </w:pPr>
            <w:r w:rsidRPr="00F1518E">
              <w:rPr>
                <w:lang w:val="en-GB"/>
              </w:rPr>
              <w:t xml:space="preserve">a) Do they reflect the ways in which you were taught grammar at school? </w:t>
            </w:r>
          </w:p>
          <w:p w14:paraId="6BB45480" w14:textId="77777777" w:rsidR="00282130" w:rsidRPr="00F1518E" w:rsidRDefault="00282130" w:rsidP="00F1518E">
            <w:pPr>
              <w:spacing w:after="0"/>
              <w:ind w:right="-347"/>
              <w:jc w:val="both"/>
              <w:rPr>
                <w:lang w:val="en-GB"/>
              </w:rPr>
            </w:pPr>
            <w:r w:rsidRPr="00F1518E">
              <w:rPr>
                <w:lang w:val="en-GB"/>
              </w:rPr>
              <w:t xml:space="preserve"> b) How might these statements influence your teaching? </w:t>
            </w:r>
          </w:p>
        </w:tc>
      </w:tr>
    </w:tbl>
    <w:p w14:paraId="1A7D3E31" w14:textId="77777777" w:rsidR="00F1518E" w:rsidRDefault="00F1518E" w:rsidP="00F1518E">
      <w:pPr>
        <w:pStyle w:val="Heading3"/>
      </w:pPr>
    </w:p>
    <w:p w14:paraId="51C7ABBA" w14:textId="77777777" w:rsidR="00682C0D" w:rsidRPr="00F1518E" w:rsidRDefault="00682C0D" w:rsidP="00F1518E">
      <w:pPr>
        <w:pStyle w:val="Heading3"/>
      </w:pPr>
      <w:r w:rsidRPr="00F1518E">
        <w:t>Approaches to Pedagogical Grammar</w:t>
      </w:r>
    </w:p>
    <w:p w14:paraId="7413E32D" w14:textId="77777777" w:rsidR="00682C0D" w:rsidRPr="00F1518E" w:rsidRDefault="00682C0D" w:rsidP="00F1518E">
      <w:pPr>
        <w:jc w:val="both"/>
        <w:rPr>
          <w:lang w:val="en-GB"/>
        </w:rPr>
      </w:pPr>
      <w:r w:rsidRPr="00F1518E">
        <w:rPr>
          <w:lang w:val="en-GB"/>
        </w:rPr>
        <w:t>As Chalker points out, there tends to be a tacit assumption among many students, teachers and pedagogical grammarians that there exists what she calls a single, ‘God’s truth’ view of grammar: ‘traditional’ ways of categorizing and describing grammar based on formal, rath</w:t>
      </w:r>
      <w:r w:rsidR="00255BBF" w:rsidRPr="00F1518E">
        <w:rPr>
          <w:lang w:val="en-GB"/>
        </w:rPr>
        <w:t>er than semantic, categories</w:t>
      </w:r>
      <w:sdt>
        <w:sdtPr>
          <w:rPr>
            <w:lang w:val="en-GB"/>
          </w:rPr>
          <w:id w:val="-221522319"/>
          <w:citation/>
        </w:sdtPr>
        <w:sdtEndPr/>
        <w:sdtContent>
          <w:r w:rsidR="00255BBF" w:rsidRPr="00F1518E">
            <w:rPr>
              <w:lang w:val="en-GB"/>
            </w:rPr>
            <w:fldChar w:fldCharType="begin"/>
          </w:r>
          <w:r w:rsidR="00255BBF" w:rsidRPr="00F1518E">
            <w:instrText xml:space="preserve">CITATION Cha84 \p 42 \l 3079 </w:instrText>
          </w:r>
          <w:r w:rsidR="00255BBF" w:rsidRPr="00F1518E">
            <w:rPr>
              <w:lang w:val="en-GB"/>
            </w:rPr>
            <w:fldChar w:fldCharType="separate"/>
          </w:r>
          <w:r w:rsidR="00255BBF" w:rsidRPr="00F1518E">
            <w:rPr>
              <w:noProof/>
            </w:rPr>
            <w:t xml:space="preserve"> (Chalker 42)</w:t>
          </w:r>
          <w:r w:rsidR="00255BBF" w:rsidRPr="00F1518E">
            <w:rPr>
              <w:lang w:val="en-GB"/>
            </w:rPr>
            <w:fldChar w:fldCharType="end"/>
          </w:r>
        </w:sdtContent>
      </w:sdt>
      <w:r w:rsidRPr="00F1518E">
        <w:rPr>
          <w:lang w:val="en-GB"/>
        </w:rPr>
        <w:t xml:space="preserve">. </w:t>
      </w:r>
      <w:proofErr w:type="gramStart"/>
      <w:r w:rsidRPr="00F1518E">
        <w:rPr>
          <w:lang w:val="en-GB"/>
        </w:rPr>
        <w:t>However</w:t>
      </w:r>
      <w:proofErr w:type="gramEnd"/>
      <w:r w:rsidRPr="00F1518E">
        <w:rPr>
          <w:lang w:val="en-GB"/>
        </w:rPr>
        <w:t xml:space="preserve"> there are different ways of approaching grammar, based on the theories that may underlie them. We shall be discussing four approaches to grammar: </w:t>
      </w:r>
    </w:p>
    <w:p w14:paraId="39FF3B3F" w14:textId="77777777" w:rsidR="00682C0D" w:rsidRPr="00F1518E" w:rsidRDefault="00682C0D" w:rsidP="00F1518E">
      <w:pPr>
        <w:pStyle w:val="ListParagraph"/>
        <w:numPr>
          <w:ilvl w:val="0"/>
          <w:numId w:val="46"/>
        </w:numPr>
        <w:spacing w:after="80" w:line="240" w:lineRule="auto"/>
        <w:jc w:val="both"/>
        <w:rPr>
          <w:lang w:val="en-GB"/>
        </w:rPr>
      </w:pPr>
      <w:r w:rsidRPr="00F1518E">
        <w:rPr>
          <w:lang w:val="en-GB"/>
        </w:rPr>
        <w:t>Traditional grammar</w:t>
      </w:r>
    </w:p>
    <w:p w14:paraId="0F90AA25" w14:textId="77777777" w:rsidR="00682C0D" w:rsidRPr="00F1518E" w:rsidRDefault="00682C0D" w:rsidP="00F1518E">
      <w:pPr>
        <w:pStyle w:val="ListParagraph"/>
        <w:numPr>
          <w:ilvl w:val="0"/>
          <w:numId w:val="46"/>
        </w:numPr>
        <w:spacing w:after="80" w:line="240" w:lineRule="auto"/>
        <w:jc w:val="both"/>
        <w:rPr>
          <w:lang w:val="en-GB"/>
        </w:rPr>
      </w:pPr>
      <w:r w:rsidRPr="00F1518E">
        <w:rPr>
          <w:lang w:val="en-GB"/>
        </w:rPr>
        <w:t>Communicative grammar</w:t>
      </w:r>
    </w:p>
    <w:p w14:paraId="3BDC0124" w14:textId="77777777" w:rsidR="00682C0D" w:rsidRPr="00F1518E" w:rsidRDefault="00682C0D" w:rsidP="00F1518E">
      <w:pPr>
        <w:pStyle w:val="ListParagraph"/>
        <w:numPr>
          <w:ilvl w:val="0"/>
          <w:numId w:val="46"/>
        </w:numPr>
        <w:spacing w:after="80" w:line="240" w:lineRule="auto"/>
        <w:jc w:val="both"/>
        <w:rPr>
          <w:lang w:val="en-GB"/>
        </w:rPr>
      </w:pPr>
      <w:r w:rsidRPr="00F1518E">
        <w:rPr>
          <w:lang w:val="en-GB"/>
        </w:rPr>
        <w:t>Acquisition-based grammar</w:t>
      </w:r>
    </w:p>
    <w:p w14:paraId="0224A8A9" w14:textId="77777777" w:rsidR="00682C0D" w:rsidRPr="00F1518E" w:rsidRDefault="00682C0D" w:rsidP="00F1518E">
      <w:pPr>
        <w:pStyle w:val="ListParagraph"/>
        <w:numPr>
          <w:ilvl w:val="0"/>
          <w:numId w:val="46"/>
        </w:numPr>
        <w:spacing w:after="80" w:line="240" w:lineRule="auto"/>
        <w:jc w:val="both"/>
        <w:rPr>
          <w:lang w:val="en-GB"/>
        </w:rPr>
      </w:pPr>
      <w:r w:rsidRPr="00F1518E">
        <w:rPr>
          <w:lang w:val="en-GB"/>
        </w:rPr>
        <w:t>Cognitive grammar</w:t>
      </w:r>
    </w:p>
    <w:p w14:paraId="5367020F" w14:textId="77777777" w:rsidR="00682C0D" w:rsidRPr="00F1518E" w:rsidRDefault="00682C0D" w:rsidP="00F1518E">
      <w:pPr>
        <w:jc w:val="both"/>
        <w:rPr>
          <w:lang w:val="en-GB"/>
        </w:rPr>
      </w:pPr>
      <w:r w:rsidRPr="00F1518E">
        <w:rPr>
          <w:lang w:val="en-GB"/>
        </w:rPr>
        <w:t>These are summarized in the table on the next page.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682C0D" w:rsidRPr="00F1518E" w14:paraId="32D44C18" w14:textId="77777777" w:rsidTr="00082F6A">
        <w:tc>
          <w:tcPr>
            <w:tcW w:w="9180" w:type="dxa"/>
          </w:tcPr>
          <w:p w14:paraId="31C6C8CD" w14:textId="77777777" w:rsidR="00682C0D" w:rsidRPr="00F1518E" w:rsidRDefault="00682C0D" w:rsidP="00282130">
            <w:pPr>
              <w:spacing w:after="0"/>
              <w:rPr>
                <w:b/>
                <w:color w:val="000000"/>
                <w:lang w:val="en-GB"/>
              </w:rPr>
            </w:pPr>
            <w:r w:rsidRPr="00F1518E">
              <w:rPr>
                <w:noProof/>
                <w:color w:val="000000"/>
              </w:rPr>
              <w:drawing>
                <wp:anchor distT="0" distB="0" distL="114300" distR="114300" simplePos="0" relativeHeight="251752448" behindDoc="1" locked="0" layoutInCell="1" allowOverlap="1" wp14:anchorId="351DA2EB" wp14:editId="4CFFD6E7">
                  <wp:simplePos x="0" y="0"/>
                  <wp:positionH relativeFrom="column">
                    <wp:posOffset>5116195</wp:posOffset>
                  </wp:positionH>
                  <wp:positionV relativeFrom="paragraph">
                    <wp:posOffset>23495</wp:posOffset>
                  </wp:positionV>
                  <wp:extent cx="691515" cy="691515"/>
                  <wp:effectExtent l="0" t="0" r="0" b="0"/>
                  <wp:wrapTight wrapText="bothSides">
                    <wp:wrapPolygon edited="0">
                      <wp:start x="8926" y="0"/>
                      <wp:lineTo x="0" y="2380"/>
                      <wp:lineTo x="0" y="11901"/>
                      <wp:lineTo x="10711" y="19041"/>
                      <wp:lineTo x="14281" y="19041"/>
                      <wp:lineTo x="14876" y="17851"/>
                      <wp:lineTo x="20826" y="10711"/>
                      <wp:lineTo x="20826" y="4760"/>
                      <wp:lineTo x="12496" y="0"/>
                      <wp:lineTo x="8926" y="0"/>
                    </wp:wrapPolygon>
                  </wp:wrapTight>
                  <wp:docPr id="373" name="Picture 373" descr="j043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j043266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91515" cy="691515"/>
                          </a:xfrm>
                          <a:prstGeom prst="rect">
                            <a:avLst/>
                          </a:prstGeom>
                          <a:noFill/>
                          <a:ln>
                            <a:noFill/>
                          </a:ln>
                        </pic:spPr>
                      </pic:pic>
                    </a:graphicData>
                  </a:graphic>
                </wp:anchor>
              </w:drawing>
            </w:r>
            <w:r w:rsidRPr="00F1518E">
              <w:rPr>
                <w:b/>
                <w:color w:val="000000"/>
                <w:lang w:val="en-GB"/>
              </w:rPr>
              <w:t>Reading assignment</w:t>
            </w:r>
          </w:p>
          <w:p w14:paraId="321238AA" w14:textId="77777777" w:rsidR="00682C0D" w:rsidRPr="00F1518E" w:rsidRDefault="00682C0D" w:rsidP="00082F6A">
            <w:pPr>
              <w:rPr>
                <w:color w:val="000000"/>
                <w:lang w:val="en-GB"/>
              </w:rPr>
            </w:pPr>
            <w:r w:rsidRPr="00F1518E">
              <w:rPr>
                <w:color w:val="000000"/>
                <w:lang w:val="en-GB"/>
              </w:rPr>
              <w:t xml:space="preserve">Download and read the following article </w:t>
            </w:r>
            <w:proofErr w:type="gramStart"/>
            <w:r w:rsidRPr="00F1518E">
              <w:rPr>
                <w:color w:val="000000"/>
                <w:lang w:val="en-GB"/>
              </w:rPr>
              <w:t>on  Moodle</w:t>
            </w:r>
            <w:proofErr w:type="gramEnd"/>
            <w:r w:rsidRPr="00F1518E">
              <w:rPr>
                <w:color w:val="000000"/>
                <w:lang w:val="en-GB"/>
              </w:rPr>
              <w:t>:</w:t>
            </w:r>
          </w:p>
          <w:p w14:paraId="0014A395" w14:textId="77777777" w:rsidR="00682C0D" w:rsidRPr="00F1518E" w:rsidRDefault="00682C0D" w:rsidP="00282130">
            <w:pPr>
              <w:rPr>
                <w:color w:val="000000"/>
                <w:lang w:val="en-GB"/>
              </w:rPr>
            </w:pPr>
            <w:r w:rsidRPr="00F1518E">
              <w:rPr>
                <w:color w:val="000000"/>
                <w:lang w:val="en-GB"/>
              </w:rPr>
              <w:t>Newby, D. (2012). Pedagogical Grammar.</w:t>
            </w:r>
          </w:p>
        </w:tc>
      </w:tr>
    </w:tbl>
    <w:p w14:paraId="1577FAB5" w14:textId="77777777" w:rsidR="00682C0D" w:rsidRPr="00F1518E" w:rsidRDefault="00682C0D" w:rsidP="00682C0D">
      <w:pPr>
        <w:pStyle w:val="PS2Standard"/>
        <w:rPr>
          <w:rFonts w:asciiTheme="minorHAnsi" w:hAnsiTheme="minorHAnsi" w:cs="Times New Roman"/>
          <w:lang w:val="en-GB"/>
        </w:rPr>
        <w:sectPr w:rsidR="00682C0D" w:rsidRPr="00F1518E" w:rsidSect="00F905E8">
          <w:footerReference w:type="default" r:id="rId94"/>
          <w:pgSz w:w="11906" w:h="16838" w:code="9"/>
          <w:pgMar w:top="720" w:right="720" w:bottom="720" w:left="720" w:header="709" w:footer="454" w:gutter="0"/>
          <w:pgNumType w:start="0"/>
          <w:cols w:space="708"/>
          <w:titlePg/>
          <w:docGrid w:linePitch="360"/>
        </w:sectPr>
      </w:pPr>
    </w:p>
    <w:p w14:paraId="36D9A588" w14:textId="77777777" w:rsidR="00682C0D" w:rsidRPr="00F1518E" w:rsidRDefault="00682C0D" w:rsidP="00BB18AF">
      <w:pPr>
        <w:pStyle w:val="Heading3"/>
      </w:pPr>
      <w:r w:rsidRPr="00F1518E">
        <w:lastRenderedPageBreak/>
        <w:t xml:space="preserve">Figure </w:t>
      </w:r>
      <w:r w:rsidRPr="00F1518E">
        <w:fldChar w:fldCharType="begin"/>
      </w:r>
      <w:r w:rsidRPr="00F1518E">
        <w:instrText xml:space="preserve"> SEQ Figure \* ARABIC </w:instrText>
      </w:r>
      <w:r w:rsidRPr="00F1518E">
        <w:fldChar w:fldCharType="separate"/>
      </w:r>
      <w:r w:rsidR="001B742C">
        <w:rPr>
          <w:noProof/>
        </w:rPr>
        <w:t>1</w:t>
      </w:r>
      <w:r w:rsidRPr="00F1518E">
        <w:fldChar w:fldCharType="end"/>
      </w:r>
      <w:r w:rsidRPr="00F1518E">
        <w:t>: Summary of approaches to grammar (based on Newby, 2002)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9"/>
        <w:gridCol w:w="2818"/>
        <w:gridCol w:w="2819"/>
        <w:gridCol w:w="2819"/>
        <w:gridCol w:w="2819"/>
      </w:tblGrid>
      <w:tr w:rsidR="00682C0D" w:rsidRPr="00F1518E" w14:paraId="2550FB7F" w14:textId="77777777" w:rsidTr="00082F6A">
        <w:trPr>
          <w:jc w:val="center"/>
        </w:trPr>
        <w:tc>
          <w:tcPr>
            <w:tcW w:w="1919" w:type="dxa"/>
            <w:shd w:val="pct10" w:color="000000" w:fill="FFFFFF"/>
          </w:tcPr>
          <w:p w14:paraId="56B01996" w14:textId="77777777" w:rsidR="00682C0D" w:rsidRPr="00F1518E" w:rsidRDefault="00682C0D" w:rsidP="00082F6A">
            <w:pPr>
              <w:keepNext/>
              <w:keepLines/>
              <w:spacing w:after="0"/>
              <w:rPr>
                <w:rFonts w:cs="Times New Roman"/>
                <w:lang w:val="en-GB"/>
              </w:rPr>
            </w:pPr>
            <w:r w:rsidRPr="00F1518E">
              <w:rPr>
                <w:rFonts w:cs="Times New Roman"/>
                <w:lang w:val="en-GB"/>
              </w:rPr>
              <w:t>Label</w:t>
            </w:r>
          </w:p>
        </w:tc>
        <w:tc>
          <w:tcPr>
            <w:tcW w:w="2818" w:type="dxa"/>
            <w:shd w:val="pct10" w:color="000000" w:fill="FFFFFF"/>
          </w:tcPr>
          <w:p w14:paraId="3CD27EC3" w14:textId="77777777" w:rsidR="00682C0D" w:rsidRPr="00F1518E" w:rsidRDefault="00682C0D" w:rsidP="00082F6A">
            <w:pPr>
              <w:keepNext/>
              <w:keepLines/>
              <w:spacing w:after="0"/>
              <w:jc w:val="center"/>
              <w:rPr>
                <w:rFonts w:cs="Times New Roman"/>
                <w:lang w:val="en-GB"/>
              </w:rPr>
            </w:pPr>
            <w:r w:rsidRPr="00F1518E">
              <w:rPr>
                <w:rFonts w:cs="Times New Roman"/>
                <w:lang w:val="en-GB"/>
              </w:rPr>
              <w:t>Some key concepts</w:t>
            </w:r>
          </w:p>
        </w:tc>
        <w:tc>
          <w:tcPr>
            <w:tcW w:w="2819" w:type="dxa"/>
            <w:shd w:val="pct10" w:color="000000" w:fill="FFFFFF"/>
          </w:tcPr>
          <w:p w14:paraId="7255CE90" w14:textId="77777777" w:rsidR="00682C0D" w:rsidRPr="00F1518E" w:rsidRDefault="00682C0D" w:rsidP="00082F6A">
            <w:pPr>
              <w:keepNext/>
              <w:keepLines/>
              <w:spacing w:after="0"/>
              <w:jc w:val="center"/>
              <w:rPr>
                <w:rFonts w:cs="Times New Roman"/>
                <w:lang w:val="en-GB"/>
              </w:rPr>
            </w:pPr>
            <w:r w:rsidRPr="00F1518E">
              <w:rPr>
                <w:rFonts w:cs="Times New Roman"/>
                <w:lang w:val="en-GB"/>
              </w:rPr>
              <w:t>View of language</w:t>
            </w:r>
          </w:p>
        </w:tc>
        <w:tc>
          <w:tcPr>
            <w:tcW w:w="2819" w:type="dxa"/>
            <w:shd w:val="pct10" w:color="000000" w:fill="FFFFFF"/>
          </w:tcPr>
          <w:p w14:paraId="60E24E57" w14:textId="77777777" w:rsidR="00682C0D" w:rsidRPr="00F1518E" w:rsidRDefault="00682C0D" w:rsidP="00082F6A">
            <w:pPr>
              <w:keepNext/>
              <w:keepLines/>
              <w:spacing w:after="0"/>
              <w:jc w:val="center"/>
              <w:rPr>
                <w:rFonts w:cs="Times New Roman"/>
                <w:lang w:val="en-GB"/>
              </w:rPr>
            </w:pPr>
            <w:r w:rsidRPr="00F1518E">
              <w:rPr>
                <w:rFonts w:cs="Times New Roman"/>
                <w:lang w:val="en-GB"/>
              </w:rPr>
              <w:t>View of learner</w:t>
            </w:r>
          </w:p>
        </w:tc>
        <w:tc>
          <w:tcPr>
            <w:tcW w:w="2819" w:type="dxa"/>
            <w:shd w:val="pct10" w:color="000000" w:fill="FFFFFF"/>
          </w:tcPr>
          <w:p w14:paraId="64E44C53" w14:textId="77777777" w:rsidR="00682C0D" w:rsidRPr="00F1518E" w:rsidRDefault="00682C0D" w:rsidP="00082F6A">
            <w:pPr>
              <w:keepNext/>
              <w:keepLines/>
              <w:spacing w:after="0"/>
              <w:jc w:val="center"/>
              <w:rPr>
                <w:rFonts w:cs="Times New Roman"/>
                <w:lang w:val="en-GB"/>
              </w:rPr>
            </w:pPr>
            <w:r w:rsidRPr="00F1518E">
              <w:rPr>
                <w:rFonts w:cs="Times New Roman"/>
                <w:lang w:val="en-GB"/>
              </w:rPr>
              <w:t>View of teacher</w:t>
            </w:r>
          </w:p>
        </w:tc>
      </w:tr>
      <w:tr w:rsidR="00682C0D" w:rsidRPr="00F1518E" w14:paraId="1E463CC1" w14:textId="77777777" w:rsidTr="00082F6A">
        <w:trPr>
          <w:jc w:val="center"/>
        </w:trPr>
        <w:tc>
          <w:tcPr>
            <w:tcW w:w="1919" w:type="dxa"/>
          </w:tcPr>
          <w:p w14:paraId="2ECD0DD5" w14:textId="77777777" w:rsidR="00682C0D" w:rsidRPr="00F1518E" w:rsidRDefault="00682C0D" w:rsidP="00082F6A">
            <w:pPr>
              <w:keepNext/>
              <w:keepLines/>
              <w:spacing w:after="0"/>
              <w:rPr>
                <w:rFonts w:cs="Times New Roman"/>
                <w:lang w:val="en-GB"/>
              </w:rPr>
            </w:pPr>
            <w:r w:rsidRPr="00F1518E">
              <w:rPr>
                <w:rFonts w:cs="Times New Roman"/>
                <w:lang w:val="en-GB"/>
              </w:rPr>
              <w:t>Traditional grammar</w:t>
            </w:r>
          </w:p>
        </w:tc>
        <w:tc>
          <w:tcPr>
            <w:tcW w:w="2818" w:type="dxa"/>
          </w:tcPr>
          <w:p w14:paraId="0B985DED" w14:textId="77777777" w:rsidR="00682C0D" w:rsidRPr="00F1518E" w:rsidRDefault="00682C0D" w:rsidP="00082F6A">
            <w:pPr>
              <w:keepNext/>
              <w:keepLines/>
              <w:spacing w:after="0"/>
              <w:rPr>
                <w:rFonts w:cs="Times New Roman"/>
                <w:lang w:val="en-GB"/>
              </w:rPr>
            </w:pPr>
            <w:r w:rsidRPr="00F1518E">
              <w:rPr>
                <w:rFonts w:cs="Times New Roman"/>
                <w:lang w:val="en-GB"/>
              </w:rPr>
              <w:t xml:space="preserve">grammatical structures; deductive learning of rules; </w:t>
            </w:r>
            <w:proofErr w:type="gramStart"/>
            <w:r w:rsidRPr="00F1518E">
              <w:rPr>
                <w:rFonts w:cs="Times New Roman"/>
                <w:lang w:val="en-GB"/>
              </w:rPr>
              <w:t>accuracy controlled</w:t>
            </w:r>
            <w:proofErr w:type="gramEnd"/>
            <w:r w:rsidRPr="00F1518E">
              <w:rPr>
                <w:rFonts w:cs="Times New Roman"/>
                <w:lang w:val="en-GB"/>
              </w:rPr>
              <w:t xml:space="preserve"> practice; ‘PPP’</w:t>
            </w:r>
          </w:p>
        </w:tc>
        <w:tc>
          <w:tcPr>
            <w:tcW w:w="2819" w:type="dxa"/>
          </w:tcPr>
          <w:p w14:paraId="6F5813C1" w14:textId="77777777" w:rsidR="00682C0D" w:rsidRPr="00F1518E" w:rsidRDefault="00682C0D" w:rsidP="00082F6A">
            <w:pPr>
              <w:keepNext/>
              <w:keepLines/>
              <w:spacing w:after="0"/>
              <w:rPr>
                <w:rFonts w:cs="Times New Roman"/>
                <w:lang w:val="en-GB"/>
              </w:rPr>
            </w:pPr>
            <w:r w:rsidRPr="00F1518E">
              <w:rPr>
                <w:rFonts w:cs="Times New Roman"/>
                <w:lang w:val="en-GB"/>
              </w:rPr>
              <w:t xml:space="preserve">system of forms which </w:t>
            </w:r>
          </w:p>
          <w:p w14:paraId="20FAB7F8" w14:textId="77777777" w:rsidR="00682C0D" w:rsidRPr="00F1518E" w:rsidRDefault="00682C0D" w:rsidP="00082F6A">
            <w:pPr>
              <w:keepNext/>
              <w:keepLines/>
              <w:spacing w:after="0"/>
              <w:rPr>
                <w:rFonts w:cs="Times New Roman"/>
                <w:lang w:val="en-GB"/>
              </w:rPr>
            </w:pPr>
            <w:r w:rsidRPr="00F1518E">
              <w:rPr>
                <w:rFonts w:cs="Times New Roman"/>
                <w:lang w:val="en-GB"/>
              </w:rPr>
              <w:t>express meanings</w:t>
            </w:r>
          </w:p>
        </w:tc>
        <w:tc>
          <w:tcPr>
            <w:tcW w:w="2819" w:type="dxa"/>
          </w:tcPr>
          <w:p w14:paraId="4D706B73" w14:textId="77777777" w:rsidR="00682C0D" w:rsidRPr="00F1518E" w:rsidRDefault="00682C0D" w:rsidP="00082F6A">
            <w:pPr>
              <w:keepNext/>
              <w:keepLines/>
              <w:spacing w:after="0"/>
              <w:rPr>
                <w:rFonts w:cs="Times New Roman"/>
                <w:lang w:val="en-GB"/>
              </w:rPr>
            </w:pPr>
            <w:r w:rsidRPr="00F1518E">
              <w:rPr>
                <w:rFonts w:cs="Times New Roman"/>
                <w:lang w:val="en-GB"/>
              </w:rPr>
              <w:t xml:space="preserve">student as a knower of </w:t>
            </w:r>
          </w:p>
          <w:p w14:paraId="6CD70A1E" w14:textId="77777777" w:rsidR="00682C0D" w:rsidRPr="00F1518E" w:rsidRDefault="00682C0D" w:rsidP="00082F6A">
            <w:pPr>
              <w:keepNext/>
              <w:keepLines/>
              <w:spacing w:after="0"/>
              <w:rPr>
                <w:rFonts w:cs="Times New Roman"/>
                <w:lang w:val="en-GB"/>
              </w:rPr>
            </w:pPr>
            <w:r w:rsidRPr="00F1518E">
              <w:rPr>
                <w:rFonts w:cs="Times New Roman"/>
                <w:lang w:val="en-GB"/>
              </w:rPr>
              <w:t>language</w:t>
            </w:r>
          </w:p>
        </w:tc>
        <w:tc>
          <w:tcPr>
            <w:tcW w:w="2819" w:type="dxa"/>
          </w:tcPr>
          <w:p w14:paraId="10AC1DF5" w14:textId="77777777" w:rsidR="00682C0D" w:rsidRPr="00F1518E" w:rsidRDefault="00682C0D" w:rsidP="00082F6A">
            <w:pPr>
              <w:keepNext/>
              <w:keepLines/>
              <w:spacing w:after="0"/>
              <w:rPr>
                <w:rFonts w:cs="Times New Roman"/>
                <w:lang w:val="en-GB"/>
              </w:rPr>
            </w:pPr>
            <w:r w:rsidRPr="00F1518E">
              <w:rPr>
                <w:rFonts w:cs="Times New Roman"/>
                <w:lang w:val="en-GB"/>
              </w:rPr>
              <w:t xml:space="preserve">teacher informs and </w:t>
            </w:r>
          </w:p>
          <w:p w14:paraId="3605F9A0" w14:textId="77777777" w:rsidR="00682C0D" w:rsidRPr="00F1518E" w:rsidRDefault="00682C0D" w:rsidP="00082F6A">
            <w:pPr>
              <w:keepNext/>
              <w:keepLines/>
              <w:spacing w:after="0"/>
              <w:rPr>
                <w:rFonts w:cs="Times New Roman"/>
                <w:lang w:val="en-GB"/>
              </w:rPr>
            </w:pPr>
            <w:r w:rsidRPr="00F1518E">
              <w:rPr>
                <w:rFonts w:cs="Times New Roman"/>
                <w:lang w:val="en-GB"/>
              </w:rPr>
              <w:t>controls</w:t>
            </w:r>
          </w:p>
        </w:tc>
      </w:tr>
      <w:tr w:rsidR="00682C0D" w:rsidRPr="00F1518E" w14:paraId="45BD4834" w14:textId="77777777" w:rsidTr="00082F6A">
        <w:trPr>
          <w:jc w:val="center"/>
        </w:trPr>
        <w:tc>
          <w:tcPr>
            <w:tcW w:w="1919" w:type="dxa"/>
          </w:tcPr>
          <w:p w14:paraId="0795727C" w14:textId="77777777" w:rsidR="00682C0D" w:rsidRPr="00F1518E" w:rsidRDefault="00682C0D" w:rsidP="00082F6A">
            <w:pPr>
              <w:keepNext/>
              <w:keepLines/>
              <w:spacing w:after="0"/>
              <w:rPr>
                <w:rFonts w:cs="Times New Roman"/>
                <w:lang w:val="en-GB"/>
              </w:rPr>
            </w:pPr>
            <w:r w:rsidRPr="00F1518E">
              <w:rPr>
                <w:rFonts w:cs="Times New Roman"/>
                <w:lang w:val="en-GB"/>
              </w:rPr>
              <w:t>Communicative grammar</w:t>
            </w:r>
          </w:p>
        </w:tc>
        <w:tc>
          <w:tcPr>
            <w:tcW w:w="2818" w:type="dxa"/>
          </w:tcPr>
          <w:p w14:paraId="0B55C5A2" w14:textId="77777777" w:rsidR="00682C0D" w:rsidRPr="00F1518E" w:rsidRDefault="00682C0D" w:rsidP="00082F6A">
            <w:pPr>
              <w:keepNext/>
              <w:keepLines/>
              <w:spacing w:after="0"/>
              <w:rPr>
                <w:rFonts w:cs="Times New Roman"/>
                <w:lang w:val="en-GB"/>
              </w:rPr>
            </w:pPr>
            <w:r w:rsidRPr="00F1518E">
              <w:rPr>
                <w:rFonts w:cs="Times New Roman"/>
                <w:lang w:val="en-GB"/>
              </w:rPr>
              <w:t>communicative competence</w:t>
            </w:r>
            <w:r w:rsidRPr="00F1518E">
              <w:rPr>
                <w:rFonts w:cs="Times New Roman"/>
                <w:lang w:val="en-GB"/>
              </w:rPr>
              <w:fldChar w:fldCharType="begin"/>
            </w:r>
            <w:r w:rsidRPr="00F1518E">
              <w:rPr>
                <w:rFonts w:cs="Times New Roman"/>
                <w:lang w:val="en-GB"/>
              </w:rPr>
              <w:instrText xml:space="preserve"> XE "communicative competence" </w:instrText>
            </w:r>
            <w:r w:rsidRPr="00F1518E">
              <w:rPr>
                <w:rFonts w:cs="Times New Roman"/>
                <w:lang w:val="en-GB"/>
              </w:rPr>
              <w:fldChar w:fldCharType="end"/>
            </w:r>
            <w:r w:rsidRPr="00F1518E">
              <w:rPr>
                <w:rFonts w:cs="Times New Roman"/>
                <w:lang w:val="en-GB"/>
              </w:rPr>
              <w:t>; context; fluency</w:t>
            </w:r>
            <w:r w:rsidRPr="00F1518E">
              <w:rPr>
                <w:rFonts w:cs="Times New Roman"/>
                <w:lang w:val="en-GB"/>
              </w:rPr>
              <w:fldChar w:fldCharType="begin"/>
            </w:r>
            <w:r w:rsidRPr="00F1518E">
              <w:rPr>
                <w:rFonts w:cs="Times New Roman"/>
                <w:lang w:val="en-GB"/>
              </w:rPr>
              <w:instrText xml:space="preserve"> XE "fluency" </w:instrText>
            </w:r>
            <w:r w:rsidRPr="00F1518E">
              <w:rPr>
                <w:rFonts w:cs="Times New Roman"/>
                <w:lang w:val="en-GB"/>
              </w:rPr>
              <w:fldChar w:fldCharType="end"/>
            </w:r>
            <w:r w:rsidRPr="00F1518E">
              <w:rPr>
                <w:rFonts w:cs="Times New Roman"/>
                <w:lang w:val="en-GB"/>
              </w:rPr>
              <w:t>; notions</w:t>
            </w:r>
            <w:r w:rsidRPr="00F1518E">
              <w:rPr>
                <w:rFonts w:cs="Times New Roman"/>
                <w:lang w:val="en-GB"/>
              </w:rPr>
              <w:fldChar w:fldCharType="begin"/>
            </w:r>
            <w:r w:rsidRPr="00F1518E">
              <w:rPr>
                <w:rFonts w:cs="Times New Roman"/>
                <w:lang w:val="en-GB"/>
              </w:rPr>
              <w:instrText xml:space="preserve"> XE "notions" </w:instrText>
            </w:r>
            <w:r w:rsidRPr="00F1518E">
              <w:rPr>
                <w:rFonts w:cs="Times New Roman"/>
                <w:lang w:val="en-GB"/>
              </w:rPr>
              <w:fldChar w:fldCharType="end"/>
            </w:r>
            <w:r w:rsidRPr="00F1518E">
              <w:rPr>
                <w:rFonts w:cs="Times New Roman"/>
                <w:lang w:val="en-GB"/>
              </w:rPr>
              <w:t xml:space="preserve"> &amp; functions</w:t>
            </w:r>
            <w:r w:rsidRPr="00F1518E">
              <w:rPr>
                <w:rFonts w:cs="Times New Roman"/>
                <w:lang w:val="en-GB"/>
              </w:rPr>
              <w:fldChar w:fldCharType="begin"/>
            </w:r>
            <w:r w:rsidRPr="00F1518E">
              <w:rPr>
                <w:rFonts w:cs="Times New Roman"/>
                <w:lang w:val="en-GB"/>
              </w:rPr>
              <w:instrText xml:space="preserve"> XE "functions" </w:instrText>
            </w:r>
            <w:r w:rsidRPr="00F1518E">
              <w:rPr>
                <w:rFonts w:cs="Times New Roman"/>
                <w:lang w:val="en-GB"/>
              </w:rPr>
              <w:fldChar w:fldCharType="end"/>
            </w:r>
            <w:r w:rsidRPr="00F1518E">
              <w:rPr>
                <w:rFonts w:cs="Times New Roman"/>
                <w:lang w:val="en-GB"/>
              </w:rPr>
              <w:t xml:space="preserve">; skills; </w:t>
            </w:r>
            <w:proofErr w:type="gramStart"/>
            <w:r w:rsidRPr="00F1518E">
              <w:rPr>
                <w:rFonts w:cs="Times New Roman"/>
                <w:lang w:val="en-GB"/>
              </w:rPr>
              <w:t>interaction;  inductive</w:t>
            </w:r>
            <w:proofErr w:type="gramEnd"/>
            <w:r w:rsidRPr="00F1518E">
              <w:rPr>
                <w:rFonts w:cs="Times New Roman"/>
                <w:lang w:val="en-GB"/>
              </w:rPr>
              <w:t xml:space="preserve"> learning </w:t>
            </w:r>
          </w:p>
        </w:tc>
        <w:tc>
          <w:tcPr>
            <w:tcW w:w="2819" w:type="dxa"/>
          </w:tcPr>
          <w:p w14:paraId="748B8F5F" w14:textId="77777777" w:rsidR="00682C0D" w:rsidRPr="00F1518E" w:rsidRDefault="00682C0D" w:rsidP="00082F6A">
            <w:pPr>
              <w:keepNext/>
              <w:keepLines/>
              <w:spacing w:after="0"/>
              <w:rPr>
                <w:rFonts w:cs="Times New Roman"/>
                <w:lang w:val="en-GB"/>
              </w:rPr>
            </w:pPr>
            <w:r w:rsidRPr="00F1518E">
              <w:rPr>
                <w:rFonts w:cs="Times New Roman"/>
                <w:lang w:val="en-GB"/>
              </w:rPr>
              <w:t>language as a means of social interaction</w:t>
            </w:r>
            <w:r w:rsidRPr="00F1518E">
              <w:rPr>
                <w:rFonts w:cs="Times New Roman"/>
                <w:lang w:val="en-GB"/>
              </w:rPr>
              <w:fldChar w:fldCharType="begin"/>
            </w:r>
            <w:r w:rsidRPr="00F1518E">
              <w:rPr>
                <w:rFonts w:cs="Times New Roman"/>
                <w:lang w:val="en-GB"/>
              </w:rPr>
              <w:instrText xml:space="preserve"> XE "social interaction" </w:instrText>
            </w:r>
            <w:r w:rsidRPr="00F1518E">
              <w:rPr>
                <w:rFonts w:cs="Times New Roman"/>
                <w:lang w:val="en-GB"/>
              </w:rPr>
              <w:fldChar w:fldCharType="end"/>
            </w:r>
            <w:r w:rsidRPr="00F1518E">
              <w:rPr>
                <w:rFonts w:cs="Times New Roman"/>
                <w:lang w:val="en-GB"/>
              </w:rPr>
              <w:t>; communicative events; system of meaning options</w:t>
            </w:r>
          </w:p>
        </w:tc>
        <w:tc>
          <w:tcPr>
            <w:tcW w:w="2819" w:type="dxa"/>
          </w:tcPr>
          <w:p w14:paraId="29082035" w14:textId="77777777" w:rsidR="00682C0D" w:rsidRPr="00F1518E" w:rsidRDefault="00682C0D" w:rsidP="00082F6A">
            <w:pPr>
              <w:keepNext/>
              <w:keepLines/>
              <w:spacing w:after="0"/>
              <w:rPr>
                <w:rFonts w:cs="Times New Roman"/>
                <w:lang w:val="en-GB"/>
              </w:rPr>
            </w:pPr>
            <w:r w:rsidRPr="00F1518E">
              <w:rPr>
                <w:rFonts w:cs="Times New Roman"/>
                <w:lang w:val="en-GB"/>
              </w:rPr>
              <w:t xml:space="preserve">student as a user of </w:t>
            </w:r>
          </w:p>
          <w:p w14:paraId="37C84BEC" w14:textId="77777777" w:rsidR="00682C0D" w:rsidRPr="00F1518E" w:rsidRDefault="00682C0D" w:rsidP="00082F6A">
            <w:pPr>
              <w:keepNext/>
              <w:keepLines/>
              <w:spacing w:after="0"/>
              <w:rPr>
                <w:rFonts w:cs="Times New Roman"/>
                <w:lang w:val="en-GB"/>
              </w:rPr>
            </w:pPr>
            <w:r w:rsidRPr="00F1518E">
              <w:rPr>
                <w:rFonts w:cs="Times New Roman"/>
                <w:lang w:val="en-GB"/>
              </w:rPr>
              <w:t>language</w:t>
            </w:r>
          </w:p>
        </w:tc>
        <w:tc>
          <w:tcPr>
            <w:tcW w:w="2819" w:type="dxa"/>
          </w:tcPr>
          <w:p w14:paraId="1A157F31" w14:textId="77777777" w:rsidR="00682C0D" w:rsidRPr="00F1518E" w:rsidRDefault="00682C0D" w:rsidP="00082F6A">
            <w:pPr>
              <w:keepNext/>
              <w:keepLines/>
              <w:spacing w:after="0"/>
              <w:rPr>
                <w:rFonts w:cs="Times New Roman"/>
                <w:lang w:val="en-GB"/>
              </w:rPr>
            </w:pPr>
            <w:r w:rsidRPr="00F1518E">
              <w:rPr>
                <w:rFonts w:cs="Times New Roman"/>
                <w:lang w:val="en-GB"/>
              </w:rPr>
              <w:t>teacher manages contexts for communication</w:t>
            </w:r>
          </w:p>
        </w:tc>
      </w:tr>
      <w:tr w:rsidR="00682C0D" w:rsidRPr="00F1518E" w14:paraId="099AAD55" w14:textId="77777777" w:rsidTr="00082F6A">
        <w:trPr>
          <w:jc w:val="center"/>
        </w:trPr>
        <w:tc>
          <w:tcPr>
            <w:tcW w:w="1919" w:type="dxa"/>
          </w:tcPr>
          <w:p w14:paraId="0987BEB9" w14:textId="77777777" w:rsidR="00682C0D" w:rsidRPr="00F1518E" w:rsidRDefault="00682C0D" w:rsidP="00082F6A">
            <w:pPr>
              <w:keepNext/>
              <w:keepLines/>
              <w:spacing w:after="0"/>
              <w:rPr>
                <w:rFonts w:cs="Times New Roman"/>
                <w:lang w:val="en-GB"/>
              </w:rPr>
            </w:pPr>
            <w:r w:rsidRPr="00F1518E">
              <w:rPr>
                <w:rFonts w:cs="Times New Roman"/>
                <w:lang w:val="en-GB"/>
              </w:rPr>
              <w:t>Acquisition-based grammar</w:t>
            </w:r>
          </w:p>
        </w:tc>
        <w:tc>
          <w:tcPr>
            <w:tcW w:w="2818" w:type="dxa"/>
          </w:tcPr>
          <w:p w14:paraId="37AC6BCA" w14:textId="77777777" w:rsidR="00682C0D" w:rsidRPr="00F1518E" w:rsidRDefault="00682C0D" w:rsidP="00082F6A">
            <w:pPr>
              <w:keepNext/>
              <w:keepLines/>
              <w:spacing w:after="0"/>
              <w:rPr>
                <w:rFonts w:cs="Times New Roman"/>
                <w:lang w:val="en-GB"/>
              </w:rPr>
            </w:pPr>
            <w:r w:rsidRPr="00F1518E">
              <w:rPr>
                <w:rFonts w:cs="Times New Roman"/>
                <w:lang w:val="en-GB"/>
              </w:rPr>
              <w:t xml:space="preserve">naturalistic </w:t>
            </w:r>
            <w:proofErr w:type="gramStart"/>
            <w:r w:rsidRPr="00F1518E">
              <w:rPr>
                <w:rFonts w:cs="Times New Roman"/>
                <w:lang w:val="en-GB"/>
              </w:rPr>
              <w:t>acquisition;  comprehensible</w:t>
            </w:r>
            <w:proofErr w:type="gramEnd"/>
            <w:r w:rsidRPr="00F1518E">
              <w:rPr>
                <w:rFonts w:cs="Times New Roman"/>
                <w:lang w:val="en-GB"/>
              </w:rPr>
              <w:t xml:space="preserve"> input; intake</w:t>
            </w:r>
            <w:r w:rsidRPr="00F1518E">
              <w:rPr>
                <w:rFonts w:cs="Times New Roman"/>
                <w:lang w:val="en-GB"/>
              </w:rPr>
              <w:fldChar w:fldCharType="begin"/>
            </w:r>
            <w:r w:rsidRPr="00F1518E">
              <w:rPr>
                <w:rFonts w:cs="Times New Roman"/>
                <w:lang w:val="en-GB"/>
              </w:rPr>
              <w:instrText xml:space="preserve"> XE "intake" </w:instrText>
            </w:r>
            <w:r w:rsidRPr="00F1518E">
              <w:rPr>
                <w:rFonts w:cs="Times New Roman"/>
                <w:lang w:val="en-GB"/>
              </w:rPr>
              <w:fldChar w:fldCharType="end"/>
            </w:r>
            <w:r w:rsidRPr="00F1518E">
              <w:rPr>
                <w:rFonts w:cs="Times New Roman"/>
                <w:lang w:val="en-GB"/>
              </w:rPr>
              <w:t xml:space="preserve"> </w:t>
            </w:r>
            <w:r w:rsidRPr="00F1518E">
              <w:rPr>
                <w:rFonts w:cs="Times New Roman"/>
                <w:lang w:val="en-GB"/>
              </w:rPr>
              <w:fldChar w:fldCharType="begin"/>
            </w:r>
            <w:r w:rsidRPr="00F1518E">
              <w:rPr>
                <w:rFonts w:cs="Times New Roman"/>
                <w:lang w:val="en-GB"/>
              </w:rPr>
              <w:instrText xml:space="preserve"> XE "universal grammar" </w:instrText>
            </w:r>
            <w:r w:rsidRPr="00F1518E">
              <w:rPr>
                <w:rFonts w:cs="Times New Roman"/>
                <w:lang w:val="en-GB"/>
              </w:rPr>
              <w:fldChar w:fldCharType="end"/>
            </w:r>
          </w:p>
        </w:tc>
        <w:tc>
          <w:tcPr>
            <w:tcW w:w="2819" w:type="dxa"/>
          </w:tcPr>
          <w:p w14:paraId="6CB00124" w14:textId="77777777" w:rsidR="00682C0D" w:rsidRPr="00F1518E" w:rsidRDefault="00682C0D" w:rsidP="00082F6A">
            <w:pPr>
              <w:keepNext/>
              <w:keepLines/>
              <w:spacing w:after="0"/>
              <w:rPr>
                <w:rFonts w:cs="Times New Roman"/>
                <w:lang w:val="en-GB"/>
              </w:rPr>
            </w:pPr>
            <w:r w:rsidRPr="00F1518E">
              <w:rPr>
                <w:rFonts w:cs="Times New Roman"/>
                <w:lang w:val="en-GB"/>
              </w:rPr>
              <w:t>language as a set of innate mental processes;</w:t>
            </w:r>
          </w:p>
          <w:p w14:paraId="3728BD56" w14:textId="77777777" w:rsidR="00682C0D" w:rsidRPr="00F1518E" w:rsidRDefault="00682C0D" w:rsidP="00082F6A">
            <w:pPr>
              <w:keepNext/>
              <w:keepLines/>
              <w:spacing w:after="0"/>
              <w:rPr>
                <w:rFonts w:cs="Times New Roman"/>
                <w:lang w:val="en-GB"/>
              </w:rPr>
            </w:pPr>
            <w:r w:rsidRPr="00F1518E">
              <w:rPr>
                <w:rFonts w:cs="Times New Roman"/>
                <w:lang w:val="en-GB"/>
              </w:rPr>
              <w:t>universal grammar</w:t>
            </w:r>
          </w:p>
        </w:tc>
        <w:tc>
          <w:tcPr>
            <w:tcW w:w="2819" w:type="dxa"/>
          </w:tcPr>
          <w:p w14:paraId="30F45E71" w14:textId="77777777" w:rsidR="00682C0D" w:rsidRPr="00F1518E" w:rsidRDefault="00682C0D" w:rsidP="00082F6A">
            <w:pPr>
              <w:keepNext/>
              <w:keepLines/>
              <w:spacing w:after="0"/>
              <w:rPr>
                <w:rFonts w:cs="Times New Roman"/>
                <w:lang w:val="en-GB"/>
              </w:rPr>
            </w:pPr>
            <w:r w:rsidRPr="00F1518E">
              <w:rPr>
                <w:rFonts w:cs="Times New Roman"/>
                <w:lang w:val="en-GB"/>
              </w:rPr>
              <w:t>student as an acquirer of language (as in L1)</w:t>
            </w:r>
          </w:p>
        </w:tc>
        <w:tc>
          <w:tcPr>
            <w:tcW w:w="2819" w:type="dxa"/>
          </w:tcPr>
          <w:p w14:paraId="29D7D27E" w14:textId="77777777" w:rsidR="00682C0D" w:rsidRPr="00F1518E" w:rsidRDefault="00682C0D" w:rsidP="00082F6A">
            <w:pPr>
              <w:keepNext/>
              <w:keepLines/>
              <w:spacing w:after="0"/>
              <w:rPr>
                <w:rFonts w:cs="Times New Roman"/>
                <w:lang w:val="en-GB"/>
              </w:rPr>
            </w:pPr>
            <w:r w:rsidRPr="00F1518E">
              <w:rPr>
                <w:rFonts w:cs="Times New Roman"/>
                <w:lang w:val="en-GB"/>
              </w:rPr>
              <w:t xml:space="preserve">teacher provides </w:t>
            </w:r>
          </w:p>
          <w:p w14:paraId="57B30383" w14:textId="77777777" w:rsidR="00682C0D" w:rsidRPr="00F1518E" w:rsidRDefault="00682C0D" w:rsidP="00082F6A">
            <w:pPr>
              <w:keepNext/>
              <w:keepLines/>
              <w:spacing w:after="0"/>
              <w:rPr>
                <w:rFonts w:cs="Times New Roman"/>
                <w:lang w:val="en-GB"/>
              </w:rPr>
            </w:pPr>
            <w:r w:rsidRPr="00F1518E">
              <w:rPr>
                <w:rFonts w:cs="Times New Roman"/>
                <w:lang w:val="en-GB"/>
              </w:rPr>
              <w:t>comprehensible input</w:t>
            </w:r>
            <w:r w:rsidRPr="00F1518E">
              <w:rPr>
                <w:rFonts w:cs="Times New Roman"/>
                <w:lang w:val="en-GB"/>
              </w:rPr>
              <w:fldChar w:fldCharType="begin"/>
            </w:r>
            <w:r w:rsidRPr="00F1518E">
              <w:rPr>
                <w:rFonts w:cs="Times New Roman"/>
                <w:lang w:val="en-GB"/>
              </w:rPr>
              <w:instrText xml:space="preserve"> XE "comprehensible input" </w:instrText>
            </w:r>
            <w:r w:rsidRPr="00F1518E">
              <w:rPr>
                <w:rFonts w:cs="Times New Roman"/>
                <w:lang w:val="en-GB"/>
              </w:rPr>
              <w:fldChar w:fldCharType="end"/>
            </w:r>
          </w:p>
        </w:tc>
      </w:tr>
      <w:tr w:rsidR="00682C0D" w:rsidRPr="00F1518E" w14:paraId="4851ED06" w14:textId="77777777" w:rsidTr="00082F6A">
        <w:trPr>
          <w:jc w:val="center"/>
        </w:trPr>
        <w:tc>
          <w:tcPr>
            <w:tcW w:w="1919" w:type="dxa"/>
          </w:tcPr>
          <w:p w14:paraId="0DF84935" w14:textId="77777777" w:rsidR="00682C0D" w:rsidRPr="00F1518E" w:rsidRDefault="00682C0D" w:rsidP="00082F6A">
            <w:pPr>
              <w:keepNext/>
              <w:keepLines/>
              <w:spacing w:after="0"/>
              <w:rPr>
                <w:rFonts w:cs="Times New Roman"/>
                <w:lang w:val="en-GB"/>
              </w:rPr>
            </w:pPr>
            <w:r w:rsidRPr="00F1518E">
              <w:rPr>
                <w:rFonts w:cs="Times New Roman"/>
                <w:lang w:val="en-GB"/>
              </w:rPr>
              <w:t xml:space="preserve">Cognitive </w:t>
            </w:r>
          </w:p>
          <w:p w14:paraId="091D39FE" w14:textId="77777777" w:rsidR="00682C0D" w:rsidRPr="00F1518E" w:rsidRDefault="00682C0D" w:rsidP="00082F6A">
            <w:pPr>
              <w:keepNext/>
              <w:keepLines/>
              <w:spacing w:after="0"/>
              <w:rPr>
                <w:rFonts w:cs="Times New Roman"/>
                <w:lang w:val="en-GB"/>
              </w:rPr>
            </w:pPr>
            <w:r w:rsidRPr="00F1518E">
              <w:rPr>
                <w:rFonts w:cs="Times New Roman"/>
                <w:lang w:val="en-GB"/>
              </w:rPr>
              <w:t>grammar</w:t>
            </w:r>
          </w:p>
        </w:tc>
        <w:tc>
          <w:tcPr>
            <w:tcW w:w="2818" w:type="dxa"/>
          </w:tcPr>
          <w:p w14:paraId="4146808B" w14:textId="77777777" w:rsidR="00F1518E" w:rsidRDefault="00682C0D" w:rsidP="00082F6A">
            <w:pPr>
              <w:keepNext/>
              <w:keepLines/>
              <w:spacing w:after="0"/>
              <w:rPr>
                <w:rFonts w:cs="Times New Roman"/>
                <w:lang w:val="en-GB"/>
              </w:rPr>
            </w:pPr>
            <w:r w:rsidRPr="00F1518E">
              <w:rPr>
                <w:rFonts w:cs="Times New Roman"/>
                <w:lang w:val="en-GB"/>
              </w:rPr>
              <w:t>learner-centred, cognitive processes, styles and strategies; learning stages awareness-raising; constructivism</w:t>
            </w:r>
            <w:r w:rsidRPr="00F1518E">
              <w:rPr>
                <w:rFonts w:cs="Times New Roman"/>
                <w:lang w:val="en-GB"/>
              </w:rPr>
              <w:fldChar w:fldCharType="begin"/>
            </w:r>
            <w:r w:rsidRPr="00F1518E">
              <w:rPr>
                <w:rFonts w:cs="Times New Roman"/>
                <w:lang w:val="en-GB"/>
              </w:rPr>
              <w:instrText xml:space="preserve"> XE "</w:instrText>
            </w:r>
            <w:proofErr w:type="spellStart"/>
            <w:r w:rsidRPr="00F1518E">
              <w:rPr>
                <w:rFonts w:cs="Times New Roman"/>
                <w:lang w:val="en-GB"/>
              </w:rPr>
              <w:instrText>awa</w:instrText>
            </w:r>
            <w:proofErr w:type="spellEnd"/>
          </w:p>
          <w:p w14:paraId="48BE21F9" w14:textId="77777777" w:rsidR="00682C0D" w:rsidRPr="00F1518E" w:rsidRDefault="00682C0D" w:rsidP="00082F6A">
            <w:pPr>
              <w:keepNext/>
              <w:keepLines/>
              <w:spacing w:after="0"/>
              <w:rPr>
                <w:rFonts w:cs="Times New Roman"/>
                <w:lang w:val="en-GB"/>
              </w:rPr>
            </w:pPr>
            <w:proofErr w:type="spellStart"/>
            <w:r w:rsidRPr="00F1518E">
              <w:rPr>
                <w:rFonts w:cs="Times New Roman"/>
                <w:lang w:val="en-GB"/>
              </w:rPr>
              <w:instrText>reness</w:instrText>
            </w:r>
            <w:proofErr w:type="spellEnd"/>
            <w:r w:rsidRPr="00F1518E">
              <w:rPr>
                <w:rFonts w:cs="Times New Roman"/>
                <w:lang w:val="en-GB"/>
              </w:rPr>
              <w:instrText xml:space="preserve">-raising" </w:instrText>
            </w:r>
            <w:r w:rsidRPr="00F1518E">
              <w:rPr>
                <w:rFonts w:cs="Times New Roman"/>
                <w:lang w:val="en-GB"/>
              </w:rPr>
              <w:fldChar w:fldCharType="end"/>
            </w:r>
            <w:r w:rsidRPr="00F1518E">
              <w:rPr>
                <w:rFonts w:cs="Times New Roman"/>
                <w:lang w:val="en-GB"/>
              </w:rPr>
              <w:fldChar w:fldCharType="begin"/>
            </w:r>
            <w:r w:rsidRPr="00F1518E">
              <w:rPr>
                <w:rFonts w:cs="Times New Roman"/>
                <w:lang w:val="en-GB"/>
              </w:rPr>
              <w:instrText xml:space="preserve"> XE "awareness raising" </w:instrText>
            </w:r>
            <w:r w:rsidRPr="00F1518E">
              <w:rPr>
                <w:rFonts w:cs="Times New Roman"/>
                <w:lang w:val="en-GB"/>
              </w:rPr>
              <w:fldChar w:fldCharType="end"/>
            </w:r>
          </w:p>
        </w:tc>
        <w:tc>
          <w:tcPr>
            <w:tcW w:w="2819" w:type="dxa"/>
          </w:tcPr>
          <w:p w14:paraId="412A2041" w14:textId="77777777" w:rsidR="00682C0D" w:rsidRPr="00F1518E" w:rsidRDefault="00682C0D" w:rsidP="00082F6A">
            <w:pPr>
              <w:keepNext/>
              <w:keepLines/>
              <w:spacing w:after="0"/>
              <w:rPr>
                <w:rFonts w:cs="Times New Roman"/>
                <w:lang w:val="en-GB"/>
              </w:rPr>
            </w:pPr>
            <w:r w:rsidRPr="00F1518E">
              <w:rPr>
                <w:rFonts w:cs="Times New Roman"/>
                <w:lang w:val="en-GB"/>
              </w:rPr>
              <w:t>language as concept formation within more general knowledge structures, information processing</w:t>
            </w:r>
          </w:p>
        </w:tc>
        <w:tc>
          <w:tcPr>
            <w:tcW w:w="2819" w:type="dxa"/>
          </w:tcPr>
          <w:p w14:paraId="08242C71" w14:textId="77777777" w:rsidR="00682C0D" w:rsidRPr="00F1518E" w:rsidRDefault="00682C0D" w:rsidP="00082F6A">
            <w:pPr>
              <w:keepNext/>
              <w:keepLines/>
              <w:spacing w:after="0"/>
              <w:rPr>
                <w:rFonts w:cs="Times New Roman"/>
                <w:lang w:val="en-GB"/>
              </w:rPr>
            </w:pPr>
            <w:r w:rsidRPr="00F1518E">
              <w:rPr>
                <w:rFonts w:cs="Times New Roman"/>
                <w:lang w:val="en-GB"/>
              </w:rPr>
              <w:t>student as a responsible learner of language</w:t>
            </w:r>
          </w:p>
        </w:tc>
        <w:tc>
          <w:tcPr>
            <w:tcW w:w="2819" w:type="dxa"/>
          </w:tcPr>
          <w:p w14:paraId="6EC9A1D2" w14:textId="77777777" w:rsidR="00682C0D" w:rsidRPr="00F1518E" w:rsidRDefault="00682C0D" w:rsidP="00082F6A">
            <w:pPr>
              <w:keepNext/>
              <w:keepLines/>
              <w:spacing w:after="0"/>
              <w:rPr>
                <w:rFonts w:cs="Times New Roman"/>
                <w:lang w:val="en-GB"/>
              </w:rPr>
            </w:pPr>
            <w:r w:rsidRPr="00F1518E">
              <w:rPr>
                <w:rFonts w:cs="Times New Roman"/>
                <w:lang w:val="en-GB"/>
              </w:rPr>
              <w:t>teacher facilitates awareness and supports learning</w:t>
            </w:r>
          </w:p>
        </w:tc>
      </w:tr>
    </w:tbl>
    <w:p w14:paraId="09FEE336" w14:textId="77777777" w:rsidR="00682C0D" w:rsidRPr="00F1518E" w:rsidRDefault="00682C0D" w:rsidP="00682C0D">
      <w:pPr>
        <w:pStyle w:val="PS2Standard"/>
        <w:rPr>
          <w:rFonts w:asciiTheme="minorHAnsi" w:hAnsiTheme="minorHAnsi" w:cs="Times New Roman"/>
          <w:lang w:val="en-GB"/>
        </w:rPr>
        <w:sectPr w:rsidR="00682C0D" w:rsidRPr="00F1518E" w:rsidSect="00082F6A">
          <w:headerReference w:type="default" r:id="rId95"/>
          <w:footerReference w:type="default" r:id="rId96"/>
          <w:pgSz w:w="16838" w:h="11906" w:orient="landscape" w:code="9"/>
          <w:pgMar w:top="1134" w:right="1134" w:bottom="851" w:left="1134" w:header="709" w:footer="709" w:gutter="0"/>
          <w:cols w:space="708"/>
          <w:vAlign w:val="center"/>
          <w:docGrid w:linePitch="360"/>
        </w:sectPr>
      </w:pPr>
    </w:p>
    <w:p w14:paraId="125F54E7" w14:textId="77777777" w:rsidR="00FB22B6" w:rsidRPr="00106307" w:rsidRDefault="00FB22B6" w:rsidP="0027093C">
      <w:pPr>
        <w:pStyle w:val="Heading1"/>
      </w:pPr>
      <w:bookmarkStart w:id="74" w:name="_Toc494559445"/>
      <w:r w:rsidRPr="00106307">
        <w:lastRenderedPageBreak/>
        <w:t>Theory and practice in communicative grammar</w:t>
      </w:r>
      <w:bookmarkEnd w:id="74"/>
      <w:r w:rsidRPr="00106307">
        <w:t xml:space="preserve"> </w:t>
      </w:r>
    </w:p>
    <w:p w14:paraId="6E48E3ED" w14:textId="77777777" w:rsidR="00FB22B6" w:rsidRPr="00BE4B55" w:rsidRDefault="00FB22B6" w:rsidP="00857D4A">
      <w:pPr>
        <w:pStyle w:val="Default"/>
        <w:jc w:val="both"/>
        <w:rPr>
          <w:rStyle w:val="SubtleEmphasis"/>
          <w:rFonts w:ascii="Times New Roman" w:hAnsi="Times New Roman" w:cs="Times New Roman"/>
        </w:rPr>
      </w:pPr>
      <w:r w:rsidRPr="00BE4B55">
        <w:rPr>
          <w:rStyle w:val="SubtleEmphasis"/>
          <w:rFonts w:ascii="Times New Roman" w:hAnsi="Times New Roman" w:cs="Times New Roman"/>
        </w:rPr>
        <w:t xml:space="preserve">- David Newby </w:t>
      </w:r>
    </w:p>
    <w:p w14:paraId="7D5CFC45" w14:textId="77777777" w:rsidR="00FB22B6" w:rsidRPr="00BE4B55" w:rsidRDefault="00FB22B6" w:rsidP="00857D4A">
      <w:pPr>
        <w:pStyle w:val="Default"/>
        <w:jc w:val="both"/>
        <w:rPr>
          <w:rStyle w:val="SubtleEmphasis"/>
          <w:rFonts w:ascii="Times New Roman" w:hAnsi="Times New Roman" w:cs="Times New Roman"/>
        </w:rPr>
      </w:pPr>
    </w:p>
    <w:p w14:paraId="7346E8F6" w14:textId="77777777" w:rsidR="00FB22B6" w:rsidRPr="00106307" w:rsidRDefault="00FB22B6" w:rsidP="00106307">
      <w:pPr>
        <w:pStyle w:val="Heading3"/>
        <w:rPr>
          <w:rStyle w:val="Heading3Char"/>
          <w:b/>
          <w:bCs/>
        </w:rPr>
      </w:pPr>
      <w:r w:rsidRPr="00106307">
        <w:rPr>
          <w:rStyle w:val="Heading3Char"/>
          <w:b/>
          <w:bCs/>
        </w:rPr>
        <w:t xml:space="preserve">The purpose of this article is: </w:t>
      </w:r>
    </w:p>
    <w:p w14:paraId="026415FD"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a) To focus on some of the issues discussed in modern grammar teaching and to indicate some of the changes that have taken place in recent years in the theories and practice of learning and teaching. </w:t>
      </w:r>
    </w:p>
    <w:p w14:paraId="54AC3EAF"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b) To present my personal views of communicative grammar. My approach is based on the one hand on my own theoretical work in what I term ‘notional grammar’; on the other, on my experiences of teaching grammar, of writing grammar books and other teaching materials and of working with teachers in different countries. </w:t>
      </w:r>
    </w:p>
    <w:p w14:paraId="6EEDAD1F"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This article first appeared as: </w:t>
      </w:r>
    </w:p>
    <w:p w14:paraId="2F175E2C" w14:textId="77777777" w:rsidR="00F50039" w:rsidRPr="00BE4B55" w:rsidRDefault="00FB22B6" w:rsidP="00857D4A">
      <w:pPr>
        <w:jc w:val="both"/>
        <w:rPr>
          <w:rFonts w:ascii="Times New Roman" w:hAnsi="Times New Roman" w:cs="Times New Roman"/>
        </w:rPr>
      </w:pPr>
      <w:r w:rsidRPr="00BE4B55">
        <w:rPr>
          <w:rFonts w:ascii="Times New Roman" w:hAnsi="Times New Roman" w:cs="Times New Roman"/>
        </w:rPr>
        <w:t xml:space="preserve">'Theory and Practice in Communicative Grammar' in R. de </w:t>
      </w:r>
      <w:proofErr w:type="spellStart"/>
      <w:r w:rsidRPr="00BE4B55">
        <w:rPr>
          <w:rFonts w:ascii="Times New Roman" w:hAnsi="Times New Roman" w:cs="Times New Roman"/>
        </w:rPr>
        <w:t>Beaugrande</w:t>
      </w:r>
      <w:proofErr w:type="spellEnd"/>
      <w:r w:rsidRPr="00BE4B55">
        <w:rPr>
          <w:rFonts w:ascii="Times New Roman" w:hAnsi="Times New Roman" w:cs="Times New Roman"/>
        </w:rPr>
        <w:t xml:space="preserve">, M. </w:t>
      </w:r>
      <w:proofErr w:type="spellStart"/>
      <w:r w:rsidRPr="00BE4B55">
        <w:rPr>
          <w:rFonts w:ascii="Times New Roman" w:hAnsi="Times New Roman" w:cs="Times New Roman"/>
        </w:rPr>
        <w:t>Grosman</w:t>
      </w:r>
      <w:proofErr w:type="spellEnd"/>
      <w:r w:rsidRPr="00BE4B55">
        <w:rPr>
          <w:rFonts w:ascii="Times New Roman" w:hAnsi="Times New Roman" w:cs="Times New Roman"/>
        </w:rPr>
        <w:t xml:space="preserve">, B. </w:t>
      </w:r>
      <w:proofErr w:type="spellStart"/>
      <w:r w:rsidRPr="00BE4B55">
        <w:rPr>
          <w:rFonts w:ascii="Times New Roman" w:hAnsi="Times New Roman" w:cs="Times New Roman"/>
        </w:rPr>
        <w:t>Seidlhofer</w:t>
      </w:r>
      <w:proofErr w:type="spellEnd"/>
      <w:r w:rsidRPr="00BE4B55">
        <w:rPr>
          <w:rFonts w:ascii="Times New Roman" w:hAnsi="Times New Roman" w:cs="Times New Roman"/>
        </w:rPr>
        <w:t xml:space="preserve">, (eds.) (1998) </w:t>
      </w:r>
      <w:r w:rsidRPr="00BE4B55">
        <w:rPr>
          <w:rFonts w:ascii="Times New Roman" w:hAnsi="Times New Roman" w:cs="Times New Roman"/>
          <w:i/>
          <w:iCs/>
        </w:rPr>
        <w:t>Language Policy and Language Education in Emerging Nations, Series: Advances in Discourse Processes Vol. LXIII, pp 151-164</w:t>
      </w:r>
      <w:r w:rsidRPr="00BE4B55">
        <w:rPr>
          <w:rFonts w:ascii="Times New Roman" w:hAnsi="Times New Roman" w:cs="Times New Roman"/>
        </w:rPr>
        <w:t xml:space="preserve">. Stamford, </w:t>
      </w:r>
      <w:proofErr w:type="spellStart"/>
      <w:r w:rsidRPr="00BE4B55">
        <w:rPr>
          <w:rFonts w:ascii="Times New Roman" w:hAnsi="Times New Roman" w:cs="Times New Roman"/>
        </w:rPr>
        <w:t>Conneticut</w:t>
      </w:r>
      <w:proofErr w:type="spellEnd"/>
      <w:r w:rsidRPr="00BE4B55">
        <w:rPr>
          <w:rFonts w:ascii="Times New Roman" w:hAnsi="Times New Roman" w:cs="Times New Roman"/>
        </w:rPr>
        <w:t xml:space="preserve">: </w:t>
      </w:r>
      <w:proofErr w:type="spellStart"/>
      <w:r w:rsidRPr="00BE4B55">
        <w:rPr>
          <w:rFonts w:ascii="Times New Roman" w:hAnsi="Times New Roman" w:cs="Times New Roman"/>
        </w:rPr>
        <w:t>Ablex</w:t>
      </w:r>
      <w:proofErr w:type="spellEnd"/>
      <w:r w:rsidRPr="00BE4B55">
        <w:rPr>
          <w:rFonts w:ascii="Times New Roman" w:hAnsi="Times New Roman" w:cs="Times New Roman"/>
        </w:rPr>
        <w:t xml:space="preserve"> Publishing Corporation </w:t>
      </w:r>
    </w:p>
    <w:p w14:paraId="2E8484A5" w14:textId="77777777" w:rsidR="00FB22B6" w:rsidRPr="00106307" w:rsidRDefault="00FB22B6" w:rsidP="00106307">
      <w:pPr>
        <w:pStyle w:val="Heading2"/>
      </w:pPr>
      <w:r w:rsidRPr="00BE4B55">
        <w:rPr>
          <w:sz w:val="23"/>
          <w:szCs w:val="23"/>
        </w:rPr>
        <w:t xml:space="preserve"> </w:t>
      </w:r>
      <w:bookmarkStart w:id="75" w:name="_Toc494559446"/>
      <w:r w:rsidRPr="00106307">
        <w:t>1 Influences on modern grammar teaching</w:t>
      </w:r>
      <w:bookmarkEnd w:id="75"/>
      <w:r w:rsidRPr="00106307">
        <w:t xml:space="preserve"> </w:t>
      </w:r>
    </w:p>
    <w:p w14:paraId="2CE16C6F"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Modern grammar teaching shows influences from the following general areas: what might be called ‘traditional grammar’; communicative teaching, dating from the late 1970s, the learner-based approaches that became influential in the 1980s; recent theories of second-language acquisition from applied linguistics. The influences are reflected in the</w:t>
      </w:r>
      <w:r w:rsidR="001B02CC" w:rsidRPr="00BE4B55">
        <w:rPr>
          <w:rFonts w:ascii="Times New Roman" w:hAnsi="Times New Roman" w:cs="Times New Roman"/>
        </w:rPr>
        <w:t xml:space="preserve"> </w:t>
      </w:r>
      <w:r w:rsidRPr="00BE4B55">
        <w:rPr>
          <w:rFonts w:ascii="Times New Roman" w:hAnsi="Times New Roman" w:cs="Times New Roman"/>
        </w:rPr>
        <w:t xml:space="preserve">following ways: </w:t>
      </w:r>
    </w:p>
    <w:p w14:paraId="5F09A488" w14:textId="77777777" w:rsidR="00106307" w:rsidRPr="00606944" w:rsidRDefault="00FB22B6" w:rsidP="00606944">
      <w:pPr>
        <w:pStyle w:val="Heading3"/>
      </w:pPr>
      <w:r w:rsidRPr="00606944">
        <w:rPr>
          <w:rStyle w:val="Heading3Char"/>
          <w:b/>
          <w:bCs/>
        </w:rPr>
        <w:t>Traditional grammar:</w:t>
      </w:r>
      <w:r w:rsidRPr="00606944">
        <w:t xml:space="preserve"> </w:t>
      </w:r>
    </w:p>
    <w:p w14:paraId="0FF9D6D1" w14:textId="77777777" w:rsidR="00FB22B6" w:rsidRPr="00BE4B55" w:rsidRDefault="00106307" w:rsidP="00857D4A">
      <w:pPr>
        <w:jc w:val="both"/>
        <w:rPr>
          <w:rFonts w:ascii="Times New Roman" w:hAnsi="Times New Roman" w:cs="Times New Roman"/>
        </w:rPr>
      </w:pPr>
      <w:r>
        <w:rPr>
          <w:rFonts w:ascii="Times New Roman" w:hAnsi="Times New Roman" w:cs="Times New Roman"/>
        </w:rPr>
        <w:t>L</w:t>
      </w:r>
      <w:r w:rsidR="00FB22B6" w:rsidRPr="00BE4B55">
        <w:rPr>
          <w:rFonts w:ascii="Times New Roman" w:hAnsi="Times New Roman" w:cs="Times New Roman"/>
        </w:rPr>
        <w:t xml:space="preserve">anguage is seen primarily as a set of forms and structures, grammatical meaning playing a secondary role. The sentence is the main unit of analysis and emphasis is placed on the student’s ability to form correct sentences. Grammar rules are given prominence and learning is seen as a mainly cognitive process. The most common forms of exercise type are gapped sentences and sentences for transformation, reflecting a form-based, rather uncontextualized view of grammar and an extremely passive role on the part of the learner. Contrary to popular belief, there is relatively little theory to support traditional modes of description and pedagogical practices, but the force of tradition plays a very strong role and should not be underestimated! </w:t>
      </w:r>
    </w:p>
    <w:p w14:paraId="7EB2C87E" w14:textId="77777777" w:rsidR="00106307" w:rsidRPr="00606944" w:rsidRDefault="00FB22B6" w:rsidP="00606944">
      <w:pPr>
        <w:pStyle w:val="Heading3"/>
      </w:pPr>
      <w:r w:rsidRPr="00606944">
        <w:rPr>
          <w:rStyle w:val="Heading3Char"/>
          <w:b/>
          <w:bCs/>
        </w:rPr>
        <w:t>Communicative approach:</w:t>
      </w:r>
      <w:r w:rsidRPr="00606944">
        <w:t xml:space="preserve"> </w:t>
      </w:r>
    </w:p>
    <w:p w14:paraId="2BC28F4C" w14:textId="77777777" w:rsidR="00FB22B6" w:rsidRPr="00BE4B55" w:rsidRDefault="00106307" w:rsidP="00857D4A">
      <w:pPr>
        <w:jc w:val="both"/>
        <w:rPr>
          <w:rFonts w:ascii="Times New Roman" w:hAnsi="Times New Roman" w:cs="Times New Roman"/>
        </w:rPr>
      </w:pPr>
      <w:r>
        <w:rPr>
          <w:rFonts w:ascii="Times New Roman" w:hAnsi="Times New Roman" w:cs="Times New Roman"/>
        </w:rPr>
        <w:t>L</w:t>
      </w:r>
      <w:r w:rsidR="00FB22B6" w:rsidRPr="00BE4B55">
        <w:rPr>
          <w:rFonts w:ascii="Times New Roman" w:hAnsi="Times New Roman" w:cs="Times New Roman"/>
        </w:rPr>
        <w:t xml:space="preserve">anguage is seen not as a formal system but as a means of communicating messages between human beings in actual contexts. It follows from this that language is redefined as a set of </w:t>
      </w:r>
      <w:proofErr w:type="gramStart"/>
      <w:r w:rsidR="00FB22B6" w:rsidRPr="00BE4B55">
        <w:rPr>
          <w:rFonts w:ascii="Times New Roman" w:hAnsi="Times New Roman" w:cs="Times New Roman"/>
        </w:rPr>
        <w:t>skills,</w:t>
      </w:r>
      <w:proofErr w:type="gramEnd"/>
      <w:r w:rsidR="00FB22B6" w:rsidRPr="00BE4B55">
        <w:rPr>
          <w:rFonts w:ascii="Times New Roman" w:hAnsi="Times New Roman" w:cs="Times New Roman"/>
        </w:rPr>
        <w:t xml:space="preserve"> grammar being seen as a way of expressing certain types of meanings through grammatical forms. Meaningfulness and contextual appropriacy are stressed and formal correctness </w:t>
      </w:r>
      <w:proofErr w:type="gramStart"/>
      <w:r w:rsidR="00FB22B6" w:rsidRPr="00BE4B55">
        <w:rPr>
          <w:rFonts w:ascii="Times New Roman" w:hAnsi="Times New Roman" w:cs="Times New Roman"/>
        </w:rPr>
        <w:t>is</w:t>
      </w:r>
      <w:proofErr w:type="gramEnd"/>
      <w:r w:rsidR="00FB22B6" w:rsidRPr="00BE4B55">
        <w:rPr>
          <w:rFonts w:ascii="Times New Roman" w:hAnsi="Times New Roman" w:cs="Times New Roman"/>
        </w:rPr>
        <w:t xml:space="preserve"> given less prominence. Methodological innovations based on semi-authentic tasks and communication in small groups reflect this approach. Although in theory grammar could have been integrated into communicative teaching, in practice linguists and pedagogical grammarians failed to provide adequate theory to support a genuinely communicative approach to grammar and it therefore remained a problem area. On the more extreme fringes, there was in fact a complete swing away from the overt teaching of grammar, though this phenomenon was largely confined to Great Britain. </w:t>
      </w:r>
    </w:p>
    <w:p w14:paraId="62002475" w14:textId="77777777" w:rsidR="00106307" w:rsidRPr="00606944" w:rsidRDefault="00FB22B6" w:rsidP="00606944">
      <w:pPr>
        <w:pStyle w:val="Heading3"/>
      </w:pPr>
      <w:r w:rsidRPr="00606944">
        <w:rPr>
          <w:rStyle w:val="Heading3Char"/>
          <w:b/>
          <w:bCs/>
        </w:rPr>
        <w:t>Learner-based approaches:</w:t>
      </w:r>
      <w:r w:rsidR="00106307" w:rsidRPr="00606944">
        <w:t xml:space="preserve"> </w:t>
      </w:r>
    </w:p>
    <w:p w14:paraId="3A839224" w14:textId="77777777" w:rsidR="00FB22B6" w:rsidRPr="00BE4B55" w:rsidRDefault="00106307" w:rsidP="00857D4A">
      <w:pPr>
        <w:jc w:val="both"/>
        <w:rPr>
          <w:rFonts w:ascii="Times New Roman" w:hAnsi="Times New Roman" w:cs="Times New Roman"/>
        </w:rPr>
      </w:pPr>
      <w:r>
        <w:rPr>
          <w:rFonts w:ascii="Times New Roman" w:hAnsi="Times New Roman" w:cs="Times New Roman"/>
        </w:rPr>
        <w:t>U</w:t>
      </w:r>
      <w:r w:rsidR="00FB22B6" w:rsidRPr="00BE4B55">
        <w:rPr>
          <w:rFonts w:ascii="Times New Roman" w:hAnsi="Times New Roman" w:cs="Times New Roman"/>
        </w:rPr>
        <w:t xml:space="preserve">nlike with the communicative approach, which takes an analysis of language as its starting point, learner-based approaches - partly ‘humanistic’ in their orientation - give </w:t>
      </w:r>
      <w:proofErr w:type="spellStart"/>
      <w:r w:rsidR="00FB22B6" w:rsidRPr="00BE4B55">
        <w:rPr>
          <w:rFonts w:ascii="Times New Roman" w:hAnsi="Times New Roman" w:cs="Times New Roman"/>
        </w:rPr>
        <w:t>centre</w:t>
      </w:r>
      <w:proofErr w:type="spellEnd"/>
      <w:r w:rsidR="00FB22B6" w:rsidRPr="00BE4B55">
        <w:rPr>
          <w:rFonts w:ascii="Times New Roman" w:hAnsi="Times New Roman" w:cs="Times New Roman"/>
        </w:rPr>
        <w:t xml:space="preserve"> stage to language learners and to acquisition processes and learning strategies. Underlying some of these approaches is the view that a language ‘cannot be taught’ but can only by acquired by the learner, the teacher taking on the role of a facilitator of this process. Thus, grammar rules explained by the teacher give way to discovery techniques and awareness-raising tasks by the pupil. As in the communicative approach, student-</w:t>
      </w:r>
      <w:proofErr w:type="spellStart"/>
      <w:r w:rsidR="00FB22B6" w:rsidRPr="00BE4B55">
        <w:rPr>
          <w:rFonts w:ascii="Times New Roman" w:hAnsi="Times New Roman" w:cs="Times New Roman"/>
        </w:rPr>
        <w:t>centred</w:t>
      </w:r>
      <w:proofErr w:type="spellEnd"/>
      <w:r w:rsidR="00FB22B6" w:rsidRPr="00BE4B55">
        <w:rPr>
          <w:rFonts w:ascii="Times New Roman" w:hAnsi="Times New Roman" w:cs="Times New Roman"/>
        </w:rPr>
        <w:t xml:space="preserve"> activities predominate, though additional stress is given to affective factors and to the emotional, rather than functional, needs of the learner. </w:t>
      </w:r>
    </w:p>
    <w:p w14:paraId="648A4FA9" w14:textId="77777777" w:rsidR="00106307" w:rsidRPr="00606944" w:rsidRDefault="00FB22B6" w:rsidP="00606944">
      <w:pPr>
        <w:pStyle w:val="Heading3"/>
      </w:pPr>
      <w:r w:rsidRPr="00606944">
        <w:rPr>
          <w:rStyle w:val="Heading3Char"/>
          <w:b/>
          <w:bCs/>
        </w:rPr>
        <w:lastRenderedPageBreak/>
        <w:t>Second-language acquisition:</w:t>
      </w:r>
      <w:r w:rsidRPr="00606944">
        <w:t xml:space="preserve"> </w:t>
      </w:r>
    </w:p>
    <w:p w14:paraId="291EE568" w14:textId="77777777" w:rsidR="00FB22B6" w:rsidRPr="00BE4B55" w:rsidRDefault="00106307" w:rsidP="00857D4A">
      <w:pPr>
        <w:jc w:val="both"/>
        <w:rPr>
          <w:rFonts w:ascii="Times New Roman" w:hAnsi="Times New Roman" w:cs="Times New Roman"/>
        </w:rPr>
      </w:pPr>
      <w:r>
        <w:rPr>
          <w:rFonts w:ascii="Times New Roman" w:hAnsi="Times New Roman" w:cs="Times New Roman"/>
        </w:rPr>
        <w:t xml:space="preserve">A </w:t>
      </w:r>
      <w:r w:rsidR="00FB22B6" w:rsidRPr="00BE4B55">
        <w:rPr>
          <w:rFonts w:ascii="Times New Roman" w:hAnsi="Times New Roman" w:cs="Times New Roman"/>
        </w:rPr>
        <w:t xml:space="preserve">view of acquisition held by certain applied linguists which feeds on Chomsky’s notion of ‘Universal Grammar’ and which might also be described as ‘post-Krashen’. The central tenet is that - as with first-language acquisition - the learner’s brain is already ‘wired up’ to acquire language and this process cannot be greatly influenced by actual teaching. The teacher’s primary function is therefore to provide input through exposure to the language and to allow nature to take over. These views are especially popular amongst certain </w:t>
      </w:r>
      <w:r w:rsidR="00F50039" w:rsidRPr="00BE4B55">
        <w:rPr>
          <w:rFonts w:ascii="Times New Roman" w:hAnsi="Times New Roman" w:cs="Times New Roman"/>
        </w:rPr>
        <w:t>l</w:t>
      </w:r>
      <w:r w:rsidR="00FB22B6" w:rsidRPr="00BE4B55">
        <w:rPr>
          <w:rFonts w:ascii="Times New Roman" w:hAnsi="Times New Roman" w:cs="Times New Roman"/>
        </w:rPr>
        <w:t xml:space="preserve">inguists and some native-speaker methodologists but do not seem to be given very much credence by </w:t>
      </w:r>
      <w:proofErr w:type="gramStart"/>
      <w:r w:rsidR="00FB22B6" w:rsidRPr="00BE4B55">
        <w:rPr>
          <w:rFonts w:ascii="Times New Roman" w:hAnsi="Times New Roman" w:cs="Times New Roman"/>
        </w:rPr>
        <w:t xml:space="preserve">the majority </w:t>
      </w:r>
      <w:r w:rsidR="00F50039" w:rsidRPr="00BE4B55">
        <w:rPr>
          <w:rFonts w:ascii="Times New Roman" w:hAnsi="Times New Roman" w:cs="Times New Roman"/>
        </w:rPr>
        <w:t>o</w:t>
      </w:r>
      <w:r w:rsidR="00FB22B6" w:rsidRPr="00BE4B55">
        <w:rPr>
          <w:rFonts w:ascii="Times New Roman" w:hAnsi="Times New Roman" w:cs="Times New Roman"/>
        </w:rPr>
        <w:t>f</w:t>
      </w:r>
      <w:proofErr w:type="gramEnd"/>
      <w:r w:rsidR="00FB22B6" w:rsidRPr="00BE4B55">
        <w:rPr>
          <w:rFonts w:ascii="Times New Roman" w:hAnsi="Times New Roman" w:cs="Times New Roman"/>
        </w:rPr>
        <w:t xml:space="preserve"> teachers. </w:t>
      </w:r>
    </w:p>
    <w:p w14:paraId="2153868C" w14:textId="77777777" w:rsidR="00FB22B6" w:rsidRPr="00BE4B55" w:rsidRDefault="00FB22B6" w:rsidP="00606944">
      <w:pPr>
        <w:pStyle w:val="Heading3"/>
        <w:rPr>
          <w:rStyle w:val="Heading3Char"/>
        </w:rPr>
      </w:pPr>
      <w:r w:rsidRPr="00606944">
        <w:rPr>
          <w:rStyle w:val="Heading3Char"/>
          <w:b/>
          <w:bCs/>
        </w:rPr>
        <w:t>Summary</w:t>
      </w:r>
      <w:r w:rsidRPr="00BE4B55">
        <w:rPr>
          <w:rStyle w:val="Heading3Char"/>
        </w:rPr>
        <w:t xml:space="preserve"> </w:t>
      </w:r>
    </w:p>
    <w:p w14:paraId="1C5D7271"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In as far as we can generalize, it appears to be the case that most modern grammar teaching is a mosaic of the above approaches. Interestingly, traditional grammar still tends to form the core both of classroom practices and of grammar books; some of the bestsellers among EFL books are those that list grammar rules and contain exercises consisting mainly of the ‘fill-in-the-gap’ variety. Although the layout of these books is perhaps more user-friendly than their forerunners and although their modes of description are more geared to modern usage, they are still very much in the traditional </w:t>
      </w:r>
      <w:proofErr w:type="spellStart"/>
      <w:r w:rsidRPr="00BE4B55">
        <w:rPr>
          <w:rFonts w:ascii="Times New Roman" w:hAnsi="Times New Roman" w:cs="Times New Roman"/>
        </w:rPr>
        <w:t>mould</w:t>
      </w:r>
      <w:proofErr w:type="spellEnd"/>
      <w:r w:rsidRPr="00BE4B55">
        <w:rPr>
          <w:rFonts w:ascii="Times New Roman" w:hAnsi="Times New Roman" w:cs="Times New Roman"/>
        </w:rPr>
        <w:t>. On the other hand, elements of communicative methodology in the form of oral activities and games are available in an increasing number of EFL books; many teachers and coursebooks supplement the traditional grammar base with such activities. ‘Hard-core’ learner-based approaches as outlined above tend to be more popular with native speaker teachers and methodologists than with non-natives, but many teachers have moved some way in the direction of a more student-</w:t>
      </w:r>
      <w:proofErr w:type="spellStart"/>
      <w:r w:rsidRPr="00BE4B55">
        <w:rPr>
          <w:rFonts w:ascii="Times New Roman" w:hAnsi="Times New Roman" w:cs="Times New Roman"/>
        </w:rPr>
        <w:t>centred</w:t>
      </w:r>
      <w:proofErr w:type="spellEnd"/>
      <w:r w:rsidRPr="00BE4B55">
        <w:rPr>
          <w:rFonts w:ascii="Times New Roman" w:hAnsi="Times New Roman" w:cs="Times New Roman"/>
        </w:rPr>
        <w:t xml:space="preserve"> approach. </w:t>
      </w:r>
    </w:p>
    <w:p w14:paraId="47FC1AC3"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How do my own ideas fit into this mosaic? I believe that many practices from traditional grammar which still dominate the FL classroom have a negative effect on language learning, so we must begin by putting traditional grammar under the microscope and replacing certain elements with a more communication-based theory of grammar. Second, the focus on the learner and on language acquisition has brought many important insights, which can be incorporated directly into grammar teaching. I should add, however, that I am highly suspicious of methodologists who take a very dogmatic view of language learning and believe that their </w:t>
      </w:r>
      <w:proofErr w:type="spellStart"/>
      <w:r w:rsidRPr="00BE4B55">
        <w:rPr>
          <w:rFonts w:ascii="Times New Roman" w:hAnsi="Times New Roman" w:cs="Times New Roman"/>
        </w:rPr>
        <w:t>favoured</w:t>
      </w:r>
      <w:proofErr w:type="spellEnd"/>
      <w:r w:rsidRPr="00BE4B55">
        <w:rPr>
          <w:rFonts w:ascii="Times New Roman" w:hAnsi="Times New Roman" w:cs="Times New Roman"/>
        </w:rPr>
        <w:t xml:space="preserve"> approach provides all the answers! </w:t>
      </w:r>
    </w:p>
    <w:p w14:paraId="2D9B9025" w14:textId="77777777" w:rsidR="00FB22B6" w:rsidRDefault="00FB22B6" w:rsidP="00106307">
      <w:pPr>
        <w:pStyle w:val="Heading2"/>
      </w:pPr>
      <w:bookmarkStart w:id="76" w:name="_Toc494559447"/>
      <w:r w:rsidRPr="00BE4B55">
        <w:t xml:space="preserve">2 Theories underlying </w:t>
      </w:r>
      <w:r w:rsidRPr="00106307">
        <w:t>communicative</w:t>
      </w:r>
      <w:r w:rsidRPr="00BE4B55">
        <w:t xml:space="preserve"> grammar teaching</w:t>
      </w:r>
      <w:bookmarkEnd w:id="76"/>
      <w:r w:rsidRPr="00BE4B55">
        <w:t xml:space="preserve"> </w:t>
      </w:r>
    </w:p>
    <w:p w14:paraId="43F5A519"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If we are to challenge the traditions and dogma, old and new, that figure prominently in discussions of grammar, we must begin by giving some consideration to certain theoretical areas. The word ‘theory’ is often regarded with suspicion by teachers, perhaps since we are all ‘burnt children’ to some extent and have experienced that theory can mean the very opposite of practice! In reality, most of our classroom activities are the result of a mixture of theory and intuition, but it is important to get the balance right and to be open to those elements of theory that will lead to more efficient teaching and effective learning. Concerning grammar, there are three theoretical areas that might be of use to us. They are: </w:t>
      </w:r>
    </w:p>
    <w:p w14:paraId="41CB78C3"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a) Language: a theory of what grammar is and how it functions as a communication system </w:t>
      </w:r>
    </w:p>
    <w:p w14:paraId="35E4B206"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 xml:space="preserve">b) Learning: an understanding of learning processes and of the learner’s functional and emotional needs </w:t>
      </w:r>
    </w:p>
    <w:p w14:paraId="218E5A36" w14:textId="77777777" w:rsidR="00FB22B6" w:rsidRPr="00BE4B55" w:rsidRDefault="00FB22B6" w:rsidP="00857D4A">
      <w:pPr>
        <w:jc w:val="both"/>
        <w:rPr>
          <w:rFonts w:ascii="Times New Roman" w:hAnsi="Times New Roman" w:cs="Times New Roman"/>
        </w:rPr>
      </w:pPr>
      <w:r w:rsidRPr="00BE4B55">
        <w:rPr>
          <w:rFonts w:ascii="Times New Roman" w:hAnsi="Times New Roman" w:cs="Times New Roman"/>
        </w:rPr>
        <w:t>c) Teaching: using our understanding of a) and b) to apply the most efficient methodology and classroom techniques</w:t>
      </w:r>
      <w:r w:rsidR="001B02CC" w:rsidRPr="00BE4B55">
        <w:rPr>
          <w:rFonts w:ascii="Times New Roman" w:hAnsi="Times New Roman" w:cs="Times New Roman"/>
        </w:rPr>
        <w:t xml:space="preserve"> </w:t>
      </w:r>
      <w:r w:rsidRPr="00BE4B55">
        <w:rPr>
          <w:rFonts w:ascii="Times New Roman" w:hAnsi="Times New Roman" w:cs="Times New Roman"/>
        </w:rPr>
        <w:t xml:space="preserve">will help us in the formulation of teaching objectives, in how we present grammar and deal with rules; b) and c) will determine the form that our teaching takes. In the following pages I shall consider these three areas and present my own view of grammar </w:t>
      </w:r>
      <w:proofErr w:type="gramStart"/>
      <w:r w:rsidRPr="00BE4B55">
        <w:rPr>
          <w:rFonts w:ascii="Times New Roman" w:hAnsi="Times New Roman" w:cs="Times New Roman"/>
        </w:rPr>
        <w:t>with regard to</w:t>
      </w:r>
      <w:proofErr w:type="gramEnd"/>
      <w:r w:rsidRPr="00BE4B55">
        <w:rPr>
          <w:rFonts w:ascii="Times New Roman" w:hAnsi="Times New Roman" w:cs="Times New Roman"/>
        </w:rPr>
        <w:t xml:space="preserve"> each one. </w:t>
      </w:r>
    </w:p>
    <w:p w14:paraId="6D278EC6" w14:textId="77777777" w:rsidR="00FC68D4" w:rsidRPr="00BE4B55" w:rsidRDefault="00FC68D4" w:rsidP="00857D4A">
      <w:pPr>
        <w:jc w:val="both"/>
        <w:rPr>
          <w:rFonts w:ascii="Times New Roman" w:hAnsi="Times New Roman" w:cs="Times New Roman"/>
        </w:rPr>
      </w:pPr>
    </w:p>
    <w:p w14:paraId="219D34DF" w14:textId="77777777" w:rsidR="00FB22B6" w:rsidRPr="00BE4B55" w:rsidRDefault="00FB22B6" w:rsidP="00106307">
      <w:pPr>
        <w:pStyle w:val="Heading2"/>
      </w:pPr>
      <w:bookmarkStart w:id="77" w:name="_Toc494559448"/>
      <w:r w:rsidRPr="00BE4B55">
        <w:t xml:space="preserve">3 Language: </w:t>
      </w:r>
      <w:r w:rsidRPr="00106307">
        <w:t>grammar</w:t>
      </w:r>
      <w:r w:rsidRPr="00BE4B55">
        <w:t xml:space="preserve"> as a communication system</w:t>
      </w:r>
      <w:bookmarkEnd w:id="77"/>
      <w:r w:rsidRPr="00BE4B55">
        <w:t xml:space="preserve"> </w:t>
      </w:r>
    </w:p>
    <w:p w14:paraId="27021B11" w14:textId="77777777" w:rsidR="00FB22B6" w:rsidRPr="00BE4B55" w:rsidRDefault="00FB22B6" w:rsidP="00106307">
      <w:pPr>
        <w:pStyle w:val="Heading3"/>
      </w:pPr>
      <w:r w:rsidRPr="00BE4B55">
        <w:t xml:space="preserve">3.1 The </w:t>
      </w:r>
      <w:r w:rsidRPr="00106307">
        <w:t>communication</w:t>
      </w:r>
      <w:r w:rsidRPr="00BE4B55">
        <w:t xml:space="preserve"> model </w:t>
      </w:r>
    </w:p>
    <w:p w14:paraId="16D51CAA" w14:textId="77777777" w:rsidR="00FB22B6" w:rsidRDefault="00FB22B6" w:rsidP="00857D4A">
      <w:pPr>
        <w:jc w:val="both"/>
        <w:rPr>
          <w:rFonts w:ascii="Times New Roman" w:hAnsi="Times New Roman" w:cs="Times New Roman"/>
        </w:rPr>
      </w:pPr>
      <w:r w:rsidRPr="00BE4B55">
        <w:rPr>
          <w:rFonts w:ascii="Times New Roman" w:hAnsi="Times New Roman" w:cs="Times New Roman"/>
        </w:rPr>
        <w:t xml:space="preserve">Since the mid-1970s most language teaching coursebooks and books on methodology have been firmly embedded within the so-called ‘communicative approach’, although today the term itself sounds slightly dated. At the heart of this approach is the view that in real life language is used to exchange meaningful messages in actual contexts and that this fact should also be reflected as strongly as possible in the classroom. This view of language can be illustrated in the ‘communication model’ of figure 1, which attempts to depict in simple diagrammatic form ‘how language happens’: </w:t>
      </w:r>
    </w:p>
    <w:p w14:paraId="08B97629" w14:textId="77777777" w:rsidR="00695303" w:rsidRDefault="00695303"/>
    <w:tbl>
      <w:tblPr>
        <w:tblW w:w="0" w:type="auto"/>
        <w:tblBorders>
          <w:top w:val="nil"/>
          <w:left w:val="nil"/>
          <w:bottom w:val="nil"/>
          <w:right w:val="nil"/>
        </w:tblBorders>
        <w:tblLayout w:type="fixed"/>
        <w:tblLook w:val="0000" w:firstRow="0" w:lastRow="0" w:firstColumn="0" w:lastColumn="0" w:noHBand="0" w:noVBand="0"/>
      </w:tblPr>
      <w:tblGrid>
        <w:gridCol w:w="9322"/>
      </w:tblGrid>
      <w:tr w:rsidR="00FB22B6" w:rsidRPr="00BE4B55" w14:paraId="28D0848E" w14:textId="77777777" w:rsidTr="00FB7535">
        <w:trPr>
          <w:trHeight w:val="451"/>
        </w:trPr>
        <w:tc>
          <w:tcPr>
            <w:tcW w:w="9322" w:type="dxa"/>
          </w:tcPr>
          <w:p w14:paraId="4DF6B28C" w14:textId="77777777" w:rsidR="00FC68D4" w:rsidRPr="00BE4B55" w:rsidRDefault="00FC68D4" w:rsidP="00857D4A">
            <w:pPr>
              <w:jc w:val="both"/>
              <w:rPr>
                <w:rFonts w:ascii="Times New Roman" w:hAnsi="Times New Roman" w:cs="Times New Roman"/>
                <w:sz w:val="28"/>
                <w:szCs w:val="28"/>
              </w:rPr>
            </w:pPr>
            <w:r w:rsidRPr="00BE4B55">
              <w:rPr>
                <w:rFonts w:ascii="Times New Roman" w:hAnsi="Times New Roman" w:cs="Times New Roman"/>
                <w:noProof/>
                <w:lang w:eastAsia="de-AT"/>
              </w:rPr>
              <w:drawing>
                <wp:inline distT="0" distB="0" distL="0" distR="0" wp14:anchorId="0DE44B57" wp14:editId="0A2AFFE8">
                  <wp:extent cx="4953043" cy="2833054"/>
                  <wp:effectExtent l="0" t="0" r="0" b="5715"/>
                  <wp:docPr id="233" name="Picture 233" descr="C:\Users\user\AppData\Local\Temp\msohtmlclip1\1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ser\AppData\Local\Temp\msohtmlclip1\11\clip_image001.png"/>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4960666" cy="2837414"/>
                          </a:xfrm>
                          <a:prstGeom prst="rect">
                            <a:avLst/>
                          </a:prstGeom>
                          <a:noFill/>
                          <a:ln>
                            <a:noFill/>
                          </a:ln>
                        </pic:spPr>
                      </pic:pic>
                    </a:graphicData>
                  </a:graphic>
                </wp:inline>
              </w:drawing>
            </w:r>
          </w:p>
          <w:p w14:paraId="0C2C92C8" w14:textId="77777777" w:rsidR="00F65544" w:rsidRPr="00BE4B55" w:rsidRDefault="00F65544" w:rsidP="00857D4A">
            <w:pPr>
              <w:jc w:val="both"/>
              <w:rPr>
                <w:rFonts w:ascii="Times New Roman" w:hAnsi="Times New Roman" w:cs="Times New Roman"/>
                <w:i/>
                <w:iCs/>
              </w:rPr>
            </w:pPr>
            <w:r w:rsidRPr="00BE4B55">
              <w:rPr>
                <w:rFonts w:ascii="Times New Roman" w:hAnsi="Times New Roman" w:cs="Times New Roman"/>
              </w:rPr>
              <w:t xml:space="preserve">Figure 1: </w:t>
            </w:r>
            <w:r w:rsidRPr="00BE4B55">
              <w:rPr>
                <w:rFonts w:ascii="Times New Roman" w:hAnsi="Times New Roman" w:cs="Times New Roman"/>
                <w:i/>
                <w:iCs/>
              </w:rPr>
              <w:t xml:space="preserve">Communication model </w:t>
            </w:r>
          </w:p>
          <w:p w14:paraId="2507C80B" w14:textId="77777777" w:rsidR="00FB22B6" w:rsidRPr="0061443C" w:rsidRDefault="00FB22B6" w:rsidP="00BB18AF">
            <w:pPr>
              <w:jc w:val="both"/>
              <w:rPr>
                <w:rFonts w:ascii="Times New Roman" w:hAnsi="Times New Roman" w:cs="Times New Roman"/>
              </w:rPr>
            </w:pPr>
            <w:r w:rsidRPr="0061443C">
              <w:rPr>
                <w:rFonts w:ascii="Times New Roman" w:hAnsi="Times New Roman" w:cs="Times New Roman"/>
              </w:rPr>
              <w:t xml:space="preserve">It is this simple communication model view of language which lies at the heart of how we view language nowadays and goes some way to explaining some of the changes that have taken place in the description of modern grammar. Traditional grammatical descriptions began by setting up form categories, only then looking at meaning; as a result, syllabuses were defined, and teaching materials </w:t>
            </w:r>
            <w:proofErr w:type="spellStart"/>
            <w:r w:rsidRPr="0061443C">
              <w:rPr>
                <w:rFonts w:ascii="Times New Roman" w:hAnsi="Times New Roman" w:cs="Times New Roman"/>
              </w:rPr>
              <w:t>organised</w:t>
            </w:r>
            <w:proofErr w:type="spellEnd"/>
            <w:r w:rsidRPr="0061443C">
              <w:rPr>
                <w:rFonts w:ascii="Times New Roman" w:hAnsi="Times New Roman" w:cs="Times New Roman"/>
              </w:rPr>
              <w:t xml:space="preserve">, according to forms (present progressive, definite article, gerund etc.). ‘Grammatical competence’ was seen largely as the ability to master forms and recognize meanings, usually without much consideration of context, the role of the speaker etc. </w:t>
            </w:r>
          </w:p>
          <w:p w14:paraId="3692091E" w14:textId="77777777" w:rsidR="00FB22B6" w:rsidRPr="0061443C" w:rsidRDefault="00FB22B6" w:rsidP="00857D4A">
            <w:pPr>
              <w:jc w:val="both"/>
              <w:rPr>
                <w:rFonts w:ascii="Times New Roman" w:hAnsi="Times New Roman" w:cs="Times New Roman"/>
              </w:rPr>
            </w:pPr>
            <w:r w:rsidRPr="0061443C">
              <w:rPr>
                <w:rFonts w:ascii="Times New Roman" w:hAnsi="Times New Roman" w:cs="Times New Roman"/>
              </w:rPr>
              <w:t xml:space="preserve">In the communicative approach, however, it was recognized that the forms of grammar represent the final stage of an interaction process, in which speakers communicate messages to other human beings in a context. It therefore seemed logical to begin at the beginning of this process and to attempt to define grammar in terms of context and meanings. This entailed taking a much broader view of grammar and attempting to relate grammar to other elements of the communication model such as context, speaker’s purpose etc. It follows from the model that grammatical competence means not only knowing how to form a sentence or knowing the rules for using, say, the past vs the present perfect, but the ability to choose meaningful grammar in real contexts, which might be referred to as part of a more general communicative competence. The overall result of this re-orientation towards context and meaning was that grammar was seen more as a skill and objectives in syllabuses and coursebooks tended to be redefined in terms more closely related to meaning categories. </w:t>
            </w:r>
          </w:p>
          <w:p w14:paraId="1B748371" w14:textId="77777777" w:rsidR="00FB22B6" w:rsidRPr="00BE4B55" w:rsidRDefault="00FB22B6" w:rsidP="00106307">
            <w:pPr>
              <w:pStyle w:val="Heading3"/>
            </w:pPr>
            <w:r w:rsidRPr="00BE4B55">
              <w:t xml:space="preserve">3.2 </w:t>
            </w:r>
            <w:r w:rsidRPr="00106307">
              <w:t>Grammatical</w:t>
            </w:r>
            <w:r w:rsidRPr="00BE4B55">
              <w:t xml:space="preserve"> competence </w:t>
            </w:r>
          </w:p>
          <w:p w14:paraId="5FE33AB9" w14:textId="77777777" w:rsidR="00FB22B6" w:rsidRPr="0061443C" w:rsidRDefault="00FB22B6" w:rsidP="0061443C">
            <w:pPr>
              <w:rPr>
                <w:rFonts w:ascii="Times New Roman" w:hAnsi="Times New Roman" w:cs="Times New Roman"/>
              </w:rPr>
            </w:pPr>
            <w:r w:rsidRPr="0061443C">
              <w:rPr>
                <w:rFonts w:ascii="Times New Roman" w:hAnsi="Times New Roman" w:cs="Times New Roman"/>
              </w:rPr>
              <w:t xml:space="preserve">A speaker’s grammatical competence, part of a wider communicative competence in general, consists of various components of ‘knowledge’. </w:t>
            </w:r>
          </w:p>
          <w:p w14:paraId="2B50BFA6" w14:textId="77777777" w:rsidR="00FB22B6" w:rsidRPr="00BE4B55" w:rsidRDefault="009C3FE2" w:rsidP="009C3FE2">
            <w:pPr>
              <w:spacing w:after="0"/>
              <w:jc w:val="both"/>
              <w:rPr>
                <w:rFonts w:ascii="Times New Roman" w:hAnsi="Times New Roman" w:cs="Times New Roman"/>
                <w:color w:val="000000"/>
              </w:rPr>
            </w:pPr>
            <w:r>
              <w:rPr>
                <w:rFonts w:ascii="Times New Roman" w:hAnsi="Times New Roman" w:cs="Times New Roman"/>
                <w:b/>
                <w:bCs/>
                <w:color w:val="000000"/>
              </w:rPr>
              <w:t xml:space="preserve">Knowledge of forms: </w:t>
            </w:r>
            <w:r w:rsidR="00FB22B6" w:rsidRPr="00BE4B55">
              <w:rPr>
                <w:rFonts w:ascii="Times New Roman" w:hAnsi="Times New Roman" w:cs="Times New Roman"/>
                <w:color w:val="000000"/>
              </w:rPr>
              <w:t xml:space="preserve">This tells us: </w:t>
            </w:r>
          </w:p>
          <w:p w14:paraId="53D5011F" w14:textId="77777777" w:rsidR="00FB22B6" w:rsidRPr="00BE4B55" w:rsidRDefault="00FB22B6" w:rsidP="008671FE">
            <w:pPr>
              <w:pStyle w:val="ListParagraph"/>
              <w:numPr>
                <w:ilvl w:val="1"/>
                <w:numId w:val="19"/>
              </w:numPr>
              <w:spacing w:after="0"/>
              <w:jc w:val="both"/>
              <w:rPr>
                <w:rFonts w:ascii="Times New Roman" w:hAnsi="Times New Roman" w:cs="Times New Roman"/>
                <w:color w:val="000000"/>
              </w:rPr>
            </w:pPr>
            <w:r w:rsidRPr="00BE4B55">
              <w:rPr>
                <w:rFonts w:ascii="Times New Roman" w:hAnsi="Times New Roman" w:cs="Times New Roman"/>
                <w:color w:val="000000"/>
              </w:rPr>
              <w:t xml:space="preserve">how to form words and structures correctly in: </w:t>
            </w:r>
          </w:p>
          <w:p w14:paraId="2D98D67C" w14:textId="77777777" w:rsidR="00FB22B6" w:rsidRPr="00BE4B55" w:rsidRDefault="00FB22B6" w:rsidP="008671FE">
            <w:pPr>
              <w:pStyle w:val="ListParagraph"/>
              <w:numPr>
                <w:ilvl w:val="0"/>
                <w:numId w:val="37"/>
              </w:numPr>
              <w:jc w:val="both"/>
              <w:rPr>
                <w:rFonts w:ascii="Times New Roman" w:hAnsi="Times New Roman" w:cs="Times New Roman"/>
                <w:color w:val="000000"/>
              </w:rPr>
            </w:pPr>
            <w:r w:rsidRPr="00BE4B55">
              <w:rPr>
                <w:rFonts w:ascii="Times New Roman" w:hAnsi="Times New Roman" w:cs="Times New Roman"/>
                <w:color w:val="000000"/>
              </w:rPr>
              <w:t xml:space="preserve">word forms: e.g. irregular verbs, comparison of adjectives </w:t>
            </w:r>
          </w:p>
          <w:p w14:paraId="5B690CD1" w14:textId="77777777" w:rsidR="00FB22B6" w:rsidRPr="00BE4B55" w:rsidRDefault="00FB22B6" w:rsidP="008671FE">
            <w:pPr>
              <w:pStyle w:val="ListParagraph"/>
              <w:numPr>
                <w:ilvl w:val="0"/>
                <w:numId w:val="37"/>
              </w:numPr>
              <w:jc w:val="both"/>
              <w:rPr>
                <w:rFonts w:ascii="Times New Roman" w:hAnsi="Times New Roman" w:cs="Times New Roman"/>
                <w:color w:val="000000"/>
                <w:lang w:val="fr-FR"/>
              </w:rPr>
            </w:pPr>
            <w:proofErr w:type="gramStart"/>
            <w:r w:rsidRPr="00BE4B55">
              <w:rPr>
                <w:rFonts w:ascii="Times New Roman" w:hAnsi="Times New Roman" w:cs="Times New Roman"/>
                <w:color w:val="000000"/>
                <w:lang w:val="fr-FR"/>
              </w:rPr>
              <w:t>structures:</w:t>
            </w:r>
            <w:proofErr w:type="gramEnd"/>
            <w:r w:rsidRPr="00BE4B55">
              <w:rPr>
                <w:rFonts w:ascii="Times New Roman" w:hAnsi="Times New Roman" w:cs="Times New Roman"/>
                <w:color w:val="000000"/>
                <w:lang w:val="fr-FR"/>
              </w:rPr>
              <w:t xml:space="preserve"> e.g. </w:t>
            </w:r>
            <w:proofErr w:type="spellStart"/>
            <w:r w:rsidRPr="00BE4B55">
              <w:rPr>
                <w:rFonts w:ascii="Times New Roman" w:hAnsi="Times New Roman" w:cs="Times New Roman"/>
                <w:color w:val="000000"/>
                <w:lang w:val="fr-FR"/>
              </w:rPr>
              <w:t>conditional</w:t>
            </w:r>
            <w:proofErr w:type="spellEnd"/>
            <w:r w:rsidRPr="00BE4B55">
              <w:rPr>
                <w:rFonts w:ascii="Times New Roman" w:hAnsi="Times New Roman" w:cs="Times New Roman"/>
                <w:color w:val="000000"/>
                <w:lang w:val="fr-FR"/>
              </w:rPr>
              <w:t xml:space="preserve"> sentences </w:t>
            </w:r>
          </w:p>
          <w:p w14:paraId="681D897C" w14:textId="77777777" w:rsidR="00FB22B6" w:rsidRPr="00BE4B55" w:rsidRDefault="00FB22B6" w:rsidP="008671FE">
            <w:pPr>
              <w:pStyle w:val="ListParagraph"/>
              <w:numPr>
                <w:ilvl w:val="1"/>
                <w:numId w:val="19"/>
              </w:numPr>
              <w:jc w:val="both"/>
              <w:rPr>
                <w:rFonts w:ascii="Times New Roman" w:hAnsi="Times New Roman" w:cs="Times New Roman"/>
                <w:color w:val="000000"/>
              </w:rPr>
            </w:pPr>
            <w:r w:rsidRPr="00BE4B55">
              <w:rPr>
                <w:rFonts w:ascii="Times New Roman" w:hAnsi="Times New Roman" w:cs="Times New Roman"/>
                <w:color w:val="000000"/>
              </w:rPr>
              <w:t xml:space="preserve">how to order or pattern these forms within a sentence: </w:t>
            </w:r>
          </w:p>
          <w:p w14:paraId="503058E6" w14:textId="77777777" w:rsidR="00FB22B6" w:rsidRPr="00BE4B55" w:rsidRDefault="00FB22B6" w:rsidP="008671FE">
            <w:pPr>
              <w:pStyle w:val="ListParagraph"/>
              <w:numPr>
                <w:ilvl w:val="0"/>
                <w:numId w:val="38"/>
              </w:numPr>
              <w:jc w:val="both"/>
              <w:rPr>
                <w:rFonts w:ascii="Times New Roman" w:hAnsi="Times New Roman" w:cs="Times New Roman"/>
                <w:color w:val="000000"/>
              </w:rPr>
            </w:pPr>
            <w:r w:rsidRPr="00BE4B55">
              <w:rPr>
                <w:rFonts w:ascii="Times New Roman" w:hAnsi="Times New Roman" w:cs="Times New Roman"/>
                <w:color w:val="000000"/>
              </w:rPr>
              <w:t xml:space="preserve">e.g. word order of adverbs of time, question forms </w:t>
            </w:r>
          </w:p>
          <w:p w14:paraId="69CF5D3F" w14:textId="77777777" w:rsidR="00FB22B6" w:rsidRPr="00BE4B55" w:rsidRDefault="00FB22B6" w:rsidP="009C3FE2">
            <w:pPr>
              <w:spacing w:after="0"/>
              <w:jc w:val="both"/>
              <w:rPr>
                <w:rFonts w:ascii="Times New Roman" w:hAnsi="Times New Roman" w:cs="Times New Roman"/>
                <w:color w:val="000000"/>
              </w:rPr>
            </w:pPr>
            <w:r w:rsidRPr="00BE4B55">
              <w:rPr>
                <w:rFonts w:ascii="Times New Roman" w:hAnsi="Times New Roman" w:cs="Times New Roman"/>
                <w:b/>
                <w:bCs/>
                <w:color w:val="000000"/>
              </w:rPr>
              <w:t xml:space="preserve">Knowledge of meanings: </w:t>
            </w:r>
            <w:proofErr w:type="gramStart"/>
            <w:r w:rsidRPr="00BE4B55">
              <w:rPr>
                <w:rFonts w:ascii="Times New Roman" w:hAnsi="Times New Roman" w:cs="Times New Roman"/>
                <w:b/>
                <w:bCs/>
                <w:color w:val="000000"/>
              </w:rPr>
              <w:t xml:space="preserve">notions </w:t>
            </w:r>
            <w:r w:rsidR="009C3FE2">
              <w:rPr>
                <w:rFonts w:ascii="Times New Roman" w:hAnsi="Times New Roman" w:cs="Times New Roman"/>
                <w:b/>
                <w:bCs/>
                <w:color w:val="000000"/>
              </w:rPr>
              <w:t>:</w:t>
            </w:r>
            <w:proofErr w:type="gramEnd"/>
            <w:r w:rsidR="009C3FE2">
              <w:rPr>
                <w:rFonts w:ascii="Times New Roman" w:hAnsi="Times New Roman" w:cs="Times New Roman"/>
                <w:b/>
                <w:bCs/>
                <w:color w:val="000000"/>
              </w:rPr>
              <w:t xml:space="preserve"> </w:t>
            </w:r>
            <w:r w:rsidRPr="00BE4B55">
              <w:rPr>
                <w:rFonts w:ascii="Times New Roman" w:hAnsi="Times New Roman" w:cs="Times New Roman"/>
                <w:color w:val="000000"/>
              </w:rPr>
              <w:t xml:space="preserve">This tells us: </w:t>
            </w:r>
          </w:p>
          <w:p w14:paraId="53393717" w14:textId="77777777" w:rsidR="00FB22B6" w:rsidRPr="00BE4B55" w:rsidRDefault="00FB22B6" w:rsidP="008671FE">
            <w:pPr>
              <w:pStyle w:val="ListParagraph"/>
              <w:numPr>
                <w:ilvl w:val="0"/>
                <w:numId w:val="39"/>
              </w:numPr>
              <w:spacing w:after="0"/>
              <w:jc w:val="both"/>
              <w:rPr>
                <w:rFonts w:ascii="Times New Roman" w:hAnsi="Times New Roman" w:cs="Times New Roman"/>
                <w:color w:val="000000"/>
              </w:rPr>
            </w:pPr>
            <w:r w:rsidRPr="00BE4B55">
              <w:rPr>
                <w:rFonts w:ascii="Times New Roman" w:hAnsi="Times New Roman" w:cs="Times New Roman"/>
                <w:color w:val="000000"/>
              </w:rPr>
              <w:t xml:space="preserve">what meanings are available to us when we express our thoughts through grammatical forms </w:t>
            </w:r>
          </w:p>
          <w:p w14:paraId="55035B33" w14:textId="77777777" w:rsidR="00F65544" w:rsidRPr="00BE4B55" w:rsidRDefault="00FB22B6" w:rsidP="008671FE">
            <w:pPr>
              <w:pStyle w:val="ListParagraph"/>
              <w:numPr>
                <w:ilvl w:val="0"/>
                <w:numId w:val="39"/>
              </w:numPr>
              <w:jc w:val="both"/>
              <w:rPr>
                <w:rFonts w:ascii="Times New Roman" w:hAnsi="Times New Roman" w:cs="Times New Roman"/>
                <w:color w:val="000000"/>
              </w:rPr>
            </w:pPr>
            <w:r w:rsidRPr="00BE4B55">
              <w:rPr>
                <w:rFonts w:ascii="Times New Roman" w:hAnsi="Times New Roman" w:cs="Times New Roman"/>
                <w:color w:val="000000"/>
              </w:rPr>
              <w:lastRenderedPageBreak/>
              <w:t xml:space="preserve">which choices to make in a specific context: </w:t>
            </w:r>
            <w:r w:rsidR="00F65544" w:rsidRPr="00BE4B55">
              <w:rPr>
                <w:rFonts w:ascii="Times New Roman" w:hAnsi="Times New Roman" w:cs="Times New Roman"/>
                <w:color w:val="000000"/>
              </w:rPr>
              <w:t xml:space="preserve"> </w:t>
            </w:r>
          </w:p>
          <w:p w14:paraId="7CCE984D" w14:textId="77777777" w:rsidR="00FB22B6" w:rsidRPr="00BE4B55" w:rsidRDefault="00FB22B6" w:rsidP="00857D4A">
            <w:pPr>
              <w:pStyle w:val="ListParagraph"/>
              <w:jc w:val="both"/>
              <w:rPr>
                <w:rFonts w:ascii="Times New Roman" w:hAnsi="Times New Roman" w:cs="Times New Roman"/>
                <w:i/>
                <w:iCs/>
                <w:color w:val="000000"/>
              </w:rPr>
            </w:pPr>
            <w:r w:rsidRPr="00BE4B55">
              <w:rPr>
                <w:rFonts w:ascii="Times New Roman" w:hAnsi="Times New Roman" w:cs="Times New Roman"/>
                <w:color w:val="000000"/>
              </w:rPr>
              <w:t xml:space="preserve">e.g. definite/indefinite/no article: </w:t>
            </w:r>
            <w:r w:rsidRPr="00BE4B55">
              <w:rPr>
                <w:rFonts w:ascii="Times New Roman" w:hAnsi="Times New Roman" w:cs="Times New Roman"/>
                <w:i/>
                <w:iCs/>
                <w:color w:val="000000"/>
              </w:rPr>
              <w:t xml:space="preserve">the/some/0/ boys </w:t>
            </w:r>
          </w:p>
          <w:p w14:paraId="1CB5CDF1" w14:textId="77777777" w:rsidR="00FB22B6" w:rsidRPr="00BE4B55" w:rsidRDefault="00FB22B6" w:rsidP="00857D4A">
            <w:pPr>
              <w:pStyle w:val="ListParagraph"/>
              <w:jc w:val="both"/>
              <w:rPr>
                <w:rFonts w:ascii="Times New Roman" w:hAnsi="Times New Roman" w:cs="Times New Roman"/>
                <w:i/>
                <w:iCs/>
                <w:color w:val="000000"/>
              </w:rPr>
            </w:pPr>
            <w:r w:rsidRPr="00BE4B55">
              <w:rPr>
                <w:rFonts w:ascii="Times New Roman" w:hAnsi="Times New Roman" w:cs="Times New Roman"/>
                <w:color w:val="000000"/>
              </w:rPr>
              <w:t xml:space="preserve">past vs present perfect: </w:t>
            </w:r>
            <w:r w:rsidRPr="00BE4B55">
              <w:rPr>
                <w:rFonts w:ascii="Times New Roman" w:hAnsi="Times New Roman" w:cs="Times New Roman"/>
                <w:i/>
                <w:iCs/>
                <w:color w:val="000000"/>
              </w:rPr>
              <w:t xml:space="preserve">I went </w:t>
            </w:r>
            <w:r w:rsidRPr="00BE4B55">
              <w:rPr>
                <w:rFonts w:ascii="Times New Roman" w:hAnsi="Times New Roman" w:cs="Times New Roman"/>
                <w:color w:val="000000"/>
              </w:rPr>
              <w:t xml:space="preserve">vs </w:t>
            </w:r>
            <w:r w:rsidRPr="00BE4B55">
              <w:rPr>
                <w:rFonts w:ascii="Times New Roman" w:hAnsi="Times New Roman" w:cs="Times New Roman"/>
                <w:i/>
                <w:iCs/>
                <w:color w:val="000000"/>
              </w:rPr>
              <w:t xml:space="preserve">I have been </w:t>
            </w:r>
          </w:p>
          <w:p w14:paraId="05AA55B8" w14:textId="77777777" w:rsidR="00FB22B6" w:rsidRPr="00BE4B55" w:rsidRDefault="00FB22B6" w:rsidP="009C3FE2">
            <w:pPr>
              <w:spacing w:after="0"/>
              <w:jc w:val="both"/>
              <w:rPr>
                <w:rFonts w:ascii="Times New Roman" w:hAnsi="Times New Roman" w:cs="Times New Roman"/>
                <w:color w:val="000000"/>
              </w:rPr>
            </w:pPr>
            <w:r w:rsidRPr="00BE4B55">
              <w:rPr>
                <w:rFonts w:ascii="Times New Roman" w:hAnsi="Times New Roman" w:cs="Times New Roman"/>
                <w:color w:val="000000"/>
              </w:rPr>
              <w:t xml:space="preserve">This knowledge also helps us to distinguish different meanings of the same form: </w:t>
            </w:r>
          </w:p>
          <w:p w14:paraId="72A72C0A" w14:textId="77777777" w:rsidR="00FB22B6" w:rsidRPr="00BE4B55" w:rsidRDefault="00FB22B6" w:rsidP="00857D4A">
            <w:pPr>
              <w:spacing w:after="0"/>
              <w:ind w:left="720"/>
              <w:jc w:val="both"/>
              <w:rPr>
                <w:rFonts w:ascii="Times New Roman" w:hAnsi="Times New Roman" w:cs="Times New Roman"/>
                <w:color w:val="000000"/>
              </w:rPr>
            </w:pPr>
            <w:r w:rsidRPr="00BE4B55">
              <w:rPr>
                <w:rFonts w:ascii="Times New Roman" w:hAnsi="Times New Roman" w:cs="Times New Roman"/>
                <w:color w:val="000000"/>
              </w:rPr>
              <w:t xml:space="preserve">e.g. present progressive referring to now </w:t>
            </w:r>
          </w:p>
          <w:p w14:paraId="12515E51" w14:textId="77777777" w:rsidR="00FB22B6" w:rsidRPr="00BE4B55" w:rsidRDefault="00FB22B6" w:rsidP="00857D4A">
            <w:pPr>
              <w:spacing w:after="0"/>
              <w:ind w:left="720"/>
              <w:jc w:val="both"/>
              <w:rPr>
                <w:rFonts w:ascii="Times New Roman" w:hAnsi="Times New Roman" w:cs="Times New Roman"/>
                <w:i/>
                <w:iCs/>
                <w:color w:val="000000"/>
              </w:rPr>
            </w:pPr>
            <w:r w:rsidRPr="00BE4B55">
              <w:rPr>
                <w:rFonts w:ascii="Times New Roman" w:hAnsi="Times New Roman" w:cs="Times New Roman"/>
                <w:i/>
                <w:iCs/>
                <w:color w:val="000000"/>
              </w:rPr>
              <w:t xml:space="preserve">Sue is playing tennis </w:t>
            </w:r>
            <w:proofErr w:type="gramStart"/>
            <w:r w:rsidRPr="00BE4B55">
              <w:rPr>
                <w:rFonts w:ascii="Times New Roman" w:hAnsi="Times New Roman" w:cs="Times New Roman"/>
                <w:i/>
                <w:iCs/>
                <w:color w:val="000000"/>
              </w:rPr>
              <w:t>at the moment</w:t>
            </w:r>
            <w:proofErr w:type="gramEnd"/>
            <w:r w:rsidRPr="00BE4B55">
              <w:rPr>
                <w:rFonts w:ascii="Times New Roman" w:hAnsi="Times New Roman" w:cs="Times New Roman"/>
                <w:i/>
                <w:iCs/>
                <w:color w:val="000000"/>
              </w:rPr>
              <w:t xml:space="preserve">. </w:t>
            </w:r>
          </w:p>
          <w:p w14:paraId="569C0571" w14:textId="77777777" w:rsidR="00857D4A" w:rsidRPr="00BE4B55" w:rsidRDefault="00857D4A" w:rsidP="00857D4A">
            <w:pPr>
              <w:spacing w:after="0"/>
              <w:ind w:left="720"/>
              <w:jc w:val="both"/>
              <w:rPr>
                <w:rFonts w:ascii="Times New Roman" w:hAnsi="Times New Roman" w:cs="Times New Roman"/>
                <w:i/>
                <w:iCs/>
                <w:color w:val="000000"/>
              </w:rPr>
            </w:pPr>
          </w:p>
          <w:p w14:paraId="3A89ACD9" w14:textId="77777777" w:rsidR="00FB22B6" w:rsidRPr="00BE4B55" w:rsidRDefault="00FB22B6" w:rsidP="00857D4A">
            <w:pPr>
              <w:spacing w:after="0"/>
              <w:ind w:left="720"/>
              <w:jc w:val="both"/>
              <w:rPr>
                <w:rFonts w:ascii="Times New Roman" w:hAnsi="Times New Roman" w:cs="Times New Roman"/>
                <w:color w:val="000000"/>
              </w:rPr>
            </w:pPr>
            <w:r w:rsidRPr="00BE4B55">
              <w:rPr>
                <w:rFonts w:ascii="Times New Roman" w:hAnsi="Times New Roman" w:cs="Times New Roman"/>
                <w:color w:val="000000"/>
              </w:rPr>
              <w:t xml:space="preserve">present progressive for future arrangement </w:t>
            </w:r>
          </w:p>
          <w:p w14:paraId="4EB8D0C8" w14:textId="77777777" w:rsidR="00FB22B6" w:rsidRDefault="00FB22B6" w:rsidP="00857D4A">
            <w:pPr>
              <w:spacing w:after="0"/>
              <w:ind w:left="720"/>
              <w:jc w:val="both"/>
              <w:rPr>
                <w:rFonts w:ascii="Times New Roman" w:hAnsi="Times New Roman" w:cs="Times New Roman"/>
                <w:i/>
                <w:iCs/>
                <w:color w:val="000000"/>
              </w:rPr>
            </w:pPr>
            <w:r w:rsidRPr="00BE4B55">
              <w:rPr>
                <w:rFonts w:ascii="Times New Roman" w:hAnsi="Times New Roman" w:cs="Times New Roman"/>
                <w:i/>
                <w:iCs/>
                <w:color w:val="000000"/>
              </w:rPr>
              <w:t xml:space="preserve">Sue is playing tennis this evening. </w:t>
            </w:r>
          </w:p>
          <w:p w14:paraId="232E5B3B" w14:textId="77777777" w:rsidR="009C3FE2" w:rsidRPr="00BE4B55" w:rsidRDefault="009C3FE2" w:rsidP="00857D4A">
            <w:pPr>
              <w:spacing w:after="0"/>
              <w:ind w:left="720"/>
              <w:jc w:val="both"/>
              <w:rPr>
                <w:rFonts w:ascii="Times New Roman" w:hAnsi="Times New Roman" w:cs="Times New Roman"/>
                <w:i/>
                <w:iCs/>
                <w:color w:val="000000"/>
              </w:rPr>
            </w:pPr>
          </w:p>
          <w:p w14:paraId="446EA05A" w14:textId="77777777" w:rsidR="00FB22B6" w:rsidRPr="00BE4B55" w:rsidRDefault="00FB22B6" w:rsidP="009C3FE2">
            <w:pPr>
              <w:spacing w:after="0"/>
              <w:jc w:val="both"/>
              <w:rPr>
                <w:rFonts w:ascii="Times New Roman" w:hAnsi="Times New Roman" w:cs="Times New Roman"/>
                <w:b/>
                <w:bCs/>
                <w:color w:val="000000"/>
              </w:rPr>
            </w:pPr>
            <w:r w:rsidRPr="00BE4B55">
              <w:rPr>
                <w:rFonts w:ascii="Times New Roman" w:hAnsi="Times New Roman" w:cs="Times New Roman"/>
                <w:b/>
                <w:bCs/>
                <w:color w:val="000000"/>
              </w:rPr>
              <w:t xml:space="preserve">Knowledge of purpose: speech functions </w:t>
            </w:r>
          </w:p>
          <w:p w14:paraId="630A8631" w14:textId="77777777" w:rsidR="00FB22B6" w:rsidRPr="00BE4B55" w:rsidRDefault="00FB22B6" w:rsidP="00BB18AF">
            <w:pPr>
              <w:jc w:val="both"/>
              <w:rPr>
                <w:rFonts w:ascii="Times New Roman" w:hAnsi="Times New Roman" w:cs="Times New Roman"/>
                <w:color w:val="000000"/>
              </w:rPr>
            </w:pPr>
            <w:r w:rsidRPr="00BE4B55">
              <w:rPr>
                <w:rFonts w:ascii="Times New Roman" w:hAnsi="Times New Roman" w:cs="Times New Roman"/>
                <w:color w:val="000000"/>
              </w:rPr>
              <w:t xml:space="preserve">Using grammar not only entails knowing how to express meanings through forms but also knowing that grammar can be used to show a speaker’s intention or wish, or to influence the </w:t>
            </w:r>
            <w:proofErr w:type="spellStart"/>
            <w:r w:rsidRPr="00BE4B55">
              <w:rPr>
                <w:rFonts w:ascii="Times New Roman" w:hAnsi="Times New Roman" w:cs="Times New Roman"/>
                <w:color w:val="000000"/>
              </w:rPr>
              <w:t>behaviour</w:t>
            </w:r>
            <w:proofErr w:type="spellEnd"/>
            <w:r w:rsidRPr="00BE4B55">
              <w:rPr>
                <w:rFonts w:ascii="Times New Roman" w:hAnsi="Times New Roman" w:cs="Times New Roman"/>
                <w:color w:val="000000"/>
              </w:rPr>
              <w:t xml:space="preserve"> or attitude of the listener. For example, the conditional form </w:t>
            </w:r>
            <w:r w:rsidRPr="00BE4B55">
              <w:rPr>
                <w:rFonts w:ascii="Times New Roman" w:hAnsi="Times New Roman" w:cs="Times New Roman"/>
                <w:i/>
                <w:iCs/>
                <w:color w:val="000000"/>
              </w:rPr>
              <w:t xml:space="preserve">would </w:t>
            </w:r>
            <w:r w:rsidRPr="00BE4B55">
              <w:rPr>
                <w:rFonts w:ascii="Times New Roman" w:hAnsi="Times New Roman" w:cs="Times New Roman"/>
                <w:color w:val="000000"/>
              </w:rPr>
              <w:t xml:space="preserve">can be used to express the following functions: </w:t>
            </w:r>
          </w:p>
          <w:p w14:paraId="25CAFC6A" w14:textId="77777777" w:rsidR="00FB22B6" w:rsidRPr="00BE4B55" w:rsidRDefault="00FB22B6" w:rsidP="00857D4A">
            <w:pPr>
              <w:spacing w:after="0"/>
              <w:ind w:left="720"/>
              <w:jc w:val="both"/>
              <w:rPr>
                <w:rFonts w:ascii="Times New Roman" w:hAnsi="Times New Roman" w:cs="Times New Roman"/>
                <w:color w:val="000000"/>
              </w:rPr>
            </w:pPr>
            <w:r w:rsidRPr="00BE4B55">
              <w:rPr>
                <w:rFonts w:ascii="Times New Roman" w:hAnsi="Times New Roman" w:cs="Times New Roman"/>
                <w:color w:val="000000"/>
              </w:rPr>
              <w:t xml:space="preserve">Giving advice: </w:t>
            </w:r>
            <w:r w:rsidRPr="00BE4B55">
              <w:rPr>
                <w:rFonts w:ascii="Times New Roman" w:hAnsi="Times New Roman" w:cs="Times New Roman"/>
                <w:i/>
                <w:iCs/>
                <w:color w:val="000000"/>
              </w:rPr>
              <w:t xml:space="preserve">I would buy a new car if I were you. </w:t>
            </w:r>
          </w:p>
          <w:p w14:paraId="77423696" w14:textId="77777777" w:rsidR="00FB22B6" w:rsidRPr="00BE4B55" w:rsidRDefault="00FB22B6" w:rsidP="00857D4A">
            <w:pPr>
              <w:spacing w:after="0"/>
              <w:ind w:left="720"/>
              <w:jc w:val="both"/>
              <w:rPr>
                <w:rFonts w:ascii="Times New Roman" w:hAnsi="Times New Roman" w:cs="Times New Roman"/>
                <w:i/>
                <w:iCs/>
                <w:color w:val="000000"/>
              </w:rPr>
            </w:pPr>
            <w:r w:rsidRPr="00BE4B55">
              <w:rPr>
                <w:rFonts w:ascii="Times New Roman" w:hAnsi="Times New Roman" w:cs="Times New Roman"/>
                <w:color w:val="000000"/>
              </w:rPr>
              <w:t xml:space="preserve">Requesting help: </w:t>
            </w:r>
            <w:r w:rsidRPr="00BE4B55">
              <w:rPr>
                <w:rFonts w:ascii="Times New Roman" w:hAnsi="Times New Roman" w:cs="Times New Roman"/>
                <w:i/>
                <w:iCs/>
                <w:color w:val="000000"/>
              </w:rPr>
              <w:t xml:space="preserve">Would you carry my suitcase for me? </w:t>
            </w:r>
          </w:p>
          <w:p w14:paraId="42350EA8" w14:textId="77777777" w:rsidR="009C3FE2" w:rsidRDefault="009C3FE2" w:rsidP="009C3FE2">
            <w:pPr>
              <w:spacing w:after="0"/>
              <w:jc w:val="both"/>
              <w:rPr>
                <w:rFonts w:ascii="Times New Roman" w:hAnsi="Times New Roman" w:cs="Times New Roman"/>
                <w:b/>
                <w:bCs/>
                <w:color w:val="000000"/>
              </w:rPr>
            </w:pPr>
          </w:p>
          <w:p w14:paraId="088007BF" w14:textId="77777777" w:rsidR="00FB22B6" w:rsidRPr="00BE4B55" w:rsidRDefault="00FB22B6" w:rsidP="009C3FE2">
            <w:pPr>
              <w:spacing w:after="0"/>
              <w:jc w:val="both"/>
              <w:rPr>
                <w:rFonts w:ascii="Times New Roman" w:hAnsi="Times New Roman" w:cs="Times New Roman"/>
                <w:color w:val="000000"/>
              </w:rPr>
            </w:pPr>
            <w:r w:rsidRPr="00BE4B55">
              <w:rPr>
                <w:rFonts w:ascii="Times New Roman" w:hAnsi="Times New Roman" w:cs="Times New Roman"/>
                <w:b/>
                <w:bCs/>
                <w:color w:val="000000"/>
              </w:rPr>
              <w:t xml:space="preserve">Knowledge of style: appropriacy </w:t>
            </w:r>
          </w:p>
          <w:p w14:paraId="32B5CD28" w14:textId="77777777" w:rsidR="00FB22B6" w:rsidRPr="00BE4B55" w:rsidRDefault="00FB22B6" w:rsidP="009C3FE2">
            <w:pPr>
              <w:spacing w:after="0"/>
              <w:jc w:val="both"/>
              <w:rPr>
                <w:rFonts w:ascii="Times New Roman" w:hAnsi="Times New Roman" w:cs="Times New Roman"/>
                <w:color w:val="000000"/>
              </w:rPr>
            </w:pPr>
            <w:r w:rsidRPr="00BE4B55">
              <w:rPr>
                <w:rFonts w:ascii="Times New Roman" w:hAnsi="Times New Roman" w:cs="Times New Roman"/>
                <w:color w:val="000000"/>
              </w:rPr>
              <w:t xml:space="preserve">This kind of knowledge tells the speaker whether one grammatical form might be more stylistically appropriate than another in a certain context where two or more forms are possible. </w:t>
            </w:r>
          </w:p>
          <w:p w14:paraId="038C35CD" w14:textId="77777777" w:rsidR="002F769D" w:rsidRPr="00BE4B55" w:rsidRDefault="002F769D" w:rsidP="00857D4A">
            <w:pPr>
              <w:jc w:val="both"/>
              <w:rPr>
                <w:rFonts w:ascii="Times New Roman" w:hAnsi="Times New Roman" w:cs="Times New Roman"/>
                <w:color w:val="000000"/>
              </w:rPr>
            </w:pPr>
            <w:r w:rsidRPr="00BE4B55">
              <w:rPr>
                <w:rFonts w:ascii="Times New Roman" w:hAnsi="Times New Roman" w:cs="Times New Roman"/>
                <w:color w:val="000000"/>
              </w:rPr>
              <w:t xml:space="preserve">For example: </w:t>
            </w:r>
          </w:p>
          <w:tbl>
            <w:tblPr>
              <w:tblStyle w:val="TableGrid"/>
              <w:tblW w:w="909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20"/>
              <w:gridCol w:w="5676"/>
            </w:tblGrid>
            <w:tr w:rsidR="002F769D" w:rsidRPr="00BE4B55" w14:paraId="6208C569" w14:textId="77777777" w:rsidTr="002F769D">
              <w:tc>
                <w:tcPr>
                  <w:tcW w:w="3420" w:type="dxa"/>
                </w:tcPr>
                <w:p w14:paraId="34F8AAC7" w14:textId="77777777" w:rsidR="002F769D" w:rsidRPr="00BE4B55" w:rsidRDefault="002F769D" w:rsidP="00857D4A">
                  <w:pPr>
                    <w:jc w:val="both"/>
                    <w:rPr>
                      <w:rFonts w:ascii="Times New Roman" w:hAnsi="Times New Roman" w:cs="Times New Roman"/>
                      <w:i/>
                      <w:iCs/>
                      <w:color w:val="000000"/>
                      <w:lang w:val="en-US"/>
                    </w:rPr>
                  </w:pPr>
                  <w:r w:rsidRPr="00BE4B55">
                    <w:rPr>
                      <w:rFonts w:ascii="Times New Roman" w:hAnsi="Times New Roman" w:cs="Times New Roman"/>
                      <w:color w:val="000000"/>
                      <w:lang w:val="en-US"/>
                    </w:rPr>
                    <w:t>MORE FORMAL</w:t>
                  </w:r>
                  <w:r w:rsidRPr="00BE4B55">
                    <w:rPr>
                      <w:rFonts w:ascii="Times New Roman" w:hAnsi="Times New Roman" w:cs="Times New Roman"/>
                      <w:i/>
                      <w:iCs/>
                      <w:color w:val="000000"/>
                      <w:lang w:val="en-US"/>
                    </w:rPr>
                    <w:t xml:space="preserve"> </w:t>
                  </w:r>
                </w:p>
                <w:p w14:paraId="42BC5BB3" w14:textId="77777777" w:rsidR="002F769D" w:rsidRPr="00BE4B55" w:rsidRDefault="002F769D"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 xml:space="preserve">May I borrow this? </w:t>
                  </w:r>
                </w:p>
                <w:p w14:paraId="4F16BFD6" w14:textId="77777777" w:rsidR="002F769D" w:rsidRPr="00BE4B55" w:rsidRDefault="002F769D"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 xml:space="preserve">Tom and I are going out. </w:t>
                  </w:r>
                </w:p>
                <w:p w14:paraId="36CA5E78" w14:textId="77777777" w:rsidR="002F769D" w:rsidRPr="00BE4B55" w:rsidRDefault="002F769D" w:rsidP="00857D4A">
                  <w:pPr>
                    <w:jc w:val="both"/>
                    <w:rPr>
                      <w:rFonts w:ascii="Times New Roman" w:hAnsi="Times New Roman" w:cs="Times New Roman"/>
                      <w:color w:val="000000"/>
                      <w:lang w:val="en-US"/>
                    </w:rPr>
                  </w:pPr>
                  <w:r w:rsidRPr="00BE4B55">
                    <w:rPr>
                      <w:rFonts w:ascii="Times New Roman" w:hAnsi="Times New Roman" w:cs="Times New Roman"/>
                      <w:i/>
                      <w:iCs/>
                      <w:color w:val="000000"/>
                      <w:lang w:val="en-US"/>
                    </w:rPr>
                    <w:t>I shall be there next week.</w:t>
                  </w:r>
                </w:p>
              </w:tc>
              <w:tc>
                <w:tcPr>
                  <w:tcW w:w="5676" w:type="dxa"/>
                </w:tcPr>
                <w:p w14:paraId="0C96E063" w14:textId="77777777" w:rsidR="002F769D" w:rsidRPr="00BE4B55" w:rsidRDefault="002F769D" w:rsidP="00857D4A">
                  <w:pPr>
                    <w:jc w:val="both"/>
                    <w:rPr>
                      <w:rFonts w:ascii="Times New Roman" w:hAnsi="Times New Roman" w:cs="Times New Roman"/>
                      <w:color w:val="000000"/>
                      <w:lang w:val="en-US"/>
                    </w:rPr>
                  </w:pPr>
                  <w:r w:rsidRPr="00BE4B55">
                    <w:rPr>
                      <w:rFonts w:ascii="Times New Roman" w:hAnsi="Times New Roman" w:cs="Times New Roman"/>
                      <w:color w:val="000000"/>
                      <w:lang w:val="en-US"/>
                    </w:rPr>
                    <w:t xml:space="preserve">LESS FORMAL </w:t>
                  </w:r>
                </w:p>
                <w:p w14:paraId="132AF1B0" w14:textId="77777777" w:rsidR="002F769D" w:rsidRPr="00BE4B55" w:rsidRDefault="002F769D" w:rsidP="00857D4A">
                  <w:pPr>
                    <w:jc w:val="both"/>
                    <w:rPr>
                      <w:rFonts w:ascii="Times New Roman" w:hAnsi="Times New Roman" w:cs="Times New Roman"/>
                      <w:color w:val="000000"/>
                      <w:lang w:val="en-US"/>
                    </w:rPr>
                  </w:pPr>
                  <w:r w:rsidRPr="00BE4B55">
                    <w:rPr>
                      <w:rFonts w:ascii="Times New Roman" w:hAnsi="Times New Roman" w:cs="Times New Roman"/>
                      <w:i/>
                      <w:iCs/>
                      <w:color w:val="000000"/>
                      <w:lang w:val="en-US"/>
                    </w:rPr>
                    <w:t xml:space="preserve">Can I borrow this? </w:t>
                  </w:r>
                </w:p>
                <w:p w14:paraId="7186977E" w14:textId="77777777" w:rsidR="002F769D" w:rsidRPr="00BE4B55" w:rsidRDefault="002F769D"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 xml:space="preserve">Tom and </w:t>
                  </w:r>
                  <w:proofErr w:type="gramStart"/>
                  <w:r w:rsidRPr="00BE4B55">
                    <w:rPr>
                      <w:rFonts w:ascii="Times New Roman" w:hAnsi="Times New Roman" w:cs="Times New Roman"/>
                      <w:i/>
                      <w:iCs/>
                      <w:color w:val="000000"/>
                      <w:lang w:val="en-US"/>
                    </w:rPr>
                    <w:t>me</w:t>
                  </w:r>
                  <w:proofErr w:type="gramEnd"/>
                  <w:r w:rsidRPr="00BE4B55">
                    <w:rPr>
                      <w:rFonts w:ascii="Times New Roman" w:hAnsi="Times New Roman" w:cs="Times New Roman"/>
                      <w:i/>
                      <w:iCs/>
                      <w:color w:val="000000"/>
                      <w:lang w:val="en-US"/>
                    </w:rPr>
                    <w:t xml:space="preserve"> are going out.</w:t>
                  </w:r>
                </w:p>
                <w:p w14:paraId="536EC392" w14:textId="77777777" w:rsidR="002F769D" w:rsidRPr="00BE4B55" w:rsidRDefault="002F769D"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 xml:space="preserve">I will/’ll be there next week. </w:t>
                  </w:r>
                </w:p>
                <w:p w14:paraId="5B51892F" w14:textId="77777777" w:rsidR="002F769D" w:rsidRPr="00BE4B55" w:rsidRDefault="002F769D" w:rsidP="00857D4A">
                  <w:pPr>
                    <w:jc w:val="both"/>
                    <w:rPr>
                      <w:rFonts w:ascii="Times New Roman" w:hAnsi="Times New Roman" w:cs="Times New Roman"/>
                      <w:color w:val="000000"/>
                      <w:lang w:val="en-US"/>
                    </w:rPr>
                  </w:pPr>
                </w:p>
              </w:tc>
            </w:tr>
          </w:tbl>
          <w:p w14:paraId="058A3839" w14:textId="77777777" w:rsidR="00FB22B6" w:rsidRPr="00BE4B55" w:rsidRDefault="00FB22B6" w:rsidP="009C3FE2">
            <w:pPr>
              <w:spacing w:after="0"/>
              <w:jc w:val="both"/>
              <w:rPr>
                <w:rFonts w:ascii="Times New Roman" w:hAnsi="Times New Roman" w:cs="Times New Roman"/>
                <w:b/>
                <w:bCs/>
                <w:color w:val="000000"/>
              </w:rPr>
            </w:pPr>
            <w:r w:rsidRPr="00BE4B55">
              <w:rPr>
                <w:rFonts w:ascii="Times New Roman" w:hAnsi="Times New Roman" w:cs="Times New Roman"/>
                <w:b/>
                <w:bCs/>
                <w:color w:val="000000"/>
              </w:rPr>
              <w:t xml:space="preserve">Knowledge of previous and following language: discourse </w:t>
            </w:r>
          </w:p>
          <w:p w14:paraId="229B857A"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In traditional grammar there has been an overwhelming tendency to teach and </w:t>
            </w:r>
            <w:proofErr w:type="spellStart"/>
            <w:r w:rsidRPr="00BE4B55">
              <w:rPr>
                <w:rFonts w:ascii="Times New Roman" w:hAnsi="Times New Roman" w:cs="Times New Roman"/>
                <w:color w:val="000000"/>
              </w:rPr>
              <w:t>practise</w:t>
            </w:r>
            <w:proofErr w:type="spellEnd"/>
            <w:r w:rsidRPr="00BE4B55">
              <w:rPr>
                <w:rFonts w:ascii="Times New Roman" w:hAnsi="Times New Roman" w:cs="Times New Roman"/>
                <w:color w:val="000000"/>
              </w:rPr>
              <w:t xml:space="preserve"> grammar as single items within sentence-level exercises. If more than one grammatical item occurs in an exercise, then the purpose is usually to contrast two grammatical areas which are considered to represent potential areas of difficulty for the learner - past vs present perfect etc. In the past few years, the relatively new linguistic discipline of discourse analysis has led to a broadening of our perspective of language from sentence level to text level, both spoken and written. This has provided important insights for language teaching. If we look at how grammar operates beyond the sentence, we will often discover that there is a tendency for certain grammatical meanings to </w:t>
            </w:r>
            <w:r w:rsidRPr="00BE4B55">
              <w:rPr>
                <w:rFonts w:ascii="Times New Roman" w:hAnsi="Times New Roman" w:cs="Times New Roman"/>
                <w:b/>
                <w:bCs/>
                <w:color w:val="000000"/>
              </w:rPr>
              <w:t xml:space="preserve">co-occur </w:t>
            </w:r>
            <w:r w:rsidRPr="00BE4B55">
              <w:rPr>
                <w:rFonts w:ascii="Times New Roman" w:hAnsi="Times New Roman" w:cs="Times New Roman"/>
                <w:color w:val="000000"/>
              </w:rPr>
              <w:t xml:space="preserve">in discourse. For example, the present perfect meaning of what I call ‘experience’ is often followed by the past tense, as in the following short dialogue: </w:t>
            </w:r>
          </w:p>
          <w:p w14:paraId="435C5796" w14:textId="77777777" w:rsidR="00FB22B6" w:rsidRPr="00BE4B55" w:rsidRDefault="00FB22B6" w:rsidP="00857D4A">
            <w:pPr>
              <w:spacing w:after="0"/>
              <w:jc w:val="both"/>
              <w:rPr>
                <w:rFonts w:ascii="Times New Roman" w:hAnsi="Times New Roman" w:cs="Times New Roman"/>
                <w:color w:val="000000"/>
              </w:rPr>
            </w:pPr>
            <w:r w:rsidRPr="00BE4B55">
              <w:rPr>
                <w:rFonts w:ascii="Times New Roman" w:hAnsi="Times New Roman" w:cs="Times New Roman"/>
                <w:color w:val="000000"/>
              </w:rPr>
              <w:t xml:space="preserve">A: </w:t>
            </w:r>
            <w:r w:rsidRPr="00BE4B55">
              <w:rPr>
                <w:rFonts w:ascii="Times New Roman" w:hAnsi="Times New Roman" w:cs="Times New Roman"/>
                <w:i/>
                <w:iCs/>
                <w:color w:val="000000"/>
                <w:u w:val="single"/>
              </w:rPr>
              <w:t>Have</w:t>
            </w:r>
            <w:r w:rsidRPr="00BE4B55">
              <w:rPr>
                <w:rFonts w:ascii="Times New Roman" w:hAnsi="Times New Roman" w:cs="Times New Roman"/>
                <w:i/>
                <w:iCs/>
                <w:color w:val="000000"/>
              </w:rPr>
              <w:t xml:space="preserve"> you </w:t>
            </w:r>
            <w:r w:rsidRPr="00BE4B55">
              <w:rPr>
                <w:rFonts w:ascii="Times New Roman" w:hAnsi="Times New Roman" w:cs="Times New Roman"/>
                <w:i/>
                <w:iCs/>
                <w:color w:val="000000"/>
                <w:u w:val="single"/>
              </w:rPr>
              <w:t>been</w:t>
            </w:r>
            <w:r w:rsidRPr="00BE4B55">
              <w:rPr>
                <w:rFonts w:ascii="Times New Roman" w:hAnsi="Times New Roman" w:cs="Times New Roman"/>
                <w:i/>
                <w:iCs/>
                <w:color w:val="000000"/>
              </w:rPr>
              <w:t xml:space="preserve"> to Chile? </w:t>
            </w:r>
          </w:p>
          <w:p w14:paraId="4898ED28" w14:textId="77777777" w:rsidR="00FB22B6" w:rsidRPr="00BE4B55" w:rsidRDefault="00FB22B6" w:rsidP="00857D4A">
            <w:pPr>
              <w:spacing w:after="0"/>
              <w:jc w:val="both"/>
              <w:rPr>
                <w:rFonts w:ascii="Times New Roman" w:hAnsi="Times New Roman" w:cs="Times New Roman"/>
                <w:color w:val="000000"/>
              </w:rPr>
            </w:pPr>
            <w:r w:rsidRPr="00BE4B55">
              <w:rPr>
                <w:rFonts w:ascii="Times New Roman" w:hAnsi="Times New Roman" w:cs="Times New Roman"/>
                <w:color w:val="000000"/>
              </w:rPr>
              <w:t xml:space="preserve">B: </w:t>
            </w:r>
            <w:r w:rsidRPr="00BE4B55">
              <w:rPr>
                <w:rFonts w:ascii="Times New Roman" w:hAnsi="Times New Roman" w:cs="Times New Roman"/>
                <w:i/>
                <w:iCs/>
                <w:color w:val="000000"/>
              </w:rPr>
              <w:t xml:space="preserve">Yes, I </w:t>
            </w:r>
            <w:r w:rsidRPr="00BE4B55">
              <w:rPr>
                <w:rFonts w:ascii="Times New Roman" w:hAnsi="Times New Roman" w:cs="Times New Roman"/>
                <w:i/>
                <w:iCs/>
                <w:color w:val="000000"/>
                <w:u w:val="single"/>
              </w:rPr>
              <w:t>have</w:t>
            </w:r>
            <w:r w:rsidRPr="00BE4B55">
              <w:rPr>
                <w:rFonts w:ascii="Times New Roman" w:hAnsi="Times New Roman" w:cs="Times New Roman"/>
                <w:i/>
                <w:iCs/>
                <w:color w:val="000000"/>
              </w:rPr>
              <w:t xml:space="preserve">. </w:t>
            </w:r>
          </w:p>
          <w:p w14:paraId="2DCF054D" w14:textId="77777777" w:rsidR="00FB22B6" w:rsidRPr="00BE4B55" w:rsidRDefault="00FB22B6" w:rsidP="00857D4A">
            <w:pPr>
              <w:spacing w:after="0"/>
              <w:jc w:val="both"/>
              <w:rPr>
                <w:rFonts w:ascii="Times New Roman" w:hAnsi="Times New Roman" w:cs="Times New Roman"/>
                <w:color w:val="000000"/>
              </w:rPr>
            </w:pPr>
            <w:r w:rsidRPr="00BE4B55">
              <w:rPr>
                <w:rFonts w:ascii="Times New Roman" w:hAnsi="Times New Roman" w:cs="Times New Roman"/>
                <w:color w:val="000000"/>
              </w:rPr>
              <w:t xml:space="preserve">A: </w:t>
            </w:r>
            <w:r w:rsidRPr="00BE4B55">
              <w:rPr>
                <w:rFonts w:ascii="Times New Roman" w:hAnsi="Times New Roman" w:cs="Times New Roman"/>
                <w:i/>
                <w:iCs/>
                <w:color w:val="000000"/>
                <w:u w:val="single"/>
              </w:rPr>
              <w:t>Did</w:t>
            </w:r>
            <w:r w:rsidRPr="00BE4B55">
              <w:rPr>
                <w:rFonts w:ascii="Times New Roman" w:hAnsi="Times New Roman" w:cs="Times New Roman"/>
                <w:i/>
                <w:iCs/>
                <w:color w:val="000000"/>
              </w:rPr>
              <w:t xml:space="preserve"> you like it? </w:t>
            </w:r>
          </w:p>
          <w:p w14:paraId="7A0B38C8" w14:textId="77777777" w:rsidR="00FB22B6" w:rsidRDefault="00FB22B6" w:rsidP="00857D4A">
            <w:pPr>
              <w:spacing w:after="0"/>
              <w:jc w:val="both"/>
              <w:rPr>
                <w:rFonts w:ascii="Times New Roman" w:hAnsi="Times New Roman" w:cs="Times New Roman"/>
                <w:i/>
                <w:iCs/>
                <w:color w:val="000000"/>
              </w:rPr>
            </w:pPr>
            <w:r w:rsidRPr="00BE4B55">
              <w:rPr>
                <w:rFonts w:ascii="Times New Roman" w:hAnsi="Times New Roman" w:cs="Times New Roman"/>
                <w:color w:val="000000"/>
              </w:rPr>
              <w:t xml:space="preserve">B: </w:t>
            </w:r>
            <w:r w:rsidRPr="00BE4B55">
              <w:rPr>
                <w:rFonts w:ascii="Times New Roman" w:hAnsi="Times New Roman" w:cs="Times New Roman"/>
                <w:i/>
                <w:iCs/>
                <w:color w:val="000000"/>
              </w:rPr>
              <w:t xml:space="preserve">Yes, it </w:t>
            </w:r>
            <w:r w:rsidRPr="00BE4B55">
              <w:rPr>
                <w:rFonts w:ascii="Times New Roman" w:hAnsi="Times New Roman" w:cs="Times New Roman"/>
                <w:i/>
                <w:iCs/>
                <w:color w:val="000000"/>
                <w:u w:val="single"/>
              </w:rPr>
              <w:t xml:space="preserve">was </w:t>
            </w:r>
            <w:r w:rsidRPr="00BE4B55">
              <w:rPr>
                <w:rFonts w:ascii="Times New Roman" w:hAnsi="Times New Roman" w:cs="Times New Roman"/>
                <w:i/>
                <w:iCs/>
                <w:color w:val="000000"/>
              </w:rPr>
              <w:t xml:space="preserve">brilliant! </w:t>
            </w:r>
          </w:p>
          <w:p w14:paraId="1B8E3A62" w14:textId="77777777" w:rsidR="009C3FE2" w:rsidRPr="00BE4B55" w:rsidRDefault="009C3FE2" w:rsidP="00857D4A">
            <w:pPr>
              <w:spacing w:after="0"/>
              <w:jc w:val="both"/>
              <w:rPr>
                <w:rFonts w:ascii="Times New Roman" w:hAnsi="Times New Roman" w:cs="Times New Roman"/>
                <w:color w:val="000000"/>
              </w:rPr>
            </w:pPr>
          </w:p>
          <w:p w14:paraId="3A628078"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Also, an area of grammar such as past simple vs past progressive can only be properly understood by taking a discourse view of grammar and knowing how actions relate to each other, as in the following examples: </w:t>
            </w:r>
          </w:p>
          <w:p w14:paraId="6FE73E47" w14:textId="77777777" w:rsidR="00FB22B6" w:rsidRPr="00BE4B55" w:rsidRDefault="00FB22B6" w:rsidP="00857D4A">
            <w:pPr>
              <w:spacing w:after="0"/>
              <w:jc w:val="both"/>
              <w:rPr>
                <w:rFonts w:ascii="Times New Roman" w:hAnsi="Times New Roman" w:cs="Times New Roman"/>
                <w:color w:val="000000"/>
              </w:rPr>
            </w:pPr>
            <w:r w:rsidRPr="00BE4B55">
              <w:rPr>
                <w:rFonts w:ascii="Times New Roman" w:hAnsi="Times New Roman" w:cs="Times New Roman"/>
                <w:i/>
                <w:iCs/>
                <w:color w:val="000000"/>
              </w:rPr>
              <w:t xml:space="preserve">I </w:t>
            </w:r>
            <w:r w:rsidRPr="00BE4B55">
              <w:rPr>
                <w:rFonts w:ascii="Times New Roman" w:hAnsi="Times New Roman" w:cs="Times New Roman"/>
                <w:i/>
                <w:iCs/>
                <w:color w:val="000000"/>
                <w:u w:val="single"/>
              </w:rPr>
              <w:t>didn’t watch</w:t>
            </w:r>
            <w:r w:rsidRPr="00BE4B55">
              <w:rPr>
                <w:rFonts w:ascii="Times New Roman" w:hAnsi="Times New Roman" w:cs="Times New Roman"/>
                <w:i/>
                <w:iCs/>
                <w:color w:val="000000"/>
              </w:rPr>
              <w:t xml:space="preserve"> the film on television last night because I </w:t>
            </w:r>
            <w:r w:rsidRPr="00BE4B55">
              <w:rPr>
                <w:rFonts w:ascii="Times New Roman" w:hAnsi="Times New Roman" w:cs="Times New Roman"/>
                <w:i/>
                <w:iCs/>
                <w:color w:val="000000"/>
                <w:u w:val="single"/>
              </w:rPr>
              <w:t>was doing</w:t>
            </w:r>
            <w:r w:rsidRPr="00BE4B55">
              <w:rPr>
                <w:rFonts w:ascii="Times New Roman" w:hAnsi="Times New Roman" w:cs="Times New Roman"/>
                <w:i/>
                <w:iCs/>
                <w:color w:val="000000"/>
              </w:rPr>
              <w:t xml:space="preserve"> my homework. </w:t>
            </w:r>
          </w:p>
          <w:p w14:paraId="154D1CF6" w14:textId="77777777" w:rsidR="00FB22B6" w:rsidRPr="00BE4B55" w:rsidRDefault="00FB22B6" w:rsidP="00857D4A">
            <w:pPr>
              <w:spacing w:after="0"/>
              <w:jc w:val="both"/>
              <w:rPr>
                <w:rFonts w:ascii="Times New Roman" w:hAnsi="Times New Roman" w:cs="Times New Roman"/>
                <w:i/>
                <w:iCs/>
                <w:color w:val="000000"/>
              </w:rPr>
            </w:pPr>
            <w:r w:rsidRPr="00BE4B55">
              <w:rPr>
                <w:rFonts w:ascii="Times New Roman" w:hAnsi="Times New Roman" w:cs="Times New Roman"/>
                <w:i/>
                <w:iCs/>
                <w:color w:val="000000"/>
              </w:rPr>
              <w:t xml:space="preserve">I </w:t>
            </w:r>
            <w:r w:rsidRPr="00BE4B55">
              <w:rPr>
                <w:rFonts w:ascii="Times New Roman" w:hAnsi="Times New Roman" w:cs="Times New Roman"/>
                <w:i/>
                <w:iCs/>
                <w:color w:val="000000"/>
                <w:u w:val="single"/>
              </w:rPr>
              <w:t>didn’t do</w:t>
            </w:r>
            <w:r w:rsidRPr="00BE4B55">
              <w:rPr>
                <w:rFonts w:ascii="Times New Roman" w:hAnsi="Times New Roman" w:cs="Times New Roman"/>
                <w:i/>
                <w:iCs/>
                <w:color w:val="000000"/>
              </w:rPr>
              <w:t xml:space="preserve"> my homework last night because I </w:t>
            </w:r>
            <w:r w:rsidRPr="00BE4B55">
              <w:rPr>
                <w:rFonts w:ascii="Times New Roman" w:hAnsi="Times New Roman" w:cs="Times New Roman"/>
                <w:i/>
                <w:iCs/>
                <w:color w:val="000000"/>
                <w:u w:val="single"/>
              </w:rPr>
              <w:t>was playing</w:t>
            </w:r>
            <w:r w:rsidRPr="00BE4B55">
              <w:rPr>
                <w:rFonts w:ascii="Times New Roman" w:hAnsi="Times New Roman" w:cs="Times New Roman"/>
                <w:i/>
                <w:iCs/>
                <w:color w:val="000000"/>
              </w:rPr>
              <w:t xml:space="preserve"> football. </w:t>
            </w:r>
          </w:p>
          <w:p w14:paraId="4A5CC3E3" w14:textId="77777777" w:rsidR="00857D4A" w:rsidRDefault="00857D4A" w:rsidP="00857D4A">
            <w:pPr>
              <w:spacing w:after="0"/>
              <w:jc w:val="both"/>
              <w:rPr>
                <w:rFonts w:ascii="Times New Roman" w:hAnsi="Times New Roman" w:cs="Times New Roman"/>
                <w:color w:val="000000"/>
              </w:rPr>
            </w:pPr>
          </w:p>
          <w:p w14:paraId="63D3AFFB" w14:textId="77777777" w:rsidR="00FB22B6" w:rsidRPr="00606944" w:rsidRDefault="00FB22B6" w:rsidP="00606944">
            <w:pPr>
              <w:pStyle w:val="Heading3"/>
              <w:rPr>
                <w:rFonts w:eastAsiaTheme="minorEastAsia"/>
                <w:color w:val="000000"/>
              </w:rPr>
            </w:pPr>
            <w:r w:rsidRPr="00606944">
              <w:rPr>
                <w:rFonts w:eastAsiaTheme="minorEastAsia"/>
                <w:color w:val="000000"/>
              </w:rPr>
              <w:lastRenderedPageBreak/>
              <w:t xml:space="preserve">Summary </w:t>
            </w:r>
          </w:p>
          <w:p w14:paraId="4B132C31"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The relationship between these types of knowledge can be illustrated in the following chart, which shows how the different types of knowledge work together to produce the message that the speaker wishes to convey: </w:t>
            </w:r>
          </w:p>
          <w:tbl>
            <w:tblPr>
              <w:tblStyle w:val="TableGrid"/>
              <w:tblW w:w="10915" w:type="dxa"/>
              <w:tblLayout w:type="fixed"/>
              <w:tblLook w:val="04A0" w:firstRow="1" w:lastRow="0" w:firstColumn="1" w:lastColumn="0" w:noHBand="0" w:noVBand="1"/>
            </w:tblPr>
            <w:tblGrid>
              <w:gridCol w:w="1819"/>
              <w:gridCol w:w="1819"/>
              <w:gridCol w:w="1819"/>
              <w:gridCol w:w="1819"/>
              <w:gridCol w:w="1819"/>
              <w:gridCol w:w="1820"/>
            </w:tblGrid>
            <w:tr w:rsidR="002F769D" w:rsidRPr="00BE4B55" w14:paraId="4AFCA419" w14:textId="77777777" w:rsidTr="002F769D">
              <w:tc>
                <w:tcPr>
                  <w:tcW w:w="1819" w:type="dxa"/>
                  <w:vAlign w:val="center"/>
                </w:tcPr>
                <w:p w14:paraId="39931EE1" w14:textId="77777777" w:rsidR="002F769D" w:rsidRPr="00BE4B55" w:rsidRDefault="002F769D" w:rsidP="00857D4A">
                  <w:pPr>
                    <w:jc w:val="both"/>
                    <w:rPr>
                      <w:rFonts w:ascii="Times New Roman" w:hAnsi="Times New Roman" w:cs="Times New Roman"/>
                      <w:color w:val="000000"/>
                      <w:sz w:val="24"/>
                      <w:szCs w:val="24"/>
                    </w:rPr>
                  </w:pPr>
                  <w:r w:rsidRPr="00BE4B55">
                    <w:rPr>
                      <w:rFonts w:ascii="Times New Roman" w:hAnsi="Times New Roman" w:cs="Times New Roman"/>
                      <w:color w:val="000000"/>
                      <w:sz w:val="24"/>
                      <w:szCs w:val="24"/>
                    </w:rPr>
                    <w:t>Previous discourse</w:t>
                  </w:r>
                </w:p>
                <w:p w14:paraId="5C1477BA" w14:textId="77777777" w:rsidR="00727B54" w:rsidRPr="00BE4B55" w:rsidRDefault="002F769D" w:rsidP="00857D4A">
                  <w:pPr>
                    <w:jc w:val="both"/>
                    <w:rPr>
                      <w:rFonts w:ascii="Times New Roman" w:hAnsi="Times New Roman" w:cs="Times New Roman"/>
                      <w:color w:val="000000"/>
                      <w:lang w:val="en-US"/>
                    </w:rPr>
                  </w:pPr>
                  <w:r w:rsidRPr="00BE4B55">
                    <w:rPr>
                      <w:rFonts w:ascii="Times New Roman" w:hAnsi="Times New Roman" w:cs="Times New Roman"/>
                      <w:color w:val="000000"/>
                      <w:sz w:val="24"/>
                      <w:szCs w:val="24"/>
                    </w:rPr>
                    <w:t>+Context</w:t>
                  </w:r>
                </w:p>
              </w:tc>
              <w:tc>
                <w:tcPr>
                  <w:tcW w:w="1819" w:type="dxa"/>
                  <w:shd w:val="clear" w:color="auto" w:fill="D9D9D9" w:themeFill="background1" w:themeFillShade="D9"/>
                  <w:vAlign w:val="center"/>
                </w:tcPr>
                <w:p w14:paraId="1841FA2E" w14:textId="77777777" w:rsidR="002F769D" w:rsidRPr="00BE4B55" w:rsidRDefault="002F769D" w:rsidP="00857D4A">
                  <w:pPr>
                    <w:jc w:val="both"/>
                    <w:rPr>
                      <w:rFonts w:ascii="Times New Roman" w:hAnsi="Times New Roman" w:cs="Times New Roman"/>
                      <w:color w:val="000000"/>
                      <w:lang w:val="en-US"/>
                    </w:rPr>
                  </w:pPr>
                  <w:r w:rsidRPr="00BE4B55">
                    <w:rPr>
                      <w:rFonts w:ascii="Times New Roman" w:hAnsi="Times New Roman" w:cs="Times New Roman"/>
                      <w:color w:val="000000"/>
                    </w:rPr>
                    <w:t>SPEAKER</w:t>
                  </w:r>
                </w:p>
              </w:tc>
              <w:tc>
                <w:tcPr>
                  <w:tcW w:w="1819" w:type="dxa"/>
                  <w:vAlign w:val="center"/>
                </w:tcPr>
                <w:p w14:paraId="362787DC" w14:textId="77777777" w:rsidR="002F769D" w:rsidRPr="00BE4B55" w:rsidRDefault="002F769D" w:rsidP="00857D4A">
                  <w:pPr>
                    <w:jc w:val="both"/>
                    <w:rPr>
                      <w:rFonts w:ascii="Times New Roman" w:hAnsi="Times New Roman" w:cs="Times New Roman"/>
                      <w:color w:val="000000"/>
                    </w:rPr>
                  </w:pPr>
                  <w:r w:rsidRPr="00BE4B55">
                    <w:rPr>
                      <w:rFonts w:ascii="Times New Roman" w:hAnsi="Times New Roman" w:cs="Times New Roman"/>
                      <w:color w:val="000000"/>
                    </w:rPr>
                    <w:t xml:space="preserve">Functions </w:t>
                  </w:r>
                  <w:r w:rsidRPr="00BE4B55">
                    <w:rPr>
                      <w:rFonts w:ascii="Times New Roman" w:hAnsi="Times New Roman" w:cs="Times New Roman"/>
                      <w:color w:val="000000"/>
                    </w:rPr>
                    <w:sym w:font="Wingdings" w:char="F0F0"/>
                  </w:r>
                </w:p>
                <w:p w14:paraId="2593D1E6" w14:textId="77777777" w:rsidR="002F769D" w:rsidRPr="00BE4B55" w:rsidRDefault="002F769D" w:rsidP="00857D4A">
                  <w:pPr>
                    <w:jc w:val="both"/>
                    <w:rPr>
                      <w:rFonts w:ascii="Times New Roman" w:hAnsi="Times New Roman" w:cs="Times New Roman"/>
                      <w:color w:val="000000"/>
                    </w:rPr>
                  </w:pPr>
                  <w:r w:rsidRPr="00BE4B55">
                    <w:rPr>
                      <w:rFonts w:ascii="Times New Roman" w:hAnsi="Times New Roman" w:cs="Times New Roman"/>
                      <w:color w:val="000000"/>
                    </w:rPr>
                    <w:t xml:space="preserve">Meanings </w:t>
                  </w:r>
                  <w:r w:rsidRPr="00BE4B55">
                    <w:rPr>
                      <w:rFonts w:ascii="Times New Roman" w:hAnsi="Times New Roman" w:cs="Times New Roman"/>
                      <w:color w:val="000000"/>
                    </w:rPr>
                    <w:sym w:font="Wingdings" w:char="F0F0"/>
                  </w:r>
                </w:p>
                <w:p w14:paraId="32E82944" w14:textId="77777777" w:rsidR="002F769D" w:rsidRPr="00BE4B55" w:rsidRDefault="002F769D" w:rsidP="00857D4A">
                  <w:pPr>
                    <w:jc w:val="both"/>
                    <w:rPr>
                      <w:rFonts w:ascii="Times New Roman" w:hAnsi="Times New Roman" w:cs="Times New Roman"/>
                      <w:color w:val="000000"/>
                      <w:lang w:val="en-US"/>
                    </w:rPr>
                  </w:pPr>
                  <w:r w:rsidRPr="00BE4B55">
                    <w:rPr>
                      <w:rFonts w:ascii="Times New Roman" w:hAnsi="Times New Roman" w:cs="Times New Roman"/>
                      <w:color w:val="000000"/>
                    </w:rPr>
                    <w:t xml:space="preserve">Appropriacy </w:t>
                  </w:r>
                  <w:r w:rsidRPr="00BE4B55">
                    <w:rPr>
                      <w:rFonts w:ascii="Times New Roman" w:hAnsi="Times New Roman" w:cs="Times New Roman"/>
                      <w:color w:val="000000"/>
                    </w:rPr>
                    <w:sym w:font="Wingdings" w:char="F0F0"/>
                  </w:r>
                </w:p>
              </w:tc>
              <w:tc>
                <w:tcPr>
                  <w:tcW w:w="1819" w:type="dxa"/>
                  <w:vAlign w:val="center"/>
                </w:tcPr>
                <w:p w14:paraId="0F83DED6" w14:textId="77777777" w:rsidR="002F769D" w:rsidRPr="00BE4B55" w:rsidRDefault="002F769D" w:rsidP="00857D4A">
                  <w:pPr>
                    <w:jc w:val="both"/>
                    <w:rPr>
                      <w:rFonts w:ascii="Times New Roman" w:hAnsi="Times New Roman" w:cs="Times New Roman"/>
                      <w:color w:val="000000"/>
                    </w:rPr>
                  </w:pPr>
                  <w:r w:rsidRPr="00BE4B55">
                    <w:rPr>
                      <w:rFonts w:ascii="Times New Roman" w:hAnsi="Times New Roman" w:cs="Times New Roman"/>
                      <w:color w:val="000000"/>
                    </w:rPr>
                    <w:t xml:space="preserve">Forms </w:t>
                  </w:r>
                  <w:r w:rsidRPr="00BE4B55">
                    <w:rPr>
                      <w:rFonts w:ascii="Times New Roman" w:hAnsi="Times New Roman" w:cs="Times New Roman"/>
                      <w:color w:val="000000"/>
                    </w:rPr>
                    <w:sym w:font="Wingdings" w:char="F0F0"/>
                  </w:r>
                </w:p>
              </w:tc>
              <w:tc>
                <w:tcPr>
                  <w:tcW w:w="1819" w:type="dxa"/>
                  <w:shd w:val="clear" w:color="auto" w:fill="D9D9D9" w:themeFill="background1" w:themeFillShade="D9"/>
                  <w:vAlign w:val="center"/>
                </w:tcPr>
                <w:p w14:paraId="51087602" w14:textId="77777777" w:rsidR="002F769D" w:rsidRPr="00BE4B55" w:rsidRDefault="002F769D" w:rsidP="00857D4A">
                  <w:pPr>
                    <w:jc w:val="both"/>
                    <w:rPr>
                      <w:rFonts w:ascii="Times New Roman" w:hAnsi="Times New Roman" w:cs="Times New Roman"/>
                      <w:color w:val="000000"/>
                    </w:rPr>
                  </w:pPr>
                  <w:r w:rsidRPr="00BE4B55">
                    <w:rPr>
                      <w:rFonts w:ascii="Times New Roman" w:hAnsi="Times New Roman" w:cs="Times New Roman"/>
                      <w:color w:val="000000"/>
                    </w:rPr>
                    <w:t>MESSAGE</w:t>
                  </w:r>
                </w:p>
              </w:tc>
              <w:tc>
                <w:tcPr>
                  <w:tcW w:w="1820" w:type="dxa"/>
                </w:tcPr>
                <w:p w14:paraId="4CA40264" w14:textId="77777777" w:rsidR="002F769D" w:rsidRPr="00BE4B55" w:rsidRDefault="002F769D" w:rsidP="00857D4A">
                  <w:pPr>
                    <w:jc w:val="both"/>
                    <w:rPr>
                      <w:rFonts w:ascii="Times New Roman" w:hAnsi="Times New Roman" w:cs="Times New Roman"/>
                      <w:color w:val="000000"/>
                      <w:lang w:val="en-US"/>
                    </w:rPr>
                  </w:pPr>
                </w:p>
              </w:tc>
            </w:tr>
          </w:tbl>
          <w:p w14:paraId="593030E4" w14:textId="77777777" w:rsidR="00FB22B6" w:rsidRPr="00BE4B55" w:rsidRDefault="00FB22B6" w:rsidP="00857D4A">
            <w:pPr>
              <w:jc w:val="both"/>
              <w:rPr>
                <w:rFonts w:ascii="Times New Roman" w:hAnsi="Times New Roman" w:cs="Times New Roman"/>
                <w:sz w:val="28"/>
                <w:szCs w:val="28"/>
                <w:highlight w:val="yellow"/>
              </w:rPr>
            </w:pPr>
          </w:p>
        </w:tc>
      </w:tr>
    </w:tbl>
    <w:p w14:paraId="6279FA60" w14:textId="77777777" w:rsidR="00FB22B6" w:rsidRPr="00BE4B55" w:rsidRDefault="002F769D" w:rsidP="00857D4A">
      <w:pPr>
        <w:jc w:val="both"/>
        <w:rPr>
          <w:rFonts w:ascii="Times New Roman" w:hAnsi="Times New Roman" w:cs="Times New Roman"/>
        </w:rPr>
      </w:pPr>
      <w:r w:rsidRPr="00BE4B55">
        <w:rPr>
          <w:rFonts w:ascii="Times New Roman" w:hAnsi="Times New Roman" w:cs="Times New Roman"/>
        </w:rPr>
        <w:lastRenderedPageBreak/>
        <w:t>Figure 2: Grammar and communication</w:t>
      </w:r>
    </w:p>
    <w:p w14:paraId="7C8716F4" w14:textId="77777777" w:rsidR="00FB22B6" w:rsidRPr="00F1518E" w:rsidRDefault="00FB22B6" w:rsidP="00F1518E">
      <w:pPr>
        <w:jc w:val="both"/>
        <w:rPr>
          <w:rFonts w:ascii="Times New Roman" w:hAnsi="Times New Roman" w:cs="Times New Roman"/>
          <w:color w:val="000000"/>
        </w:rPr>
      </w:pPr>
      <w:r w:rsidRPr="00F1518E">
        <w:rPr>
          <w:rFonts w:ascii="Times New Roman" w:hAnsi="Times New Roman" w:cs="Times New Roman"/>
          <w:color w:val="000000"/>
        </w:rPr>
        <w:t xml:space="preserve">It is a fallacy that modern language teaching is ‘weak on grammar’, as is sometimes suggested. As can be seen from our discussions, communicative grammar introduces additional categories and, given appropriate methodology, has the potential to provide the learner with the means to communicate through grammar in actual situations. </w:t>
      </w:r>
    </w:p>
    <w:p w14:paraId="658885ED" w14:textId="77777777" w:rsidR="00FB22B6" w:rsidRPr="00BE4B55" w:rsidRDefault="00727B54" w:rsidP="00106307">
      <w:pPr>
        <w:pStyle w:val="Heading3"/>
      </w:pPr>
      <w:r w:rsidRPr="00BE4B55">
        <w:t xml:space="preserve">3.3. </w:t>
      </w:r>
      <w:r w:rsidR="00FB22B6" w:rsidRPr="00BE4B55">
        <w:t xml:space="preserve">Implications </w:t>
      </w:r>
      <w:r w:rsidR="00FB22B6" w:rsidRPr="00106307">
        <w:t>for</w:t>
      </w:r>
      <w:r w:rsidR="00FB22B6" w:rsidRPr="00BE4B55">
        <w:t xml:space="preserve"> teaching? </w:t>
      </w:r>
    </w:p>
    <w:p w14:paraId="4186B588"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A ‘communication model’ view of language will bring various changes to how we define our teaching objectives, in syllabus design and in the type of rules we present to our students. I shall consider some of these changes. </w:t>
      </w:r>
    </w:p>
    <w:p w14:paraId="67EEF37A" w14:textId="77777777" w:rsidR="00FB22B6" w:rsidRPr="00BE4B55" w:rsidRDefault="00FB22B6" w:rsidP="009C3FE2">
      <w:pPr>
        <w:spacing w:after="0"/>
        <w:jc w:val="both"/>
        <w:rPr>
          <w:rFonts w:ascii="Times New Roman" w:hAnsi="Times New Roman" w:cs="Times New Roman"/>
          <w:b/>
          <w:bCs/>
          <w:color w:val="000000"/>
        </w:rPr>
      </w:pPr>
      <w:r w:rsidRPr="00BE4B55">
        <w:rPr>
          <w:rFonts w:ascii="Times New Roman" w:hAnsi="Times New Roman" w:cs="Times New Roman"/>
          <w:b/>
          <w:bCs/>
          <w:color w:val="000000"/>
        </w:rPr>
        <w:t xml:space="preserve">Meaning categories </w:t>
      </w:r>
    </w:p>
    <w:p w14:paraId="54FF7DB0" w14:textId="77777777" w:rsidR="00FB22B6" w:rsidRPr="00F1518E" w:rsidRDefault="00FB22B6" w:rsidP="00857D4A">
      <w:pPr>
        <w:jc w:val="both"/>
        <w:rPr>
          <w:rFonts w:ascii="Times New Roman" w:hAnsi="Times New Roman" w:cs="Times New Roman"/>
        </w:rPr>
      </w:pPr>
      <w:r w:rsidRPr="00BE4B55">
        <w:rPr>
          <w:rFonts w:ascii="Times New Roman" w:hAnsi="Times New Roman" w:cs="Times New Roman"/>
          <w:color w:val="000000"/>
        </w:rPr>
        <w:t xml:space="preserve">I stated earlier that by seeing grammar as part of a communicative system, we </w:t>
      </w:r>
      <w:proofErr w:type="spellStart"/>
      <w:r w:rsidRPr="00BE4B55">
        <w:rPr>
          <w:rFonts w:ascii="Times New Roman" w:hAnsi="Times New Roman" w:cs="Times New Roman"/>
          <w:color w:val="000000"/>
        </w:rPr>
        <w:t>recognise</w:t>
      </w:r>
      <w:proofErr w:type="spellEnd"/>
      <w:r w:rsidRPr="00BE4B55">
        <w:rPr>
          <w:rFonts w:ascii="Times New Roman" w:hAnsi="Times New Roman" w:cs="Times New Roman"/>
          <w:color w:val="000000"/>
        </w:rPr>
        <w:t xml:space="preserve"> that in actual language use meanings give rise to forms and not </w:t>
      </w:r>
      <w:r w:rsidRPr="00BE4B55">
        <w:rPr>
          <w:rFonts w:ascii="Times New Roman" w:hAnsi="Times New Roman" w:cs="Times New Roman"/>
          <w:i/>
          <w:iCs/>
          <w:color w:val="000000"/>
        </w:rPr>
        <w:t>vice versa</w:t>
      </w:r>
      <w:r w:rsidRPr="00F1518E">
        <w:rPr>
          <w:rFonts w:ascii="Times New Roman" w:hAnsi="Times New Roman" w:cs="Times New Roman"/>
        </w:rPr>
        <w:t xml:space="preserve">. As a result of this ‘meaning-priority’ approach, many coursebooks, some syllabuses and even the occasional reference grammar define grammatical objectives no longer as a set or forms, as used to be the case in traditional teaching, but as a set of meanings, either notional or functional. A glance at the </w:t>
      </w:r>
      <w:proofErr w:type="gramStart"/>
      <w:r w:rsidRPr="00F1518E">
        <w:rPr>
          <w:rFonts w:ascii="Times New Roman" w:hAnsi="Times New Roman" w:cs="Times New Roman"/>
        </w:rPr>
        <w:t>contents</w:t>
      </w:r>
      <w:proofErr w:type="gramEnd"/>
      <w:r w:rsidRPr="00F1518E">
        <w:rPr>
          <w:rFonts w:ascii="Times New Roman" w:hAnsi="Times New Roman" w:cs="Times New Roman"/>
        </w:rPr>
        <w:t xml:space="preserve"> pages of modern coursebooks will confirm this. In order to describe meaning systematically, however, we need to establish categories of meaning and corresponding terminology with which we can formulate our </w:t>
      </w:r>
      <w:proofErr w:type="gramStart"/>
      <w:r w:rsidRPr="00F1518E">
        <w:rPr>
          <w:rFonts w:ascii="Times New Roman" w:hAnsi="Times New Roman" w:cs="Times New Roman"/>
        </w:rPr>
        <w:t>objectives</w:t>
      </w:r>
      <w:proofErr w:type="gramEnd"/>
      <w:r w:rsidRPr="00F1518E">
        <w:rPr>
          <w:rFonts w:ascii="Times New Roman" w:hAnsi="Times New Roman" w:cs="Times New Roman"/>
        </w:rPr>
        <w:t xml:space="preserve"> and which will reflect the meaning system that underlies English grammar. The ‘tag words’ (‘intention’, ‘experience’, ‘recent activities’ </w:t>
      </w:r>
      <w:proofErr w:type="spellStart"/>
      <w:r w:rsidRPr="00F1518E">
        <w:rPr>
          <w:rFonts w:ascii="Times New Roman" w:hAnsi="Times New Roman" w:cs="Times New Roman"/>
        </w:rPr>
        <w:t>etc</w:t>
      </w:r>
      <w:proofErr w:type="spellEnd"/>
      <w:r w:rsidRPr="00F1518E">
        <w:rPr>
          <w:rFonts w:ascii="Times New Roman" w:hAnsi="Times New Roman" w:cs="Times New Roman"/>
        </w:rPr>
        <w:t xml:space="preserve">) that figure in my own books and other materials result from my theoretical work on what I term grammatical ‘notions’, that is to say, single meanings that are expressed through forms, which I believe form the core of a speaker’s grammatical competence. An example of notional </w:t>
      </w:r>
      <w:proofErr w:type="spellStart"/>
      <w:r w:rsidRPr="00F1518E">
        <w:rPr>
          <w:rFonts w:ascii="Times New Roman" w:hAnsi="Times New Roman" w:cs="Times New Roman"/>
        </w:rPr>
        <w:t>categorisation</w:t>
      </w:r>
      <w:proofErr w:type="spellEnd"/>
      <w:r w:rsidRPr="00F1518E">
        <w:rPr>
          <w:rFonts w:ascii="Times New Roman" w:hAnsi="Times New Roman" w:cs="Times New Roman"/>
        </w:rPr>
        <w:t xml:space="preserve"> can be seen in the following chart, which contains some of the ‘notions’ I consider </w:t>
      </w:r>
      <w:proofErr w:type="gramStart"/>
      <w:r w:rsidRPr="00F1518E">
        <w:rPr>
          <w:rFonts w:ascii="Times New Roman" w:hAnsi="Times New Roman" w:cs="Times New Roman"/>
        </w:rPr>
        <w:t>to reflect</w:t>
      </w:r>
      <w:proofErr w:type="gramEnd"/>
      <w:r w:rsidRPr="00F1518E">
        <w:rPr>
          <w:rFonts w:ascii="Times New Roman" w:hAnsi="Times New Roman" w:cs="Times New Roman"/>
        </w:rPr>
        <w:t xml:space="preserve"> most accurately the categories that speakers of English employ when talking about the future. </w:t>
      </w:r>
    </w:p>
    <w:tbl>
      <w:tblPr>
        <w:tblStyle w:val="TableGrid"/>
        <w:tblW w:w="0" w:type="auto"/>
        <w:tblLook w:val="04A0" w:firstRow="1" w:lastRow="0" w:firstColumn="1" w:lastColumn="0" w:noHBand="0" w:noVBand="1"/>
      </w:tblPr>
      <w:tblGrid>
        <w:gridCol w:w="3485"/>
        <w:gridCol w:w="3485"/>
        <w:gridCol w:w="3486"/>
      </w:tblGrid>
      <w:tr w:rsidR="00727B54" w:rsidRPr="00BE4B55" w14:paraId="71EF2B6C" w14:textId="77777777" w:rsidTr="00727B54">
        <w:tc>
          <w:tcPr>
            <w:tcW w:w="3485" w:type="dxa"/>
            <w:shd w:val="clear" w:color="auto" w:fill="D9D9D9" w:themeFill="background1" w:themeFillShade="D9"/>
          </w:tcPr>
          <w:p w14:paraId="6885B821"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Notion</w:t>
            </w:r>
          </w:p>
        </w:tc>
        <w:tc>
          <w:tcPr>
            <w:tcW w:w="3485" w:type="dxa"/>
            <w:shd w:val="clear" w:color="auto" w:fill="D9D9D9" w:themeFill="background1" w:themeFillShade="D9"/>
          </w:tcPr>
          <w:p w14:paraId="6CF5B91B"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Form</w:t>
            </w:r>
          </w:p>
        </w:tc>
        <w:tc>
          <w:tcPr>
            <w:tcW w:w="3486" w:type="dxa"/>
            <w:shd w:val="clear" w:color="auto" w:fill="D9D9D9" w:themeFill="background1" w:themeFillShade="D9"/>
          </w:tcPr>
          <w:p w14:paraId="29CB28F6"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Example</w:t>
            </w:r>
          </w:p>
        </w:tc>
      </w:tr>
      <w:tr w:rsidR="00727B54" w:rsidRPr="00BE4B55" w14:paraId="66E6D634" w14:textId="77777777" w:rsidTr="00727B54">
        <w:tc>
          <w:tcPr>
            <w:tcW w:w="3485" w:type="dxa"/>
          </w:tcPr>
          <w:p w14:paraId="7F61C810"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Intention</w:t>
            </w:r>
          </w:p>
        </w:tc>
        <w:tc>
          <w:tcPr>
            <w:tcW w:w="3485" w:type="dxa"/>
          </w:tcPr>
          <w:p w14:paraId="65451B80"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going to</w:t>
            </w:r>
          </w:p>
        </w:tc>
        <w:tc>
          <w:tcPr>
            <w:tcW w:w="3486" w:type="dxa"/>
          </w:tcPr>
          <w:p w14:paraId="273CE9EC"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I’m going (to go) to a party tonight.</w:t>
            </w:r>
          </w:p>
        </w:tc>
      </w:tr>
      <w:tr w:rsidR="00727B54" w:rsidRPr="00BE4B55" w14:paraId="76060558" w14:textId="77777777" w:rsidTr="00727B54">
        <w:tc>
          <w:tcPr>
            <w:tcW w:w="3485" w:type="dxa"/>
          </w:tcPr>
          <w:p w14:paraId="40B47011"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Signs/evidence</w:t>
            </w:r>
          </w:p>
        </w:tc>
        <w:tc>
          <w:tcPr>
            <w:tcW w:w="3485" w:type="dxa"/>
          </w:tcPr>
          <w:p w14:paraId="653C1A95"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going to</w:t>
            </w:r>
          </w:p>
        </w:tc>
        <w:tc>
          <w:tcPr>
            <w:tcW w:w="3486" w:type="dxa"/>
          </w:tcPr>
          <w:p w14:paraId="4DD4C13C"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I’m going to be sick!</w:t>
            </w:r>
          </w:p>
        </w:tc>
      </w:tr>
      <w:tr w:rsidR="00727B54" w:rsidRPr="00BE4B55" w14:paraId="42E0A1F3" w14:textId="77777777" w:rsidTr="00727B54">
        <w:tc>
          <w:tcPr>
            <w:tcW w:w="3485" w:type="dxa"/>
          </w:tcPr>
          <w:p w14:paraId="6007E60C"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Prediction</w:t>
            </w:r>
          </w:p>
        </w:tc>
        <w:tc>
          <w:tcPr>
            <w:tcW w:w="3485" w:type="dxa"/>
          </w:tcPr>
          <w:p w14:paraId="2A11358C"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will</w:t>
            </w:r>
          </w:p>
        </w:tc>
        <w:tc>
          <w:tcPr>
            <w:tcW w:w="3486" w:type="dxa"/>
          </w:tcPr>
          <w:p w14:paraId="714017DE"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It will be a boring party.</w:t>
            </w:r>
          </w:p>
        </w:tc>
      </w:tr>
      <w:tr w:rsidR="00727B54" w:rsidRPr="00BE4B55" w14:paraId="2F2B6436" w14:textId="77777777" w:rsidTr="00727B54">
        <w:tc>
          <w:tcPr>
            <w:tcW w:w="3485" w:type="dxa"/>
          </w:tcPr>
          <w:p w14:paraId="3EB1BC52"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Spontaneous decision</w:t>
            </w:r>
          </w:p>
        </w:tc>
        <w:tc>
          <w:tcPr>
            <w:tcW w:w="3485" w:type="dxa"/>
          </w:tcPr>
          <w:p w14:paraId="439275D9"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will</w:t>
            </w:r>
          </w:p>
        </w:tc>
        <w:tc>
          <w:tcPr>
            <w:tcW w:w="3486" w:type="dxa"/>
          </w:tcPr>
          <w:p w14:paraId="64BFDA6D"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I think I’ll go to bed.</w:t>
            </w:r>
          </w:p>
        </w:tc>
      </w:tr>
      <w:tr w:rsidR="00727B54" w:rsidRPr="00BE4B55" w14:paraId="72320BC9" w14:textId="77777777" w:rsidTr="00727B54">
        <w:tc>
          <w:tcPr>
            <w:tcW w:w="3485" w:type="dxa"/>
          </w:tcPr>
          <w:p w14:paraId="2EB03293" w14:textId="77777777" w:rsidR="00727B54" w:rsidRPr="00BE4B55" w:rsidRDefault="00727B54" w:rsidP="00857D4A">
            <w:pPr>
              <w:jc w:val="both"/>
              <w:rPr>
                <w:rFonts w:ascii="Times New Roman" w:hAnsi="Times New Roman" w:cs="Times New Roman"/>
                <w:iCs/>
                <w:color w:val="000000"/>
                <w:lang w:val="en-US"/>
              </w:rPr>
            </w:pPr>
            <w:r w:rsidRPr="00BE4B55">
              <w:rPr>
                <w:rFonts w:ascii="Times New Roman" w:hAnsi="Times New Roman" w:cs="Times New Roman"/>
                <w:iCs/>
                <w:color w:val="000000"/>
                <w:lang w:val="en-US"/>
              </w:rPr>
              <w:t>Fixed Arrangement</w:t>
            </w:r>
          </w:p>
        </w:tc>
        <w:tc>
          <w:tcPr>
            <w:tcW w:w="3485" w:type="dxa"/>
          </w:tcPr>
          <w:p w14:paraId="38910BC4"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pres. prog.</w:t>
            </w:r>
          </w:p>
        </w:tc>
        <w:tc>
          <w:tcPr>
            <w:tcW w:w="3486" w:type="dxa"/>
          </w:tcPr>
          <w:p w14:paraId="2F7D3A4B" w14:textId="77777777" w:rsidR="00727B54" w:rsidRPr="00BE4B55" w:rsidRDefault="00727B54" w:rsidP="00857D4A">
            <w:pPr>
              <w:jc w:val="both"/>
              <w:rPr>
                <w:rFonts w:ascii="Times New Roman" w:hAnsi="Times New Roman" w:cs="Times New Roman"/>
                <w:i/>
                <w:iCs/>
                <w:color w:val="000000"/>
                <w:lang w:val="en-US"/>
              </w:rPr>
            </w:pPr>
            <w:r w:rsidRPr="00BE4B55">
              <w:rPr>
                <w:rFonts w:ascii="Times New Roman" w:hAnsi="Times New Roman" w:cs="Times New Roman"/>
                <w:i/>
                <w:iCs/>
                <w:color w:val="000000"/>
                <w:lang w:val="en-US"/>
              </w:rPr>
              <w:t>Dad’s fetching me at midnight.</w:t>
            </w:r>
          </w:p>
        </w:tc>
      </w:tr>
    </w:tbl>
    <w:p w14:paraId="04FB153C" w14:textId="77777777" w:rsidR="00FB22B6" w:rsidRPr="00BE4B55" w:rsidRDefault="00727B54" w:rsidP="00857D4A">
      <w:pPr>
        <w:jc w:val="both"/>
        <w:rPr>
          <w:rFonts w:ascii="Times New Roman" w:hAnsi="Times New Roman" w:cs="Times New Roman"/>
          <w:i/>
          <w:iCs/>
          <w:color w:val="000000"/>
        </w:rPr>
      </w:pPr>
      <w:r w:rsidRPr="00BE4B55">
        <w:rPr>
          <w:rFonts w:ascii="Times New Roman" w:hAnsi="Times New Roman" w:cs="Times New Roman"/>
          <w:color w:val="000000"/>
        </w:rPr>
        <w:t xml:space="preserve">Figure 3: </w:t>
      </w:r>
      <w:r w:rsidRPr="00BE4B55">
        <w:rPr>
          <w:rFonts w:ascii="Times New Roman" w:hAnsi="Times New Roman" w:cs="Times New Roman"/>
          <w:i/>
          <w:iCs/>
          <w:color w:val="000000"/>
        </w:rPr>
        <w:t>Ways of expressing the future in English.</w:t>
      </w:r>
    </w:p>
    <w:p w14:paraId="2F6A51F9"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Two important points emerge from the above chart. Firstly, one form - for example </w:t>
      </w:r>
      <w:r w:rsidRPr="00BE4B55">
        <w:rPr>
          <w:rFonts w:ascii="Times New Roman" w:hAnsi="Times New Roman" w:cs="Times New Roman"/>
          <w:i/>
          <w:iCs/>
          <w:color w:val="000000"/>
        </w:rPr>
        <w:t xml:space="preserve">going to </w:t>
      </w:r>
      <w:r w:rsidRPr="00BE4B55">
        <w:rPr>
          <w:rFonts w:ascii="Times New Roman" w:hAnsi="Times New Roman" w:cs="Times New Roman"/>
          <w:color w:val="000000"/>
        </w:rPr>
        <w:t xml:space="preserve">- can express different meanings. It is therefore not logical to talk about ‘the </w:t>
      </w:r>
      <w:r w:rsidRPr="00BE4B55">
        <w:rPr>
          <w:rFonts w:ascii="Times New Roman" w:hAnsi="Times New Roman" w:cs="Times New Roman"/>
          <w:i/>
          <w:iCs/>
          <w:color w:val="000000"/>
        </w:rPr>
        <w:t xml:space="preserve">going to </w:t>
      </w:r>
      <w:r w:rsidRPr="00BE4B55">
        <w:rPr>
          <w:rFonts w:ascii="Times New Roman" w:hAnsi="Times New Roman" w:cs="Times New Roman"/>
          <w:color w:val="000000"/>
        </w:rPr>
        <w:t xml:space="preserve">future’. Second, if we wish to teach grammatical meaning coherently, then we must take as our teaching objectives the notional categories in the left-hand column rather than those in the </w:t>
      </w:r>
      <w:proofErr w:type="spellStart"/>
      <w:r w:rsidRPr="00BE4B55">
        <w:rPr>
          <w:rFonts w:ascii="Times New Roman" w:hAnsi="Times New Roman" w:cs="Times New Roman"/>
          <w:color w:val="000000"/>
        </w:rPr>
        <w:t>centre</w:t>
      </w:r>
      <w:proofErr w:type="spellEnd"/>
      <w:r w:rsidRPr="00BE4B55">
        <w:rPr>
          <w:rFonts w:ascii="Times New Roman" w:hAnsi="Times New Roman" w:cs="Times New Roman"/>
          <w:color w:val="000000"/>
        </w:rPr>
        <w:t xml:space="preserve"> column, as was the case in traditional, formal grammar. Some of the advantages of taking a notional, meaning-based approach to grammar are the following: </w:t>
      </w:r>
    </w:p>
    <w:p w14:paraId="1CD7999F" w14:textId="77777777" w:rsidR="00FB22B6" w:rsidRPr="00BE4B55" w:rsidRDefault="00FB22B6" w:rsidP="008671FE">
      <w:pPr>
        <w:pStyle w:val="ListParagraph"/>
        <w:numPr>
          <w:ilvl w:val="0"/>
          <w:numId w:val="38"/>
        </w:numPr>
        <w:ind w:left="1134"/>
        <w:jc w:val="both"/>
        <w:rPr>
          <w:rFonts w:ascii="Times New Roman" w:hAnsi="Times New Roman" w:cs="Times New Roman"/>
          <w:color w:val="000000"/>
        </w:rPr>
      </w:pPr>
      <w:r w:rsidRPr="00BE4B55">
        <w:rPr>
          <w:rFonts w:ascii="Times New Roman" w:hAnsi="Times New Roman" w:cs="Times New Roman"/>
          <w:color w:val="000000"/>
        </w:rPr>
        <w:t xml:space="preserve">A ‘meaning into form’ approach reflects the way that grammar is used in real life, as indicated in the ‘communication model’. This makes it possible to integrate grammar into contexts and to apply communicative methodology in the classroom. </w:t>
      </w:r>
    </w:p>
    <w:p w14:paraId="162D2C46" w14:textId="77777777" w:rsidR="00FB22B6" w:rsidRPr="00BE4B55" w:rsidRDefault="00FB22B6" w:rsidP="008671FE">
      <w:pPr>
        <w:pStyle w:val="ListParagraph"/>
        <w:numPr>
          <w:ilvl w:val="0"/>
          <w:numId w:val="38"/>
        </w:numPr>
        <w:ind w:left="1134"/>
        <w:jc w:val="both"/>
        <w:rPr>
          <w:rFonts w:ascii="Times New Roman" w:hAnsi="Times New Roman" w:cs="Times New Roman"/>
          <w:color w:val="000000"/>
        </w:rPr>
      </w:pPr>
      <w:r w:rsidRPr="00BE4B55">
        <w:rPr>
          <w:rFonts w:ascii="Times New Roman" w:hAnsi="Times New Roman" w:cs="Times New Roman"/>
          <w:color w:val="000000"/>
        </w:rPr>
        <w:t xml:space="preserve">Defining individual meanings in this way and presenting them one at a time makes the teaching objective clear both to teacher and student. </w:t>
      </w:r>
    </w:p>
    <w:p w14:paraId="5E084628" w14:textId="77777777" w:rsidR="00FB22B6" w:rsidRPr="00BE4B55" w:rsidRDefault="00FB22B6" w:rsidP="008671FE">
      <w:pPr>
        <w:pStyle w:val="ListParagraph"/>
        <w:numPr>
          <w:ilvl w:val="0"/>
          <w:numId w:val="38"/>
        </w:numPr>
        <w:ind w:left="1134"/>
        <w:jc w:val="both"/>
        <w:rPr>
          <w:rFonts w:ascii="Times New Roman" w:hAnsi="Times New Roman" w:cs="Times New Roman"/>
          <w:color w:val="000000"/>
        </w:rPr>
      </w:pPr>
      <w:r w:rsidRPr="00BE4B55">
        <w:rPr>
          <w:rFonts w:ascii="Times New Roman" w:hAnsi="Times New Roman" w:cs="Times New Roman"/>
          <w:color w:val="000000"/>
        </w:rPr>
        <w:lastRenderedPageBreak/>
        <w:t xml:space="preserve">It therefore avoids the danger of confusing different meanings, which is likely to happen if we define our objectives purely in terms of a grammatical form. </w:t>
      </w:r>
    </w:p>
    <w:p w14:paraId="7E78465E" w14:textId="77777777" w:rsidR="00FB22B6" w:rsidRPr="00BE4B55" w:rsidRDefault="00FB22B6" w:rsidP="008671FE">
      <w:pPr>
        <w:pStyle w:val="ListParagraph"/>
        <w:numPr>
          <w:ilvl w:val="0"/>
          <w:numId w:val="38"/>
        </w:numPr>
        <w:ind w:left="1134"/>
        <w:jc w:val="both"/>
        <w:rPr>
          <w:rFonts w:ascii="Times New Roman" w:hAnsi="Times New Roman" w:cs="Times New Roman"/>
          <w:color w:val="000000"/>
        </w:rPr>
      </w:pPr>
      <w:r w:rsidRPr="00BE4B55">
        <w:rPr>
          <w:rFonts w:ascii="Times New Roman" w:hAnsi="Times New Roman" w:cs="Times New Roman"/>
          <w:color w:val="000000"/>
        </w:rPr>
        <w:t xml:space="preserve">It provides us with a more systematic overview of grammar; for example, a teacher will know exactly which meanings of a form have been covered. </w:t>
      </w:r>
    </w:p>
    <w:p w14:paraId="67307C2E" w14:textId="77777777" w:rsidR="00FB22B6" w:rsidRPr="00BE4B55" w:rsidRDefault="00FB22B6" w:rsidP="008671FE">
      <w:pPr>
        <w:pStyle w:val="ListParagraph"/>
        <w:numPr>
          <w:ilvl w:val="0"/>
          <w:numId w:val="38"/>
        </w:numPr>
        <w:ind w:left="1134"/>
        <w:jc w:val="both"/>
        <w:rPr>
          <w:rFonts w:ascii="Times New Roman" w:hAnsi="Times New Roman" w:cs="Times New Roman"/>
          <w:color w:val="000000"/>
        </w:rPr>
      </w:pPr>
      <w:r w:rsidRPr="00BE4B55">
        <w:rPr>
          <w:rFonts w:ascii="Times New Roman" w:hAnsi="Times New Roman" w:cs="Times New Roman"/>
          <w:color w:val="000000"/>
        </w:rPr>
        <w:t xml:space="preserve">It assists in grading: the teacher can decide which meanings to teach and at what stage to introduce them. </w:t>
      </w:r>
    </w:p>
    <w:p w14:paraId="4A18F09D" w14:textId="77777777" w:rsidR="00FB22B6" w:rsidRPr="00BE4B55" w:rsidRDefault="00FB22B6" w:rsidP="008671FE">
      <w:pPr>
        <w:pStyle w:val="ListParagraph"/>
        <w:numPr>
          <w:ilvl w:val="0"/>
          <w:numId w:val="38"/>
        </w:numPr>
        <w:ind w:left="1134"/>
        <w:jc w:val="both"/>
        <w:rPr>
          <w:rFonts w:ascii="Times New Roman" w:hAnsi="Times New Roman" w:cs="Times New Roman"/>
          <w:color w:val="000000"/>
        </w:rPr>
      </w:pPr>
      <w:r w:rsidRPr="00BE4B55">
        <w:rPr>
          <w:rFonts w:ascii="Times New Roman" w:hAnsi="Times New Roman" w:cs="Times New Roman"/>
          <w:color w:val="000000"/>
        </w:rPr>
        <w:t xml:space="preserve">It can lead to more reliable rule formulation as we look at grammatical meaning more systematically. </w:t>
      </w:r>
    </w:p>
    <w:p w14:paraId="39D39333"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Context categories </w:t>
      </w:r>
    </w:p>
    <w:p w14:paraId="04C2CF0B"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Some areas of grammar might be clearer or more meaningful to students if taught as ‘speech </w:t>
      </w:r>
      <w:proofErr w:type="gramStart"/>
      <w:r w:rsidRPr="00BE4B55">
        <w:rPr>
          <w:rFonts w:ascii="Times New Roman" w:hAnsi="Times New Roman" w:cs="Times New Roman"/>
          <w:color w:val="000000"/>
        </w:rPr>
        <w:t>functions’</w:t>
      </w:r>
      <w:proofErr w:type="gramEnd"/>
      <w:r w:rsidRPr="00BE4B55">
        <w:rPr>
          <w:rFonts w:ascii="Times New Roman" w:hAnsi="Times New Roman" w:cs="Times New Roman"/>
          <w:color w:val="000000"/>
        </w:rPr>
        <w:t xml:space="preserve">. Some examples are: </w:t>
      </w:r>
    </w:p>
    <w:p w14:paraId="408D7F5C"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Likes and dislikes - gerund: </w:t>
      </w:r>
    </w:p>
    <w:p w14:paraId="0F5BC644" w14:textId="77777777" w:rsidR="00FB22B6" w:rsidRPr="00BE4B55" w:rsidRDefault="00FB22B6" w:rsidP="00857D4A">
      <w:pPr>
        <w:ind w:left="720"/>
        <w:jc w:val="both"/>
        <w:rPr>
          <w:rFonts w:ascii="Times New Roman" w:hAnsi="Times New Roman" w:cs="Times New Roman"/>
          <w:color w:val="000000"/>
        </w:rPr>
      </w:pPr>
      <w:r w:rsidRPr="00BE4B55">
        <w:rPr>
          <w:rFonts w:ascii="Times New Roman" w:hAnsi="Times New Roman" w:cs="Times New Roman"/>
          <w:i/>
          <w:iCs/>
          <w:color w:val="000000"/>
        </w:rPr>
        <w:t>I love writ</w:t>
      </w:r>
      <w:r w:rsidRPr="00BE4B55">
        <w:rPr>
          <w:rFonts w:ascii="Times New Roman" w:hAnsi="Times New Roman" w:cs="Times New Roman"/>
          <w:i/>
          <w:iCs/>
          <w:color w:val="000000"/>
          <w:u w:val="single"/>
        </w:rPr>
        <w:t>ing</w:t>
      </w:r>
      <w:r w:rsidRPr="00BE4B55">
        <w:rPr>
          <w:rFonts w:ascii="Times New Roman" w:hAnsi="Times New Roman" w:cs="Times New Roman"/>
          <w:i/>
          <w:iCs/>
          <w:color w:val="000000"/>
        </w:rPr>
        <w:t xml:space="preserve"> </w:t>
      </w:r>
      <w:proofErr w:type="gramStart"/>
      <w:r w:rsidRPr="00BE4B55">
        <w:rPr>
          <w:rFonts w:ascii="Times New Roman" w:hAnsi="Times New Roman" w:cs="Times New Roman"/>
          <w:i/>
          <w:iCs/>
          <w:color w:val="000000"/>
        </w:rPr>
        <w:t>essays</w:t>
      </w:r>
      <w:proofErr w:type="gramEnd"/>
      <w:r w:rsidRPr="00BE4B55">
        <w:rPr>
          <w:rFonts w:ascii="Times New Roman" w:hAnsi="Times New Roman" w:cs="Times New Roman"/>
          <w:i/>
          <w:iCs/>
          <w:color w:val="000000"/>
        </w:rPr>
        <w:t xml:space="preserve"> but I hate lear</w:t>
      </w:r>
      <w:r w:rsidRPr="00BE4B55">
        <w:rPr>
          <w:rFonts w:ascii="Times New Roman" w:hAnsi="Times New Roman" w:cs="Times New Roman"/>
          <w:i/>
          <w:iCs/>
          <w:color w:val="000000"/>
          <w:u w:val="single"/>
        </w:rPr>
        <w:t>ning</w:t>
      </w:r>
      <w:r w:rsidRPr="00BE4B55">
        <w:rPr>
          <w:rFonts w:ascii="Times New Roman" w:hAnsi="Times New Roman" w:cs="Times New Roman"/>
          <w:i/>
          <w:iCs/>
          <w:color w:val="000000"/>
        </w:rPr>
        <w:t xml:space="preserve"> vocabulary. </w:t>
      </w:r>
    </w:p>
    <w:p w14:paraId="4ED1CA03"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Giving advice - modal </w:t>
      </w:r>
      <w:r w:rsidRPr="00BE4B55">
        <w:rPr>
          <w:rFonts w:ascii="Times New Roman" w:hAnsi="Times New Roman" w:cs="Times New Roman"/>
          <w:i/>
          <w:iCs/>
          <w:color w:val="000000"/>
        </w:rPr>
        <w:t>should</w:t>
      </w:r>
      <w:r w:rsidRPr="00BE4B55">
        <w:rPr>
          <w:rFonts w:ascii="Times New Roman" w:hAnsi="Times New Roman" w:cs="Times New Roman"/>
          <w:color w:val="000000"/>
        </w:rPr>
        <w:t xml:space="preserve">, conditional: </w:t>
      </w:r>
    </w:p>
    <w:p w14:paraId="613FAE7A" w14:textId="77777777" w:rsidR="00FB22B6" w:rsidRPr="00BE4B55" w:rsidRDefault="00FB22B6" w:rsidP="00857D4A">
      <w:pPr>
        <w:ind w:left="720"/>
        <w:jc w:val="both"/>
        <w:rPr>
          <w:rFonts w:ascii="Times New Roman" w:hAnsi="Times New Roman" w:cs="Times New Roman"/>
          <w:i/>
          <w:iCs/>
          <w:color w:val="000000"/>
        </w:rPr>
      </w:pPr>
      <w:r w:rsidRPr="00BE4B55">
        <w:rPr>
          <w:rFonts w:ascii="Times New Roman" w:hAnsi="Times New Roman" w:cs="Times New Roman"/>
          <w:i/>
          <w:iCs/>
          <w:color w:val="000000"/>
        </w:rPr>
        <w:t xml:space="preserve">You </w:t>
      </w:r>
      <w:r w:rsidRPr="00BE4B55">
        <w:rPr>
          <w:rFonts w:ascii="Times New Roman" w:hAnsi="Times New Roman" w:cs="Times New Roman"/>
          <w:i/>
          <w:iCs/>
          <w:color w:val="000000"/>
          <w:u w:val="single"/>
        </w:rPr>
        <w:t xml:space="preserve">should </w:t>
      </w:r>
      <w:r w:rsidRPr="00BE4B55">
        <w:rPr>
          <w:rFonts w:ascii="Times New Roman" w:hAnsi="Times New Roman" w:cs="Times New Roman"/>
          <w:i/>
          <w:iCs/>
          <w:color w:val="000000"/>
        </w:rPr>
        <w:t xml:space="preserve">stop smoking. I </w:t>
      </w:r>
      <w:r w:rsidRPr="00BE4B55">
        <w:rPr>
          <w:rFonts w:ascii="Times New Roman" w:hAnsi="Times New Roman" w:cs="Times New Roman"/>
          <w:i/>
          <w:iCs/>
          <w:color w:val="000000"/>
          <w:u w:val="single"/>
        </w:rPr>
        <w:t xml:space="preserve">would </w:t>
      </w:r>
      <w:r w:rsidRPr="00BE4B55">
        <w:rPr>
          <w:rFonts w:ascii="Times New Roman" w:hAnsi="Times New Roman" w:cs="Times New Roman"/>
          <w:i/>
          <w:iCs/>
          <w:color w:val="000000"/>
        </w:rPr>
        <w:t xml:space="preserve">stop smoking if I were you. </w:t>
      </w:r>
    </w:p>
    <w:p w14:paraId="631572E8"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Discourse categories </w:t>
      </w:r>
    </w:p>
    <w:p w14:paraId="48E62066"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We can look for common discourse structures where different items of grammar co-occur </w:t>
      </w:r>
      <w:proofErr w:type="gramStart"/>
      <w:r w:rsidRPr="00BE4B55">
        <w:rPr>
          <w:rFonts w:ascii="Times New Roman" w:hAnsi="Times New Roman" w:cs="Times New Roman"/>
          <w:color w:val="000000"/>
        </w:rPr>
        <w:t>and in this way</w:t>
      </w:r>
      <w:proofErr w:type="gramEnd"/>
      <w:r w:rsidRPr="00BE4B55">
        <w:rPr>
          <w:rFonts w:ascii="Times New Roman" w:hAnsi="Times New Roman" w:cs="Times New Roman"/>
          <w:color w:val="000000"/>
        </w:rPr>
        <w:t xml:space="preserve"> show how they work together in texts or dialogues. For example: </w:t>
      </w:r>
    </w:p>
    <w:p w14:paraId="3F75B508" w14:textId="77777777" w:rsidR="00727B54" w:rsidRPr="00BE4B55" w:rsidRDefault="00FB22B6" w:rsidP="00857D4A">
      <w:pPr>
        <w:jc w:val="both"/>
        <w:rPr>
          <w:rFonts w:ascii="Times New Roman" w:hAnsi="Times New Roman" w:cs="Times New Roman"/>
          <w:color w:val="000000"/>
        </w:rPr>
      </w:pPr>
      <w:r w:rsidRPr="00BE4B55">
        <w:rPr>
          <w:rFonts w:ascii="Times New Roman" w:hAnsi="Times New Roman" w:cs="Times New Roman"/>
          <w:i/>
          <w:iCs/>
          <w:color w:val="000000"/>
        </w:rPr>
        <w:t xml:space="preserve">a/some </w:t>
      </w:r>
      <w:r w:rsidRPr="00BE4B55">
        <w:rPr>
          <w:rFonts w:ascii="Times New Roman" w:hAnsi="Times New Roman" w:cs="Times New Roman"/>
          <w:color w:val="000000"/>
        </w:rPr>
        <w:t xml:space="preserve">for first reference, </w:t>
      </w:r>
      <w:r w:rsidRPr="00BE4B55">
        <w:rPr>
          <w:rFonts w:ascii="Times New Roman" w:hAnsi="Times New Roman" w:cs="Times New Roman"/>
          <w:i/>
          <w:iCs/>
          <w:color w:val="000000"/>
        </w:rPr>
        <w:t xml:space="preserve">the </w:t>
      </w:r>
      <w:r w:rsidRPr="00BE4B55">
        <w:rPr>
          <w:rFonts w:ascii="Times New Roman" w:hAnsi="Times New Roman" w:cs="Times New Roman"/>
          <w:color w:val="000000"/>
        </w:rPr>
        <w:t xml:space="preserve">for subsequent reference: </w:t>
      </w:r>
    </w:p>
    <w:p w14:paraId="21AED4CA" w14:textId="77777777" w:rsidR="00727B54" w:rsidRPr="00BE4B55" w:rsidRDefault="00FB22B6" w:rsidP="00857D4A">
      <w:pPr>
        <w:ind w:left="720"/>
        <w:jc w:val="both"/>
        <w:rPr>
          <w:rFonts w:ascii="Times New Roman" w:hAnsi="Times New Roman" w:cs="Times New Roman"/>
          <w:i/>
          <w:iCs/>
          <w:color w:val="000000"/>
        </w:rPr>
      </w:pPr>
      <w:r w:rsidRPr="00BE4B55">
        <w:rPr>
          <w:rFonts w:ascii="Times New Roman" w:hAnsi="Times New Roman" w:cs="Times New Roman"/>
          <w:i/>
          <w:iCs/>
          <w:color w:val="000000"/>
        </w:rPr>
        <w:t xml:space="preserve">Boil </w:t>
      </w:r>
      <w:r w:rsidRPr="00BE4B55">
        <w:rPr>
          <w:rFonts w:ascii="Times New Roman" w:hAnsi="Times New Roman" w:cs="Times New Roman"/>
          <w:i/>
          <w:iCs/>
          <w:color w:val="000000"/>
          <w:u w:val="single"/>
        </w:rPr>
        <w:t>a</w:t>
      </w:r>
      <w:r w:rsidRPr="00BE4B55">
        <w:rPr>
          <w:rFonts w:ascii="Times New Roman" w:hAnsi="Times New Roman" w:cs="Times New Roman"/>
          <w:i/>
          <w:iCs/>
          <w:color w:val="000000"/>
        </w:rPr>
        <w:t xml:space="preserve"> </w:t>
      </w:r>
      <w:proofErr w:type="spellStart"/>
      <w:r w:rsidRPr="00BE4B55">
        <w:rPr>
          <w:rFonts w:ascii="Times New Roman" w:hAnsi="Times New Roman" w:cs="Times New Roman"/>
          <w:i/>
          <w:iCs/>
          <w:color w:val="000000"/>
        </w:rPr>
        <w:t>litre</w:t>
      </w:r>
      <w:proofErr w:type="spellEnd"/>
      <w:r w:rsidRPr="00BE4B55">
        <w:rPr>
          <w:rFonts w:ascii="Times New Roman" w:hAnsi="Times New Roman" w:cs="Times New Roman"/>
          <w:i/>
          <w:iCs/>
          <w:color w:val="000000"/>
        </w:rPr>
        <w:t xml:space="preserve"> of water and add </w:t>
      </w:r>
      <w:r w:rsidRPr="00BE4B55">
        <w:rPr>
          <w:rFonts w:ascii="Times New Roman" w:hAnsi="Times New Roman" w:cs="Times New Roman"/>
          <w:i/>
          <w:iCs/>
          <w:color w:val="000000"/>
          <w:u w:val="single"/>
        </w:rPr>
        <w:t>some</w:t>
      </w:r>
      <w:r w:rsidRPr="00BE4B55">
        <w:rPr>
          <w:rFonts w:ascii="Times New Roman" w:hAnsi="Times New Roman" w:cs="Times New Roman"/>
          <w:i/>
          <w:iCs/>
          <w:color w:val="000000"/>
        </w:rPr>
        <w:t xml:space="preserve"> noodles. Take </w:t>
      </w:r>
      <w:r w:rsidRPr="00BE4B55">
        <w:rPr>
          <w:rFonts w:ascii="Times New Roman" w:hAnsi="Times New Roman" w:cs="Times New Roman"/>
          <w:i/>
          <w:iCs/>
          <w:color w:val="000000"/>
          <w:u w:val="single"/>
        </w:rPr>
        <w:t xml:space="preserve">the </w:t>
      </w:r>
      <w:r w:rsidRPr="00BE4B55">
        <w:rPr>
          <w:rFonts w:ascii="Times New Roman" w:hAnsi="Times New Roman" w:cs="Times New Roman"/>
          <w:i/>
          <w:iCs/>
          <w:color w:val="000000"/>
        </w:rPr>
        <w:t xml:space="preserve">noodles out of </w:t>
      </w:r>
      <w:r w:rsidRPr="00BE4B55">
        <w:rPr>
          <w:rFonts w:ascii="Times New Roman" w:hAnsi="Times New Roman" w:cs="Times New Roman"/>
          <w:i/>
          <w:iCs/>
          <w:color w:val="000000"/>
          <w:u w:val="single"/>
        </w:rPr>
        <w:t>the</w:t>
      </w:r>
      <w:r w:rsidRPr="00BE4B55">
        <w:rPr>
          <w:rFonts w:ascii="Times New Roman" w:hAnsi="Times New Roman" w:cs="Times New Roman"/>
          <w:i/>
          <w:iCs/>
          <w:color w:val="000000"/>
        </w:rPr>
        <w:t xml:space="preserve"> water ... </w:t>
      </w:r>
    </w:p>
    <w:p w14:paraId="4B261DE7"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intention + prediction </w:t>
      </w:r>
    </w:p>
    <w:p w14:paraId="1055FC90" w14:textId="77777777" w:rsidR="00FB22B6" w:rsidRPr="00BE4B55" w:rsidRDefault="00FB22B6" w:rsidP="00857D4A">
      <w:pPr>
        <w:ind w:left="720"/>
        <w:jc w:val="both"/>
        <w:rPr>
          <w:rFonts w:ascii="Times New Roman" w:hAnsi="Times New Roman" w:cs="Times New Roman"/>
          <w:i/>
          <w:iCs/>
          <w:color w:val="000000"/>
        </w:rPr>
      </w:pPr>
      <w:r w:rsidRPr="00BE4B55">
        <w:rPr>
          <w:rFonts w:ascii="Times New Roman" w:hAnsi="Times New Roman" w:cs="Times New Roman"/>
          <w:i/>
          <w:iCs/>
          <w:color w:val="000000"/>
        </w:rPr>
        <w:t xml:space="preserve">Jill’s </w:t>
      </w:r>
      <w:r w:rsidRPr="00BE4B55">
        <w:rPr>
          <w:rFonts w:ascii="Times New Roman" w:hAnsi="Times New Roman" w:cs="Times New Roman"/>
          <w:i/>
          <w:iCs/>
          <w:color w:val="000000"/>
          <w:u w:val="single"/>
        </w:rPr>
        <w:t>going to</w:t>
      </w:r>
      <w:r w:rsidRPr="00BE4B55">
        <w:rPr>
          <w:rFonts w:ascii="Times New Roman" w:hAnsi="Times New Roman" w:cs="Times New Roman"/>
          <w:i/>
          <w:iCs/>
          <w:color w:val="000000"/>
        </w:rPr>
        <w:t xml:space="preserve"> have a party tomorrow night. It </w:t>
      </w:r>
      <w:r w:rsidRPr="00BE4B55">
        <w:rPr>
          <w:rFonts w:ascii="Times New Roman" w:hAnsi="Times New Roman" w:cs="Times New Roman"/>
          <w:i/>
          <w:iCs/>
          <w:color w:val="000000"/>
          <w:u w:val="single"/>
        </w:rPr>
        <w:t xml:space="preserve">will </w:t>
      </w:r>
      <w:r w:rsidRPr="00BE4B55">
        <w:rPr>
          <w:rFonts w:ascii="Times New Roman" w:hAnsi="Times New Roman" w:cs="Times New Roman"/>
          <w:i/>
          <w:iCs/>
          <w:color w:val="000000"/>
        </w:rPr>
        <w:t xml:space="preserve">be very noisy. </w:t>
      </w:r>
    </w:p>
    <w:p w14:paraId="4DC6EB64"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Language as a process </w:t>
      </w:r>
    </w:p>
    <w:p w14:paraId="63413551"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Of course, grammar is not only a set of meanings expressed in forms but results from a series of mental processes, which come into play as speakers convert their thoughts and perceptions of the world into words. In communicative grammar teaching the term ‘authenticity’ can be applied not only to the four skills but to how speakers of English </w:t>
      </w:r>
      <w:proofErr w:type="gramStart"/>
      <w:r w:rsidRPr="00BE4B55">
        <w:rPr>
          <w:rFonts w:ascii="Times New Roman" w:hAnsi="Times New Roman" w:cs="Times New Roman"/>
          <w:color w:val="000000"/>
        </w:rPr>
        <w:t>actually use</w:t>
      </w:r>
      <w:proofErr w:type="gramEnd"/>
      <w:r w:rsidRPr="00BE4B55">
        <w:rPr>
          <w:rFonts w:ascii="Times New Roman" w:hAnsi="Times New Roman" w:cs="Times New Roman"/>
          <w:color w:val="000000"/>
        </w:rPr>
        <w:t xml:space="preserve"> grammatical structures. For example, if we consider areas of grammar such as the passive or indirect speech, it is clearly the case that traditional classroom practices such as transforming one tense into another, active into passive, direct into indirect speech are artificial pedagogical techniques, which in no way reflect how this grammar operates in actual use. As a result, communicative grammar teaching will attempt to apply both a form of description and methodological practices which reflect a process-oriented view of grammar. </w:t>
      </w:r>
    </w:p>
    <w:p w14:paraId="57A74408" w14:textId="77777777" w:rsidR="00FB22B6" w:rsidRPr="00BE4B55" w:rsidRDefault="00FB22B6" w:rsidP="00106307">
      <w:pPr>
        <w:pStyle w:val="Heading3"/>
      </w:pPr>
      <w:r w:rsidRPr="00BE4B55">
        <w:t xml:space="preserve">3.4 Disadvantages of a meaning/communication-based approach </w:t>
      </w:r>
    </w:p>
    <w:p w14:paraId="46E9DE6B"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For hundreds of years until the 1970s grammarians had categorized grammar almost exclusively according to formal categories. Both at school and when training to become teachers most of us worked within this formal framework. In crossing the line to semantic categories, we are therefore confronted with a system that contradicts the mighty weight of tradition and what at first sight we might believe to represent the ‘logic’ of grammar. The main - and perhaps the only - disadvantage of this type of approach is that it requires us to rethink grammatical categories and to re-orient ourselves towards meaning. This needs a certain flexibility as well as a willingness to question the dogma of traditional grammar. </w:t>
      </w:r>
    </w:p>
    <w:p w14:paraId="15067DD9" w14:textId="77777777" w:rsidR="00FB22B6" w:rsidRPr="00BE4B55" w:rsidRDefault="00FB22B6" w:rsidP="00606944">
      <w:pPr>
        <w:pStyle w:val="Heading2"/>
      </w:pPr>
      <w:bookmarkStart w:id="78" w:name="_Toc494559449"/>
      <w:r w:rsidRPr="00BE4B55">
        <w:t xml:space="preserve">4 Grammar as a skill: </w:t>
      </w:r>
      <w:r w:rsidRPr="00106307">
        <w:t>from</w:t>
      </w:r>
      <w:r w:rsidRPr="00BE4B55">
        <w:t xml:space="preserve"> description to methodology</w:t>
      </w:r>
      <w:bookmarkEnd w:id="78"/>
      <w:r w:rsidRPr="00BE4B55">
        <w:t xml:space="preserve"> </w:t>
      </w:r>
    </w:p>
    <w:p w14:paraId="3516B28B" w14:textId="77777777" w:rsidR="00FB22B6" w:rsidRPr="00BE4B55" w:rsidRDefault="00FB22B6" w:rsidP="00606944">
      <w:pPr>
        <w:pStyle w:val="Heading3"/>
      </w:pPr>
      <w:r w:rsidRPr="00BE4B55">
        <w:t xml:space="preserve">4.1 Competence and </w:t>
      </w:r>
      <w:r w:rsidRPr="00106307">
        <w:t>performance</w:t>
      </w:r>
      <w:r w:rsidRPr="00BE4B55">
        <w:t xml:space="preserve"> </w:t>
      </w:r>
    </w:p>
    <w:p w14:paraId="42CC47A0"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Competence refers to a speaker’s knowledge of the forms and meanings that exist in (English) grammar and a theoretical knowledge of how to use them. This type of knowledge is reflected in the ‘rules’ found in reference grammars and coursebooks. If cognitive strategies are applied by the learner, competence will help the learner to monitor his/her </w:t>
      </w:r>
      <w:r w:rsidRPr="00BE4B55">
        <w:rPr>
          <w:rFonts w:ascii="Times New Roman" w:hAnsi="Times New Roman" w:cs="Times New Roman"/>
          <w:color w:val="000000"/>
        </w:rPr>
        <w:lastRenderedPageBreak/>
        <w:t xml:space="preserve">production, might assist in comprehension and will be a resource when the learner is doing the kind of sentence-based grammar exercises that are widely used in the foreign language classroom. </w:t>
      </w:r>
    </w:p>
    <w:p w14:paraId="31E4A9C1"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Performance on the other hand refers to the ability to use grammar correctly and appropriately in real-life situations when the learner is exposed to all the psychological and physical pressures that accompany language use. In a nutshell, competence is what is in the head, whereas performance refers to what comes out of the mouth in real interaction. Most learners and teachers would regard performance as the ultimate goal of language learning yet as we know from experience, there is often a gap between competence and performance: the latter does not follow automatically from the former but needs to be developed both in the classroom and outside. The bridge from one to the other </w:t>
      </w:r>
      <w:proofErr w:type="gramStart"/>
      <w:r w:rsidRPr="00BE4B55">
        <w:rPr>
          <w:rFonts w:ascii="Times New Roman" w:hAnsi="Times New Roman" w:cs="Times New Roman"/>
          <w:color w:val="000000"/>
        </w:rPr>
        <w:t>has to</w:t>
      </w:r>
      <w:proofErr w:type="gramEnd"/>
      <w:r w:rsidRPr="00BE4B55">
        <w:rPr>
          <w:rFonts w:ascii="Times New Roman" w:hAnsi="Times New Roman" w:cs="Times New Roman"/>
          <w:color w:val="000000"/>
        </w:rPr>
        <w:t xml:space="preserve"> be built jointly by student and teacher. In the final part of this article I shall consider some aspects of this ‘joint venture’. </w:t>
      </w:r>
    </w:p>
    <w:p w14:paraId="2C5128C8" w14:textId="77777777" w:rsidR="00FB22B6" w:rsidRPr="00BE4B55" w:rsidRDefault="00FB22B6" w:rsidP="00106307">
      <w:pPr>
        <w:pStyle w:val="Heading3"/>
      </w:pPr>
      <w:r w:rsidRPr="00BE4B55">
        <w:t xml:space="preserve">4.2 Aims of grammar teaching </w:t>
      </w:r>
    </w:p>
    <w:p w14:paraId="40964810"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In stressing performance rather than competence we have moved a stage closer to answering a question that is often avoided in grammar teaching: what are our expectations or aims </w:t>
      </w:r>
      <w:proofErr w:type="gramStart"/>
      <w:r w:rsidRPr="00BE4B55">
        <w:rPr>
          <w:rFonts w:ascii="Times New Roman" w:hAnsi="Times New Roman" w:cs="Times New Roman"/>
          <w:color w:val="000000"/>
        </w:rPr>
        <w:t>with regard to</w:t>
      </w:r>
      <w:proofErr w:type="gramEnd"/>
      <w:r w:rsidRPr="00BE4B55">
        <w:rPr>
          <w:rFonts w:ascii="Times New Roman" w:hAnsi="Times New Roman" w:cs="Times New Roman"/>
          <w:color w:val="000000"/>
        </w:rPr>
        <w:t xml:space="preserve"> grammar? For my own students, I like to formulate some general objectives in the following way: </w:t>
      </w:r>
    </w:p>
    <w:p w14:paraId="60576B9F"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‘My overall aim in teaching grammar is that my students should be able to express their </w:t>
      </w:r>
      <w:r w:rsidRPr="00BE4B55">
        <w:rPr>
          <w:rFonts w:ascii="Times New Roman" w:hAnsi="Times New Roman" w:cs="Times New Roman"/>
          <w:b/>
          <w:bCs/>
          <w:color w:val="000000"/>
        </w:rPr>
        <w:t xml:space="preserve">own ideas </w:t>
      </w:r>
      <w:r w:rsidRPr="00BE4B55">
        <w:rPr>
          <w:rFonts w:ascii="Times New Roman" w:hAnsi="Times New Roman" w:cs="Times New Roman"/>
          <w:color w:val="000000"/>
        </w:rPr>
        <w:t xml:space="preserve">in </w:t>
      </w:r>
      <w:r w:rsidRPr="00BE4B55">
        <w:rPr>
          <w:rFonts w:ascii="Times New Roman" w:hAnsi="Times New Roman" w:cs="Times New Roman"/>
          <w:b/>
          <w:bCs/>
          <w:color w:val="000000"/>
        </w:rPr>
        <w:t xml:space="preserve">real situations </w:t>
      </w:r>
      <w:r w:rsidRPr="00BE4B55">
        <w:rPr>
          <w:rFonts w:ascii="Times New Roman" w:hAnsi="Times New Roman" w:cs="Times New Roman"/>
          <w:color w:val="000000"/>
        </w:rPr>
        <w:t xml:space="preserve">in language that is as </w:t>
      </w:r>
      <w:r w:rsidRPr="00BE4B55">
        <w:rPr>
          <w:rFonts w:ascii="Times New Roman" w:hAnsi="Times New Roman" w:cs="Times New Roman"/>
          <w:b/>
          <w:bCs/>
          <w:color w:val="000000"/>
        </w:rPr>
        <w:t xml:space="preserve">correct, meaningful </w:t>
      </w:r>
      <w:r w:rsidRPr="00BE4B55">
        <w:rPr>
          <w:rFonts w:ascii="Times New Roman" w:hAnsi="Times New Roman" w:cs="Times New Roman"/>
          <w:color w:val="000000"/>
        </w:rPr>
        <w:t xml:space="preserve">and </w:t>
      </w:r>
      <w:r w:rsidRPr="00BE4B55">
        <w:rPr>
          <w:rFonts w:ascii="Times New Roman" w:hAnsi="Times New Roman" w:cs="Times New Roman"/>
          <w:b/>
          <w:bCs/>
          <w:color w:val="000000"/>
        </w:rPr>
        <w:t>appropriate as possible</w:t>
      </w:r>
      <w:r w:rsidRPr="00BE4B55">
        <w:rPr>
          <w:rFonts w:ascii="Times New Roman" w:hAnsi="Times New Roman" w:cs="Times New Roman"/>
          <w:color w:val="000000"/>
        </w:rPr>
        <w:t xml:space="preserve">. It is my task to </w:t>
      </w:r>
      <w:r w:rsidRPr="00BE4B55">
        <w:rPr>
          <w:rFonts w:ascii="Times New Roman" w:hAnsi="Times New Roman" w:cs="Times New Roman"/>
          <w:b/>
          <w:bCs/>
          <w:color w:val="000000"/>
        </w:rPr>
        <w:t xml:space="preserve">facilitate </w:t>
      </w:r>
      <w:r w:rsidRPr="00BE4B55">
        <w:rPr>
          <w:rFonts w:ascii="Times New Roman" w:hAnsi="Times New Roman" w:cs="Times New Roman"/>
          <w:color w:val="000000"/>
        </w:rPr>
        <w:t xml:space="preserve">this grammatical skill with maximum efficiency.’ </w:t>
      </w:r>
    </w:p>
    <w:p w14:paraId="14C89C7D"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Four important implications emerge from this statement: </w:t>
      </w:r>
    </w:p>
    <w:p w14:paraId="6F282633" w14:textId="77777777" w:rsidR="00FB22B6" w:rsidRPr="00BE4B55" w:rsidRDefault="00FB22B6" w:rsidP="008671FE">
      <w:pPr>
        <w:pStyle w:val="ListParagraph"/>
        <w:numPr>
          <w:ilvl w:val="0"/>
          <w:numId w:val="40"/>
        </w:numPr>
        <w:jc w:val="both"/>
        <w:rPr>
          <w:rFonts w:ascii="Times New Roman" w:hAnsi="Times New Roman" w:cs="Times New Roman"/>
          <w:color w:val="000000"/>
        </w:rPr>
      </w:pPr>
      <w:r w:rsidRPr="00BE4B55">
        <w:rPr>
          <w:rFonts w:ascii="Times New Roman" w:hAnsi="Times New Roman" w:cs="Times New Roman"/>
          <w:color w:val="000000"/>
        </w:rPr>
        <w:t xml:space="preserve">we recognize the importance of performance over competence as the main criterion of proficiency </w:t>
      </w:r>
    </w:p>
    <w:p w14:paraId="724E549B" w14:textId="77777777" w:rsidR="00FB22B6" w:rsidRPr="00BE4B55" w:rsidRDefault="00FB22B6" w:rsidP="008671FE">
      <w:pPr>
        <w:pStyle w:val="ListParagraph"/>
        <w:numPr>
          <w:ilvl w:val="0"/>
          <w:numId w:val="40"/>
        </w:numPr>
        <w:jc w:val="both"/>
        <w:rPr>
          <w:rFonts w:ascii="Times New Roman" w:hAnsi="Times New Roman" w:cs="Times New Roman"/>
          <w:color w:val="000000"/>
        </w:rPr>
      </w:pPr>
      <w:r w:rsidRPr="00BE4B55">
        <w:rPr>
          <w:rFonts w:ascii="Times New Roman" w:hAnsi="Times New Roman" w:cs="Times New Roman"/>
          <w:color w:val="000000"/>
        </w:rPr>
        <w:t xml:space="preserve">we stress the meaningfulness of grammar </w:t>
      </w:r>
    </w:p>
    <w:p w14:paraId="4210B5AB" w14:textId="77777777" w:rsidR="00FB22B6" w:rsidRPr="00BE4B55" w:rsidRDefault="00FB22B6" w:rsidP="008671FE">
      <w:pPr>
        <w:pStyle w:val="ListParagraph"/>
        <w:numPr>
          <w:ilvl w:val="0"/>
          <w:numId w:val="40"/>
        </w:numPr>
        <w:jc w:val="both"/>
        <w:rPr>
          <w:rFonts w:ascii="Times New Roman" w:hAnsi="Times New Roman" w:cs="Times New Roman"/>
          <w:color w:val="000000"/>
        </w:rPr>
      </w:pPr>
      <w:r w:rsidRPr="00BE4B55">
        <w:rPr>
          <w:rFonts w:ascii="Times New Roman" w:hAnsi="Times New Roman" w:cs="Times New Roman"/>
          <w:color w:val="000000"/>
        </w:rPr>
        <w:t>we</w:t>
      </w:r>
      <w:r w:rsidR="00857D4A" w:rsidRPr="00BE4B55">
        <w:rPr>
          <w:rFonts w:ascii="Times New Roman" w:hAnsi="Times New Roman" w:cs="Times New Roman"/>
          <w:color w:val="000000"/>
        </w:rPr>
        <w:t xml:space="preserve"> </w:t>
      </w:r>
      <w:r w:rsidRPr="00BE4B55">
        <w:rPr>
          <w:rFonts w:ascii="Times New Roman" w:hAnsi="Times New Roman" w:cs="Times New Roman"/>
          <w:color w:val="000000"/>
        </w:rPr>
        <w:t>admit that absolute correctness is not an attainable goal and take a more realistic view of this thorny question!</w:t>
      </w:r>
    </w:p>
    <w:p w14:paraId="1616489A" w14:textId="77777777" w:rsidR="00FB22B6" w:rsidRPr="00BE4B55" w:rsidRDefault="00FB22B6" w:rsidP="008671FE">
      <w:pPr>
        <w:pStyle w:val="ListParagraph"/>
        <w:numPr>
          <w:ilvl w:val="0"/>
          <w:numId w:val="40"/>
        </w:numPr>
        <w:jc w:val="both"/>
        <w:rPr>
          <w:rFonts w:ascii="Times New Roman" w:hAnsi="Times New Roman" w:cs="Times New Roman"/>
          <w:color w:val="000000"/>
        </w:rPr>
      </w:pPr>
      <w:r w:rsidRPr="00BE4B55">
        <w:rPr>
          <w:rFonts w:ascii="Times New Roman" w:hAnsi="Times New Roman" w:cs="Times New Roman"/>
          <w:color w:val="000000"/>
        </w:rPr>
        <w:t xml:space="preserve">we state that grammar is an active and creative activity and will therefore adopt an appropriate methodology </w:t>
      </w:r>
    </w:p>
    <w:p w14:paraId="6FEBE980"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So far in our discussions we have been concerned with explaining how language operates as a communication system and how these insights can be incorporated into teaching materials. Point d) of the above list will take us into the second general area: how is grammar acquired by learners and what methodology can be applied? </w:t>
      </w:r>
    </w:p>
    <w:p w14:paraId="4869BE1F" w14:textId="77777777" w:rsidR="00FB22B6" w:rsidRPr="00BE4B55" w:rsidRDefault="00FB22B6" w:rsidP="00106307">
      <w:pPr>
        <w:pStyle w:val="Heading3"/>
      </w:pPr>
      <w:r w:rsidRPr="00BE4B55">
        <w:t xml:space="preserve">4.3 </w:t>
      </w:r>
      <w:r w:rsidRPr="00106307">
        <w:t>Learning</w:t>
      </w:r>
      <w:r w:rsidRPr="00BE4B55">
        <w:t xml:space="preserve"> and teaching </w:t>
      </w:r>
    </w:p>
    <w:p w14:paraId="1BAF9763"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In traditional grammar, learning processes were seen very much in cognitive terms and were </w:t>
      </w:r>
      <w:proofErr w:type="gramStart"/>
      <w:r w:rsidRPr="00BE4B55">
        <w:rPr>
          <w:rFonts w:ascii="Times New Roman" w:hAnsi="Times New Roman" w:cs="Times New Roman"/>
          <w:color w:val="000000"/>
        </w:rPr>
        <w:t>fairly rigidly</w:t>
      </w:r>
      <w:proofErr w:type="gramEnd"/>
      <w:r w:rsidRPr="00BE4B55">
        <w:rPr>
          <w:rFonts w:ascii="Times New Roman" w:hAnsi="Times New Roman" w:cs="Times New Roman"/>
          <w:color w:val="000000"/>
        </w:rPr>
        <w:t xml:space="preserve"> controlled by the teacher and the teaching materials. The procedural core was as follows: presentation of language - focus on a rule - controlled sentence-level practice - testing of grammar. Whilst these elements can all still be found in most classrooms and coursebooks, in modern teaching we attempt to show more understanding of acquisition processes by </w:t>
      </w:r>
      <w:proofErr w:type="gramStart"/>
      <w:r w:rsidRPr="00BE4B55">
        <w:rPr>
          <w:rFonts w:ascii="Times New Roman" w:hAnsi="Times New Roman" w:cs="Times New Roman"/>
          <w:color w:val="000000"/>
        </w:rPr>
        <w:t>a</w:t>
      </w:r>
      <w:proofErr w:type="gramEnd"/>
      <w:r w:rsidRPr="00BE4B55">
        <w:rPr>
          <w:rFonts w:ascii="Times New Roman" w:hAnsi="Times New Roman" w:cs="Times New Roman"/>
          <w:color w:val="000000"/>
        </w:rPr>
        <w:t xml:space="preserve"> adopting a far greater variety of classroom techniques. </w:t>
      </w:r>
      <w:proofErr w:type="gramStart"/>
      <w:r w:rsidRPr="00BE4B55">
        <w:rPr>
          <w:rFonts w:ascii="Times New Roman" w:hAnsi="Times New Roman" w:cs="Times New Roman"/>
          <w:color w:val="000000"/>
        </w:rPr>
        <w:t>In particular, we</w:t>
      </w:r>
      <w:proofErr w:type="gramEnd"/>
      <w:r w:rsidRPr="00BE4B55">
        <w:rPr>
          <w:rFonts w:ascii="Times New Roman" w:hAnsi="Times New Roman" w:cs="Times New Roman"/>
          <w:color w:val="000000"/>
        </w:rPr>
        <w:t xml:space="preserve"> lay greater stress on increasing motivation and on learner-</w:t>
      </w:r>
      <w:proofErr w:type="spellStart"/>
      <w:r w:rsidRPr="00BE4B55">
        <w:rPr>
          <w:rFonts w:ascii="Times New Roman" w:hAnsi="Times New Roman" w:cs="Times New Roman"/>
          <w:color w:val="000000"/>
        </w:rPr>
        <w:t>centred</w:t>
      </w:r>
      <w:proofErr w:type="spellEnd"/>
      <w:r w:rsidRPr="00BE4B55">
        <w:rPr>
          <w:rFonts w:ascii="Times New Roman" w:hAnsi="Times New Roman" w:cs="Times New Roman"/>
          <w:color w:val="000000"/>
        </w:rPr>
        <w:t xml:space="preserve"> activities which allow the learner to be as active as possible. Some of the key words that are important in my own teaching are the following: </w:t>
      </w:r>
    </w:p>
    <w:p w14:paraId="3A4F6890"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The Teacher’s </w:t>
      </w:r>
      <w:proofErr w:type="spellStart"/>
      <w:r w:rsidRPr="00BE4B55">
        <w:rPr>
          <w:rStyle w:val="Strong"/>
          <w:rFonts w:ascii="Times New Roman" w:hAnsi="Times New Roman" w:cs="Times New Roman"/>
        </w:rPr>
        <w:t>rôle</w:t>
      </w:r>
      <w:proofErr w:type="spellEnd"/>
      <w:r w:rsidRPr="00BE4B55">
        <w:rPr>
          <w:rStyle w:val="Strong"/>
          <w:rFonts w:ascii="Times New Roman" w:hAnsi="Times New Roman" w:cs="Times New Roman"/>
        </w:rPr>
        <w:t xml:space="preserve"> </w:t>
      </w:r>
    </w:p>
    <w:p w14:paraId="136B2D9D" w14:textId="77777777" w:rsidR="00212E3F"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The final part of my definition of aims referred to teachers as ‘facilitators’ of learning, reflecting their changing </w:t>
      </w:r>
      <w:proofErr w:type="spellStart"/>
      <w:r w:rsidRPr="00BE4B55">
        <w:rPr>
          <w:rFonts w:ascii="Times New Roman" w:hAnsi="Times New Roman" w:cs="Times New Roman"/>
          <w:color w:val="000000"/>
        </w:rPr>
        <w:t>rôle</w:t>
      </w:r>
      <w:proofErr w:type="spellEnd"/>
      <w:r w:rsidRPr="00BE4B55">
        <w:rPr>
          <w:rFonts w:ascii="Times New Roman" w:hAnsi="Times New Roman" w:cs="Times New Roman"/>
          <w:color w:val="000000"/>
        </w:rPr>
        <w:t xml:space="preserve"> in modern language teaching. Whereas we used to function on the one hand as the source of all knowledge and on the other as the arbiter of what is right of wrong, nowadays we take on a greater range of roles, including some which reflect a move towards greater learner autonomy and a less teacher-</w:t>
      </w:r>
      <w:proofErr w:type="spellStart"/>
      <w:r w:rsidRPr="00BE4B55">
        <w:rPr>
          <w:rFonts w:ascii="Times New Roman" w:hAnsi="Times New Roman" w:cs="Times New Roman"/>
          <w:color w:val="000000"/>
        </w:rPr>
        <w:t>centred</w:t>
      </w:r>
      <w:proofErr w:type="spellEnd"/>
      <w:r w:rsidRPr="00BE4B55">
        <w:rPr>
          <w:rFonts w:ascii="Times New Roman" w:hAnsi="Times New Roman" w:cs="Times New Roman"/>
          <w:color w:val="000000"/>
        </w:rPr>
        <w:t xml:space="preserve"> approach, such as that of an ‘organizer’ or of an ‘observer’. However, this does not mean that we need to abandon our traditional roles, rather that they have been supplemented by additional ones. Part of our professionalism entails expanding our range and knowing which </w:t>
      </w:r>
      <w:proofErr w:type="spellStart"/>
      <w:r w:rsidRPr="00BE4B55">
        <w:rPr>
          <w:rFonts w:ascii="Times New Roman" w:hAnsi="Times New Roman" w:cs="Times New Roman"/>
          <w:color w:val="000000"/>
        </w:rPr>
        <w:t>rôle</w:t>
      </w:r>
      <w:proofErr w:type="spellEnd"/>
      <w:r w:rsidRPr="00BE4B55">
        <w:rPr>
          <w:rFonts w:ascii="Times New Roman" w:hAnsi="Times New Roman" w:cs="Times New Roman"/>
          <w:color w:val="000000"/>
        </w:rPr>
        <w:t xml:space="preserve"> to take at which point in the lesson or at which stage of the learning process. </w:t>
      </w:r>
    </w:p>
    <w:p w14:paraId="11C19696" w14:textId="77777777" w:rsidR="00727B54"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Motivation </w:t>
      </w:r>
    </w:p>
    <w:p w14:paraId="4ABAB4F6"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One of the few things that virtually all methodologist </w:t>
      </w:r>
      <w:proofErr w:type="gramStart"/>
      <w:r w:rsidRPr="00BE4B55">
        <w:rPr>
          <w:rFonts w:ascii="Times New Roman" w:hAnsi="Times New Roman" w:cs="Times New Roman"/>
          <w:color w:val="000000"/>
        </w:rPr>
        <w:t>seem</w:t>
      </w:r>
      <w:proofErr w:type="gramEnd"/>
      <w:r w:rsidRPr="00BE4B55">
        <w:rPr>
          <w:rFonts w:ascii="Times New Roman" w:hAnsi="Times New Roman" w:cs="Times New Roman"/>
          <w:color w:val="000000"/>
        </w:rPr>
        <w:t xml:space="preserve"> to agree on is that successful learning can be greatly enhanced by increasing motivation within the classroom and by reducing the rather stressful experience of learning. This applies particularly to grammar, which is often regarded by learners as the least motivating part of language and where teachers often lay too much emphasis on formal correctness at too early a stage of learning. By choosing appropriate activities </w:t>
      </w:r>
      <w:r w:rsidRPr="00BE4B55">
        <w:rPr>
          <w:rFonts w:ascii="Times New Roman" w:hAnsi="Times New Roman" w:cs="Times New Roman"/>
          <w:color w:val="000000"/>
        </w:rPr>
        <w:lastRenderedPageBreak/>
        <w:t xml:space="preserve">and by showing a supportive, positive and tolerant attitude to pupils, we can make an important contribution to the learning process. </w:t>
      </w:r>
    </w:p>
    <w:p w14:paraId="77BD0B3E"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The learning continuum </w:t>
      </w:r>
    </w:p>
    <w:p w14:paraId="2A654D79"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One important finding resulting from the increased focus on the learner in the past few years is that grammar is learnt in different ways by different learners, in different situations and at different stages of learning. If follows from this that teachers need to have at their disposal a wide range of methodological techniques together with an awareness of how and when to apply these techniques in order to optimize the learning processes. I shall briefly discuss three aspects of the learning continuum, which I consider </w:t>
      </w:r>
      <w:proofErr w:type="gramStart"/>
      <w:r w:rsidRPr="00BE4B55">
        <w:rPr>
          <w:rFonts w:ascii="Times New Roman" w:hAnsi="Times New Roman" w:cs="Times New Roman"/>
          <w:color w:val="000000"/>
        </w:rPr>
        <w:t>to represent</w:t>
      </w:r>
      <w:proofErr w:type="gramEnd"/>
      <w:r w:rsidRPr="00BE4B55">
        <w:rPr>
          <w:rFonts w:ascii="Times New Roman" w:hAnsi="Times New Roman" w:cs="Times New Roman"/>
          <w:color w:val="000000"/>
        </w:rPr>
        <w:t xml:space="preserve"> important bricks in the ‘bridge to performance’ which I referred to earlier. </w:t>
      </w:r>
    </w:p>
    <w:p w14:paraId="0B59EFDB"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Understanding: the </w:t>
      </w:r>
      <w:proofErr w:type="spellStart"/>
      <w:r w:rsidRPr="00BE4B55">
        <w:rPr>
          <w:rStyle w:val="Strong"/>
          <w:rFonts w:ascii="Times New Roman" w:hAnsi="Times New Roman" w:cs="Times New Roman"/>
        </w:rPr>
        <w:t>rôle</w:t>
      </w:r>
      <w:proofErr w:type="spellEnd"/>
      <w:r w:rsidRPr="00BE4B55">
        <w:rPr>
          <w:rStyle w:val="Strong"/>
          <w:rFonts w:ascii="Times New Roman" w:hAnsi="Times New Roman" w:cs="Times New Roman"/>
        </w:rPr>
        <w:t xml:space="preserve"> of grammar rules </w:t>
      </w:r>
    </w:p>
    <w:p w14:paraId="14535052"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Until the early 1980s it was relatively undisputed among methodologists that an under-standing by the learner of how grammar functions through a knowledge of rules </w:t>
      </w:r>
      <w:proofErr w:type="gramStart"/>
      <w:r w:rsidRPr="00BE4B55">
        <w:rPr>
          <w:rFonts w:ascii="Times New Roman" w:hAnsi="Times New Roman" w:cs="Times New Roman"/>
          <w:color w:val="000000"/>
        </w:rPr>
        <w:t>was an important requisite to performance</w:t>
      </w:r>
      <w:proofErr w:type="gramEnd"/>
      <w:r w:rsidRPr="00BE4B55">
        <w:rPr>
          <w:rFonts w:ascii="Times New Roman" w:hAnsi="Times New Roman" w:cs="Times New Roman"/>
          <w:color w:val="000000"/>
        </w:rPr>
        <w:t xml:space="preserve">. Then as the methodological pendulum swung away both from instructed grammar and from teacher-based approaches, the new dogma was that cognitive approaches in general and grammar rules given by the teacher in particular had little effect: as in first language acquisition, students could best acquire grammar automatically by means of interaction. In the meantime, this message has been adjusted: cognitive knowledge is back in fashion among methodologists, but with the proviso that students should discover the rules themselves, for example in the course of ‘language-awareness’ activities. </w:t>
      </w:r>
    </w:p>
    <w:p w14:paraId="5B3D1043"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My own view is that for </w:t>
      </w:r>
      <w:proofErr w:type="gramStart"/>
      <w:r w:rsidRPr="00BE4B55">
        <w:rPr>
          <w:rFonts w:ascii="Times New Roman" w:hAnsi="Times New Roman" w:cs="Times New Roman"/>
          <w:color w:val="000000"/>
        </w:rPr>
        <w:t>the vast majority of</w:t>
      </w:r>
      <w:proofErr w:type="gramEnd"/>
      <w:r w:rsidRPr="00BE4B55">
        <w:rPr>
          <w:rFonts w:ascii="Times New Roman" w:hAnsi="Times New Roman" w:cs="Times New Roman"/>
          <w:color w:val="000000"/>
        </w:rPr>
        <w:t xml:space="preserve"> students learning a foreign language in the classroom, some sort of cognitive focus on grammar rules is important for what I have termed their grammatical competence. On the other hand, there is little doubt that in traditional grammar teaching too much emphasis was placed on this aspect of the learning process. It is important therefore that this type of learning is given its proper place and is supplemented by a range of acquisition activities. Also</w:t>
      </w:r>
      <w:r w:rsidR="003E5F6C" w:rsidRPr="00BE4B55">
        <w:rPr>
          <w:rFonts w:ascii="Times New Roman" w:hAnsi="Times New Roman" w:cs="Times New Roman"/>
          <w:color w:val="000000"/>
        </w:rPr>
        <w:t>,</w:t>
      </w:r>
      <w:r w:rsidRPr="00BE4B55">
        <w:rPr>
          <w:rFonts w:ascii="Times New Roman" w:hAnsi="Times New Roman" w:cs="Times New Roman"/>
          <w:color w:val="000000"/>
        </w:rPr>
        <w:t xml:space="preserve"> we should recognize that teacher-given explanations are not the only way of providing a cognitive focus, but that this might also take the form of an activity in which students discover rules for themselves. As with many areas of language teaching, it is the task of the teacher to </w:t>
      </w:r>
      <w:proofErr w:type="spellStart"/>
      <w:r w:rsidRPr="00BE4B55">
        <w:rPr>
          <w:rFonts w:ascii="Times New Roman" w:hAnsi="Times New Roman" w:cs="Times New Roman"/>
          <w:color w:val="000000"/>
        </w:rPr>
        <w:t>recognise</w:t>
      </w:r>
      <w:proofErr w:type="spellEnd"/>
      <w:r w:rsidRPr="00BE4B55">
        <w:rPr>
          <w:rFonts w:ascii="Times New Roman" w:hAnsi="Times New Roman" w:cs="Times New Roman"/>
          <w:color w:val="000000"/>
        </w:rPr>
        <w:t xml:space="preserve"> which type of approach will be most productive in a </w:t>
      </w:r>
      <w:proofErr w:type="gramStart"/>
      <w:r w:rsidRPr="00BE4B55">
        <w:rPr>
          <w:rFonts w:ascii="Times New Roman" w:hAnsi="Times New Roman" w:cs="Times New Roman"/>
          <w:color w:val="000000"/>
        </w:rPr>
        <w:t>particular situation</w:t>
      </w:r>
      <w:proofErr w:type="gramEnd"/>
      <w:r w:rsidRPr="00BE4B55">
        <w:rPr>
          <w:rFonts w:ascii="Times New Roman" w:hAnsi="Times New Roman" w:cs="Times New Roman"/>
          <w:color w:val="000000"/>
        </w:rPr>
        <w:t xml:space="preserve"> and to achieve the right balance between different methods. Discovery techniques and language-awareness activities are an interesting and additional resource and can co-exist quite happily in the classroom alongside teacher-given rules. </w:t>
      </w:r>
    </w:p>
    <w:p w14:paraId="50A5B634" w14:textId="77777777" w:rsidR="00212E3F"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Minefields or bridges? Activities and exercises </w:t>
      </w:r>
    </w:p>
    <w:p w14:paraId="004BB6E5"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I said earlier that one of the main - and perhaps the most difficult - tasks of the teacher of grammar is to build the bridge between competence and performance. In traditional grammar very often just the opposite happened: once the teacher had explained grammar and provided a little bit of controlled practice, students were then presented with written exercises, usually of the contrastive variety, in which they had to ‘prove themselves’ by filling in correct forms. (This is what I call the ‘minefield approach’ to grammar!) In my view there is a danger of giving such exercises at too early a stage of learning since we are likely to inhibit rather than assist learning and in doing so are badly confusing testing and teaching. An awareness of the important distinction will lead to our providing different types of activities. </w:t>
      </w:r>
    </w:p>
    <w:p w14:paraId="73B42609"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Feeling grammar/confidence building </w:t>
      </w:r>
    </w:p>
    <w:p w14:paraId="612425F9" w14:textId="77777777" w:rsidR="00FB22B6"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I believe that, especially in the earlier stages of learning, our grammar methodology should give much more space to controlled oral activities which give the student the chance to ‘get the idea’ underlying a piece of grammar and feel for themselves how it works. In theoretical terms, this might be referred to as ‘internalization’. These may take the form of what I term ‘communicative </w:t>
      </w:r>
      <w:proofErr w:type="gramStart"/>
      <w:r w:rsidRPr="00BE4B55">
        <w:rPr>
          <w:rFonts w:ascii="Times New Roman" w:hAnsi="Times New Roman" w:cs="Times New Roman"/>
          <w:color w:val="000000"/>
        </w:rPr>
        <w:t>drills’</w:t>
      </w:r>
      <w:proofErr w:type="gramEnd"/>
      <w:r w:rsidRPr="00BE4B55">
        <w:rPr>
          <w:rFonts w:ascii="Times New Roman" w:hAnsi="Times New Roman" w:cs="Times New Roman"/>
          <w:color w:val="000000"/>
        </w:rPr>
        <w:t>. In the 1960s and 70s drilling was one of the fundamental techniques in language teaching, based on the belief that frequent repetition led t</w:t>
      </w:r>
      <w:r w:rsidR="003E5F6C" w:rsidRPr="00BE4B55">
        <w:rPr>
          <w:rFonts w:ascii="Times New Roman" w:hAnsi="Times New Roman" w:cs="Times New Roman"/>
          <w:color w:val="000000"/>
        </w:rPr>
        <w:t>o automatization. In the meantime</w:t>
      </w:r>
      <w:r w:rsidRPr="00BE4B55">
        <w:rPr>
          <w:rFonts w:ascii="Times New Roman" w:hAnsi="Times New Roman" w:cs="Times New Roman"/>
          <w:color w:val="000000"/>
        </w:rPr>
        <w:t>,</w:t>
      </w:r>
      <w:r w:rsidR="003E5F6C" w:rsidRPr="00BE4B55">
        <w:rPr>
          <w:rFonts w:ascii="Times New Roman" w:hAnsi="Times New Roman" w:cs="Times New Roman"/>
          <w:color w:val="000000"/>
        </w:rPr>
        <w:t xml:space="preserve"> </w:t>
      </w:r>
      <w:r w:rsidRPr="00BE4B55">
        <w:rPr>
          <w:rFonts w:ascii="Times New Roman" w:hAnsi="Times New Roman" w:cs="Times New Roman"/>
          <w:color w:val="000000"/>
        </w:rPr>
        <w:t xml:space="preserve">this view has been rejected and the word ‘drill,’ like the language laboratories it used to be </w:t>
      </w:r>
      <w:proofErr w:type="spellStart"/>
      <w:r w:rsidRPr="00BE4B55">
        <w:rPr>
          <w:rFonts w:ascii="Times New Roman" w:hAnsi="Times New Roman" w:cs="Times New Roman"/>
          <w:color w:val="000000"/>
        </w:rPr>
        <w:t>practised</w:t>
      </w:r>
      <w:proofErr w:type="spellEnd"/>
      <w:r w:rsidRPr="00BE4B55">
        <w:rPr>
          <w:rFonts w:ascii="Times New Roman" w:hAnsi="Times New Roman" w:cs="Times New Roman"/>
          <w:color w:val="000000"/>
        </w:rPr>
        <w:t xml:space="preserve"> in, has become obsolete. However, I feel that there is something sound about the repetition principle - </w:t>
      </w:r>
      <w:proofErr w:type="gramStart"/>
      <w:r w:rsidRPr="00BE4B55">
        <w:rPr>
          <w:rFonts w:ascii="Times New Roman" w:hAnsi="Times New Roman" w:cs="Times New Roman"/>
          <w:color w:val="000000"/>
        </w:rPr>
        <w:t>as long as</w:t>
      </w:r>
      <w:proofErr w:type="gramEnd"/>
      <w:r w:rsidRPr="00BE4B55">
        <w:rPr>
          <w:rFonts w:ascii="Times New Roman" w:hAnsi="Times New Roman" w:cs="Times New Roman"/>
          <w:color w:val="000000"/>
        </w:rPr>
        <w:t xml:space="preserve"> it does not entail the students being reduced to performing parrot-like activities. Communicative drills are those which entail repetition but include two additional elements: firstly, students </w:t>
      </w:r>
      <w:proofErr w:type="spellStart"/>
      <w:r w:rsidRPr="00BE4B55">
        <w:rPr>
          <w:rFonts w:ascii="Times New Roman" w:hAnsi="Times New Roman" w:cs="Times New Roman"/>
          <w:color w:val="000000"/>
        </w:rPr>
        <w:t>practise</w:t>
      </w:r>
      <w:proofErr w:type="spellEnd"/>
      <w:r w:rsidRPr="00BE4B55">
        <w:rPr>
          <w:rFonts w:ascii="Times New Roman" w:hAnsi="Times New Roman" w:cs="Times New Roman"/>
          <w:color w:val="000000"/>
        </w:rPr>
        <w:t xml:space="preserve"> not just a form but a meaning embedded in a situation; secondly, students make meaningful statements which they relate to their own knowledge or experience. These are activities in which there is not much chance of making </w:t>
      </w:r>
      <w:proofErr w:type="gramStart"/>
      <w:r w:rsidRPr="00BE4B55">
        <w:rPr>
          <w:rFonts w:ascii="Times New Roman" w:hAnsi="Times New Roman" w:cs="Times New Roman"/>
          <w:color w:val="000000"/>
        </w:rPr>
        <w:t>mistakes</w:t>
      </w:r>
      <w:proofErr w:type="gramEnd"/>
      <w:r w:rsidRPr="00BE4B55">
        <w:rPr>
          <w:rFonts w:ascii="Times New Roman" w:hAnsi="Times New Roman" w:cs="Times New Roman"/>
          <w:color w:val="000000"/>
        </w:rPr>
        <w:t xml:space="preserve"> but which serve to build up the students’ confidence. It is interesting that teachers often regard as ‘too easy’ - and therefore tend to reject - exercises which all or most of the pupils get right, a belief that </w:t>
      </w:r>
      <w:r w:rsidRPr="00BE4B55">
        <w:rPr>
          <w:rFonts w:ascii="Times New Roman" w:hAnsi="Times New Roman" w:cs="Times New Roman"/>
          <w:color w:val="000000"/>
        </w:rPr>
        <w:lastRenderedPageBreak/>
        <w:t xml:space="preserve">stems from the confusion between teaching and testing. I feel this is fundamentally wrong: this confidence-building stage is an important part of learning. </w:t>
      </w:r>
    </w:p>
    <w:p w14:paraId="42D1AFAD"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Learning by doing </w:t>
      </w:r>
    </w:p>
    <w:p w14:paraId="014D611C"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As learners become more confident in a certain area of grammar, we can provide them with activities in which they can integrate their newly acquired knowledge into other areas of their competence. This might take the form of exercises or activities which require them to combine this grammatical item with others, for example in connection with discourse structures; activities which focus not only on grammar but on vocabulary as well or those in which students make use of all the linguistic resources they have acquired so far. The principle underlying these activities is ‘learning by doing’. It follows from this principle that oral activities, games </w:t>
      </w:r>
      <w:proofErr w:type="spellStart"/>
      <w:r w:rsidRPr="00BE4B55">
        <w:rPr>
          <w:rFonts w:ascii="Times New Roman" w:hAnsi="Times New Roman" w:cs="Times New Roman"/>
          <w:color w:val="000000"/>
        </w:rPr>
        <w:t>etc</w:t>
      </w:r>
      <w:proofErr w:type="spellEnd"/>
      <w:r w:rsidRPr="00BE4B55">
        <w:rPr>
          <w:rFonts w:ascii="Times New Roman" w:hAnsi="Times New Roman" w:cs="Times New Roman"/>
          <w:color w:val="000000"/>
        </w:rPr>
        <w:t xml:space="preserve"> are often a much more efficient learning device than the more common type of written exercises, which require no interaction between students. </w:t>
      </w:r>
    </w:p>
    <w:p w14:paraId="109319CF" w14:textId="77777777" w:rsidR="00FB22B6" w:rsidRPr="00BE4B55" w:rsidRDefault="00FB22B6" w:rsidP="009C3FE2">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Personalization and creativity </w:t>
      </w:r>
    </w:p>
    <w:p w14:paraId="7651DB3C"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In my definition of aims I included the words ‘own ideas’ and ‘real situation’. In traditional grammar teaching it was often the case that exercises required students to manipulate the teacher’s or the coursebook’s sentences, grammatical competence being equated with their ability to do this successfully. Thus</w:t>
      </w:r>
      <w:r w:rsidR="00202648" w:rsidRPr="00BE4B55">
        <w:rPr>
          <w:rFonts w:ascii="Times New Roman" w:hAnsi="Times New Roman" w:cs="Times New Roman"/>
          <w:color w:val="000000"/>
        </w:rPr>
        <w:t>,</w:t>
      </w:r>
      <w:r w:rsidRPr="00BE4B55">
        <w:rPr>
          <w:rFonts w:ascii="Times New Roman" w:hAnsi="Times New Roman" w:cs="Times New Roman"/>
          <w:color w:val="000000"/>
        </w:rPr>
        <w:t xml:space="preserve"> grammar was reduced to a form of mathematics and had little to do with the communication of ideas. In real life grammar is on the one hand always used to express the speaker’s own thoughts, wishes, needs </w:t>
      </w:r>
      <w:proofErr w:type="spellStart"/>
      <w:r w:rsidRPr="00BE4B55">
        <w:rPr>
          <w:rFonts w:ascii="Times New Roman" w:hAnsi="Times New Roman" w:cs="Times New Roman"/>
          <w:color w:val="000000"/>
        </w:rPr>
        <w:t>etc</w:t>
      </w:r>
      <w:proofErr w:type="spellEnd"/>
      <w:r w:rsidRPr="00BE4B55">
        <w:rPr>
          <w:rFonts w:ascii="Times New Roman" w:hAnsi="Times New Roman" w:cs="Times New Roman"/>
          <w:color w:val="000000"/>
        </w:rPr>
        <w:t xml:space="preserve"> and on the other, it is part of a creative process, which the speaker constantly creates new utterances. These two aspects, which can be referred to as ‘personalization’ and ‘creativity’ respectively, are important elements of human communication and it is important that we integrate them into our methodology at as early a stage as possible. </w:t>
      </w:r>
    </w:p>
    <w:p w14:paraId="3D548B9D" w14:textId="77777777" w:rsidR="00FB22B6" w:rsidRPr="00BE4B55" w:rsidRDefault="00FB22B6" w:rsidP="00106307">
      <w:pPr>
        <w:pStyle w:val="Heading2"/>
      </w:pPr>
      <w:bookmarkStart w:id="79" w:name="_Toc494559450"/>
      <w:r w:rsidRPr="00BE4B55">
        <w:t xml:space="preserve">5 Final </w:t>
      </w:r>
      <w:r w:rsidRPr="00106307">
        <w:t>Comment</w:t>
      </w:r>
      <w:bookmarkEnd w:id="79"/>
      <w:r w:rsidRPr="00BE4B55">
        <w:t xml:space="preserve"> </w:t>
      </w:r>
    </w:p>
    <w:p w14:paraId="6F7CDD2D"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Despite the rather confused patchwork that modern grammar teaching represents, the potential for developing a methodology compatible with communicative teaching is very great. However, this requires us to reflect on our beliefs about grammar and our classroom practices and to adapt them as necessary. Greater professionalism and more efficient grammar teaching and learning entails constantly expanding our knowledge of language, of learning and of teaching; being open-minded to, but also critical of, all methodological approaches; selecting what works best in the classroom for teacher and students. </w:t>
      </w:r>
    </w:p>
    <w:p w14:paraId="243DEAB4" w14:textId="77777777" w:rsidR="00FB22B6" w:rsidRPr="00BE4B55" w:rsidRDefault="00FB22B6" w:rsidP="00857D4A">
      <w:pPr>
        <w:jc w:val="both"/>
        <w:rPr>
          <w:rFonts w:ascii="Times New Roman" w:hAnsi="Times New Roman" w:cs="Times New Roman"/>
          <w:color w:val="000000"/>
        </w:rPr>
      </w:pPr>
      <w:r w:rsidRPr="00BE4B55">
        <w:rPr>
          <w:rFonts w:ascii="Times New Roman" w:hAnsi="Times New Roman" w:cs="Times New Roman"/>
          <w:color w:val="000000"/>
        </w:rPr>
        <w:t xml:space="preserve">────────────────────────────────────── </w:t>
      </w:r>
    </w:p>
    <w:p w14:paraId="7661CFD5" w14:textId="77777777" w:rsidR="00FB22B6" w:rsidRPr="00BE4B55" w:rsidRDefault="00FB22B6" w:rsidP="00106307">
      <w:pPr>
        <w:pStyle w:val="Heading2"/>
      </w:pPr>
      <w:bookmarkStart w:id="80" w:name="_Toc494559451"/>
      <w:r w:rsidRPr="00BE4B55">
        <w:t>Relevant Publications</w:t>
      </w:r>
      <w:bookmarkEnd w:id="80"/>
      <w:r w:rsidRPr="00BE4B55">
        <w:t xml:space="preserve"> </w:t>
      </w:r>
    </w:p>
    <w:p w14:paraId="216F136B"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b/>
          <w:bCs/>
          <w:color w:val="000000"/>
          <w:sz w:val="20"/>
        </w:rPr>
        <w:t xml:space="preserve">Grammar theory: </w:t>
      </w:r>
    </w:p>
    <w:p w14:paraId="3D48BF38"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color w:val="000000"/>
          <w:sz w:val="20"/>
        </w:rPr>
        <w:t xml:space="preserve">‘Towards a Notional Grammar of English’ in </w:t>
      </w:r>
      <w:proofErr w:type="spellStart"/>
      <w:r w:rsidRPr="005078B6">
        <w:rPr>
          <w:rFonts w:ascii="Times New Roman" w:hAnsi="Times New Roman" w:cs="Times New Roman"/>
          <w:color w:val="000000"/>
          <w:sz w:val="20"/>
        </w:rPr>
        <w:t>Kettemann</w:t>
      </w:r>
      <w:proofErr w:type="spellEnd"/>
      <w:r w:rsidRPr="005078B6">
        <w:rPr>
          <w:rFonts w:ascii="Times New Roman" w:hAnsi="Times New Roman" w:cs="Times New Roman"/>
          <w:color w:val="000000"/>
          <w:sz w:val="20"/>
        </w:rPr>
        <w:t xml:space="preserve">, B, et al (eds) </w:t>
      </w:r>
      <w:proofErr w:type="spellStart"/>
      <w:r w:rsidRPr="005078B6">
        <w:rPr>
          <w:rFonts w:ascii="Times New Roman" w:hAnsi="Times New Roman" w:cs="Times New Roman"/>
          <w:i/>
          <w:iCs/>
          <w:color w:val="000000"/>
          <w:sz w:val="20"/>
        </w:rPr>
        <w:t>Englisch</w:t>
      </w:r>
      <w:proofErr w:type="spellEnd"/>
      <w:r w:rsidRPr="005078B6">
        <w:rPr>
          <w:rFonts w:ascii="Times New Roman" w:hAnsi="Times New Roman" w:cs="Times New Roman"/>
          <w:i/>
          <w:iCs/>
          <w:color w:val="000000"/>
          <w:sz w:val="20"/>
        </w:rPr>
        <w:t xml:space="preserve"> </w:t>
      </w:r>
      <w:proofErr w:type="spellStart"/>
      <w:r w:rsidRPr="005078B6">
        <w:rPr>
          <w:rFonts w:ascii="Times New Roman" w:hAnsi="Times New Roman" w:cs="Times New Roman"/>
          <w:i/>
          <w:iCs/>
          <w:color w:val="000000"/>
          <w:sz w:val="20"/>
        </w:rPr>
        <w:t>als</w:t>
      </w:r>
      <w:proofErr w:type="spellEnd"/>
      <w:r w:rsidRPr="005078B6">
        <w:rPr>
          <w:rFonts w:ascii="Times New Roman" w:hAnsi="Times New Roman" w:cs="Times New Roman"/>
          <w:i/>
          <w:iCs/>
          <w:color w:val="000000"/>
          <w:sz w:val="20"/>
        </w:rPr>
        <w:t xml:space="preserve"> </w:t>
      </w:r>
      <w:proofErr w:type="spellStart"/>
      <w:r w:rsidRPr="005078B6">
        <w:rPr>
          <w:rFonts w:ascii="Times New Roman" w:hAnsi="Times New Roman" w:cs="Times New Roman"/>
          <w:i/>
          <w:iCs/>
          <w:color w:val="000000"/>
          <w:sz w:val="20"/>
        </w:rPr>
        <w:t>Zweitsprache</w:t>
      </w:r>
      <w:proofErr w:type="spellEnd"/>
      <w:r w:rsidRPr="005078B6">
        <w:rPr>
          <w:rFonts w:ascii="Times New Roman" w:hAnsi="Times New Roman" w:cs="Times New Roman"/>
          <w:color w:val="000000"/>
          <w:sz w:val="20"/>
        </w:rPr>
        <w:t xml:space="preserve">. Gunter </w:t>
      </w:r>
      <w:proofErr w:type="spellStart"/>
      <w:r w:rsidRPr="005078B6">
        <w:rPr>
          <w:rFonts w:ascii="Times New Roman" w:hAnsi="Times New Roman" w:cs="Times New Roman"/>
          <w:color w:val="000000"/>
          <w:sz w:val="20"/>
        </w:rPr>
        <w:t>Narr</w:t>
      </w:r>
      <w:proofErr w:type="spellEnd"/>
      <w:r w:rsidRPr="005078B6">
        <w:rPr>
          <w:rFonts w:ascii="Times New Roman" w:hAnsi="Times New Roman" w:cs="Times New Roman"/>
          <w:color w:val="000000"/>
          <w:sz w:val="20"/>
        </w:rPr>
        <w:t xml:space="preserve">, Tübingen: 1989 </w:t>
      </w:r>
    </w:p>
    <w:p w14:paraId="2ADCAEE5"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color w:val="000000"/>
          <w:sz w:val="20"/>
        </w:rPr>
        <w:t xml:space="preserve">‘Why dodos and ostriches don’t lay fertile eggs: input and intake in the acquisition of grammar.’ In B. </w:t>
      </w:r>
      <w:proofErr w:type="spellStart"/>
      <w:r w:rsidRPr="005078B6">
        <w:rPr>
          <w:rFonts w:ascii="Times New Roman" w:hAnsi="Times New Roman" w:cs="Times New Roman"/>
          <w:color w:val="000000"/>
          <w:sz w:val="20"/>
        </w:rPr>
        <w:t>Kettemann</w:t>
      </w:r>
      <w:proofErr w:type="spellEnd"/>
      <w:r w:rsidRPr="005078B6">
        <w:rPr>
          <w:rFonts w:ascii="Times New Roman" w:hAnsi="Times New Roman" w:cs="Times New Roman"/>
          <w:color w:val="000000"/>
          <w:sz w:val="20"/>
        </w:rPr>
        <w:t xml:space="preserve"> and W. </w:t>
      </w:r>
      <w:proofErr w:type="spellStart"/>
      <w:r w:rsidRPr="005078B6">
        <w:rPr>
          <w:rFonts w:ascii="Times New Roman" w:hAnsi="Times New Roman" w:cs="Times New Roman"/>
          <w:color w:val="000000"/>
          <w:sz w:val="20"/>
        </w:rPr>
        <w:t>Wieden</w:t>
      </w:r>
      <w:proofErr w:type="spellEnd"/>
      <w:r w:rsidRPr="005078B6">
        <w:rPr>
          <w:rFonts w:ascii="Times New Roman" w:hAnsi="Times New Roman" w:cs="Times New Roman"/>
          <w:color w:val="000000"/>
          <w:sz w:val="20"/>
        </w:rPr>
        <w:t xml:space="preserve"> (eds.) </w:t>
      </w:r>
      <w:r w:rsidRPr="005078B6">
        <w:rPr>
          <w:rFonts w:ascii="Times New Roman" w:hAnsi="Times New Roman" w:cs="Times New Roman"/>
          <w:i/>
          <w:iCs/>
          <w:color w:val="000000"/>
          <w:sz w:val="20"/>
        </w:rPr>
        <w:t>Current Issues in European Second Language Research</w:t>
      </w:r>
      <w:r w:rsidRPr="005078B6">
        <w:rPr>
          <w:rFonts w:ascii="Times New Roman" w:hAnsi="Times New Roman" w:cs="Times New Roman"/>
          <w:color w:val="000000"/>
          <w:sz w:val="20"/>
        </w:rPr>
        <w:t xml:space="preserve">, Gunter </w:t>
      </w:r>
      <w:proofErr w:type="spellStart"/>
      <w:r w:rsidRPr="005078B6">
        <w:rPr>
          <w:rFonts w:ascii="Times New Roman" w:hAnsi="Times New Roman" w:cs="Times New Roman"/>
          <w:color w:val="000000"/>
          <w:sz w:val="20"/>
        </w:rPr>
        <w:t>Narr</w:t>
      </w:r>
      <w:proofErr w:type="spellEnd"/>
      <w:r w:rsidRPr="005078B6">
        <w:rPr>
          <w:rFonts w:ascii="Times New Roman" w:hAnsi="Times New Roman" w:cs="Times New Roman"/>
          <w:color w:val="000000"/>
          <w:sz w:val="20"/>
        </w:rPr>
        <w:t xml:space="preserve">, Tübingen: 1992 </w:t>
      </w:r>
    </w:p>
    <w:p w14:paraId="6F2E6214"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b/>
          <w:bCs/>
          <w:color w:val="000000"/>
          <w:sz w:val="20"/>
        </w:rPr>
        <w:t xml:space="preserve">Methodology: </w:t>
      </w:r>
    </w:p>
    <w:p w14:paraId="61757FC4"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i/>
          <w:iCs/>
          <w:color w:val="000000"/>
          <w:sz w:val="20"/>
        </w:rPr>
        <w:t>‘Do methodologists educate or intimidate teachers?’</w:t>
      </w:r>
      <w:r w:rsidRPr="005078B6">
        <w:rPr>
          <w:rFonts w:ascii="Times New Roman" w:hAnsi="Times New Roman" w:cs="Times New Roman"/>
          <w:color w:val="000000"/>
          <w:sz w:val="20"/>
        </w:rPr>
        <w:t xml:space="preserve">, In </w:t>
      </w:r>
      <w:r w:rsidRPr="005078B6">
        <w:rPr>
          <w:rFonts w:ascii="Times New Roman" w:hAnsi="Times New Roman" w:cs="Times New Roman"/>
          <w:i/>
          <w:iCs/>
          <w:color w:val="000000"/>
          <w:sz w:val="20"/>
        </w:rPr>
        <w:t>Best of ELTECS</w:t>
      </w:r>
      <w:r w:rsidRPr="005078B6">
        <w:rPr>
          <w:rFonts w:ascii="Times New Roman" w:hAnsi="Times New Roman" w:cs="Times New Roman"/>
          <w:color w:val="000000"/>
          <w:sz w:val="20"/>
        </w:rPr>
        <w:t xml:space="preserve">; Manchester, The British Council: 1995 </w:t>
      </w:r>
    </w:p>
    <w:p w14:paraId="73B36E9F"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b/>
          <w:bCs/>
          <w:color w:val="000000"/>
          <w:sz w:val="20"/>
        </w:rPr>
        <w:t xml:space="preserve">Reference grammar: </w:t>
      </w:r>
    </w:p>
    <w:p w14:paraId="45A7C398"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i/>
          <w:iCs/>
          <w:color w:val="000000"/>
          <w:sz w:val="20"/>
        </w:rPr>
        <w:t xml:space="preserve">Grammar for Communication, </w:t>
      </w:r>
      <w:r w:rsidRPr="005078B6">
        <w:rPr>
          <w:rFonts w:ascii="Times New Roman" w:hAnsi="Times New Roman" w:cs="Times New Roman"/>
          <w:color w:val="000000"/>
          <w:sz w:val="20"/>
        </w:rPr>
        <w:t xml:space="preserve">Vienna, </w:t>
      </w:r>
      <w:proofErr w:type="spellStart"/>
      <w:r w:rsidRPr="005078B6">
        <w:rPr>
          <w:rFonts w:ascii="Times New Roman" w:hAnsi="Times New Roman" w:cs="Times New Roman"/>
          <w:color w:val="000000"/>
          <w:sz w:val="20"/>
        </w:rPr>
        <w:t>Bundesverlag</w:t>
      </w:r>
      <w:proofErr w:type="spellEnd"/>
      <w:r w:rsidRPr="005078B6">
        <w:rPr>
          <w:rFonts w:ascii="Times New Roman" w:hAnsi="Times New Roman" w:cs="Times New Roman"/>
          <w:color w:val="000000"/>
          <w:sz w:val="20"/>
        </w:rPr>
        <w:t xml:space="preserve">: 1989* </w:t>
      </w:r>
    </w:p>
    <w:p w14:paraId="5007858B"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b/>
          <w:bCs/>
          <w:color w:val="000000"/>
          <w:sz w:val="20"/>
        </w:rPr>
        <w:t xml:space="preserve">Exercise book: </w:t>
      </w:r>
    </w:p>
    <w:p w14:paraId="4B9B11D8"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i/>
          <w:iCs/>
          <w:color w:val="000000"/>
          <w:sz w:val="20"/>
        </w:rPr>
        <w:t xml:space="preserve">Grammar for Communication: Exercises and Activities, </w:t>
      </w:r>
      <w:r w:rsidRPr="005078B6">
        <w:rPr>
          <w:rFonts w:ascii="Times New Roman" w:hAnsi="Times New Roman" w:cs="Times New Roman"/>
          <w:color w:val="000000"/>
          <w:sz w:val="20"/>
        </w:rPr>
        <w:t xml:space="preserve">Vienna, </w:t>
      </w:r>
      <w:proofErr w:type="spellStart"/>
      <w:r w:rsidRPr="005078B6">
        <w:rPr>
          <w:rFonts w:ascii="Times New Roman" w:hAnsi="Times New Roman" w:cs="Times New Roman"/>
          <w:color w:val="000000"/>
          <w:sz w:val="20"/>
        </w:rPr>
        <w:t>Bundesverlag</w:t>
      </w:r>
      <w:proofErr w:type="spellEnd"/>
      <w:r w:rsidRPr="005078B6">
        <w:rPr>
          <w:rFonts w:ascii="Times New Roman" w:hAnsi="Times New Roman" w:cs="Times New Roman"/>
          <w:color w:val="000000"/>
          <w:sz w:val="20"/>
        </w:rPr>
        <w:t xml:space="preserve">: 1992* </w:t>
      </w:r>
    </w:p>
    <w:p w14:paraId="170857F9" w14:textId="77777777" w:rsidR="00FB22B6" w:rsidRPr="005078B6" w:rsidRDefault="00FB22B6" w:rsidP="00857D4A">
      <w:pPr>
        <w:spacing w:after="0"/>
        <w:jc w:val="both"/>
        <w:rPr>
          <w:rFonts w:ascii="Times New Roman" w:hAnsi="Times New Roman" w:cs="Times New Roman"/>
          <w:color w:val="000000"/>
          <w:sz w:val="20"/>
        </w:rPr>
      </w:pPr>
      <w:r w:rsidRPr="005078B6">
        <w:rPr>
          <w:rFonts w:ascii="Times New Roman" w:hAnsi="Times New Roman" w:cs="Times New Roman"/>
          <w:b/>
          <w:bCs/>
          <w:color w:val="000000"/>
          <w:sz w:val="20"/>
        </w:rPr>
        <w:t xml:space="preserve">Coursebook: </w:t>
      </w:r>
    </w:p>
    <w:p w14:paraId="3623B064" w14:textId="77777777" w:rsidR="00FB22B6" w:rsidRPr="005078B6" w:rsidRDefault="00FB22B6" w:rsidP="00857D4A">
      <w:pPr>
        <w:spacing w:after="0"/>
        <w:jc w:val="both"/>
        <w:rPr>
          <w:rFonts w:ascii="Times New Roman" w:hAnsi="Times New Roman" w:cs="Times New Roman"/>
          <w:color w:val="000000"/>
          <w:sz w:val="20"/>
        </w:rPr>
      </w:pPr>
      <w:proofErr w:type="spellStart"/>
      <w:r w:rsidRPr="005078B6">
        <w:rPr>
          <w:rFonts w:ascii="Times New Roman" w:hAnsi="Times New Roman" w:cs="Times New Roman"/>
          <w:color w:val="000000"/>
          <w:sz w:val="20"/>
        </w:rPr>
        <w:t>Heindler</w:t>
      </w:r>
      <w:proofErr w:type="spellEnd"/>
      <w:r w:rsidRPr="005078B6">
        <w:rPr>
          <w:rFonts w:ascii="Times New Roman" w:hAnsi="Times New Roman" w:cs="Times New Roman"/>
          <w:color w:val="000000"/>
          <w:sz w:val="20"/>
        </w:rPr>
        <w:t xml:space="preserve">, D. et al, </w:t>
      </w:r>
      <w:r w:rsidRPr="005078B6">
        <w:rPr>
          <w:rFonts w:ascii="Times New Roman" w:hAnsi="Times New Roman" w:cs="Times New Roman"/>
          <w:i/>
          <w:iCs/>
          <w:color w:val="000000"/>
          <w:sz w:val="20"/>
        </w:rPr>
        <w:t xml:space="preserve">Your Ticket to English </w:t>
      </w:r>
      <w:r w:rsidRPr="005078B6">
        <w:rPr>
          <w:rFonts w:ascii="Times New Roman" w:hAnsi="Times New Roman" w:cs="Times New Roman"/>
          <w:color w:val="000000"/>
          <w:sz w:val="20"/>
        </w:rPr>
        <w:t xml:space="preserve">(Coursebook in four volumes) Vienna, </w:t>
      </w:r>
      <w:proofErr w:type="spellStart"/>
      <w:r w:rsidRPr="005078B6">
        <w:rPr>
          <w:rFonts w:ascii="Times New Roman" w:hAnsi="Times New Roman" w:cs="Times New Roman"/>
          <w:color w:val="000000"/>
          <w:sz w:val="20"/>
        </w:rPr>
        <w:t>Bundesverlag</w:t>
      </w:r>
      <w:proofErr w:type="spellEnd"/>
      <w:r w:rsidRPr="005078B6">
        <w:rPr>
          <w:rFonts w:ascii="Times New Roman" w:hAnsi="Times New Roman" w:cs="Times New Roman"/>
          <w:color w:val="000000"/>
          <w:sz w:val="20"/>
        </w:rPr>
        <w:t xml:space="preserve">: 1993 </w:t>
      </w:r>
    </w:p>
    <w:p w14:paraId="1232CA5E" w14:textId="77777777" w:rsidR="00FB7535" w:rsidRDefault="00FB22B6" w:rsidP="005078B6">
      <w:pPr>
        <w:spacing w:after="0"/>
        <w:jc w:val="both"/>
        <w:rPr>
          <w:rFonts w:ascii="Times New Roman" w:hAnsi="Times New Roman" w:cs="Times New Roman"/>
        </w:rPr>
      </w:pPr>
      <w:r w:rsidRPr="005078B6">
        <w:rPr>
          <w:rFonts w:ascii="Times New Roman" w:hAnsi="Times New Roman" w:cs="Times New Roman"/>
          <w:color w:val="000000"/>
          <w:sz w:val="20"/>
        </w:rPr>
        <w:t xml:space="preserve">*Versions of these books have been published by </w:t>
      </w:r>
      <w:proofErr w:type="spellStart"/>
      <w:r w:rsidRPr="005078B6">
        <w:rPr>
          <w:rFonts w:ascii="Times New Roman" w:hAnsi="Times New Roman" w:cs="Times New Roman"/>
          <w:color w:val="000000"/>
          <w:sz w:val="20"/>
        </w:rPr>
        <w:t>Klett</w:t>
      </w:r>
      <w:proofErr w:type="spellEnd"/>
      <w:r w:rsidRPr="005078B6">
        <w:rPr>
          <w:rFonts w:ascii="Times New Roman" w:hAnsi="Times New Roman" w:cs="Times New Roman"/>
          <w:color w:val="000000"/>
          <w:sz w:val="20"/>
        </w:rPr>
        <w:t xml:space="preserve"> Verlag (Germany, 1994), DZS (Slovenia, 1995), </w:t>
      </w:r>
      <w:proofErr w:type="spellStart"/>
      <w:r w:rsidRPr="005078B6">
        <w:rPr>
          <w:rFonts w:ascii="Times New Roman" w:hAnsi="Times New Roman" w:cs="Times New Roman"/>
          <w:color w:val="000000"/>
          <w:sz w:val="20"/>
        </w:rPr>
        <w:t>Nemzeti</w:t>
      </w:r>
      <w:proofErr w:type="spellEnd"/>
      <w:r w:rsidRPr="005078B6">
        <w:rPr>
          <w:rFonts w:ascii="Times New Roman" w:hAnsi="Times New Roman" w:cs="Times New Roman"/>
          <w:color w:val="000000"/>
          <w:sz w:val="20"/>
        </w:rPr>
        <w:t xml:space="preserve"> </w:t>
      </w:r>
      <w:proofErr w:type="spellStart"/>
      <w:r w:rsidRPr="005078B6">
        <w:rPr>
          <w:rFonts w:ascii="Times New Roman" w:hAnsi="Times New Roman" w:cs="Times New Roman"/>
          <w:color w:val="000000"/>
          <w:sz w:val="20"/>
        </w:rPr>
        <w:t>Tankönyvkiado</w:t>
      </w:r>
      <w:proofErr w:type="spellEnd"/>
      <w:r w:rsidRPr="005078B6">
        <w:rPr>
          <w:rFonts w:ascii="Times New Roman" w:hAnsi="Times New Roman" w:cs="Times New Roman"/>
          <w:color w:val="000000"/>
          <w:sz w:val="20"/>
        </w:rPr>
        <w:t xml:space="preserve"> (Hungary, 1996), </w:t>
      </w:r>
      <w:proofErr w:type="spellStart"/>
      <w:r w:rsidRPr="005078B6">
        <w:rPr>
          <w:rFonts w:ascii="Times New Roman" w:hAnsi="Times New Roman" w:cs="Times New Roman"/>
          <w:color w:val="000000"/>
          <w:sz w:val="20"/>
        </w:rPr>
        <w:t>Skolska</w:t>
      </w:r>
      <w:proofErr w:type="spellEnd"/>
      <w:r w:rsidRPr="005078B6">
        <w:rPr>
          <w:rFonts w:ascii="Times New Roman" w:hAnsi="Times New Roman" w:cs="Times New Roman"/>
          <w:color w:val="000000"/>
          <w:sz w:val="20"/>
        </w:rPr>
        <w:t xml:space="preserve"> </w:t>
      </w:r>
      <w:proofErr w:type="spellStart"/>
      <w:r w:rsidRPr="005078B6">
        <w:rPr>
          <w:rFonts w:ascii="Times New Roman" w:hAnsi="Times New Roman" w:cs="Times New Roman"/>
          <w:color w:val="000000"/>
          <w:sz w:val="20"/>
        </w:rPr>
        <w:t>Knjiga</w:t>
      </w:r>
      <w:proofErr w:type="spellEnd"/>
      <w:r w:rsidRPr="005078B6">
        <w:rPr>
          <w:rFonts w:ascii="Times New Roman" w:hAnsi="Times New Roman" w:cs="Times New Roman"/>
          <w:color w:val="000000"/>
          <w:sz w:val="20"/>
        </w:rPr>
        <w:t xml:space="preserve"> (Croatia, 1996</w:t>
      </w:r>
      <w:r w:rsidR="005078B6">
        <w:rPr>
          <w:rFonts w:ascii="Times New Roman" w:hAnsi="Times New Roman" w:cs="Times New Roman"/>
          <w:color w:val="000000"/>
          <w:sz w:val="20"/>
        </w:rPr>
        <w:t xml:space="preserve"> </w:t>
      </w:r>
      <w:r w:rsidR="00FB7535" w:rsidRPr="00BE4B55">
        <w:rPr>
          <w:rFonts w:ascii="Times New Roman" w:hAnsi="Times New Roman" w:cs="Times New Roman"/>
        </w:rPr>
        <w:br w:type="page"/>
      </w:r>
    </w:p>
    <w:p w14:paraId="418A2A0D" w14:textId="77777777" w:rsidR="00E62CAA" w:rsidRPr="00BE4B55" w:rsidRDefault="00E62CAA" w:rsidP="00E62CAA">
      <w:pPr>
        <w:pStyle w:val="Heading1"/>
      </w:pPr>
      <w:bookmarkStart w:id="81" w:name="_Toc473388361"/>
      <w:bookmarkStart w:id="82" w:name="_Toc494559452"/>
      <w:r w:rsidRPr="00BE4B55">
        <w:lastRenderedPageBreak/>
        <w:t xml:space="preserve">Quick Check </w:t>
      </w:r>
      <w:r w:rsidRPr="00CB2E23">
        <w:t>Grammar</w:t>
      </w:r>
      <w:r w:rsidRPr="00BE4B55">
        <w:t xml:space="preserve"> Chart</w:t>
      </w:r>
      <w:bookmarkEnd w:id="81"/>
      <w:bookmarkEnd w:id="82"/>
    </w:p>
    <w:p w14:paraId="6C7C0D83" w14:textId="77777777" w:rsidR="00E62CAA" w:rsidRPr="00BE4B55" w:rsidRDefault="00E62CAA" w:rsidP="00E62CAA">
      <w:pPr>
        <w:rPr>
          <w:rFonts w:ascii="Times New Roman" w:hAnsi="Times New Roman" w:cs="Times New Roman"/>
        </w:rPr>
      </w:pPr>
    </w:p>
    <w:tbl>
      <w:tblPr>
        <w:tblStyle w:val="TableGrid"/>
        <w:tblW w:w="11040" w:type="dxa"/>
        <w:tblInd w:w="-365" w:type="dxa"/>
        <w:tblLayout w:type="fixed"/>
        <w:tblLook w:val="04A0" w:firstRow="1" w:lastRow="0" w:firstColumn="1" w:lastColumn="0" w:noHBand="0" w:noVBand="1"/>
      </w:tblPr>
      <w:tblGrid>
        <w:gridCol w:w="630"/>
        <w:gridCol w:w="3751"/>
        <w:gridCol w:w="459"/>
        <w:gridCol w:w="460"/>
        <w:gridCol w:w="460"/>
        <w:gridCol w:w="450"/>
        <w:gridCol w:w="4830"/>
      </w:tblGrid>
      <w:tr w:rsidR="00E62CAA" w:rsidRPr="00BE4B55" w14:paraId="4E53BF21" w14:textId="77777777" w:rsidTr="00487090">
        <w:tc>
          <w:tcPr>
            <w:tcW w:w="630" w:type="dxa"/>
            <w:shd w:val="clear" w:color="auto" w:fill="2F5496" w:themeFill="accent1" w:themeFillShade="BF"/>
            <w:vAlign w:val="center"/>
          </w:tcPr>
          <w:p w14:paraId="6E1F3DCB" w14:textId="77777777" w:rsidR="00E62CAA" w:rsidRPr="00BE4B55" w:rsidRDefault="00E62CAA" w:rsidP="00487090">
            <w:pPr>
              <w:spacing w:line="240" w:lineRule="auto"/>
              <w:jc w:val="center"/>
              <w:rPr>
                <w:rFonts w:ascii="Times New Roman" w:hAnsi="Times New Roman" w:cs="Times New Roman"/>
                <w:b/>
                <w:sz w:val="28"/>
                <w:lang w:val="en-US"/>
              </w:rPr>
            </w:pPr>
          </w:p>
        </w:tc>
        <w:tc>
          <w:tcPr>
            <w:tcW w:w="3751" w:type="dxa"/>
            <w:shd w:val="clear" w:color="auto" w:fill="FFC000" w:themeFill="accent4"/>
            <w:vAlign w:val="center"/>
          </w:tcPr>
          <w:p w14:paraId="3F928178" w14:textId="77777777" w:rsidR="00E62CAA" w:rsidRPr="00BE4B55" w:rsidRDefault="00E62CAA" w:rsidP="00487090">
            <w:pPr>
              <w:spacing w:line="240" w:lineRule="auto"/>
              <w:jc w:val="center"/>
              <w:rPr>
                <w:rFonts w:ascii="Times New Roman" w:hAnsi="Times New Roman" w:cs="Times New Roman"/>
                <w:b/>
                <w:sz w:val="28"/>
              </w:rPr>
            </w:pPr>
            <w:r w:rsidRPr="00BE4B55">
              <w:rPr>
                <w:rFonts w:ascii="Times New Roman" w:hAnsi="Times New Roman" w:cs="Times New Roman"/>
                <w:b/>
                <w:sz w:val="28"/>
              </w:rPr>
              <w:t>Quick Check Grammar Chart</w:t>
            </w:r>
          </w:p>
        </w:tc>
        <w:tc>
          <w:tcPr>
            <w:tcW w:w="459" w:type="dxa"/>
            <w:shd w:val="clear" w:color="auto" w:fill="FFC000" w:themeFill="accent4"/>
            <w:vAlign w:val="center"/>
          </w:tcPr>
          <w:p w14:paraId="727DA1A5" w14:textId="77777777" w:rsidR="00E62CAA" w:rsidRPr="00BE4B55" w:rsidRDefault="00E62CAA" w:rsidP="00487090">
            <w:pPr>
              <w:spacing w:line="240" w:lineRule="auto"/>
              <w:jc w:val="center"/>
              <w:rPr>
                <w:rFonts w:ascii="Times New Roman" w:hAnsi="Times New Roman" w:cs="Times New Roman"/>
                <w:b/>
                <w:sz w:val="32"/>
              </w:rPr>
            </w:pPr>
            <w:r w:rsidRPr="00BE4B55">
              <w:rPr>
                <w:rFonts w:ascii="Times New Roman" w:hAnsi="Times New Roman" w:cs="Times New Roman"/>
                <w:b/>
                <w:sz w:val="52"/>
              </w:rPr>
              <w:t>-</w:t>
            </w:r>
          </w:p>
        </w:tc>
        <w:tc>
          <w:tcPr>
            <w:tcW w:w="460" w:type="dxa"/>
            <w:shd w:val="clear" w:color="auto" w:fill="FFC000" w:themeFill="accent4"/>
            <w:vAlign w:val="center"/>
          </w:tcPr>
          <w:p w14:paraId="58AF3AF7" w14:textId="77777777" w:rsidR="00E62CAA" w:rsidRPr="00BE4B55" w:rsidRDefault="00E62CAA" w:rsidP="00487090">
            <w:pPr>
              <w:spacing w:line="240" w:lineRule="auto"/>
              <w:jc w:val="center"/>
              <w:rPr>
                <w:rFonts w:ascii="Times New Roman" w:hAnsi="Times New Roman" w:cs="Times New Roman"/>
                <w:b/>
                <w:sz w:val="28"/>
              </w:rPr>
            </w:pPr>
            <w:r w:rsidRPr="00BE4B55">
              <w:rPr>
                <w:rFonts w:ascii="Times New Roman" w:hAnsi="Times New Roman" w:cs="Times New Roman"/>
                <w:b/>
                <w:sz w:val="36"/>
              </w:rPr>
              <w:sym w:font="Wingdings" w:char="F0FC"/>
            </w:r>
          </w:p>
        </w:tc>
        <w:tc>
          <w:tcPr>
            <w:tcW w:w="460" w:type="dxa"/>
            <w:tcBorders>
              <w:right w:val="single" w:sz="4" w:space="0" w:color="auto"/>
            </w:tcBorders>
            <w:shd w:val="clear" w:color="auto" w:fill="FFC000" w:themeFill="accent4"/>
            <w:vAlign w:val="center"/>
          </w:tcPr>
          <w:p w14:paraId="5575F1AB" w14:textId="77777777" w:rsidR="00E62CAA" w:rsidRPr="00BE4B55" w:rsidRDefault="00E62CAA" w:rsidP="00487090">
            <w:pPr>
              <w:spacing w:line="240" w:lineRule="auto"/>
              <w:jc w:val="center"/>
              <w:rPr>
                <w:rFonts w:ascii="Times New Roman" w:hAnsi="Times New Roman" w:cs="Times New Roman"/>
                <w:b/>
                <w:sz w:val="44"/>
              </w:rPr>
            </w:pPr>
            <w:r w:rsidRPr="00BE4B55">
              <w:rPr>
                <w:rFonts w:ascii="Times New Roman" w:hAnsi="Times New Roman" w:cs="Times New Roman"/>
                <w:b/>
                <w:sz w:val="44"/>
              </w:rPr>
              <w:t>+</w:t>
            </w:r>
          </w:p>
        </w:tc>
        <w:tc>
          <w:tcPr>
            <w:tcW w:w="450" w:type="dxa"/>
            <w:vMerge w:val="restart"/>
            <w:tcBorders>
              <w:top w:val="nil"/>
              <w:left w:val="single" w:sz="4" w:space="0" w:color="auto"/>
              <w:right w:val="single" w:sz="4" w:space="0" w:color="auto"/>
            </w:tcBorders>
            <w:shd w:val="clear" w:color="auto" w:fill="FFFFFF" w:themeFill="background1"/>
          </w:tcPr>
          <w:p w14:paraId="28C50217" w14:textId="77777777" w:rsidR="00E62CAA" w:rsidRPr="00BE4B55" w:rsidRDefault="00E62CAA" w:rsidP="00487090">
            <w:pPr>
              <w:spacing w:line="240" w:lineRule="auto"/>
              <w:jc w:val="center"/>
              <w:rPr>
                <w:rFonts w:ascii="Times New Roman" w:hAnsi="Times New Roman" w:cs="Times New Roman"/>
                <w:b/>
                <w:sz w:val="44"/>
              </w:rPr>
            </w:pPr>
          </w:p>
        </w:tc>
        <w:tc>
          <w:tcPr>
            <w:tcW w:w="4830" w:type="dxa"/>
            <w:tcBorders>
              <w:left w:val="single" w:sz="4" w:space="0" w:color="auto"/>
            </w:tcBorders>
            <w:shd w:val="clear" w:color="auto" w:fill="FFC000" w:themeFill="accent4"/>
          </w:tcPr>
          <w:p w14:paraId="28EE0572" w14:textId="77777777" w:rsidR="00E62CAA" w:rsidRPr="00BE4B55" w:rsidRDefault="00E62CAA" w:rsidP="00487090">
            <w:pPr>
              <w:spacing w:line="240" w:lineRule="auto"/>
              <w:ind w:left="142" w:right="487"/>
              <w:rPr>
                <w:rFonts w:ascii="Times New Roman" w:hAnsi="Times New Roman" w:cs="Times New Roman"/>
                <w:b/>
                <w:sz w:val="44"/>
                <w:lang w:val="en-US"/>
              </w:rPr>
            </w:pPr>
          </w:p>
        </w:tc>
      </w:tr>
      <w:tr w:rsidR="00E62CAA" w:rsidRPr="00BE4B55" w14:paraId="3C5C49CF" w14:textId="77777777" w:rsidTr="00487090">
        <w:trPr>
          <w:cantSplit/>
          <w:trHeight w:val="720"/>
        </w:trPr>
        <w:tc>
          <w:tcPr>
            <w:tcW w:w="630" w:type="dxa"/>
            <w:vMerge w:val="restart"/>
            <w:shd w:val="clear" w:color="auto" w:fill="2F5496" w:themeFill="accent1" w:themeFillShade="BF"/>
            <w:textDirection w:val="btLr"/>
            <w:vAlign w:val="center"/>
          </w:tcPr>
          <w:p w14:paraId="7DD83139" w14:textId="77777777" w:rsidR="00E62CAA" w:rsidRPr="00BE4B55" w:rsidRDefault="00E62CAA" w:rsidP="00487090">
            <w:pPr>
              <w:spacing w:line="240" w:lineRule="auto"/>
              <w:ind w:right="113"/>
              <w:jc w:val="center"/>
              <w:rPr>
                <w:rFonts w:ascii="Times New Roman" w:hAnsi="Times New Roman" w:cs="Times New Roman"/>
                <w:b/>
              </w:rPr>
            </w:pPr>
            <w:r w:rsidRPr="00BE4B55">
              <w:rPr>
                <w:rFonts w:ascii="Times New Roman" w:hAnsi="Times New Roman" w:cs="Times New Roman"/>
                <w:b/>
                <w:sz w:val="28"/>
              </w:rPr>
              <w:t>Learning   Stages</w:t>
            </w:r>
          </w:p>
        </w:tc>
        <w:tc>
          <w:tcPr>
            <w:tcW w:w="3751" w:type="dxa"/>
            <w:shd w:val="clear" w:color="auto" w:fill="D9E2F3" w:themeFill="accent1" w:themeFillTint="33"/>
            <w:vAlign w:val="center"/>
          </w:tcPr>
          <w:p w14:paraId="69E5488C" w14:textId="77777777" w:rsidR="00E62CAA" w:rsidRPr="00BE4B55" w:rsidRDefault="00E62CAA" w:rsidP="00487090">
            <w:pPr>
              <w:spacing w:line="240" w:lineRule="auto"/>
              <w:rPr>
                <w:rFonts w:ascii="Times New Roman" w:hAnsi="Times New Roman" w:cs="Times New Roman"/>
              </w:rPr>
            </w:pPr>
            <w:r w:rsidRPr="00BE4B55">
              <w:rPr>
                <w:rFonts w:ascii="Times New Roman" w:hAnsi="Times New Roman" w:cs="Times New Roman"/>
                <w:b/>
              </w:rPr>
              <w:t>Awareness raising</w:t>
            </w:r>
          </w:p>
        </w:tc>
        <w:tc>
          <w:tcPr>
            <w:tcW w:w="459" w:type="dxa"/>
          </w:tcPr>
          <w:p w14:paraId="1C1D11FB" w14:textId="77777777" w:rsidR="00E62CAA" w:rsidRPr="00BE4B55" w:rsidRDefault="00E62CAA" w:rsidP="00487090">
            <w:pPr>
              <w:spacing w:line="240" w:lineRule="auto"/>
              <w:rPr>
                <w:rFonts w:ascii="Times New Roman" w:hAnsi="Times New Roman" w:cs="Times New Roman"/>
              </w:rPr>
            </w:pPr>
          </w:p>
        </w:tc>
        <w:tc>
          <w:tcPr>
            <w:tcW w:w="460" w:type="dxa"/>
          </w:tcPr>
          <w:p w14:paraId="22478BF9" w14:textId="77777777" w:rsidR="00E62CAA" w:rsidRPr="00BE4B55" w:rsidRDefault="00E62CAA" w:rsidP="00487090">
            <w:pPr>
              <w:spacing w:line="240" w:lineRule="auto"/>
              <w:rPr>
                <w:rFonts w:ascii="Times New Roman" w:hAnsi="Times New Roman" w:cs="Times New Roman"/>
              </w:rPr>
            </w:pPr>
          </w:p>
        </w:tc>
        <w:tc>
          <w:tcPr>
            <w:tcW w:w="460" w:type="dxa"/>
            <w:tcBorders>
              <w:right w:val="single" w:sz="4" w:space="0" w:color="auto"/>
            </w:tcBorders>
            <w:textDirection w:val="btLr"/>
          </w:tcPr>
          <w:p w14:paraId="2DD1955E" w14:textId="77777777" w:rsidR="00E62CAA" w:rsidRPr="00BE4B55" w:rsidRDefault="00E62CAA" w:rsidP="00487090">
            <w:pPr>
              <w:spacing w:line="240" w:lineRule="auto"/>
              <w:ind w:right="113"/>
              <w:rPr>
                <w:rFonts w:ascii="Times New Roman" w:hAnsi="Times New Roman" w:cs="Times New Roman"/>
                <w:b/>
                <w:sz w:val="28"/>
              </w:rPr>
            </w:pPr>
          </w:p>
        </w:tc>
        <w:tc>
          <w:tcPr>
            <w:tcW w:w="450" w:type="dxa"/>
            <w:vMerge/>
            <w:tcBorders>
              <w:left w:val="single" w:sz="4" w:space="0" w:color="auto"/>
              <w:right w:val="single" w:sz="4" w:space="0" w:color="auto"/>
            </w:tcBorders>
            <w:textDirection w:val="btLr"/>
          </w:tcPr>
          <w:p w14:paraId="5C5BFCAE" w14:textId="77777777" w:rsidR="00E62CAA" w:rsidRPr="00BE4B55" w:rsidRDefault="00E62CAA" w:rsidP="00487090">
            <w:pPr>
              <w:spacing w:line="240" w:lineRule="auto"/>
              <w:ind w:right="113"/>
              <w:rPr>
                <w:rFonts w:ascii="Times New Roman" w:hAnsi="Times New Roman" w:cs="Times New Roman"/>
                <w:b/>
                <w:sz w:val="28"/>
              </w:rPr>
            </w:pPr>
          </w:p>
        </w:tc>
        <w:tc>
          <w:tcPr>
            <w:tcW w:w="4830" w:type="dxa"/>
            <w:vMerge w:val="restart"/>
            <w:tcBorders>
              <w:left w:val="single" w:sz="4" w:space="0" w:color="auto"/>
            </w:tcBorders>
            <w:shd w:val="clear" w:color="auto" w:fill="B4C6E7" w:themeFill="accent1" w:themeFillTint="66"/>
          </w:tcPr>
          <w:p w14:paraId="4FF98EA1"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Present and practice new grammar in realistic, authentic, contexts that are close to the learners’ experiences.</w:t>
            </w:r>
          </w:p>
          <w:p w14:paraId="33E19426"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Give your learners time to make their own hypotheses and find rules inductively.</w:t>
            </w:r>
          </w:p>
          <w:p w14:paraId="6FFD5197"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Support the construction of new grammatical concepts (notions) in the learners’ minds through scaffolded (guided) activities where meaning and form connections can be made by the learners.</w:t>
            </w:r>
          </w:p>
          <w:p w14:paraId="642FFB40"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Focus on one new concept (notion) at a time or contrast a new concept with one that your learners have already mastered. Do NOT confuse learners by mixing several new concepts and sending them into grammatical minefields.</w:t>
            </w:r>
          </w:p>
          <w:p w14:paraId="1FC6A796"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 xml:space="preserve">Create personalized exercises and activities in which the learners can associate new grammatical concepts and forms with experiences in their (episodic) memory. </w:t>
            </w:r>
          </w:p>
          <w:p w14:paraId="2317D719"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Offer open-ended tasks that require the search for meaning. They lead to more brain activity and more depth of processing.</w:t>
            </w:r>
          </w:p>
          <w:p w14:paraId="64A396FF"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Offer grammar tasks that involve several senses (speaking, listening, gestures, images…)</w:t>
            </w:r>
          </w:p>
          <w:p w14:paraId="72E4A853"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Use tasks that lead to authentic cognitive processing. e.g.: search for meanings rather than forms. Ask yourself: would anybody do this outside a language classroom?</w:t>
            </w:r>
          </w:p>
          <w:p w14:paraId="491A6360" w14:textId="77777777" w:rsidR="00E62CAA" w:rsidRPr="00BE4B55" w:rsidRDefault="00E62CAA" w:rsidP="00487090">
            <w:pPr>
              <w:pStyle w:val="ListParagraph"/>
              <w:numPr>
                <w:ilvl w:val="0"/>
                <w:numId w:val="32"/>
              </w:numPr>
              <w:spacing w:line="240" w:lineRule="auto"/>
              <w:ind w:right="484"/>
              <w:rPr>
                <w:rFonts w:ascii="Times New Roman" w:hAnsi="Times New Roman" w:cs="Times New Roman"/>
                <w:lang w:val="en-US"/>
              </w:rPr>
            </w:pPr>
            <w:r w:rsidRPr="00BE4B55">
              <w:rPr>
                <w:rFonts w:ascii="Times New Roman" w:hAnsi="Times New Roman" w:cs="Times New Roman"/>
                <w:lang w:val="en-US"/>
              </w:rPr>
              <w:t xml:space="preserve">Organize group activities. These lead to higher engagement and more “chemical support” of the limbic system. </w:t>
            </w:r>
          </w:p>
          <w:p w14:paraId="14633105" w14:textId="77777777" w:rsidR="00E62CAA" w:rsidRPr="00BB18AF" w:rsidRDefault="00BB18AF" w:rsidP="00487090">
            <w:pPr>
              <w:pStyle w:val="ListParagraph"/>
              <w:numPr>
                <w:ilvl w:val="0"/>
                <w:numId w:val="32"/>
              </w:numPr>
              <w:spacing w:line="240" w:lineRule="auto"/>
              <w:ind w:right="484"/>
              <w:rPr>
                <w:rFonts w:ascii="Times New Roman" w:hAnsi="Times New Roman" w:cs="Times New Roman"/>
                <w:b/>
                <w:sz w:val="28"/>
                <w:lang w:val="en-US"/>
              </w:rPr>
            </w:pPr>
            <w:r>
              <w:rPr>
                <w:rFonts w:ascii="Times New Roman" w:hAnsi="Times New Roman" w:cs="Times New Roman"/>
                <w:lang w:val="en-US"/>
              </w:rPr>
              <w:t>Consider your learners’</w:t>
            </w:r>
            <w:r w:rsidR="00E62CAA" w:rsidRPr="00BE4B55">
              <w:rPr>
                <w:rFonts w:ascii="Times New Roman" w:hAnsi="Times New Roman" w:cs="Times New Roman"/>
                <w:lang w:val="en-US"/>
              </w:rPr>
              <w:t xml:space="preserve"> affective needs: sense of achievement, fun, relevance. These will strongly influence learning</w:t>
            </w:r>
            <w:r w:rsidR="00E62CAA" w:rsidRPr="00BB18AF">
              <w:rPr>
                <w:rFonts w:ascii="Times New Roman" w:hAnsi="Times New Roman" w:cs="Times New Roman"/>
                <w:lang w:val="en-US"/>
              </w:rPr>
              <w:t>.</w:t>
            </w:r>
          </w:p>
        </w:tc>
      </w:tr>
      <w:tr w:rsidR="00E62CAA" w:rsidRPr="00BE4B55" w14:paraId="46185349" w14:textId="77777777" w:rsidTr="00487090">
        <w:trPr>
          <w:cantSplit/>
          <w:trHeight w:val="720"/>
        </w:trPr>
        <w:tc>
          <w:tcPr>
            <w:tcW w:w="630" w:type="dxa"/>
            <w:vMerge/>
            <w:shd w:val="clear" w:color="auto" w:fill="2F5496" w:themeFill="accent1" w:themeFillShade="BF"/>
          </w:tcPr>
          <w:p w14:paraId="3B885E7F" w14:textId="77777777" w:rsidR="00E62CAA" w:rsidRPr="00BB18AF" w:rsidRDefault="00E62CAA" w:rsidP="00487090">
            <w:pPr>
              <w:spacing w:line="240" w:lineRule="auto"/>
              <w:rPr>
                <w:rFonts w:ascii="Times New Roman" w:hAnsi="Times New Roman" w:cs="Times New Roman"/>
                <w:lang w:val="en-US"/>
              </w:rPr>
            </w:pPr>
          </w:p>
        </w:tc>
        <w:tc>
          <w:tcPr>
            <w:tcW w:w="3751" w:type="dxa"/>
            <w:shd w:val="clear" w:color="auto" w:fill="B4C6E7" w:themeFill="accent1" w:themeFillTint="66"/>
            <w:vAlign w:val="center"/>
          </w:tcPr>
          <w:p w14:paraId="799DEEDF" w14:textId="77777777" w:rsidR="00E62CAA" w:rsidRPr="00BE4B55" w:rsidRDefault="00E62CAA" w:rsidP="00487090">
            <w:pPr>
              <w:spacing w:line="240" w:lineRule="auto"/>
              <w:rPr>
                <w:rFonts w:ascii="Times New Roman" w:hAnsi="Times New Roman" w:cs="Times New Roman"/>
                <w:b/>
              </w:rPr>
            </w:pPr>
            <w:r w:rsidRPr="00BE4B55">
              <w:rPr>
                <w:rFonts w:ascii="Times New Roman" w:hAnsi="Times New Roman" w:cs="Times New Roman"/>
                <w:b/>
              </w:rPr>
              <w:t>Conceptualization and hpothesis building</w:t>
            </w:r>
          </w:p>
        </w:tc>
        <w:tc>
          <w:tcPr>
            <w:tcW w:w="459" w:type="dxa"/>
          </w:tcPr>
          <w:p w14:paraId="3AE1DED1" w14:textId="77777777" w:rsidR="00E62CAA" w:rsidRPr="00BE4B55" w:rsidRDefault="00E62CAA" w:rsidP="00487090">
            <w:pPr>
              <w:spacing w:line="240" w:lineRule="auto"/>
              <w:rPr>
                <w:rFonts w:ascii="Times New Roman" w:hAnsi="Times New Roman" w:cs="Times New Roman"/>
              </w:rPr>
            </w:pPr>
          </w:p>
        </w:tc>
        <w:tc>
          <w:tcPr>
            <w:tcW w:w="460" w:type="dxa"/>
          </w:tcPr>
          <w:p w14:paraId="062DD0DF" w14:textId="77777777" w:rsidR="00E62CAA" w:rsidRPr="00BE4B55" w:rsidRDefault="00E62CAA" w:rsidP="00487090">
            <w:pPr>
              <w:spacing w:line="240" w:lineRule="auto"/>
              <w:rPr>
                <w:rFonts w:ascii="Times New Roman" w:hAnsi="Times New Roman" w:cs="Times New Roman"/>
              </w:rPr>
            </w:pPr>
          </w:p>
        </w:tc>
        <w:tc>
          <w:tcPr>
            <w:tcW w:w="460" w:type="dxa"/>
            <w:tcBorders>
              <w:right w:val="single" w:sz="4" w:space="0" w:color="auto"/>
            </w:tcBorders>
          </w:tcPr>
          <w:p w14:paraId="26B29F6E" w14:textId="77777777" w:rsidR="00E62CAA" w:rsidRPr="00BE4B55" w:rsidRDefault="00E62CAA" w:rsidP="00487090">
            <w:pPr>
              <w:spacing w:line="240" w:lineRule="auto"/>
              <w:rPr>
                <w:rFonts w:ascii="Times New Roman" w:hAnsi="Times New Roman" w:cs="Times New Roman"/>
              </w:rPr>
            </w:pPr>
          </w:p>
        </w:tc>
        <w:tc>
          <w:tcPr>
            <w:tcW w:w="450" w:type="dxa"/>
            <w:vMerge/>
            <w:tcBorders>
              <w:left w:val="single" w:sz="4" w:space="0" w:color="auto"/>
              <w:right w:val="single" w:sz="4" w:space="0" w:color="auto"/>
            </w:tcBorders>
          </w:tcPr>
          <w:p w14:paraId="2D9AFD14" w14:textId="77777777" w:rsidR="00E62CAA" w:rsidRPr="00BE4B55" w:rsidRDefault="00E62CAA" w:rsidP="00487090">
            <w:pPr>
              <w:spacing w:line="240" w:lineRule="auto"/>
              <w:rPr>
                <w:rFonts w:ascii="Times New Roman" w:hAnsi="Times New Roman" w:cs="Times New Roman"/>
              </w:rPr>
            </w:pPr>
          </w:p>
        </w:tc>
        <w:tc>
          <w:tcPr>
            <w:tcW w:w="4830" w:type="dxa"/>
            <w:vMerge/>
            <w:tcBorders>
              <w:left w:val="single" w:sz="4" w:space="0" w:color="auto"/>
            </w:tcBorders>
            <w:shd w:val="clear" w:color="auto" w:fill="B4C6E7" w:themeFill="accent1" w:themeFillTint="66"/>
          </w:tcPr>
          <w:p w14:paraId="2DEBB1FF" w14:textId="77777777" w:rsidR="00E62CAA" w:rsidRPr="00BE4B55" w:rsidRDefault="00E62CAA" w:rsidP="00487090">
            <w:pPr>
              <w:spacing w:line="240" w:lineRule="auto"/>
              <w:rPr>
                <w:rFonts w:ascii="Times New Roman" w:hAnsi="Times New Roman" w:cs="Times New Roman"/>
              </w:rPr>
            </w:pPr>
          </w:p>
        </w:tc>
      </w:tr>
      <w:tr w:rsidR="00E62CAA" w:rsidRPr="00BE4B55" w14:paraId="42D93D6D" w14:textId="77777777" w:rsidTr="00487090">
        <w:trPr>
          <w:cantSplit/>
          <w:trHeight w:val="720"/>
        </w:trPr>
        <w:tc>
          <w:tcPr>
            <w:tcW w:w="630" w:type="dxa"/>
            <w:vMerge/>
            <w:shd w:val="clear" w:color="auto" w:fill="2F5496" w:themeFill="accent1" w:themeFillShade="BF"/>
          </w:tcPr>
          <w:p w14:paraId="2E3FF495" w14:textId="77777777" w:rsidR="00E62CAA" w:rsidRPr="00BE4B55" w:rsidRDefault="00E62CAA" w:rsidP="00487090">
            <w:pPr>
              <w:spacing w:line="240" w:lineRule="auto"/>
              <w:rPr>
                <w:rFonts w:ascii="Times New Roman" w:hAnsi="Times New Roman" w:cs="Times New Roman"/>
              </w:rPr>
            </w:pPr>
          </w:p>
        </w:tc>
        <w:tc>
          <w:tcPr>
            <w:tcW w:w="3751" w:type="dxa"/>
            <w:shd w:val="clear" w:color="auto" w:fill="8EAADB" w:themeFill="accent1" w:themeFillTint="99"/>
            <w:vAlign w:val="center"/>
          </w:tcPr>
          <w:p w14:paraId="6696C288" w14:textId="77777777" w:rsidR="00E62CAA" w:rsidRPr="00BE4B55" w:rsidRDefault="00E62CAA" w:rsidP="00487090">
            <w:pPr>
              <w:spacing w:line="240" w:lineRule="auto"/>
              <w:rPr>
                <w:rFonts w:ascii="Times New Roman" w:hAnsi="Times New Roman" w:cs="Times New Roman"/>
                <w:b/>
              </w:rPr>
            </w:pPr>
            <w:r w:rsidRPr="00BE4B55">
              <w:rPr>
                <w:rFonts w:ascii="Times New Roman" w:hAnsi="Times New Roman" w:cs="Times New Roman"/>
                <w:b/>
              </w:rPr>
              <w:t>Proceduralization in scaffolded conditions</w:t>
            </w:r>
          </w:p>
        </w:tc>
        <w:tc>
          <w:tcPr>
            <w:tcW w:w="459" w:type="dxa"/>
          </w:tcPr>
          <w:p w14:paraId="40B1C368" w14:textId="77777777" w:rsidR="00E62CAA" w:rsidRPr="00BE4B55" w:rsidRDefault="00E62CAA" w:rsidP="00487090">
            <w:pPr>
              <w:spacing w:line="240" w:lineRule="auto"/>
              <w:rPr>
                <w:rFonts w:ascii="Times New Roman" w:hAnsi="Times New Roman" w:cs="Times New Roman"/>
              </w:rPr>
            </w:pPr>
          </w:p>
        </w:tc>
        <w:tc>
          <w:tcPr>
            <w:tcW w:w="460" w:type="dxa"/>
          </w:tcPr>
          <w:p w14:paraId="7EA24B1D" w14:textId="77777777" w:rsidR="00E62CAA" w:rsidRPr="00BE4B55" w:rsidRDefault="00E62CAA" w:rsidP="00487090">
            <w:pPr>
              <w:spacing w:line="240" w:lineRule="auto"/>
              <w:rPr>
                <w:rFonts w:ascii="Times New Roman" w:hAnsi="Times New Roman" w:cs="Times New Roman"/>
              </w:rPr>
            </w:pPr>
          </w:p>
        </w:tc>
        <w:tc>
          <w:tcPr>
            <w:tcW w:w="460" w:type="dxa"/>
            <w:tcBorders>
              <w:right w:val="single" w:sz="4" w:space="0" w:color="auto"/>
            </w:tcBorders>
          </w:tcPr>
          <w:p w14:paraId="33288BAD" w14:textId="77777777" w:rsidR="00E62CAA" w:rsidRPr="00BE4B55" w:rsidRDefault="00E62CAA" w:rsidP="00487090">
            <w:pPr>
              <w:spacing w:line="240" w:lineRule="auto"/>
              <w:rPr>
                <w:rFonts w:ascii="Times New Roman" w:hAnsi="Times New Roman" w:cs="Times New Roman"/>
              </w:rPr>
            </w:pPr>
          </w:p>
        </w:tc>
        <w:tc>
          <w:tcPr>
            <w:tcW w:w="450" w:type="dxa"/>
            <w:vMerge/>
            <w:tcBorders>
              <w:left w:val="single" w:sz="4" w:space="0" w:color="auto"/>
              <w:right w:val="single" w:sz="4" w:space="0" w:color="auto"/>
            </w:tcBorders>
          </w:tcPr>
          <w:p w14:paraId="3583344E" w14:textId="77777777" w:rsidR="00E62CAA" w:rsidRPr="00BE4B55" w:rsidRDefault="00E62CAA" w:rsidP="00487090">
            <w:pPr>
              <w:spacing w:line="240" w:lineRule="auto"/>
              <w:rPr>
                <w:rFonts w:ascii="Times New Roman" w:hAnsi="Times New Roman" w:cs="Times New Roman"/>
              </w:rPr>
            </w:pPr>
          </w:p>
        </w:tc>
        <w:tc>
          <w:tcPr>
            <w:tcW w:w="4830" w:type="dxa"/>
            <w:vMerge/>
            <w:tcBorders>
              <w:left w:val="single" w:sz="4" w:space="0" w:color="auto"/>
            </w:tcBorders>
            <w:shd w:val="clear" w:color="auto" w:fill="B4C6E7" w:themeFill="accent1" w:themeFillTint="66"/>
          </w:tcPr>
          <w:p w14:paraId="057A609E" w14:textId="77777777" w:rsidR="00E62CAA" w:rsidRPr="00BE4B55" w:rsidRDefault="00E62CAA" w:rsidP="00487090">
            <w:pPr>
              <w:spacing w:line="240" w:lineRule="auto"/>
              <w:rPr>
                <w:rFonts w:ascii="Times New Roman" w:hAnsi="Times New Roman" w:cs="Times New Roman"/>
              </w:rPr>
            </w:pPr>
          </w:p>
        </w:tc>
      </w:tr>
      <w:tr w:rsidR="00E62CAA" w:rsidRPr="00BE4B55" w14:paraId="1498469A" w14:textId="77777777" w:rsidTr="00487090">
        <w:trPr>
          <w:cantSplit/>
          <w:trHeight w:val="720"/>
        </w:trPr>
        <w:tc>
          <w:tcPr>
            <w:tcW w:w="630" w:type="dxa"/>
            <w:vMerge/>
            <w:shd w:val="clear" w:color="auto" w:fill="2F5496" w:themeFill="accent1" w:themeFillShade="BF"/>
          </w:tcPr>
          <w:p w14:paraId="231668FF" w14:textId="77777777" w:rsidR="00E62CAA" w:rsidRPr="00BE4B55" w:rsidRDefault="00E62CAA" w:rsidP="00487090">
            <w:pPr>
              <w:spacing w:line="240" w:lineRule="auto"/>
              <w:rPr>
                <w:rFonts w:ascii="Times New Roman" w:hAnsi="Times New Roman" w:cs="Times New Roman"/>
              </w:rPr>
            </w:pPr>
          </w:p>
        </w:tc>
        <w:tc>
          <w:tcPr>
            <w:tcW w:w="3751" w:type="dxa"/>
            <w:shd w:val="clear" w:color="auto" w:fill="4472C4" w:themeFill="accent1"/>
            <w:vAlign w:val="center"/>
          </w:tcPr>
          <w:p w14:paraId="2DC6D5C8"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b/>
                <w:lang w:val="en-US"/>
              </w:rPr>
              <w:t>Performance in real-time context</w:t>
            </w:r>
          </w:p>
        </w:tc>
        <w:tc>
          <w:tcPr>
            <w:tcW w:w="459" w:type="dxa"/>
          </w:tcPr>
          <w:p w14:paraId="400416A6" w14:textId="77777777" w:rsidR="00E62CAA" w:rsidRPr="00BE4B55" w:rsidRDefault="00E62CAA" w:rsidP="00487090">
            <w:pPr>
              <w:spacing w:line="240" w:lineRule="auto"/>
              <w:rPr>
                <w:rFonts w:ascii="Times New Roman" w:hAnsi="Times New Roman" w:cs="Times New Roman"/>
                <w:lang w:val="en-US"/>
              </w:rPr>
            </w:pPr>
          </w:p>
        </w:tc>
        <w:tc>
          <w:tcPr>
            <w:tcW w:w="460" w:type="dxa"/>
          </w:tcPr>
          <w:p w14:paraId="77E5B299"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42017EAF"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4E65D704"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33F68D52"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284DF51E" w14:textId="77777777" w:rsidTr="00487090">
        <w:trPr>
          <w:cantSplit/>
          <w:trHeight w:val="1008"/>
        </w:trPr>
        <w:tc>
          <w:tcPr>
            <w:tcW w:w="630" w:type="dxa"/>
            <w:vMerge w:val="restart"/>
            <w:shd w:val="clear" w:color="auto" w:fill="ED7D31" w:themeFill="accent2"/>
            <w:textDirection w:val="btLr"/>
            <w:vAlign w:val="center"/>
          </w:tcPr>
          <w:p w14:paraId="30D9442F" w14:textId="77777777" w:rsidR="00E62CAA" w:rsidRPr="00BE4B55" w:rsidRDefault="00E62CAA" w:rsidP="00487090">
            <w:pPr>
              <w:spacing w:line="240" w:lineRule="auto"/>
              <w:ind w:right="113"/>
              <w:jc w:val="center"/>
              <w:rPr>
                <w:rFonts w:ascii="Times New Roman" w:hAnsi="Times New Roman" w:cs="Times New Roman"/>
                <w:b/>
                <w:sz w:val="28"/>
              </w:rPr>
            </w:pPr>
            <w:r w:rsidRPr="00BE4B55">
              <w:rPr>
                <w:rFonts w:ascii="Times New Roman" w:hAnsi="Times New Roman" w:cs="Times New Roman"/>
                <w:b/>
                <w:sz w:val="28"/>
              </w:rPr>
              <w:t>Pedagogical   Principles   and   Communicative   Criteria</w:t>
            </w:r>
          </w:p>
        </w:tc>
        <w:tc>
          <w:tcPr>
            <w:tcW w:w="3751" w:type="dxa"/>
            <w:shd w:val="clear" w:color="auto" w:fill="F7CAAC" w:themeFill="accent2" w:themeFillTint="66"/>
            <w:vAlign w:val="center"/>
          </w:tcPr>
          <w:p w14:paraId="1A19886F"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b/>
                <w:lang w:val="en-US"/>
              </w:rPr>
              <w:t xml:space="preserve">Depth of processing </w:t>
            </w:r>
            <w:r w:rsidRPr="00BE4B55">
              <w:rPr>
                <w:rFonts w:ascii="Times New Roman" w:hAnsi="Times New Roman" w:cs="Times New Roman"/>
                <w:lang w:val="en-US"/>
              </w:rPr>
              <w:t xml:space="preserve">and </w:t>
            </w:r>
            <w:r w:rsidRPr="00BE4B55">
              <w:rPr>
                <w:rFonts w:ascii="Times New Roman" w:hAnsi="Times New Roman" w:cs="Times New Roman"/>
                <w:b/>
                <w:lang w:val="en-US"/>
              </w:rPr>
              <w:t xml:space="preserve">Complex </w:t>
            </w:r>
            <w:proofErr w:type="gramStart"/>
            <w:r w:rsidRPr="00BE4B55">
              <w:rPr>
                <w:rFonts w:ascii="Times New Roman" w:hAnsi="Times New Roman" w:cs="Times New Roman"/>
                <w:b/>
                <w:lang w:val="en-US"/>
              </w:rPr>
              <w:t>encoding</w:t>
            </w:r>
            <w:r w:rsidRPr="00BE4B55">
              <w:rPr>
                <w:rFonts w:ascii="Times New Roman" w:hAnsi="Times New Roman" w:cs="Times New Roman"/>
                <w:lang w:val="en-US"/>
              </w:rPr>
              <w:t xml:space="preserve"> :</w:t>
            </w:r>
            <w:proofErr w:type="gramEnd"/>
            <w:r w:rsidRPr="00BE4B55">
              <w:rPr>
                <w:rFonts w:ascii="Times New Roman" w:hAnsi="Times New Roman" w:cs="Times New Roman"/>
                <w:lang w:val="en-US"/>
              </w:rPr>
              <w:t xml:space="preserve"> Will the learners be mentally active and process grammar, lexis and their “world knowledge”?</w:t>
            </w:r>
          </w:p>
        </w:tc>
        <w:tc>
          <w:tcPr>
            <w:tcW w:w="459" w:type="dxa"/>
          </w:tcPr>
          <w:p w14:paraId="6093B721" w14:textId="77777777" w:rsidR="00E62CAA" w:rsidRPr="00BE4B55" w:rsidRDefault="00E62CAA" w:rsidP="00487090">
            <w:pPr>
              <w:spacing w:line="240" w:lineRule="auto"/>
              <w:rPr>
                <w:rFonts w:ascii="Times New Roman" w:hAnsi="Times New Roman" w:cs="Times New Roman"/>
                <w:lang w:val="en-US"/>
              </w:rPr>
            </w:pPr>
          </w:p>
        </w:tc>
        <w:tc>
          <w:tcPr>
            <w:tcW w:w="460" w:type="dxa"/>
          </w:tcPr>
          <w:p w14:paraId="1DE55EA8"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extDirection w:val="btLr"/>
          </w:tcPr>
          <w:p w14:paraId="036D1B91" w14:textId="77777777" w:rsidR="00E62CAA" w:rsidRPr="00BE4B55" w:rsidRDefault="00E62CAA" w:rsidP="00487090">
            <w:pPr>
              <w:spacing w:line="240" w:lineRule="auto"/>
              <w:ind w:right="113"/>
              <w:rPr>
                <w:rFonts w:ascii="Times New Roman" w:hAnsi="Times New Roman" w:cs="Times New Roman"/>
                <w:b/>
                <w:sz w:val="28"/>
                <w:lang w:val="en-US"/>
              </w:rPr>
            </w:pPr>
          </w:p>
        </w:tc>
        <w:tc>
          <w:tcPr>
            <w:tcW w:w="450" w:type="dxa"/>
            <w:vMerge/>
            <w:tcBorders>
              <w:left w:val="single" w:sz="4" w:space="0" w:color="auto"/>
              <w:right w:val="single" w:sz="4" w:space="0" w:color="auto"/>
            </w:tcBorders>
            <w:textDirection w:val="btLr"/>
          </w:tcPr>
          <w:p w14:paraId="0BC73690" w14:textId="77777777" w:rsidR="00E62CAA" w:rsidRPr="00BE4B55" w:rsidRDefault="00E62CAA" w:rsidP="00487090">
            <w:pPr>
              <w:spacing w:line="240" w:lineRule="auto"/>
              <w:ind w:right="113"/>
              <w:rPr>
                <w:rFonts w:ascii="Times New Roman" w:hAnsi="Times New Roman" w:cs="Times New Roman"/>
                <w:b/>
                <w:sz w:val="28"/>
                <w:lang w:val="en-US"/>
              </w:rPr>
            </w:pPr>
          </w:p>
        </w:tc>
        <w:tc>
          <w:tcPr>
            <w:tcW w:w="4830" w:type="dxa"/>
            <w:vMerge/>
            <w:tcBorders>
              <w:left w:val="single" w:sz="4" w:space="0" w:color="auto"/>
            </w:tcBorders>
            <w:shd w:val="clear" w:color="auto" w:fill="B4C6E7" w:themeFill="accent1" w:themeFillTint="66"/>
            <w:textDirection w:val="btLr"/>
          </w:tcPr>
          <w:p w14:paraId="7484DE38" w14:textId="77777777" w:rsidR="00E62CAA" w:rsidRPr="00BE4B55" w:rsidRDefault="00E62CAA" w:rsidP="00487090">
            <w:pPr>
              <w:spacing w:line="240" w:lineRule="auto"/>
              <w:ind w:right="113"/>
              <w:rPr>
                <w:rFonts w:ascii="Times New Roman" w:hAnsi="Times New Roman" w:cs="Times New Roman"/>
                <w:b/>
                <w:sz w:val="28"/>
                <w:lang w:val="en-US"/>
              </w:rPr>
            </w:pPr>
          </w:p>
        </w:tc>
      </w:tr>
      <w:tr w:rsidR="00E62CAA" w:rsidRPr="00BE4B55" w14:paraId="7F665C1B" w14:textId="77777777" w:rsidTr="00487090">
        <w:tc>
          <w:tcPr>
            <w:tcW w:w="630" w:type="dxa"/>
            <w:vMerge/>
            <w:shd w:val="clear" w:color="auto" w:fill="ED7D31" w:themeFill="accent2"/>
          </w:tcPr>
          <w:p w14:paraId="51C15398"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4B083" w:themeFill="accent2" w:themeFillTint="99"/>
            <w:vAlign w:val="center"/>
          </w:tcPr>
          <w:p w14:paraId="00B0C3F1"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b/>
                <w:lang w:val="en-US"/>
              </w:rPr>
              <w:t xml:space="preserve">Commitment filter: </w:t>
            </w:r>
          </w:p>
          <w:p w14:paraId="1859A03D"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lang w:val="en-US"/>
              </w:rPr>
              <w:t>Will the learners’ cognitive and affective needs be met? (e.g.: curiosity, problem solving, enjoyment, fun, success)</w:t>
            </w:r>
          </w:p>
        </w:tc>
        <w:tc>
          <w:tcPr>
            <w:tcW w:w="459" w:type="dxa"/>
          </w:tcPr>
          <w:p w14:paraId="4164F3AB" w14:textId="77777777" w:rsidR="00E62CAA" w:rsidRPr="00BE4B55" w:rsidRDefault="00E62CAA" w:rsidP="00487090">
            <w:pPr>
              <w:spacing w:line="240" w:lineRule="auto"/>
              <w:rPr>
                <w:rFonts w:ascii="Times New Roman" w:hAnsi="Times New Roman" w:cs="Times New Roman"/>
                <w:lang w:val="en-US"/>
              </w:rPr>
            </w:pPr>
          </w:p>
        </w:tc>
        <w:tc>
          <w:tcPr>
            <w:tcW w:w="460" w:type="dxa"/>
          </w:tcPr>
          <w:p w14:paraId="58E4AC3E"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57B0A2D5"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2E63BD31"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435DC549"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7DE18D59" w14:textId="77777777" w:rsidTr="00487090">
        <w:tc>
          <w:tcPr>
            <w:tcW w:w="630" w:type="dxa"/>
            <w:vMerge/>
            <w:shd w:val="clear" w:color="auto" w:fill="ED7D31" w:themeFill="accent2"/>
          </w:tcPr>
          <w:p w14:paraId="14E868CE"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7CAAC" w:themeFill="accent2" w:themeFillTint="66"/>
            <w:vAlign w:val="center"/>
          </w:tcPr>
          <w:p w14:paraId="33095704"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b/>
                <w:lang w:val="en-US"/>
              </w:rPr>
              <w:t>Peer and social learning</w:t>
            </w:r>
            <w:r w:rsidRPr="00BE4B55">
              <w:rPr>
                <w:rFonts w:ascii="Times New Roman" w:hAnsi="Times New Roman" w:cs="Times New Roman"/>
                <w:lang w:val="en-US"/>
              </w:rPr>
              <w:t xml:space="preserve"> </w:t>
            </w:r>
            <w:r w:rsidRPr="00BE4B55">
              <w:rPr>
                <w:rFonts w:ascii="Times New Roman" w:hAnsi="Times New Roman" w:cs="Times New Roman"/>
                <w:b/>
                <w:lang w:val="en-US"/>
              </w:rPr>
              <w:t>and interaction:</w:t>
            </w:r>
          </w:p>
          <w:p w14:paraId="085C066E"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lang w:val="en-US"/>
              </w:rPr>
              <w:t>Pair – or groupwork, sharing, oral activities, jigsaw activities…</w:t>
            </w:r>
          </w:p>
        </w:tc>
        <w:tc>
          <w:tcPr>
            <w:tcW w:w="459" w:type="dxa"/>
          </w:tcPr>
          <w:p w14:paraId="4D6F527F" w14:textId="77777777" w:rsidR="00E62CAA" w:rsidRPr="00BE4B55" w:rsidRDefault="00E62CAA" w:rsidP="00487090">
            <w:pPr>
              <w:spacing w:line="240" w:lineRule="auto"/>
              <w:rPr>
                <w:rFonts w:ascii="Times New Roman" w:hAnsi="Times New Roman" w:cs="Times New Roman"/>
                <w:lang w:val="en-US"/>
              </w:rPr>
            </w:pPr>
          </w:p>
        </w:tc>
        <w:tc>
          <w:tcPr>
            <w:tcW w:w="460" w:type="dxa"/>
          </w:tcPr>
          <w:p w14:paraId="42BCB63E"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5CA835C6"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3C23D12F"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451CD343"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171EF6AA" w14:textId="77777777" w:rsidTr="00487090">
        <w:tc>
          <w:tcPr>
            <w:tcW w:w="630" w:type="dxa"/>
            <w:vMerge/>
            <w:shd w:val="clear" w:color="auto" w:fill="ED7D31" w:themeFill="accent2"/>
          </w:tcPr>
          <w:p w14:paraId="50F891A2"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4B083" w:themeFill="accent2" w:themeFillTint="99"/>
            <w:vAlign w:val="center"/>
          </w:tcPr>
          <w:p w14:paraId="6AF7C8E5" w14:textId="77777777" w:rsidR="00E62CAA" w:rsidRPr="00BE4B55" w:rsidRDefault="00E62CAA" w:rsidP="00487090">
            <w:pPr>
              <w:spacing w:line="240" w:lineRule="auto"/>
              <w:rPr>
                <w:rFonts w:ascii="Times New Roman" w:hAnsi="Times New Roman" w:cs="Times New Roman"/>
                <w:lang w:val="en-US"/>
              </w:rPr>
            </w:pPr>
            <w:proofErr w:type="spellStart"/>
            <w:r w:rsidRPr="00BE4B55">
              <w:rPr>
                <w:rFonts w:ascii="Times New Roman" w:hAnsi="Times New Roman" w:cs="Times New Roman"/>
                <w:b/>
                <w:lang w:val="en-US"/>
              </w:rPr>
              <w:t>Personalisation</w:t>
            </w:r>
            <w:proofErr w:type="spellEnd"/>
            <w:r w:rsidRPr="00BE4B55">
              <w:rPr>
                <w:rFonts w:ascii="Times New Roman" w:hAnsi="Times New Roman" w:cs="Times New Roman"/>
                <w:b/>
                <w:lang w:val="en-US"/>
              </w:rPr>
              <w:t>:</w:t>
            </w:r>
            <w:r w:rsidRPr="00BE4B55">
              <w:rPr>
                <w:rFonts w:ascii="Times New Roman" w:hAnsi="Times New Roman" w:cs="Times New Roman"/>
                <w:lang w:val="en-US"/>
              </w:rPr>
              <w:t xml:space="preserve"> </w:t>
            </w:r>
          </w:p>
          <w:p w14:paraId="3EE2D940"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lang w:val="en-US"/>
              </w:rPr>
              <w:t xml:space="preserve">Do the learners </w:t>
            </w:r>
            <w:proofErr w:type="gramStart"/>
            <w:r w:rsidRPr="00BE4B55">
              <w:rPr>
                <w:rFonts w:ascii="Times New Roman" w:hAnsi="Times New Roman" w:cs="Times New Roman"/>
                <w:lang w:val="en-US"/>
              </w:rPr>
              <w:t>have the opportunity to</w:t>
            </w:r>
            <w:proofErr w:type="gramEnd"/>
            <w:r w:rsidRPr="00BE4B55">
              <w:rPr>
                <w:rFonts w:ascii="Times New Roman" w:hAnsi="Times New Roman" w:cs="Times New Roman"/>
                <w:lang w:val="en-US"/>
              </w:rPr>
              <w:t xml:space="preserve"> draw on their personal experiences and express their own ideas?</w:t>
            </w:r>
          </w:p>
        </w:tc>
        <w:tc>
          <w:tcPr>
            <w:tcW w:w="459" w:type="dxa"/>
          </w:tcPr>
          <w:p w14:paraId="1FB540FF" w14:textId="77777777" w:rsidR="00E62CAA" w:rsidRPr="00BE4B55" w:rsidRDefault="00E62CAA" w:rsidP="00487090">
            <w:pPr>
              <w:spacing w:line="240" w:lineRule="auto"/>
              <w:rPr>
                <w:rFonts w:ascii="Times New Roman" w:hAnsi="Times New Roman" w:cs="Times New Roman"/>
                <w:lang w:val="en-US"/>
              </w:rPr>
            </w:pPr>
          </w:p>
        </w:tc>
        <w:tc>
          <w:tcPr>
            <w:tcW w:w="460" w:type="dxa"/>
          </w:tcPr>
          <w:p w14:paraId="078B3AD3"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035C6F5F"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0C294444"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262C9363"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49156E8E" w14:textId="77777777" w:rsidTr="00487090">
        <w:trPr>
          <w:trHeight w:val="1008"/>
        </w:trPr>
        <w:tc>
          <w:tcPr>
            <w:tcW w:w="630" w:type="dxa"/>
            <w:vMerge/>
            <w:shd w:val="clear" w:color="auto" w:fill="ED7D31" w:themeFill="accent2"/>
          </w:tcPr>
          <w:p w14:paraId="19E985FE"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7CAAC" w:themeFill="accent2" w:themeFillTint="66"/>
            <w:vAlign w:val="center"/>
          </w:tcPr>
          <w:p w14:paraId="2EC61786" w14:textId="77777777" w:rsidR="00E62CAA" w:rsidRPr="00BE4B55" w:rsidRDefault="00E62CAA" w:rsidP="00487090">
            <w:pPr>
              <w:spacing w:line="240" w:lineRule="auto"/>
              <w:rPr>
                <w:rFonts w:ascii="Times New Roman" w:hAnsi="Times New Roman" w:cs="Times New Roman"/>
                <w:lang w:val="en-US"/>
              </w:rPr>
            </w:pPr>
            <w:proofErr w:type="spellStart"/>
            <w:r w:rsidRPr="00BE4B55">
              <w:rPr>
                <w:rFonts w:ascii="Times New Roman" w:hAnsi="Times New Roman" w:cs="Times New Roman"/>
                <w:b/>
                <w:lang w:val="en-US"/>
              </w:rPr>
              <w:t>Contextualisation</w:t>
            </w:r>
            <w:proofErr w:type="spellEnd"/>
            <w:r w:rsidRPr="00BE4B55">
              <w:rPr>
                <w:rFonts w:ascii="Times New Roman" w:hAnsi="Times New Roman" w:cs="Times New Roman"/>
                <w:b/>
                <w:lang w:val="en-US"/>
              </w:rPr>
              <w:t>:</w:t>
            </w:r>
            <w:r w:rsidRPr="00BE4B55">
              <w:rPr>
                <w:rFonts w:ascii="Times New Roman" w:hAnsi="Times New Roman" w:cs="Times New Roman"/>
                <w:lang w:val="en-US"/>
              </w:rPr>
              <w:t xml:space="preserve"> </w:t>
            </w:r>
          </w:p>
          <w:p w14:paraId="008136A4"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lang w:val="en-US"/>
              </w:rPr>
              <w:t>Is the exercise embedded in a clear communicative context?</w:t>
            </w:r>
          </w:p>
        </w:tc>
        <w:tc>
          <w:tcPr>
            <w:tcW w:w="459" w:type="dxa"/>
          </w:tcPr>
          <w:p w14:paraId="7819E593" w14:textId="77777777" w:rsidR="00E62CAA" w:rsidRPr="00BE4B55" w:rsidRDefault="00E62CAA" w:rsidP="00487090">
            <w:pPr>
              <w:spacing w:line="240" w:lineRule="auto"/>
              <w:rPr>
                <w:rFonts w:ascii="Times New Roman" w:hAnsi="Times New Roman" w:cs="Times New Roman"/>
                <w:lang w:val="en-US"/>
              </w:rPr>
            </w:pPr>
          </w:p>
        </w:tc>
        <w:tc>
          <w:tcPr>
            <w:tcW w:w="460" w:type="dxa"/>
          </w:tcPr>
          <w:p w14:paraId="14893ADB"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6FA3ABB6"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74FF623F"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0468F1EB"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1EF74717" w14:textId="77777777" w:rsidTr="00487090">
        <w:tc>
          <w:tcPr>
            <w:tcW w:w="630" w:type="dxa"/>
            <w:vMerge/>
            <w:shd w:val="clear" w:color="auto" w:fill="ED7D31" w:themeFill="accent2"/>
          </w:tcPr>
          <w:p w14:paraId="563F218A"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4B083" w:themeFill="accent2" w:themeFillTint="99"/>
            <w:vAlign w:val="center"/>
          </w:tcPr>
          <w:p w14:paraId="4EF690CF"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b/>
                <w:lang w:val="en-US"/>
              </w:rPr>
              <w:t>Authenticity of process:</w:t>
            </w:r>
          </w:p>
          <w:p w14:paraId="641E41B2"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lang w:val="en-US"/>
              </w:rPr>
              <w:t>Will the learners use language in natural, “language-like” ways (rather than manipulate forms)?</w:t>
            </w:r>
          </w:p>
        </w:tc>
        <w:tc>
          <w:tcPr>
            <w:tcW w:w="459" w:type="dxa"/>
          </w:tcPr>
          <w:p w14:paraId="77CB2419" w14:textId="77777777" w:rsidR="00E62CAA" w:rsidRPr="00BE4B55" w:rsidRDefault="00E62CAA" w:rsidP="00487090">
            <w:pPr>
              <w:spacing w:line="240" w:lineRule="auto"/>
              <w:rPr>
                <w:rFonts w:ascii="Times New Roman" w:hAnsi="Times New Roman" w:cs="Times New Roman"/>
                <w:b/>
                <w:lang w:val="en-US"/>
              </w:rPr>
            </w:pPr>
          </w:p>
        </w:tc>
        <w:tc>
          <w:tcPr>
            <w:tcW w:w="460" w:type="dxa"/>
          </w:tcPr>
          <w:p w14:paraId="4734DC80"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51FBF96F"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4A9CF67C"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02A8C0C0"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3DB7433B" w14:textId="77777777" w:rsidTr="00487090">
        <w:trPr>
          <w:trHeight w:val="1080"/>
        </w:trPr>
        <w:tc>
          <w:tcPr>
            <w:tcW w:w="630" w:type="dxa"/>
            <w:vMerge/>
            <w:shd w:val="clear" w:color="auto" w:fill="ED7D31" w:themeFill="accent2"/>
          </w:tcPr>
          <w:p w14:paraId="0F6EFFD3"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7CAAC" w:themeFill="accent2" w:themeFillTint="66"/>
            <w:vAlign w:val="center"/>
          </w:tcPr>
          <w:p w14:paraId="3058EA31"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b/>
                <w:lang w:val="en-US"/>
              </w:rPr>
              <w:t>Task-based:</w:t>
            </w:r>
            <w:r w:rsidRPr="00BE4B55">
              <w:rPr>
                <w:rFonts w:ascii="Times New Roman" w:hAnsi="Times New Roman" w:cs="Times New Roman"/>
                <w:lang w:val="en-US"/>
              </w:rPr>
              <w:t xml:space="preserve"> </w:t>
            </w:r>
          </w:p>
          <w:p w14:paraId="5E1D178A" w14:textId="77777777" w:rsidR="00E62CAA" w:rsidRPr="00BE4B55" w:rsidRDefault="00E62CAA" w:rsidP="00487090">
            <w:pPr>
              <w:spacing w:line="240" w:lineRule="auto"/>
              <w:rPr>
                <w:rFonts w:ascii="Times New Roman" w:hAnsi="Times New Roman" w:cs="Times New Roman"/>
                <w:lang w:val="en-US"/>
              </w:rPr>
            </w:pPr>
            <w:r w:rsidRPr="00BE4B55">
              <w:rPr>
                <w:rFonts w:ascii="Times New Roman" w:hAnsi="Times New Roman" w:cs="Times New Roman"/>
                <w:lang w:val="en-US"/>
              </w:rPr>
              <w:t xml:space="preserve">Do the students fulfil a purposeful task that will have an outcome or </w:t>
            </w:r>
            <w:proofErr w:type="gramStart"/>
            <w:r w:rsidRPr="00BE4B55">
              <w:rPr>
                <w:rFonts w:ascii="Times New Roman" w:hAnsi="Times New Roman" w:cs="Times New Roman"/>
                <w:lang w:val="en-US"/>
              </w:rPr>
              <w:t>end product</w:t>
            </w:r>
            <w:proofErr w:type="gramEnd"/>
            <w:r w:rsidRPr="00BE4B55">
              <w:rPr>
                <w:rFonts w:ascii="Times New Roman" w:hAnsi="Times New Roman" w:cs="Times New Roman"/>
                <w:lang w:val="en-US"/>
              </w:rPr>
              <w:t>?</w:t>
            </w:r>
          </w:p>
        </w:tc>
        <w:tc>
          <w:tcPr>
            <w:tcW w:w="459" w:type="dxa"/>
            <w:tcBorders>
              <w:right w:val="single" w:sz="4" w:space="0" w:color="auto"/>
            </w:tcBorders>
          </w:tcPr>
          <w:p w14:paraId="1D1CFCC0"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7C190FA3"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6879E1C4"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26D6F84B"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200011CA"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6754D538" w14:textId="77777777" w:rsidTr="00487090">
        <w:trPr>
          <w:trHeight w:val="1080"/>
        </w:trPr>
        <w:tc>
          <w:tcPr>
            <w:tcW w:w="630" w:type="dxa"/>
            <w:vMerge/>
            <w:shd w:val="clear" w:color="auto" w:fill="ED7D31" w:themeFill="accent2"/>
          </w:tcPr>
          <w:p w14:paraId="3A9B07E6"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7CAAC" w:themeFill="accent2" w:themeFillTint="66"/>
            <w:vAlign w:val="center"/>
          </w:tcPr>
          <w:p w14:paraId="688AD7BF"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b/>
                <w:lang w:val="en-US"/>
              </w:rPr>
              <w:t>Testing versus teaching:</w:t>
            </w:r>
          </w:p>
          <w:p w14:paraId="3183A862"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lang w:val="en-US"/>
              </w:rPr>
              <w:t>Does the exercise support learning or only test it?</w:t>
            </w:r>
          </w:p>
        </w:tc>
        <w:tc>
          <w:tcPr>
            <w:tcW w:w="459" w:type="dxa"/>
            <w:tcBorders>
              <w:right w:val="single" w:sz="4" w:space="0" w:color="auto"/>
            </w:tcBorders>
          </w:tcPr>
          <w:p w14:paraId="22DF83F5"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73D60500" w14:textId="77777777" w:rsidR="00E62CAA" w:rsidRPr="00BE4B55" w:rsidRDefault="00E62CAA" w:rsidP="00487090">
            <w:pPr>
              <w:spacing w:line="240" w:lineRule="auto"/>
              <w:rPr>
                <w:rFonts w:ascii="Times New Roman" w:hAnsi="Times New Roman" w:cs="Times New Roman"/>
                <w:lang w:val="en-US"/>
              </w:rPr>
            </w:pPr>
          </w:p>
        </w:tc>
        <w:tc>
          <w:tcPr>
            <w:tcW w:w="460" w:type="dxa"/>
            <w:tcBorders>
              <w:right w:val="single" w:sz="4" w:space="0" w:color="auto"/>
            </w:tcBorders>
          </w:tcPr>
          <w:p w14:paraId="748AB746" w14:textId="77777777" w:rsidR="00E62CAA" w:rsidRPr="00BE4B55" w:rsidRDefault="00E62CAA" w:rsidP="00487090">
            <w:pPr>
              <w:spacing w:line="240" w:lineRule="auto"/>
              <w:rPr>
                <w:rFonts w:ascii="Times New Roman" w:hAnsi="Times New Roman" w:cs="Times New Roman"/>
                <w:lang w:val="en-US"/>
              </w:rPr>
            </w:pPr>
          </w:p>
        </w:tc>
        <w:tc>
          <w:tcPr>
            <w:tcW w:w="450" w:type="dxa"/>
            <w:vMerge/>
            <w:tcBorders>
              <w:left w:val="single" w:sz="4" w:space="0" w:color="auto"/>
              <w:right w:val="single" w:sz="4" w:space="0" w:color="auto"/>
            </w:tcBorders>
          </w:tcPr>
          <w:p w14:paraId="08A5F663"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61E9F47A" w14:textId="77777777" w:rsidR="00E62CAA" w:rsidRPr="00BE4B55" w:rsidRDefault="00E62CAA" w:rsidP="00487090">
            <w:pPr>
              <w:spacing w:line="240" w:lineRule="auto"/>
              <w:rPr>
                <w:rFonts w:ascii="Times New Roman" w:hAnsi="Times New Roman" w:cs="Times New Roman"/>
                <w:lang w:val="en-US"/>
              </w:rPr>
            </w:pPr>
          </w:p>
        </w:tc>
      </w:tr>
      <w:tr w:rsidR="00E62CAA" w:rsidRPr="00BE4B55" w14:paraId="5C05D376" w14:textId="77777777" w:rsidTr="00487090">
        <w:trPr>
          <w:cantSplit/>
        </w:trPr>
        <w:tc>
          <w:tcPr>
            <w:tcW w:w="630" w:type="dxa"/>
            <w:vMerge/>
            <w:shd w:val="clear" w:color="auto" w:fill="ED7D31" w:themeFill="accent2"/>
          </w:tcPr>
          <w:p w14:paraId="3C84AA93" w14:textId="77777777" w:rsidR="00E62CAA" w:rsidRPr="00BE4B55" w:rsidRDefault="00E62CAA" w:rsidP="00487090">
            <w:pPr>
              <w:spacing w:line="240" w:lineRule="auto"/>
              <w:rPr>
                <w:rFonts w:ascii="Times New Roman" w:hAnsi="Times New Roman" w:cs="Times New Roman"/>
                <w:lang w:val="en-US"/>
              </w:rPr>
            </w:pPr>
          </w:p>
        </w:tc>
        <w:tc>
          <w:tcPr>
            <w:tcW w:w="3751" w:type="dxa"/>
            <w:shd w:val="clear" w:color="auto" w:fill="FFC000" w:themeFill="accent4"/>
          </w:tcPr>
          <w:p w14:paraId="48908C17" w14:textId="77777777" w:rsidR="00E62CAA" w:rsidRPr="00BE4B55" w:rsidRDefault="00E62CAA" w:rsidP="00487090">
            <w:pPr>
              <w:spacing w:line="240" w:lineRule="auto"/>
              <w:rPr>
                <w:rFonts w:ascii="Times New Roman" w:hAnsi="Times New Roman" w:cs="Times New Roman"/>
                <w:b/>
                <w:lang w:val="en-US"/>
              </w:rPr>
            </w:pPr>
            <w:r w:rsidRPr="00BE4B55">
              <w:rPr>
                <w:rFonts w:ascii="Times New Roman" w:hAnsi="Times New Roman" w:cs="Times New Roman"/>
                <w:b/>
                <w:lang w:val="en-US"/>
              </w:rPr>
              <w:t>This exercise supports learning processes…</w:t>
            </w:r>
          </w:p>
        </w:tc>
        <w:tc>
          <w:tcPr>
            <w:tcW w:w="459" w:type="dxa"/>
            <w:shd w:val="clear" w:color="auto" w:fill="FFC000" w:themeFill="accent4"/>
            <w:vAlign w:val="center"/>
          </w:tcPr>
          <w:p w14:paraId="6C5B1B28" w14:textId="77777777" w:rsidR="00E62CAA" w:rsidRPr="00BE4B55" w:rsidRDefault="00E62CAA" w:rsidP="00487090">
            <w:pPr>
              <w:spacing w:line="240" w:lineRule="auto"/>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2EA81CB5" wp14:editId="026212CA">
                  <wp:extent cx="234950" cy="222718"/>
                  <wp:effectExtent l="0" t="0" r="0" b="635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452" cy="226986"/>
                          </a:xfrm>
                          <a:prstGeom prst="rect">
                            <a:avLst/>
                          </a:prstGeom>
                          <a:noFill/>
                        </pic:spPr>
                      </pic:pic>
                    </a:graphicData>
                  </a:graphic>
                </wp:inline>
              </w:drawing>
            </w:r>
          </w:p>
        </w:tc>
        <w:tc>
          <w:tcPr>
            <w:tcW w:w="460" w:type="dxa"/>
            <w:shd w:val="clear" w:color="auto" w:fill="FFC000" w:themeFill="accent4"/>
            <w:vAlign w:val="center"/>
          </w:tcPr>
          <w:p w14:paraId="7E2DAE56" w14:textId="77777777" w:rsidR="00E62CAA" w:rsidRPr="00BE4B55" w:rsidRDefault="00E62CAA" w:rsidP="00487090">
            <w:pPr>
              <w:spacing w:line="240" w:lineRule="auto"/>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07778A5B" wp14:editId="100376AB">
                  <wp:extent cx="220390" cy="208915"/>
                  <wp:effectExtent l="0" t="0" r="8255" b="63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5026" cy="213310"/>
                          </a:xfrm>
                          <a:prstGeom prst="rect">
                            <a:avLst/>
                          </a:prstGeom>
                          <a:noFill/>
                        </pic:spPr>
                      </pic:pic>
                    </a:graphicData>
                  </a:graphic>
                </wp:inline>
              </w:drawing>
            </w:r>
          </w:p>
        </w:tc>
        <w:tc>
          <w:tcPr>
            <w:tcW w:w="460" w:type="dxa"/>
            <w:tcBorders>
              <w:right w:val="single" w:sz="4" w:space="0" w:color="auto"/>
            </w:tcBorders>
            <w:shd w:val="clear" w:color="auto" w:fill="FFC000" w:themeFill="accent4"/>
            <w:vAlign w:val="center"/>
          </w:tcPr>
          <w:p w14:paraId="39860D28" w14:textId="77777777" w:rsidR="00E62CAA" w:rsidRPr="00BE4B55" w:rsidRDefault="00E62CAA" w:rsidP="00487090">
            <w:pPr>
              <w:spacing w:line="240" w:lineRule="auto"/>
              <w:jc w:val="center"/>
              <w:rPr>
                <w:rFonts w:ascii="Times New Roman" w:hAnsi="Times New Roman" w:cs="Times New Roman"/>
                <w:lang w:val="en-US"/>
              </w:rPr>
            </w:pPr>
            <w:r w:rsidRPr="00BE4B55">
              <w:rPr>
                <w:rFonts w:ascii="Times New Roman" w:hAnsi="Times New Roman" w:cs="Times New Roman"/>
                <w:noProof/>
              </w:rPr>
              <w:drawing>
                <wp:inline distT="0" distB="0" distL="0" distR="0" wp14:anchorId="6FEC2BAA" wp14:editId="52541A7F">
                  <wp:extent cx="223520" cy="211881"/>
                  <wp:effectExtent l="0" t="0" r="508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1595" cy="219535"/>
                          </a:xfrm>
                          <a:prstGeom prst="rect">
                            <a:avLst/>
                          </a:prstGeom>
                          <a:noFill/>
                        </pic:spPr>
                      </pic:pic>
                    </a:graphicData>
                  </a:graphic>
                </wp:inline>
              </w:drawing>
            </w:r>
          </w:p>
        </w:tc>
        <w:tc>
          <w:tcPr>
            <w:tcW w:w="450" w:type="dxa"/>
            <w:vMerge/>
            <w:tcBorders>
              <w:left w:val="single" w:sz="4" w:space="0" w:color="auto"/>
              <w:bottom w:val="nil"/>
              <w:right w:val="single" w:sz="4" w:space="0" w:color="auto"/>
            </w:tcBorders>
          </w:tcPr>
          <w:p w14:paraId="66B3915E" w14:textId="77777777" w:rsidR="00E62CAA" w:rsidRPr="00BE4B55" w:rsidRDefault="00E62CAA" w:rsidP="00487090">
            <w:pPr>
              <w:spacing w:line="240" w:lineRule="auto"/>
              <w:rPr>
                <w:rFonts w:ascii="Times New Roman" w:hAnsi="Times New Roman" w:cs="Times New Roman"/>
                <w:lang w:val="en-US"/>
              </w:rPr>
            </w:pPr>
          </w:p>
        </w:tc>
        <w:tc>
          <w:tcPr>
            <w:tcW w:w="4830" w:type="dxa"/>
            <w:vMerge/>
            <w:tcBorders>
              <w:left w:val="single" w:sz="4" w:space="0" w:color="auto"/>
            </w:tcBorders>
            <w:shd w:val="clear" w:color="auto" w:fill="B4C6E7" w:themeFill="accent1" w:themeFillTint="66"/>
          </w:tcPr>
          <w:p w14:paraId="11DCBB30" w14:textId="77777777" w:rsidR="00E62CAA" w:rsidRPr="00BE4B55" w:rsidRDefault="00E62CAA" w:rsidP="00487090">
            <w:pPr>
              <w:spacing w:line="240" w:lineRule="auto"/>
              <w:rPr>
                <w:rFonts w:ascii="Times New Roman" w:hAnsi="Times New Roman" w:cs="Times New Roman"/>
                <w:lang w:val="en-US"/>
              </w:rPr>
            </w:pPr>
          </w:p>
        </w:tc>
      </w:tr>
    </w:tbl>
    <w:p w14:paraId="668E4A74" w14:textId="77777777" w:rsidR="00E62CAA" w:rsidRPr="00BE4B55" w:rsidRDefault="00E62CAA" w:rsidP="00E62CAA">
      <w:pPr>
        <w:spacing w:after="0" w:line="240" w:lineRule="auto"/>
        <w:rPr>
          <w:rFonts w:ascii="Times New Roman" w:eastAsiaTheme="majorEastAsia" w:hAnsi="Times New Roman" w:cs="Times New Roman"/>
          <w:b/>
          <w:bCs/>
          <w:color w:val="4472C4" w:themeColor="accent1"/>
          <w:sz w:val="26"/>
          <w:szCs w:val="26"/>
        </w:rPr>
      </w:pPr>
      <w:bookmarkStart w:id="83" w:name="_Toc467348163"/>
      <w:r w:rsidRPr="00BE4B55">
        <w:rPr>
          <w:rFonts w:ascii="Times New Roman" w:hAnsi="Times New Roman" w:cs="Times New Roman"/>
        </w:rPr>
        <w:br w:type="page"/>
      </w:r>
    </w:p>
    <w:p w14:paraId="7BCB3641" w14:textId="77777777" w:rsidR="00FB7535" w:rsidRPr="00BE4B55" w:rsidRDefault="00FB7535" w:rsidP="00106307">
      <w:pPr>
        <w:pStyle w:val="Title"/>
        <w:rPr>
          <w:rFonts w:eastAsia="Times New Roman"/>
          <w:snapToGrid w:val="0"/>
          <w:color w:val="000000"/>
          <w:w w:val="0"/>
          <w:sz w:val="0"/>
          <w:szCs w:val="0"/>
          <w:u w:color="000000"/>
          <w:bdr w:val="none" w:sz="0" w:space="0" w:color="000000"/>
          <w:shd w:val="clear" w:color="000000" w:fill="000000"/>
        </w:rPr>
      </w:pPr>
      <w:bookmarkStart w:id="84" w:name="_Toc442906762"/>
      <w:bookmarkEnd w:id="83"/>
      <w:r w:rsidRPr="00BE4B55">
        <w:lastRenderedPageBreak/>
        <w:t>How efficient are these exercises?</w:t>
      </w:r>
      <w:bookmarkEnd w:id="84"/>
      <w:r w:rsidRPr="00BE4B55">
        <w:rPr>
          <w:rFonts w:eastAsia="Times New Roman"/>
          <w:snapToGrid w:val="0"/>
          <w:color w:val="000000"/>
          <w:w w:val="0"/>
          <w:sz w:val="0"/>
          <w:szCs w:val="0"/>
          <w:u w:color="000000"/>
          <w:bdr w:val="none" w:sz="0" w:space="0" w:color="000000"/>
          <w:shd w:val="clear" w:color="000000" w:fill="000000"/>
        </w:rPr>
        <w:t xml:space="preserve"> </w:t>
      </w:r>
    </w:p>
    <w:p w14:paraId="3DED4DF4" w14:textId="77777777" w:rsidR="00606944" w:rsidRDefault="00606944" w:rsidP="00FB7535">
      <w:pPr>
        <w:rPr>
          <w:rFonts w:ascii="Times New Roman" w:hAnsi="Times New Roman" w:cs="Times New Roman"/>
        </w:rPr>
      </w:pPr>
      <w:bookmarkStart w:id="85" w:name="_Toc381464633"/>
      <w:bookmarkStart w:id="86" w:name="_Toc381464785"/>
      <w:r w:rsidRPr="00BE4B55">
        <w:rPr>
          <w:rFonts w:ascii="Times New Roman" w:eastAsiaTheme="majorEastAsia" w:hAnsi="Times New Roman" w:cs="Times New Roman"/>
          <w:b/>
          <w:bCs/>
          <w:noProof/>
          <w:color w:val="2F5496" w:themeColor="accent1" w:themeShade="BF"/>
          <w:sz w:val="28"/>
          <w:szCs w:val="28"/>
        </w:rPr>
        <mc:AlternateContent>
          <mc:Choice Requires="wps">
            <w:drawing>
              <wp:anchor distT="0" distB="0" distL="114300" distR="114300" simplePos="0" relativeHeight="251696128" behindDoc="0" locked="0" layoutInCell="1" allowOverlap="1" wp14:anchorId="7F89546C" wp14:editId="5278AEB7">
                <wp:simplePos x="0" y="0"/>
                <wp:positionH relativeFrom="column">
                  <wp:posOffset>-52070</wp:posOffset>
                </wp:positionH>
                <wp:positionV relativeFrom="paragraph">
                  <wp:posOffset>480060</wp:posOffset>
                </wp:positionV>
                <wp:extent cx="4469130" cy="1574165"/>
                <wp:effectExtent l="0" t="0" r="26670" b="26035"/>
                <wp:wrapNone/>
                <wp:docPr id="239" name="Rounded 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69130" cy="157416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E77E5D" w14:textId="77777777" w:rsidR="00BB18AF" w:rsidRPr="005B1EF0" w:rsidRDefault="00BB18AF" w:rsidP="00FB7535">
                            <w:pPr>
                              <w:rPr>
                                <w:b/>
                                <w:color w:val="000000" w:themeColor="text1"/>
                              </w:rPr>
                            </w:pPr>
                            <w:r w:rsidRPr="005B1EF0">
                              <w:rPr>
                                <w:b/>
                                <w:color w:val="000000" w:themeColor="text1"/>
                              </w:rPr>
                              <w:t>Work with a partner.</w:t>
                            </w:r>
                          </w:p>
                          <w:p w14:paraId="15E79BFE" w14:textId="77777777" w:rsidR="00BB18AF" w:rsidRPr="005B1EF0" w:rsidRDefault="00BB18AF" w:rsidP="00FB7535">
                            <w:pPr>
                              <w:rPr>
                                <w:b/>
                                <w:color w:val="000000" w:themeColor="text1"/>
                              </w:rPr>
                            </w:pPr>
                            <w:r w:rsidRPr="005B1EF0">
                              <w:rPr>
                                <w:b/>
                                <w:color w:val="000000" w:themeColor="text1"/>
                              </w:rPr>
                              <w:t xml:space="preserve">Have a look at these exercises and do them yourself. </w:t>
                            </w:r>
                          </w:p>
                          <w:p w14:paraId="71580975" w14:textId="77777777" w:rsidR="00BB18AF" w:rsidRPr="005B1EF0" w:rsidRDefault="00BB18AF" w:rsidP="00FB7535">
                            <w:pPr>
                              <w:rPr>
                                <w:b/>
                                <w:color w:val="000000" w:themeColor="text1"/>
                              </w:rPr>
                            </w:pPr>
                            <w:r w:rsidRPr="005B1EF0">
                              <w:rPr>
                                <w:b/>
                                <w:color w:val="000000" w:themeColor="text1"/>
                              </w:rPr>
                              <w:t>What do they practice?</w:t>
                            </w:r>
                          </w:p>
                          <w:p w14:paraId="596FB175" w14:textId="77777777" w:rsidR="00BB18AF" w:rsidRPr="005B1EF0" w:rsidRDefault="00BB18AF" w:rsidP="00FB7535">
                            <w:pPr>
                              <w:rPr>
                                <w:b/>
                                <w:color w:val="000000" w:themeColor="text1"/>
                              </w:rPr>
                            </w:pPr>
                            <w:r w:rsidRPr="005B1EF0">
                              <w:rPr>
                                <w:b/>
                                <w:color w:val="000000" w:themeColor="text1"/>
                              </w:rPr>
                              <w:t>What’s going on in your brain while you do them?</w:t>
                            </w:r>
                          </w:p>
                          <w:p w14:paraId="2CF7BB55" w14:textId="77777777" w:rsidR="00BB18AF" w:rsidRPr="005B1EF0" w:rsidRDefault="00BB18AF" w:rsidP="00FB7535">
                            <w:pPr>
                              <w:rPr>
                                <w:b/>
                                <w:color w:val="000000" w:themeColor="text1"/>
                              </w:rPr>
                            </w:pPr>
                            <w:r w:rsidRPr="005B1EF0">
                              <w:rPr>
                                <w:b/>
                                <w:color w:val="000000" w:themeColor="text1"/>
                              </w:rPr>
                              <w:t>Watch yourself and take a few notes after each exercise.</w:t>
                            </w:r>
                          </w:p>
                          <w:p w14:paraId="36DA7FF3" w14:textId="77777777" w:rsidR="00BB18AF" w:rsidRPr="005B1EF0" w:rsidRDefault="00BB18AF" w:rsidP="00FB7535">
                            <w:pPr>
                              <w:rPr>
                                <w:b/>
                                <w:color w:val="000000" w:themeColor="text1"/>
                              </w:rPr>
                            </w:pPr>
                            <w:r w:rsidRPr="005B1EF0">
                              <w:rPr>
                                <w:b/>
                                <w:color w:val="000000" w:themeColor="text1"/>
                              </w:rPr>
                              <w:t>What do you like /not like about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89546C" id="Rounded Rectangle 239" o:spid="_x0000_s1045" style="position:absolute;margin-left:-4.1pt;margin-top:37.8pt;width:351.9pt;height:123.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" fillcolor="#d9e2f3 [660]" strokecolor="#1f3763 [1604]" strokeweight="1pt">
                <v:stroke joinstyle="miter"/>
                <v:path arrowok="t"/>
                <v:textbox>
                  <w:txbxContent>
                    <w:p w14:paraId="52E77E5D" w14:textId="77777777" w:rsidR="00BB18AF" w:rsidRPr="005B1EF0" w:rsidRDefault="00BB18AF" w:rsidP="00FB7535">
                      <w:pPr>
                        <w:rPr>
                          <w:b/>
                          <w:color w:val="000000" w:themeColor="text1"/>
                        </w:rPr>
                      </w:pPr>
                      <w:r w:rsidRPr="005B1EF0">
                        <w:rPr>
                          <w:b/>
                          <w:color w:val="000000" w:themeColor="text1"/>
                        </w:rPr>
                        <w:t>Work with a partner.</w:t>
                      </w:r>
                    </w:p>
                    <w:p w14:paraId="15E79BFE" w14:textId="77777777" w:rsidR="00BB18AF" w:rsidRPr="005B1EF0" w:rsidRDefault="00BB18AF" w:rsidP="00FB7535">
                      <w:pPr>
                        <w:rPr>
                          <w:b/>
                          <w:color w:val="000000" w:themeColor="text1"/>
                        </w:rPr>
                      </w:pPr>
                      <w:r w:rsidRPr="005B1EF0">
                        <w:rPr>
                          <w:b/>
                          <w:color w:val="000000" w:themeColor="text1"/>
                        </w:rPr>
                        <w:t xml:space="preserve">Have a look at these exercises and do them yourself. </w:t>
                      </w:r>
                    </w:p>
                    <w:p w14:paraId="71580975" w14:textId="77777777" w:rsidR="00BB18AF" w:rsidRPr="005B1EF0" w:rsidRDefault="00BB18AF" w:rsidP="00FB7535">
                      <w:pPr>
                        <w:rPr>
                          <w:b/>
                          <w:color w:val="000000" w:themeColor="text1"/>
                        </w:rPr>
                      </w:pPr>
                      <w:r w:rsidRPr="005B1EF0">
                        <w:rPr>
                          <w:b/>
                          <w:color w:val="000000" w:themeColor="text1"/>
                        </w:rPr>
                        <w:t>What do they practice?</w:t>
                      </w:r>
                    </w:p>
                    <w:p w14:paraId="596FB175" w14:textId="77777777" w:rsidR="00BB18AF" w:rsidRPr="005B1EF0" w:rsidRDefault="00BB18AF" w:rsidP="00FB7535">
                      <w:pPr>
                        <w:rPr>
                          <w:b/>
                          <w:color w:val="000000" w:themeColor="text1"/>
                        </w:rPr>
                      </w:pPr>
                      <w:r w:rsidRPr="005B1EF0">
                        <w:rPr>
                          <w:b/>
                          <w:color w:val="000000" w:themeColor="text1"/>
                        </w:rPr>
                        <w:t>What’s going on in your brain while you do them?</w:t>
                      </w:r>
                    </w:p>
                    <w:p w14:paraId="2CF7BB55" w14:textId="77777777" w:rsidR="00BB18AF" w:rsidRPr="005B1EF0" w:rsidRDefault="00BB18AF" w:rsidP="00FB7535">
                      <w:pPr>
                        <w:rPr>
                          <w:b/>
                          <w:color w:val="000000" w:themeColor="text1"/>
                        </w:rPr>
                      </w:pPr>
                      <w:r w:rsidRPr="005B1EF0">
                        <w:rPr>
                          <w:b/>
                          <w:color w:val="000000" w:themeColor="text1"/>
                        </w:rPr>
                        <w:t>Watch yourself and take a few notes after each exercise.</w:t>
                      </w:r>
                    </w:p>
                    <w:p w14:paraId="36DA7FF3" w14:textId="77777777" w:rsidR="00BB18AF" w:rsidRPr="005B1EF0" w:rsidRDefault="00BB18AF" w:rsidP="00FB7535">
                      <w:pPr>
                        <w:rPr>
                          <w:b/>
                          <w:color w:val="000000" w:themeColor="text1"/>
                        </w:rPr>
                      </w:pPr>
                      <w:r w:rsidRPr="005B1EF0">
                        <w:rPr>
                          <w:b/>
                          <w:color w:val="000000" w:themeColor="text1"/>
                        </w:rPr>
                        <w:t>What do you like /not like about them?</w:t>
                      </w:r>
                    </w:p>
                  </w:txbxContent>
                </v:textbox>
              </v:roundrect>
            </w:pict>
          </mc:Fallback>
        </mc:AlternateContent>
      </w:r>
      <w:r>
        <w:rPr>
          <w:rFonts w:ascii="Times New Roman" w:hAnsi="Times New Roman" w:cs="Times New Roman"/>
        </w:rPr>
        <w:t xml:space="preserve">Use the </w:t>
      </w:r>
      <w:r w:rsidRPr="00606944">
        <w:rPr>
          <w:rFonts w:ascii="Times New Roman" w:hAnsi="Times New Roman" w:cs="Times New Roman"/>
          <w:i/>
        </w:rPr>
        <w:t xml:space="preserve">Quick-Check Grammar </w:t>
      </w:r>
      <w:proofErr w:type="gramStart"/>
      <w:r w:rsidRPr="00606944">
        <w:rPr>
          <w:rFonts w:ascii="Times New Roman" w:hAnsi="Times New Roman" w:cs="Times New Roman"/>
          <w:i/>
        </w:rPr>
        <w:t>Chart</w:t>
      </w:r>
      <w:r>
        <w:rPr>
          <w:rFonts w:ascii="Times New Roman" w:hAnsi="Times New Roman" w:cs="Times New Roman"/>
        </w:rPr>
        <w:t xml:space="preserve">  in</w:t>
      </w:r>
      <w:proofErr w:type="gramEnd"/>
      <w:r>
        <w:rPr>
          <w:rFonts w:ascii="Times New Roman" w:hAnsi="Times New Roman" w:cs="Times New Roman"/>
        </w:rPr>
        <w:t xml:space="preserve"> the back of this handout to evaluate the following grammar exercises and activities.</w:t>
      </w:r>
    </w:p>
    <w:p w14:paraId="53D46AAC" w14:textId="77777777" w:rsidR="00606944" w:rsidRDefault="00FB7535" w:rsidP="00FB7535">
      <w:pPr>
        <w:rPr>
          <w:rFonts w:ascii="Times New Roman" w:hAnsi="Times New Roman" w:cs="Times New Roman"/>
          <w:lang w:val="en-GB"/>
        </w:rPr>
      </w:pPr>
      <w:r w:rsidRPr="00BE4B55">
        <w:rPr>
          <w:rFonts w:ascii="Times New Roman" w:hAnsi="Times New Roman" w:cs="Times New Roman"/>
          <w:b/>
          <w:bCs/>
          <w:noProof/>
        </w:rPr>
        <w:drawing>
          <wp:anchor distT="0" distB="0" distL="114300" distR="114300" simplePos="0" relativeHeight="251724800" behindDoc="0" locked="0" layoutInCell="1" allowOverlap="1" wp14:anchorId="7AD38981" wp14:editId="204F10B4">
            <wp:simplePos x="0" y="0"/>
            <wp:positionH relativeFrom="column">
              <wp:posOffset>4598670</wp:posOffset>
            </wp:positionH>
            <wp:positionV relativeFrom="paragraph">
              <wp:posOffset>64135</wp:posOffset>
            </wp:positionV>
            <wp:extent cx="770890" cy="935990"/>
            <wp:effectExtent l="0" t="0" r="0" b="0"/>
            <wp:wrapNone/>
            <wp:docPr id="8" name="Picture 8" descr="C:\Users\lp\AppData\Local\Microsoft\Windows\Temporary Internet Files\Content.IE5\GUYQ3J8U\MC90043438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p\AppData\Local\Microsoft\Windows\Temporary Internet Files\Content.IE5\GUYQ3J8U\MC900434389[1].wm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70890" cy="935990"/>
                    </a:xfrm>
                    <a:prstGeom prst="rect">
                      <a:avLst/>
                    </a:prstGeom>
                    <a:noFill/>
                    <a:ln>
                      <a:noFill/>
                    </a:ln>
                  </pic:spPr>
                </pic:pic>
              </a:graphicData>
            </a:graphic>
          </wp:anchor>
        </w:drawing>
      </w:r>
      <w:bookmarkEnd w:id="85"/>
      <w:bookmarkEnd w:id="86"/>
    </w:p>
    <w:p w14:paraId="170D2AF1" w14:textId="77777777" w:rsidR="00606944" w:rsidRPr="00BE4B55" w:rsidRDefault="00606944" w:rsidP="00FB7535">
      <w:pPr>
        <w:rPr>
          <w:rFonts w:ascii="Times New Roman" w:hAnsi="Times New Roman" w:cs="Times New Roman"/>
          <w:lang w:val="en-GB"/>
        </w:rPr>
      </w:pPr>
    </w:p>
    <w:p w14:paraId="6F352CF3" w14:textId="77777777" w:rsidR="00FB7535" w:rsidRPr="00BE4B55" w:rsidRDefault="00FB7535" w:rsidP="00FB7535">
      <w:pPr>
        <w:rPr>
          <w:rFonts w:ascii="Times New Roman" w:hAnsi="Times New Roman" w:cs="Times New Roman"/>
          <w:lang w:val="en-GB"/>
        </w:rPr>
      </w:pPr>
    </w:p>
    <w:p w14:paraId="660A5877" w14:textId="77777777" w:rsidR="00FB7535" w:rsidRPr="00BE4B55" w:rsidRDefault="00FB7535" w:rsidP="00FB7535">
      <w:pPr>
        <w:rPr>
          <w:rFonts w:ascii="Times New Roman" w:hAnsi="Times New Roman" w:cs="Times New Roman"/>
          <w:lang w:val="en-GB"/>
        </w:rPr>
      </w:pPr>
      <w:bookmarkStart w:id="87" w:name="_Toc381464634"/>
      <w:bookmarkStart w:id="88" w:name="_Toc381464786"/>
      <w:r w:rsidRPr="00BE4B55">
        <w:rPr>
          <w:rFonts w:ascii="Times New Roman" w:hAnsi="Times New Roman" w:cs="Times New Roman"/>
          <w:b/>
          <w:bCs/>
          <w:noProof/>
        </w:rPr>
        <w:drawing>
          <wp:anchor distT="0" distB="0" distL="114300" distR="114300" simplePos="0" relativeHeight="251725824" behindDoc="0" locked="0" layoutInCell="1" allowOverlap="1" wp14:anchorId="1440802B" wp14:editId="09819CA2">
            <wp:simplePos x="0" y="0"/>
            <wp:positionH relativeFrom="column">
              <wp:posOffset>5250180</wp:posOffset>
            </wp:positionH>
            <wp:positionV relativeFrom="paragraph">
              <wp:posOffset>116840</wp:posOffset>
            </wp:positionV>
            <wp:extent cx="857250" cy="584835"/>
            <wp:effectExtent l="0" t="0" r="0" b="5715"/>
            <wp:wrapNone/>
            <wp:docPr id="9" name="Picture 9" descr="C:\Users\lp\AppData\Local\Microsoft\Windows\Temporary Internet Files\Content.IE5\FZ3V86Z8\MC9004343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p\AppData\Local\Microsoft\Windows\Temporary Internet Files\Content.IE5\FZ3V86Z8\MC900434393[1].wm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57250" cy="584835"/>
                    </a:xfrm>
                    <a:prstGeom prst="rect">
                      <a:avLst/>
                    </a:prstGeom>
                    <a:noFill/>
                    <a:ln>
                      <a:noFill/>
                    </a:ln>
                  </pic:spPr>
                </pic:pic>
              </a:graphicData>
            </a:graphic>
          </wp:anchor>
        </w:drawing>
      </w:r>
      <w:bookmarkEnd w:id="87"/>
      <w:bookmarkEnd w:id="88"/>
    </w:p>
    <w:p w14:paraId="35F0C68A" w14:textId="77777777" w:rsidR="00FB7535" w:rsidRPr="00BE4B55" w:rsidRDefault="00FB7535" w:rsidP="00FB7535">
      <w:pPr>
        <w:rPr>
          <w:rFonts w:ascii="Times New Roman" w:hAnsi="Times New Roman" w:cs="Times New Roman"/>
          <w:lang w:val="en-GB"/>
        </w:rPr>
      </w:pPr>
    </w:p>
    <w:p w14:paraId="70FD78E4" w14:textId="77777777" w:rsidR="00FB7535" w:rsidRPr="00BE4B55" w:rsidRDefault="00FB7535" w:rsidP="00FB7535">
      <w:pPr>
        <w:rPr>
          <w:rFonts w:ascii="Times New Roman" w:hAnsi="Times New Roman" w:cs="Times New Roman"/>
          <w:lang w:val="en-GB"/>
        </w:rPr>
      </w:pPr>
    </w:p>
    <w:p w14:paraId="4713BE16" w14:textId="77777777" w:rsidR="00FB7535" w:rsidRPr="00BE4B55" w:rsidRDefault="00FB7535" w:rsidP="00106307">
      <w:pPr>
        <w:pStyle w:val="Heading3"/>
      </w:pPr>
      <w:bookmarkStart w:id="89" w:name="_Toc381464635"/>
      <w:bookmarkStart w:id="90" w:name="_Toc381464787"/>
      <w:r w:rsidRPr="00BE4B55">
        <w:t>Adverbs of frequency</w:t>
      </w:r>
      <w:bookmarkEnd w:id="89"/>
      <w:bookmarkEnd w:id="90"/>
    </w:p>
    <w:p w14:paraId="5B702430"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20704" behindDoc="0" locked="0" layoutInCell="1" allowOverlap="1" wp14:anchorId="4C62B05E" wp14:editId="0114E4DD">
            <wp:simplePos x="0" y="0"/>
            <wp:positionH relativeFrom="column">
              <wp:posOffset>3846830</wp:posOffset>
            </wp:positionH>
            <wp:positionV relativeFrom="paragraph">
              <wp:posOffset>109220</wp:posOffset>
            </wp:positionV>
            <wp:extent cx="2286000" cy="2746375"/>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86000" cy="2746375"/>
                    </a:xfrm>
                    <a:prstGeom prst="rect">
                      <a:avLst/>
                    </a:prstGeom>
                  </pic:spPr>
                </pic:pic>
              </a:graphicData>
            </a:graphic>
          </wp:anchor>
        </w:drawing>
      </w:r>
      <w:r w:rsidRPr="00BE4B55">
        <w:rPr>
          <w:rFonts w:ascii="Times New Roman" w:hAnsi="Times New Roman" w:cs="Times New Roman"/>
          <w:lang w:val="en-GB"/>
        </w:rPr>
        <w:t>Our friend helps us. (always)</w:t>
      </w:r>
    </w:p>
    <w:p w14:paraId="7829293D"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I go shopping in Paris. (never)</w:t>
      </w:r>
      <w:r w:rsidRPr="00BE4B55">
        <w:rPr>
          <w:rFonts w:ascii="Times New Roman" w:hAnsi="Times New Roman" w:cs="Times New Roman"/>
          <w:noProof/>
          <w:lang w:val="en-GB"/>
        </w:rPr>
        <w:t xml:space="preserve"> </w:t>
      </w:r>
    </w:p>
    <w:p w14:paraId="5E200743"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She is late. (usually)</w:t>
      </w:r>
    </w:p>
    <w:p w14:paraId="0DC38A28"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I get headaches. (often)</w:t>
      </w:r>
    </w:p>
    <w:p w14:paraId="2197DAD4"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He forgets my birthday. (always)</w:t>
      </w:r>
    </w:p>
    <w:p w14:paraId="59B2B6A1"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You are right. (usually)</w:t>
      </w:r>
    </w:p>
    <w:p w14:paraId="3815207F"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They stay in bed late. (sometimes</w:t>
      </w:r>
    </w:p>
    <w:p w14:paraId="1D8C7218"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I don’t go to the doctor. (often)</w:t>
      </w:r>
      <w:r w:rsidRPr="00BE4B55">
        <w:rPr>
          <w:rFonts w:ascii="Times New Roman" w:hAnsi="Times New Roman" w:cs="Times New Roman"/>
          <w:noProof/>
          <w:lang w:val="en-GB"/>
        </w:rPr>
        <w:t xml:space="preserve"> </w:t>
      </w:r>
    </w:p>
    <w:p w14:paraId="3001C0E9"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199C962E" wp14:editId="273A166A">
                <wp:simplePos x="0" y="0"/>
                <wp:positionH relativeFrom="column">
                  <wp:posOffset>3009265</wp:posOffset>
                </wp:positionH>
                <wp:positionV relativeFrom="paragraph">
                  <wp:posOffset>5715</wp:posOffset>
                </wp:positionV>
                <wp:extent cx="701040" cy="251460"/>
                <wp:effectExtent l="0" t="0" r="3810" b="0"/>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 cy="251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A88C2" w14:textId="77777777" w:rsidR="00BB18AF" w:rsidRDefault="00BB18AF" w:rsidP="00FB7535">
                            <w:r>
                              <w:rPr>
                                <w:sz w:val="20"/>
                              </w:rPr>
                              <w:t>Source: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C962E" id="Text Box 241" o:spid="_x0000_s1046" type="#_x0000_t202" style="position:absolute;margin-left:236.95pt;margin-top:.45pt;width:55.2pt;height:1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" fillcolor="white [3201]" stroked="f" strokeweight=".5pt">
                <v:textbox>
                  <w:txbxContent>
                    <w:p w14:paraId="6D3A88C2" w14:textId="77777777" w:rsidR="00BB18AF" w:rsidRDefault="00BB18AF" w:rsidP="00FB7535">
                      <w:r>
                        <w:rPr>
                          <w:sz w:val="20"/>
                        </w:rPr>
                        <w:t>Source: 1</w:t>
                      </w:r>
                    </w:p>
                  </w:txbxContent>
                </v:textbox>
              </v:shape>
            </w:pict>
          </mc:Fallback>
        </mc:AlternateContent>
      </w:r>
    </w:p>
    <w:p w14:paraId="4E527B57" w14:textId="77777777" w:rsidR="00FB7535" w:rsidRPr="00BE4B55" w:rsidRDefault="00FB7535" w:rsidP="00FB7535">
      <w:pPr>
        <w:rPr>
          <w:rFonts w:ascii="Times New Roman" w:eastAsiaTheme="majorEastAsia" w:hAnsi="Times New Roman" w:cs="Times New Roman"/>
          <w:b/>
          <w:bCs/>
          <w:color w:val="4472C4" w:themeColor="accent1"/>
          <w:sz w:val="28"/>
          <w:lang w:val="en-GB"/>
        </w:rPr>
      </w:pPr>
      <w:r w:rsidRPr="00BE4B55">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7A7AAC38" wp14:editId="4F2DE262">
                <wp:simplePos x="0" y="0"/>
                <wp:positionH relativeFrom="column">
                  <wp:posOffset>3909695</wp:posOffset>
                </wp:positionH>
                <wp:positionV relativeFrom="paragraph">
                  <wp:posOffset>3149600</wp:posOffset>
                </wp:positionV>
                <wp:extent cx="1560830" cy="236220"/>
                <wp:effectExtent l="0" t="0" r="127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0830" cy="236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7BA95" w14:textId="77777777" w:rsidR="00BB18AF" w:rsidRDefault="00BB18AF" w:rsidP="00FB7535">
                            <w:r>
                              <w:t>Source: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AAC38" id="Text Box 2" o:spid="_x0000_s1047" type="#_x0000_t202" style="position:absolute;margin-left:307.85pt;margin-top:248pt;width:122.9pt;height:18.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" fillcolor="white [3201]" stroked="f" strokeweight=".5pt">
                <v:textbox>
                  <w:txbxContent>
                    <w:p w14:paraId="2927BA95" w14:textId="77777777" w:rsidR="00BB18AF" w:rsidRDefault="00BB18AF" w:rsidP="00FB7535">
                      <w:r>
                        <w:t>Source: 2</w:t>
                      </w:r>
                    </w:p>
                  </w:txbxContent>
                </v:textbox>
              </v:shape>
            </w:pict>
          </mc:Fallback>
        </mc:AlternateContent>
      </w:r>
      <w:r w:rsidRPr="00BE4B55">
        <w:rPr>
          <w:rFonts w:ascii="Times New Roman" w:hAnsi="Times New Roman" w:cs="Times New Roman"/>
          <w:noProof/>
        </w:rPr>
        <w:drawing>
          <wp:inline distT="0" distB="0" distL="0" distR="0" wp14:anchorId="2E529967" wp14:editId="31D3C90E">
            <wp:extent cx="5413379" cy="3010373"/>
            <wp:effectExtent l="57150" t="57150" r="130175" b="133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extLst>
                        <a:ext uri="{BEBA8EAE-BF5A-486C-A8C5-ECC9F3942E4B}">
                          <a14:imgProps xmlns:a14="http://schemas.microsoft.com/office/drawing/2010/main">
                            <a14:imgLayer r:embed="rId105">
                              <a14:imgEffect>
                                <a14:sharpenSoften amount="50000"/>
                              </a14:imgEffect>
                            </a14:imgLayer>
                          </a14:imgProps>
                        </a:ext>
                      </a:extLst>
                    </a:blip>
                    <a:srcRect l="6994" b="2244"/>
                    <a:stretch/>
                  </pic:blipFill>
                  <pic:spPr bwMode="auto">
                    <a:xfrm>
                      <a:off x="0" y="0"/>
                      <a:ext cx="5411034" cy="3009069"/>
                    </a:xfrm>
                    <a:prstGeom prst="rect">
                      <a:avLst/>
                    </a:prstGeom>
                    <a:ln w="12700">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a:extLst>
                      <a:ext uri="{53640926-AAD7-44D8-BBD7-CCE9431645EC}">
                        <a14:shadowObscured xmlns:a14="http://schemas.microsoft.com/office/drawing/2010/main"/>
                      </a:ext>
                    </a:extLst>
                  </pic:spPr>
                </pic:pic>
              </a:graphicData>
            </a:graphic>
          </wp:inline>
        </w:drawing>
      </w:r>
      <w:bookmarkStart w:id="91" w:name="_Toc381464636"/>
      <w:bookmarkStart w:id="92" w:name="_Toc381464788"/>
      <w:r w:rsidRPr="00BE4B55">
        <w:rPr>
          <w:rFonts w:ascii="Times New Roman" w:hAnsi="Times New Roman" w:cs="Times New Roman"/>
          <w:sz w:val="28"/>
          <w:lang w:val="en-GB"/>
        </w:rPr>
        <w:br w:type="page"/>
      </w:r>
    </w:p>
    <w:p w14:paraId="4D52AA7F" w14:textId="77777777" w:rsidR="00FB7535" w:rsidRPr="00BE4B55" w:rsidRDefault="00FB7535" w:rsidP="00CB2E23">
      <w:pPr>
        <w:pStyle w:val="Heading3"/>
      </w:pPr>
      <w:r w:rsidRPr="00BE4B55">
        <w:lastRenderedPageBreak/>
        <w:t xml:space="preserve">Adverbs of </w:t>
      </w:r>
      <w:r w:rsidRPr="00CB2E23">
        <w:t>frequency</w:t>
      </w:r>
      <w:r w:rsidRPr="00BE4B55">
        <w:t>:</w:t>
      </w:r>
      <w:bookmarkEnd w:id="91"/>
      <w:bookmarkEnd w:id="92"/>
    </w:p>
    <w:p w14:paraId="7763A792"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15584" behindDoc="0" locked="0" layoutInCell="1" allowOverlap="1" wp14:anchorId="24D4E040" wp14:editId="15ABB9A4">
            <wp:simplePos x="0" y="0"/>
            <wp:positionH relativeFrom="column">
              <wp:posOffset>1114011</wp:posOffset>
            </wp:positionH>
            <wp:positionV relativeFrom="paragraph">
              <wp:posOffset>100938</wp:posOffset>
            </wp:positionV>
            <wp:extent cx="4587766" cy="3453648"/>
            <wp:effectExtent l="0" t="0" r="381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587766" cy="3453648"/>
                    </a:xfrm>
                    <a:prstGeom prst="rect">
                      <a:avLst/>
                    </a:prstGeom>
                  </pic:spPr>
                </pic:pic>
              </a:graphicData>
            </a:graphic>
          </wp:anchor>
        </w:drawing>
      </w:r>
      <w:r w:rsidRPr="00BE4B55">
        <w:rPr>
          <w:rFonts w:ascii="Times New Roman" w:hAnsi="Times New Roman" w:cs="Times New Roman"/>
          <w:lang w:val="en-GB"/>
        </w:rPr>
        <w:t>Boardgame</w:t>
      </w:r>
    </w:p>
    <w:p w14:paraId="45207949" w14:textId="77777777" w:rsidR="00FB7535" w:rsidRPr="00BE4B55" w:rsidRDefault="00FB7535" w:rsidP="00FB7535">
      <w:pPr>
        <w:rPr>
          <w:rFonts w:ascii="Times New Roman" w:hAnsi="Times New Roman" w:cs="Times New Roman"/>
          <w:lang w:val="en-GB"/>
        </w:rPr>
      </w:pPr>
    </w:p>
    <w:p w14:paraId="09D9B911" w14:textId="77777777" w:rsidR="00FB7535" w:rsidRPr="00BE4B55" w:rsidRDefault="00FB7535" w:rsidP="00FB7535">
      <w:pPr>
        <w:pStyle w:val="Heading1"/>
        <w:rPr>
          <w:rFonts w:ascii="Times New Roman" w:hAnsi="Times New Roman" w:cs="Times New Roman"/>
          <w:lang w:val="en-GB"/>
        </w:rPr>
      </w:pPr>
    </w:p>
    <w:p w14:paraId="009D88F6" w14:textId="77777777" w:rsidR="00FB7535" w:rsidRPr="00BE4B55" w:rsidRDefault="00FB7535" w:rsidP="00FB7535">
      <w:pPr>
        <w:pStyle w:val="Heading1"/>
        <w:rPr>
          <w:rFonts w:ascii="Times New Roman" w:hAnsi="Times New Roman" w:cs="Times New Roman"/>
          <w:lang w:val="en-GB"/>
        </w:rPr>
      </w:pPr>
    </w:p>
    <w:p w14:paraId="369BF94B" w14:textId="77777777" w:rsidR="00FB7535" w:rsidRPr="00BE4B55" w:rsidRDefault="00FB7535" w:rsidP="00FB7535">
      <w:pPr>
        <w:pStyle w:val="Heading1"/>
        <w:rPr>
          <w:rFonts w:ascii="Times New Roman" w:hAnsi="Times New Roman" w:cs="Times New Roman"/>
          <w:lang w:val="en-GB"/>
        </w:rPr>
      </w:pPr>
    </w:p>
    <w:p w14:paraId="18B7875E" w14:textId="77777777" w:rsidR="00FB7535" w:rsidRPr="00BE4B55" w:rsidRDefault="00FB7535" w:rsidP="00FB7535">
      <w:pPr>
        <w:pStyle w:val="Heading1"/>
        <w:rPr>
          <w:rFonts w:ascii="Times New Roman" w:hAnsi="Times New Roman" w:cs="Times New Roman"/>
          <w:lang w:val="en-GB"/>
        </w:rPr>
      </w:pPr>
    </w:p>
    <w:p w14:paraId="53D0ED46" w14:textId="77777777" w:rsidR="00FB7535" w:rsidRPr="00BE4B55" w:rsidRDefault="00FB7535" w:rsidP="00FB7535">
      <w:pPr>
        <w:pStyle w:val="Heading1"/>
        <w:rPr>
          <w:rFonts w:ascii="Times New Roman" w:hAnsi="Times New Roman" w:cs="Times New Roman"/>
          <w:lang w:val="en-GB"/>
        </w:rPr>
      </w:pPr>
    </w:p>
    <w:p w14:paraId="112B8540" w14:textId="77777777" w:rsidR="00FB7535" w:rsidRPr="00BE4B55" w:rsidRDefault="00FB7535" w:rsidP="00FB7535">
      <w:pPr>
        <w:pStyle w:val="Heading1"/>
        <w:rPr>
          <w:rFonts w:ascii="Times New Roman" w:hAnsi="Times New Roman" w:cs="Times New Roman"/>
          <w:lang w:val="en-GB"/>
        </w:rPr>
      </w:pPr>
    </w:p>
    <w:p w14:paraId="4DA3B487" w14:textId="77777777" w:rsidR="00FB7535" w:rsidRPr="00BE4B55" w:rsidRDefault="00FB7535" w:rsidP="00FB7535">
      <w:pPr>
        <w:pStyle w:val="Heading1"/>
        <w:spacing w:before="0"/>
        <w:rPr>
          <w:rFonts w:ascii="Times New Roman" w:hAnsi="Times New Roman" w:cs="Times New Roman"/>
          <w:lang w:val="en-GB"/>
        </w:rPr>
      </w:pPr>
    </w:p>
    <w:p w14:paraId="1C517570" w14:textId="77777777" w:rsidR="00FB7535" w:rsidRPr="00BE4B55" w:rsidRDefault="00FB7535" w:rsidP="00CB2E23">
      <w:pPr>
        <w:pStyle w:val="Heading3"/>
      </w:pPr>
      <w:bookmarkStart w:id="93" w:name="_Toc381464637"/>
      <w:bookmarkStart w:id="94" w:name="_Toc381464789"/>
      <w:r w:rsidRPr="00BE4B55">
        <w:t xml:space="preserve">Asking </w:t>
      </w:r>
      <w:r w:rsidRPr="00CB2E23">
        <w:t>Questions</w:t>
      </w:r>
      <w:r w:rsidRPr="00BE4B55">
        <w:t xml:space="preserve"> in English</w:t>
      </w:r>
      <w:bookmarkEnd w:id="93"/>
      <w:bookmarkEnd w:id="94"/>
    </w:p>
    <w:p w14:paraId="7C130DB8" w14:textId="77777777" w:rsidR="00FB7535" w:rsidRPr="00BE4B55" w:rsidRDefault="00FB7535" w:rsidP="00FB7535">
      <w:pPr>
        <w:rPr>
          <w:rFonts w:ascii="Times New Roman" w:hAnsi="Times New Roman" w:cs="Times New Roman"/>
          <w:b/>
          <w:lang w:val="en-GB"/>
        </w:rPr>
      </w:pPr>
      <w:bookmarkStart w:id="95" w:name="_Toc381464638"/>
      <w:bookmarkStart w:id="96" w:name="_Toc381464790"/>
      <w:r w:rsidRPr="00BE4B55">
        <w:rPr>
          <w:rFonts w:ascii="Times New Roman" w:hAnsi="Times New Roman" w:cs="Times New Roman"/>
          <w:b/>
          <w:lang w:val="en-GB"/>
        </w:rPr>
        <w:t>Compare the following exercises</w:t>
      </w:r>
      <w:bookmarkEnd w:id="95"/>
      <w:bookmarkEnd w:id="96"/>
    </w:p>
    <w:p w14:paraId="0202495A"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16608" behindDoc="0" locked="0" layoutInCell="1" allowOverlap="1" wp14:anchorId="77FD7981" wp14:editId="522B3B27">
            <wp:simplePos x="0" y="0"/>
            <wp:positionH relativeFrom="column">
              <wp:posOffset>21590</wp:posOffset>
            </wp:positionH>
            <wp:positionV relativeFrom="paragraph">
              <wp:posOffset>149225</wp:posOffset>
            </wp:positionV>
            <wp:extent cx="5169535" cy="3705225"/>
            <wp:effectExtent l="0" t="0" r="0" b="952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69535" cy="3705225"/>
                    </a:xfrm>
                    <a:prstGeom prst="rect">
                      <a:avLst/>
                    </a:prstGeom>
                    <a:noFill/>
                  </pic:spPr>
                </pic:pic>
              </a:graphicData>
            </a:graphic>
            <wp14:sizeRelH relativeFrom="margin">
              <wp14:pctWidth>0</wp14:pctWidth>
            </wp14:sizeRelH>
            <wp14:sizeRelV relativeFrom="margin">
              <wp14:pctHeight>0</wp14:pctHeight>
            </wp14:sizeRelV>
          </wp:anchor>
        </w:drawing>
      </w:r>
    </w:p>
    <w:p w14:paraId="2CC4BEC3" w14:textId="77777777" w:rsidR="00FB7535" w:rsidRPr="00BE4B55" w:rsidRDefault="00FB7535" w:rsidP="00FB7535">
      <w:pPr>
        <w:rPr>
          <w:rFonts w:ascii="Times New Roman" w:hAnsi="Times New Roman" w:cs="Times New Roman"/>
          <w:lang w:val="en-GB"/>
        </w:rPr>
      </w:pPr>
    </w:p>
    <w:p w14:paraId="12D71A1C" w14:textId="77777777" w:rsidR="00FB7535" w:rsidRPr="00BE4B55" w:rsidRDefault="00FB7535" w:rsidP="00FB7535">
      <w:pPr>
        <w:rPr>
          <w:rFonts w:ascii="Times New Roman" w:hAnsi="Times New Roman" w:cs="Times New Roman"/>
          <w:lang w:val="en-GB"/>
        </w:rPr>
      </w:pPr>
    </w:p>
    <w:p w14:paraId="6111516D" w14:textId="77777777" w:rsidR="00FB7535" w:rsidRPr="00BE4B55" w:rsidRDefault="00FB7535" w:rsidP="00FB7535">
      <w:pPr>
        <w:rPr>
          <w:rFonts w:ascii="Times New Roman" w:hAnsi="Times New Roman" w:cs="Times New Roman"/>
          <w:lang w:val="en-GB"/>
        </w:rPr>
      </w:pPr>
    </w:p>
    <w:p w14:paraId="706DB7B5" w14:textId="77777777" w:rsidR="00FB7535" w:rsidRPr="00BE4B55" w:rsidRDefault="00FB7535" w:rsidP="00FB7535">
      <w:pPr>
        <w:rPr>
          <w:rFonts w:ascii="Times New Roman" w:hAnsi="Times New Roman" w:cs="Times New Roman"/>
          <w:lang w:val="en-GB"/>
        </w:rPr>
      </w:pPr>
    </w:p>
    <w:p w14:paraId="3C2D9749" w14:textId="77777777" w:rsidR="00FB7535" w:rsidRPr="00BE4B55" w:rsidRDefault="00FB7535" w:rsidP="00FB7535">
      <w:pPr>
        <w:rPr>
          <w:rFonts w:ascii="Times New Roman" w:hAnsi="Times New Roman" w:cs="Times New Roman"/>
          <w:lang w:val="en-GB"/>
        </w:rPr>
      </w:pPr>
    </w:p>
    <w:p w14:paraId="3C11A12A" w14:textId="77777777" w:rsidR="00FB7535" w:rsidRPr="00BE4B55" w:rsidRDefault="00FB7535" w:rsidP="00FB7535">
      <w:pPr>
        <w:rPr>
          <w:rFonts w:ascii="Times New Roman" w:hAnsi="Times New Roman" w:cs="Times New Roman"/>
          <w:lang w:val="en-GB"/>
        </w:rPr>
      </w:pPr>
    </w:p>
    <w:p w14:paraId="0B609357" w14:textId="77777777" w:rsidR="00FB7535" w:rsidRPr="00BE4B55" w:rsidRDefault="00FB7535" w:rsidP="00FB7535">
      <w:pPr>
        <w:rPr>
          <w:rFonts w:ascii="Times New Roman" w:hAnsi="Times New Roman" w:cs="Times New Roman"/>
          <w:lang w:val="en-GB"/>
        </w:rPr>
      </w:pPr>
    </w:p>
    <w:p w14:paraId="1301243C" w14:textId="77777777" w:rsidR="00FB7535" w:rsidRPr="00BE4B55" w:rsidRDefault="00FB7535" w:rsidP="00FB7535">
      <w:pPr>
        <w:rPr>
          <w:rFonts w:ascii="Times New Roman" w:hAnsi="Times New Roman" w:cs="Times New Roman"/>
          <w:lang w:val="en-GB"/>
        </w:rPr>
      </w:pPr>
    </w:p>
    <w:p w14:paraId="2DD7CB0B" w14:textId="77777777" w:rsidR="00FB7535" w:rsidRPr="00BE4B55" w:rsidRDefault="00FB7535" w:rsidP="00FB7535">
      <w:pPr>
        <w:rPr>
          <w:rFonts w:ascii="Times New Roman" w:hAnsi="Times New Roman" w:cs="Times New Roman"/>
          <w:lang w:val="en-GB"/>
        </w:rPr>
      </w:pPr>
    </w:p>
    <w:p w14:paraId="4A953625" w14:textId="77777777" w:rsidR="00FB7535" w:rsidRPr="00BE4B55" w:rsidRDefault="00FB7535" w:rsidP="00FB7535">
      <w:pPr>
        <w:rPr>
          <w:rFonts w:ascii="Times New Roman" w:hAnsi="Times New Roman" w:cs="Times New Roman"/>
          <w:lang w:val="en-GB"/>
        </w:rPr>
      </w:pPr>
    </w:p>
    <w:p w14:paraId="594AF86A" w14:textId="77777777" w:rsidR="00FB7535" w:rsidRPr="00BE4B55" w:rsidRDefault="00FB7535" w:rsidP="00FB7535">
      <w:pPr>
        <w:rPr>
          <w:rFonts w:ascii="Times New Roman" w:hAnsi="Times New Roman" w:cs="Times New Roman"/>
          <w:lang w:val="en-GB"/>
        </w:rPr>
      </w:pPr>
    </w:p>
    <w:p w14:paraId="2C28E595" w14:textId="77777777" w:rsidR="00FB7535" w:rsidRPr="00BE4B55" w:rsidRDefault="00FB7535" w:rsidP="00FB7535">
      <w:pPr>
        <w:rPr>
          <w:rFonts w:ascii="Times New Roman" w:hAnsi="Times New Roman" w:cs="Times New Roman"/>
          <w:lang w:val="en-GB"/>
        </w:rPr>
      </w:pPr>
    </w:p>
    <w:p w14:paraId="37FC4E42" w14:textId="77777777" w:rsidR="00FB7535" w:rsidRPr="00BE4B55" w:rsidRDefault="00FB7535" w:rsidP="00FB7535">
      <w:pPr>
        <w:rPr>
          <w:rFonts w:ascii="Times New Roman" w:hAnsi="Times New Roman" w:cs="Times New Roman"/>
          <w:lang w:val="en-GB"/>
        </w:rPr>
      </w:pPr>
    </w:p>
    <w:p w14:paraId="65531E9A" w14:textId="77777777" w:rsidR="00FB7535" w:rsidRPr="00BE4B55" w:rsidRDefault="00013541" w:rsidP="00FB7535">
      <w:pPr>
        <w:rPr>
          <w:rFonts w:ascii="Times New Roman" w:hAnsi="Times New Roman" w:cs="Times New Roman"/>
          <w:lang w:val="en-GB"/>
        </w:rPr>
      </w:pPr>
      <w:hyperlink r:id="rId108" w:history="1">
        <w:r w:rsidR="00FB7535" w:rsidRPr="00BE4B55">
          <w:rPr>
            <w:rStyle w:val="Hyperlink"/>
            <w:rFonts w:ascii="Times New Roman" w:hAnsi="Times New Roman" w:cs="Times New Roman"/>
            <w:lang w:val="en-GB"/>
          </w:rPr>
          <w:t>http://www.englishgrammarsecrets.com/questions1/menu.php</w:t>
        </w:r>
      </w:hyperlink>
    </w:p>
    <w:p w14:paraId="40C9F7FA" w14:textId="77777777" w:rsidR="00FB7535" w:rsidRPr="00BE4B55" w:rsidRDefault="00FB7535" w:rsidP="00CB2E23">
      <w:pPr>
        <w:pStyle w:val="Heading3"/>
      </w:pPr>
      <w:bookmarkStart w:id="97" w:name="_Toc381464639"/>
      <w:bookmarkStart w:id="98" w:name="_Toc381464791"/>
      <w:r w:rsidRPr="00BE4B55">
        <w:lastRenderedPageBreak/>
        <w:t xml:space="preserve">What do you </w:t>
      </w:r>
      <w:r w:rsidRPr="00CB2E23">
        <w:t>think</w:t>
      </w:r>
      <w:r w:rsidRPr="00BE4B55">
        <w:t xml:space="preserve"> they asked?</w:t>
      </w:r>
      <w:bookmarkEnd w:id="97"/>
      <w:bookmarkEnd w:id="98"/>
    </w:p>
    <w:tbl>
      <w:tblPr>
        <w:tblStyle w:val="TableGrid"/>
        <w:tblW w:w="0" w:type="auto"/>
        <w:tblLook w:val="04A0" w:firstRow="1" w:lastRow="0" w:firstColumn="1" w:lastColumn="0" w:noHBand="0" w:noVBand="1"/>
      </w:tblPr>
      <w:tblGrid>
        <w:gridCol w:w="4606"/>
        <w:gridCol w:w="4606"/>
      </w:tblGrid>
      <w:tr w:rsidR="00FB7535" w:rsidRPr="00BE4B55" w14:paraId="7B39B875"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1F3AF93B"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347803E2"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John’s in the garden and Sylvia is in town.</w:t>
            </w:r>
          </w:p>
        </w:tc>
      </w:tr>
      <w:tr w:rsidR="00FB7535" w:rsidRPr="00BE4B55" w14:paraId="6735514B"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70666C05"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244ADE0D"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Put on your blue trousers.</w:t>
            </w:r>
          </w:p>
        </w:tc>
      </w:tr>
      <w:tr w:rsidR="00FB7535" w:rsidRPr="00BE4B55" w14:paraId="100DDE63"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037C8969"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5BB0287B"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Because I wasn’t feeling well.</w:t>
            </w:r>
          </w:p>
        </w:tc>
      </w:tr>
      <w:tr w:rsidR="00FB7535" w:rsidRPr="00BE4B55" w14:paraId="79F2F3E0"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7F193E6C"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067CB9DC"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Mum gave it to me for my birthday.</w:t>
            </w:r>
          </w:p>
        </w:tc>
      </w:tr>
      <w:tr w:rsidR="00FB7535" w:rsidRPr="00BE4B55" w14:paraId="0CD48222"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7882D919"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4ECF96AE"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I did. I’m sorry. I’ll buy you a new one.</w:t>
            </w:r>
          </w:p>
        </w:tc>
      </w:tr>
      <w:tr w:rsidR="00FB7535" w:rsidRPr="00BE4B55" w14:paraId="597CF94E"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4F90FB90"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080F9969"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Yesterday. The postman brought it just before I went to work.</w:t>
            </w:r>
          </w:p>
        </w:tc>
      </w:tr>
      <w:tr w:rsidR="00FB7535" w:rsidRPr="00BE4B55" w14:paraId="12443C17" w14:textId="77777777" w:rsidTr="00FB7535">
        <w:tc>
          <w:tcPr>
            <w:tcW w:w="4606" w:type="dxa"/>
            <w:tcBorders>
              <w:top w:val="single" w:sz="4" w:space="0" w:color="auto"/>
              <w:left w:val="single" w:sz="4" w:space="0" w:color="auto"/>
              <w:bottom w:val="single" w:sz="4" w:space="0" w:color="auto"/>
              <w:right w:val="single" w:sz="4" w:space="0" w:color="auto"/>
            </w:tcBorders>
            <w:hideMark/>
          </w:tcPr>
          <w:p w14:paraId="2A750CF7" w14:textId="77777777" w:rsidR="00FB7535" w:rsidRPr="00BE4B55" w:rsidRDefault="00FB7535" w:rsidP="00FB7535">
            <w:pPr>
              <w:jc w:val="right"/>
              <w:rPr>
                <w:rFonts w:ascii="Times New Roman" w:hAnsi="Times New Roman" w:cs="Times New Roman"/>
                <w:b/>
                <w:sz w:val="24"/>
                <w:szCs w:val="24"/>
                <w:lang w:val="en-GB"/>
              </w:rPr>
            </w:pPr>
            <w:r w:rsidRPr="00BE4B55">
              <w:rPr>
                <w:rFonts w:ascii="Times New Roman" w:hAnsi="Times New Roman" w:cs="Times New Roman"/>
                <w:b/>
                <w:sz w:val="24"/>
                <w:szCs w:val="24"/>
                <w:lang w:val="en-GB"/>
              </w:rPr>
              <w:t>?</w:t>
            </w:r>
          </w:p>
        </w:tc>
        <w:tc>
          <w:tcPr>
            <w:tcW w:w="4606" w:type="dxa"/>
            <w:tcBorders>
              <w:top w:val="single" w:sz="4" w:space="0" w:color="auto"/>
              <w:left w:val="single" w:sz="4" w:space="0" w:color="auto"/>
              <w:bottom w:val="single" w:sz="4" w:space="0" w:color="auto"/>
              <w:right w:val="single" w:sz="4" w:space="0" w:color="auto"/>
            </w:tcBorders>
            <w:hideMark/>
          </w:tcPr>
          <w:p w14:paraId="677F1B39" w14:textId="77777777" w:rsidR="00FB7535" w:rsidRPr="00BE4B55" w:rsidRDefault="00FB7535" w:rsidP="00FB7535">
            <w:pPr>
              <w:rPr>
                <w:rFonts w:ascii="Times New Roman" w:hAnsi="Times New Roman" w:cs="Times New Roman"/>
                <w:sz w:val="24"/>
                <w:szCs w:val="24"/>
                <w:lang w:val="en-GB"/>
              </w:rPr>
            </w:pPr>
            <w:r w:rsidRPr="00BE4B55">
              <w:rPr>
                <w:rFonts w:ascii="Times New Roman" w:hAnsi="Times New Roman" w:cs="Times New Roman"/>
                <w:sz w:val="24"/>
                <w:szCs w:val="24"/>
                <w:lang w:val="en-GB"/>
              </w:rPr>
              <w:t>I think it’s M-I-S-S-I-S-S-I-P-P-</w:t>
            </w:r>
            <w:proofErr w:type="gramStart"/>
            <w:r w:rsidRPr="00BE4B55">
              <w:rPr>
                <w:rFonts w:ascii="Times New Roman" w:hAnsi="Times New Roman" w:cs="Times New Roman"/>
                <w:sz w:val="24"/>
                <w:szCs w:val="24"/>
                <w:lang w:val="en-GB"/>
              </w:rPr>
              <w:t>I</w:t>
            </w:r>
            <w:proofErr w:type="gramEnd"/>
            <w:r w:rsidRPr="00BE4B55">
              <w:rPr>
                <w:rFonts w:ascii="Times New Roman" w:hAnsi="Times New Roman" w:cs="Times New Roman"/>
                <w:sz w:val="24"/>
                <w:szCs w:val="24"/>
                <w:lang w:val="en-GB"/>
              </w:rPr>
              <w:t xml:space="preserve"> but you’d better look it up.</w:t>
            </w:r>
          </w:p>
        </w:tc>
      </w:tr>
    </w:tbl>
    <w:p w14:paraId="5EC204C9"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 xml:space="preserve">Source 3 </w:t>
      </w:r>
    </w:p>
    <w:p w14:paraId="543E8955" w14:textId="77777777" w:rsidR="00FB7535" w:rsidRPr="00BE4B55" w:rsidRDefault="00FB7535" w:rsidP="00CB2E23">
      <w:pPr>
        <w:pStyle w:val="Heading3"/>
        <w:rPr>
          <w:rFonts w:eastAsia="Times New Roman"/>
        </w:rPr>
      </w:pPr>
      <w:bookmarkStart w:id="99" w:name="_Toc381464640"/>
      <w:bookmarkStart w:id="100" w:name="_Toc381464792"/>
      <w:r w:rsidRPr="00BE4B55">
        <w:rPr>
          <w:rFonts w:eastAsia="Times New Roman"/>
        </w:rPr>
        <w:t xml:space="preserve">Form </w:t>
      </w:r>
      <w:r w:rsidRPr="00CB2E23">
        <w:t>questions</w:t>
      </w:r>
      <w:bookmarkEnd w:id="99"/>
      <w:bookmarkEnd w:id="100"/>
      <w:r w:rsidRPr="00BE4B55">
        <w:rPr>
          <w:rFonts w:eastAsia="Times New Roman"/>
        </w:rPr>
        <w:t xml:space="preserve"> </w:t>
      </w:r>
    </w:p>
    <w:tbl>
      <w:tblPr>
        <w:tblW w:w="5000" w:type="pct"/>
        <w:jc w:val="center"/>
        <w:tblCellSpacing w:w="0" w:type="dxa"/>
        <w:tblCellMar>
          <w:left w:w="0" w:type="dxa"/>
          <w:right w:w="0" w:type="dxa"/>
        </w:tblCellMar>
        <w:tblLook w:val="04A0" w:firstRow="1" w:lastRow="0" w:firstColumn="1" w:lastColumn="0" w:noHBand="0" w:noVBand="1"/>
      </w:tblPr>
      <w:tblGrid>
        <w:gridCol w:w="10466"/>
      </w:tblGrid>
      <w:tr w:rsidR="00FB7535" w:rsidRPr="00BE4B55" w14:paraId="3727748B" w14:textId="77777777" w:rsidTr="00FB7535">
        <w:trPr>
          <w:tblCellSpacing w:w="0" w:type="dxa"/>
          <w:jc w:val="center"/>
        </w:trPr>
        <w:tc>
          <w:tcPr>
            <w:tcW w:w="0" w:type="auto"/>
            <w:vAlign w:val="center"/>
            <w:hideMark/>
          </w:tcPr>
          <w:tbl>
            <w:tblPr>
              <w:tblpPr w:leftFromText="45" w:rightFromText="45" w:bottomFromText="200" w:vertAnchor="text"/>
              <w:tblW w:w="5000" w:type="pct"/>
              <w:tblCellSpacing w:w="0" w:type="dxa"/>
              <w:shd w:val="clear" w:color="auto" w:fill="FFCC99"/>
              <w:tblLook w:val="04A0" w:firstRow="1" w:lastRow="0" w:firstColumn="1" w:lastColumn="0" w:noHBand="0" w:noVBand="1"/>
            </w:tblPr>
            <w:tblGrid>
              <w:gridCol w:w="10466"/>
            </w:tblGrid>
            <w:tr w:rsidR="00FB7535" w:rsidRPr="00BE4B55" w14:paraId="5E102785" w14:textId="77777777" w:rsidTr="00FB7535">
              <w:trPr>
                <w:tblCellSpacing w:w="0" w:type="dxa"/>
              </w:trPr>
              <w:tc>
                <w:tcPr>
                  <w:tcW w:w="0" w:type="auto"/>
                  <w:shd w:val="clear" w:color="auto" w:fill="FFCC99"/>
                  <w:tcMar>
                    <w:top w:w="15" w:type="dxa"/>
                    <w:left w:w="15" w:type="dxa"/>
                    <w:bottom w:w="15" w:type="dxa"/>
                    <w:right w:w="15" w:type="dxa"/>
                  </w:tcMar>
                  <w:vAlign w:val="center"/>
                  <w:hideMark/>
                </w:tcPr>
                <w:tbl>
                  <w:tblPr>
                    <w:tblW w:w="5000" w:type="pct"/>
                    <w:tblCellSpacing w:w="30" w:type="dxa"/>
                    <w:shd w:val="clear" w:color="auto" w:fill="FFFFCC"/>
                    <w:tblLook w:val="04A0" w:firstRow="1" w:lastRow="0" w:firstColumn="1" w:lastColumn="0" w:noHBand="0" w:noVBand="1"/>
                  </w:tblPr>
                  <w:tblGrid>
                    <w:gridCol w:w="10436"/>
                  </w:tblGrid>
                  <w:tr w:rsidR="00FB7535" w:rsidRPr="00BE4B55" w14:paraId="45DFA00F" w14:textId="77777777" w:rsidTr="00FB7535">
                    <w:trPr>
                      <w:tblCellSpacing w:w="30" w:type="dxa"/>
                    </w:trPr>
                    <w:tc>
                      <w:tcPr>
                        <w:tcW w:w="0" w:type="auto"/>
                        <w:shd w:val="clear" w:color="auto" w:fill="FFFFCC"/>
                        <w:tcMar>
                          <w:top w:w="15" w:type="dxa"/>
                          <w:left w:w="15" w:type="dxa"/>
                          <w:bottom w:w="15" w:type="dxa"/>
                          <w:right w:w="15" w:type="dxa"/>
                        </w:tcMar>
                        <w:vAlign w:val="center"/>
                        <w:hideMark/>
                      </w:tcPr>
                      <w:p w14:paraId="7E275472" w14:textId="77777777" w:rsidR="00FB7535" w:rsidRPr="00BE4B55" w:rsidRDefault="00FB7535" w:rsidP="00FB7535">
                        <w:pPr>
                          <w:spacing w:after="24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Ask for the </w:t>
                        </w:r>
                        <w:r w:rsidRPr="00BE4B55">
                          <w:rPr>
                            <w:rFonts w:ascii="Times New Roman" w:eastAsia="Times New Roman" w:hAnsi="Times New Roman" w:cs="Times New Roman"/>
                            <w:b/>
                            <w:bCs/>
                            <w:sz w:val="18"/>
                            <w:szCs w:val="18"/>
                            <w:u w:val="single"/>
                            <w:lang w:val="en-GB"/>
                          </w:rPr>
                          <w:t>underlined part</w:t>
                        </w:r>
                        <w:r w:rsidRPr="00BE4B55">
                          <w:rPr>
                            <w:rFonts w:ascii="Times New Roman" w:eastAsia="Times New Roman" w:hAnsi="Times New Roman" w:cs="Times New Roman"/>
                            <w:sz w:val="18"/>
                            <w:szCs w:val="18"/>
                            <w:lang w:val="en-GB"/>
                          </w:rPr>
                          <w:t>. Write the complete English question into the gap.</w:t>
                        </w:r>
                        <w:r w:rsidRPr="00BE4B55">
                          <w:rPr>
                            <w:rFonts w:ascii="Times New Roman" w:eastAsia="Times New Roman" w:hAnsi="Times New Roman" w:cs="Times New Roman"/>
                            <w:sz w:val="18"/>
                            <w:szCs w:val="18"/>
                            <w:lang w:val="en-GB"/>
                          </w:rPr>
                          <w:br/>
                          <w:t>Example:</w:t>
                        </w:r>
                        <w:r w:rsidRPr="00BE4B55">
                          <w:rPr>
                            <w:rFonts w:ascii="Times New Roman" w:eastAsia="Times New Roman" w:hAnsi="Times New Roman" w:cs="Times New Roman"/>
                            <w:sz w:val="18"/>
                            <w:szCs w:val="18"/>
                            <w:lang w:val="en-GB"/>
                          </w:rPr>
                          <w:br/>
                          <w:t>The class plays </w:t>
                        </w:r>
                        <w:r w:rsidRPr="00BE4B55">
                          <w:rPr>
                            <w:rFonts w:ascii="Times New Roman" w:eastAsia="Times New Roman" w:hAnsi="Times New Roman" w:cs="Times New Roman"/>
                            <w:b/>
                            <w:bCs/>
                            <w:sz w:val="18"/>
                            <w:szCs w:val="18"/>
                            <w:u w:val="single"/>
                            <w:lang w:val="en-GB"/>
                          </w:rPr>
                          <w:t>football</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t>_______________________</w:t>
                        </w:r>
                        <w:r w:rsidRPr="00BE4B55">
                          <w:rPr>
                            <w:rFonts w:ascii="Times New Roman" w:eastAsia="Times New Roman" w:hAnsi="Times New Roman" w:cs="Times New Roman"/>
                            <w:sz w:val="18"/>
                            <w:szCs w:val="18"/>
                            <w:lang w:val="en-GB"/>
                          </w:rPr>
                          <w:br/>
                          <w:t>Answer:</w:t>
                        </w:r>
                        <w:r w:rsidRPr="00BE4B55">
                          <w:rPr>
                            <w:rFonts w:ascii="Times New Roman" w:eastAsia="Times New Roman" w:hAnsi="Times New Roman" w:cs="Times New Roman"/>
                            <w:sz w:val="18"/>
                            <w:szCs w:val="18"/>
                            <w:lang w:val="en-GB"/>
                          </w:rPr>
                          <w:br/>
                          <w:t>The class plays </w:t>
                        </w:r>
                        <w:r w:rsidRPr="00BE4B55">
                          <w:rPr>
                            <w:rFonts w:ascii="Times New Roman" w:eastAsia="Times New Roman" w:hAnsi="Times New Roman" w:cs="Times New Roman"/>
                            <w:b/>
                            <w:bCs/>
                            <w:sz w:val="18"/>
                            <w:szCs w:val="18"/>
                            <w:u w:val="single"/>
                            <w:lang w:val="en-GB"/>
                          </w:rPr>
                          <w:t>football</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Pr="00BE4B55">
                          <w:rPr>
                            <w:rFonts w:ascii="Times New Roman" w:eastAsia="Times New Roman" w:hAnsi="Times New Roman" w:cs="Times New Roman"/>
                            <w:b/>
                            <w:bCs/>
                            <w:i/>
                            <w:iCs/>
                            <w:sz w:val="18"/>
                            <w:szCs w:val="18"/>
                            <w:lang w:val="en-GB"/>
                          </w:rPr>
                          <w:t>What does the class play</w:t>
                        </w:r>
                        <w:r w:rsidRPr="00BE4B55">
                          <w:rPr>
                            <w:rFonts w:ascii="Times New Roman" w:eastAsia="Times New Roman" w:hAnsi="Times New Roman" w:cs="Times New Roman"/>
                            <w:sz w:val="18"/>
                            <w:szCs w:val="18"/>
                            <w:lang w:val="en-GB"/>
                          </w:rPr>
                          <w:t>?</w:t>
                        </w:r>
                      </w:p>
                    </w:tc>
                  </w:tr>
                  <w:tr w:rsidR="00FB7535" w:rsidRPr="00BE4B55" w14:paraId="055A4266" w14:textId="77777777" w:rsidTr="00FB7535">
                    <w:trPr>
                      <w:tblCellSpacing w:w="30" w:type="dxa"/>
                    </w:trPr>
                    <w:tc>
                      <w:tcPr>
                        <w:tcW w:w="0" w:type="auto"/>
                        <w:shd w:val="clear" w:color="auto" w:fill="FFFFCC"/>
                        <w:tcMar>
                          <w:top w:w="15" w:type="dxa"/>
                          <w:left w:w="15" w:type="dxa"/>
                          <w:bottom w:w="15" w:type="dxa"/>
                          <w:right w:w="15" w:type="dxa"/>
                        </w:tcMar>
                        <w:vAlign w:val="center"/>
                        <w:hideMark/>
                      </w:tcPr>
                      <w:p w14:paraId="2F0C4906" w14:textId="77777777" w:rsidR="00FB7535" w:rsidRPr="00BE4B55" w:rsidRDefault="00FB7535" w:rsidP="00FB7535">
                        <w:pPr>
                          <w:spacing w:after="0"/>
                          <w:rPr>
                            <w:rFonts w:ascii="Times New Roman" w:hAnsi="Times New Roman" w:cs="Times New Roman"/>
                            <w:lang w:val="en-GB"/>
                          </w:rPr>
                        </w:pPr>
                      </w:p>
                    </w:tc>
                  </w:tr>
                  <w:tr w:rsidR="00FB7535" w:rsidRPr="00BE4B55" w14:paraId="1AFCF25B" w14:textId="77777777" w:rsidTr="00FB7535">
                    <w:trPr>
                      <w:tblCellSpacing w:w="30" w:type="dxa"/>
                    </w:trPr>
                    <w:tc>
                      <w:tcPr>
                        <w:tcW w:w="0" w:type="auto"/>
                        <w:shd w:val="clear" w:color="auto" w:fill="FFFFCC"/>
                        <w:tcMar>
                          <w:top w:w="15" w:type="dxa"/>
                          <w:left w:w="15" w:type="dxa"/>
                          <w:bottom w:w="15" w:type="dxa"/>
                          <w:right w:w="15" w:type="dxa"/>
                        </w:tcMar>
                        <w:vAlign w:val="center"/>
                        <w:hideMark/>
                      </w:tcPr>
                      <w:tbl>
                        <w:tblPr>
                          <w:tblW w:w="0" w:type="auto"/>
                          <w:tblCellSpacing w:w="15" w:type="dxa"/>
                          <w:tblLook w:val="04A0" w:firstRow="1" w:lastRow="0" w:firstColumn="1" w:lastColumn="0" w:noHBand="0" w:noVBand="1"/>
                        </w:tblPr>
                        <w:tblGrid>
                          <w:gridCol w:w="3764"/>
                        </w:tblGrid>
                        <w:tr w:rsidR="00FB7535" w:rsidRPr="00BE4B55" w14:paraId="32C3F4A1" w14:textId="77777777" w:rsidTr="00FB7535">
                          <w:trPr>
                            <w:tblCellSpacing w:w="15" w:type="dxa"/>
                          </w:trPr>
                          <w:tc>
                            <w:tcPr>
                              <w:tcW w:w="0" w:type="auto"/>
                              <w:tcMar>
                                <w:top w:w="15" w:type="dxa"/>
                                <w:left w:w="15" w:type="dxa"/>
                                <w:bottom w:w="15" w:type="dxa"/>
                                <w:right w:w="15" w:type="dxa"/>
                              </w:tcMar>
                              <w:vAlign w:val="center"/>
                              <w:hideMark/>
                            </w:tcPr>
                            <w:p w14:paraId="72B20703"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1) John is writing </w:t>
                              </w:r>
                              <w:r w:rsidRPr="00BE4B55">
                                <w:rPr>
                                  <w:rFonts w:ascii="Times New Roman" w:eastAsia="Times New Roman" w:hAnsi="Times New Roman" w:cs="Times New Roman"/>
                                  <w:b/>
                                  <w:bCs/>
                                  <w:sz w:val="18"/>
                                  <w:szCs w:val="18"/>
                                  <w:u w:val="single"/>
                                  <w:lang w:val="en-GB"/>
                                </w:rPr>
                                <w:t>a letter</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5F893995">
                                  <v:shape id="_x0000_i1025"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03F3F89C" w14:textId="77777777" w:rsidTr="00FB7535">
                          <w:trPr>
                            <w:tblCellSpacing w:w="15" w:type="dxa"/>
                          </w:trPr>
                          <w:tc>
                            <w:tcPr>
                              <w:tcW w:w="0" w:type="auto"/>
                              <w:tcMar>
                                <w:top w:w="15" w:type="dxa"/>
                                <w:left w:w="15" w:type="dxa"/>
                                <w:bottom w:w="15" w:type="dxa"/>
                                <w:right w:w="15" w:type="dxa"/>
                              </w:tcMar>
                              <w:vAlign w:val="center"/>
                              <w:hideMark/>
                            </w:tcPr>
                            <w:p w14:paraId="228C85C1"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2) </w:t>
                              </w:r>
                              <w:r w:rsidRPr="00BE4B55">
                                <w:rPr>
                                  <w:rFonts w:ascii="Times New Roman" w:eastAsia="Times New Roman" w:hAnsi="Times New Roman" w:cs="Times New Roman"/>
                                  <w:b/>
                                  <w:bCs/>
                                  <w:sz w:val="18"/>
                                  <w:szCs w:val="18"/>
                                  <w:u w:val="single"/>
                                  <w:lang w:val="en-GB"/>
                                </w:rPr>
                                <w:t>She</w:t>
                              </w:r>
                              <w:r w:rsidRPr="00BE4B55">
                                <w:rPr>
                                  <w:rFonts w:ascii="Times New Roman" w:eastAsia="Times New Roman" w:hAnsi="Times New Roman" w:cs="Times New Roman"/>
                                  <w:sz w:val="18"/>
                                  <w:szCs w:val="18"/>
                                  <w:lang w:val="en-GB"/>
                                </w:rPr>
                                <w:t> walks home from school.</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2E72F0FB">
                                  <v:shape id="_x0000_i1026"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141330BD" w14:textId="77777777" w:rsidTr="00FB7535">
                          <w:trPr>
                            <w:tblCellSpacing w:w="15" w:type="dxa"/>
                          </w:trPr>
                          <w:tc>
                            <w:tcPr>
                              <w:tcW w:w="0" w:type="auto"/>
                              <w:tcMar>
                                <w:top w:w="15" w:type="dxa"/>
                                <w:left w:w="15" w:type="dxa"/>
                                <w:bottom w:w="15" w:type="dxa"/>
                                <w:right w:w="15" w:type="dxa"/>
                              </w:tcMar>
                              <w:vAlign w:val="center"/>
                              <w:hideMark/>
                            </w:tcPr>
                            <w:p w14:paraId="419534B1"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3) The children are sitting </w:t>
                              </w:r>
                              <w:r w:rsidRPr="00BE4B55">
                                <w:rPr>
                                  <w:rFonts w:ascii="Times New Roman" w:eastAsia="Times New Roman" w:hAnsi="Times New Roman" w:cs="Times New Roman"/>
                                  <w:b/>
                                  <w:bCs/>
                                  <w:sz w:val="18"/>
                                  <w:szCs w:val="18"/>
                                  <w:u w:val="single"/>
                                  <w:lang w:val="en-GB"/>
                                </w:rPr>
                                <w:t>in the garden</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0A939D96">
                                  <v:shape id="_x0000_i1027"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4BE27F75" w14:textId="77777777" w:rsidTr="00FB7535">
                          <w:trPr>
                            <w:tblCellSpacing w:w="15" w:type="dxa"/>
                          </w:trPr>
                          <w:tc>
                            <w:tcPr>
                              <w:tcW w:w="0" w:type="auto"/>
                              <w:tcMar>
                                <w:top w:w="15" w:type="dxa"/>
                                <w:left w:w="15" w:type="dxa"/>
                                <w:bottom w:w="15" w:type="dxa"/>
                                <w:right w:w="15" w:type="dxa"/>
                              </w:tcMar>
                              <w:vAlign w:val="center"/>
                              <w:hideMark/>
                            </w:tcPr>
                            <w:p w14:paraId="3F416C3F"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4) Peter runs with his dog </w:t>
                              </w:r>
                              <w:r w:rsidRPr="00BE4B55">
                                <w:rPr>
                                  <w:rFonts w:ascii="Times New Roman" w:eastAsia="Times New Roman" w:hAnsi="Times New Roman" w:cs="Times New Roman"/>
                                  <w:b/>
                                  <w:bCs/>
                                  <w:sz w:val="18"/>
                                  <w:szCs w:val="18"/>
                                  <w:u w:val="single"/>
                                  <w:lang w:val="en-GB"/>
                                </w:rPr>
                                <w:t>on Sundays</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5C113325">
                                  <v:shape id="_x0000_i1028"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063F8786" w14:textId="77777777" w:rsidTr="00FB7535">
                          <w:trPr>
                            <w:tblCellSpacing w:w="15" w:type="dxa"/>
                          </w:trPr>
                          <w:tc>
                            <w:tcPr>
                              <w:tcW w:w="0" w:type="auto"/>
                              <w:tcMar>
                                <w:top w:w="15" w:type="dxa"/>
                                <w:left w:w="15" w:type="dxa"/>
                                <w:bottom w:w="15" w:type="dxa"/>
                                <w:right w:w="15" w:type="dxa"/>
                              </w:tcMar>
                              <w:vAlign w:val="center"/>
                              <w:hideMark/>
                            </w:tcPr>
                            <w:p w14:paraId="4B408BC9"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5) My rabbit has </w:t>
                              </w:r>
                              <w:r w:rsidRPr="00BE4B55">
                                <w:rPr>
                                  <w:rFonts w:ascii="Times New Roman" w:eastAsia="Times New Roman" w:hAnsi="Times New Roman" w:cs="Times New Roman"/>
                                  <w:b/>
                                  <w:bCs/>
                                  <w:sz w:val="18"/>
                                  <w:szCs w:val="18"/>
                                  <w:u w:val="single"/>
                                  <w:lang w:val="en-GB"/>
                                </w:rPr>
                                <w:t>a cage</w:t>
                              </w:r>
                              <w:r w:rsidRPr="00BE4B55">
                                <w:rPr>
                                  <w:rFonts w:ascii="Times New Roman" w:eastAsia="Times New Roman" w:hAnsi="Times New Roman" w:cs="Times New Roman"/>
                                  <w:sz w:val="18"/>
                                  <w:szCs w:val="18"/>
                                  <w:lang w:val="en-GB"/>
                                </w:rPr>
                                <w:t> in the garden.</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1AE4005D">
                                  <v:shape id="_x0000_i1029"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59C787C1" w14:textId="77777777" w:rsidTr="00FB7535">
                          <w:trPr>
                            <w:tblCellSpacing w:w="15" w:type="dxa"/>
                          </w:trPr>
                          <w:tc>
                            <w:tcPr>
                              <w:tcW w:w="0" w:type="auto"/>
                              <w:tcMar>
                                <w:top w:w="15" w:type="dxa"/>
                                <w:left w:w="15" w:type="dxa"/>
                                <w:bottom w:w="15" w:type="dxa"/>
                                <w:right w:w="15" w:type="dxa"/>
                              </w:tcMar>
                              <w:vAlign w:val="center"/>
                              <w:hideMark/>
                            </w:tcPr>
                            <w:p w14:paraId="4E3EC990"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6) They go to work </w:t>
                              </w:r>
                              <w:r w:rsidRPr="00BE4B55">
                                <w:rPr>
                                  <w:rFonts w:ascii="Times New Roman" w:eastAsia="Times New Roman" w:hAnsi="Times New Roman" w:cs="Times New Roman"/>
                                  <w:b/>
                                  <w:bCs/>
                                  <w:sz w:val="18"/>
                                  <w:szCs w:val="18"/>
                                  <w:u w:val="single"/>
                                  <w:lang w:val="en-GB"/>
                                </w:rPr>
                                <w:t>by bus</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37EEB52B">
                                  <v:shape id="_x0000_i1030"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362E816E" w14:textId="77777777" w:rsidTr="00FB7535">
                          <w:trPr>
                            <w:tblCellSpacing w:w="15" w:type="dxa"/>
                          </w:trPr>
                          <w:tc>
                            <w:tcPr>
                              <w:tcW w:w="0" w:type="auto"/>
                              <w:tcMar>
                                <w:top w:w="15" w:type="dxa"/>
                                <w:left w:w="15" w:type="dxa"/>
                                <w:bottom w:w="15" w:type="dxa"/>
                                <w:right w:w="15" w:type="dxa"/>
                              </w:tcMar>
                              <w:vAlign w:val="center"/>
                              <w:hideMark/>
                            </w:tcPr>
                            <w:p w14:paraId="56AFED46"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7) David likes cats </w:t>
                              </w:r>
                              <w:r w:rsidRPr="00BE4B55">
                                <w:rPr>
                                  <w:rFonts w:ascii="Times New Roman" w:eastAsia="Times New Roman" w:hAnsi="Times New Roman" w:cs="Times New Roman"/>
                                  <w:b/>
                                  <w:bCs/>
                                  <w:sz w:val="18"/>
                                  <w:szCs w:val="18"/>
                                  <w:u w:val="single"/>
                                  <w:lang w:val="en-GB"/>
                                </w:rPr>
                                <w:t>because they are nice</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5BA9141A">
                                  <v:shape id="_x0000_i1031"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6AA55D02" w14:textId="77777777" w:rsidTr="00FB7535">
                          <w:trPr>
                            <w:tblCellSpacing w:w="15" w:type="dxa"/>
                          </w:trPr>
                          <w:tc>
                            <w:tcPr>
                              <w:tcW w:w="0" w:type="auto"/>
                              <w:tcMar>
                                <w:top w:w="15" w:type="dxa"/>
                                <w:left w:w="15" w:type="dxa"/>
                                <w:bottom w:w="15" w:type="dxa"/>
                                <w:right w:w="15" w:type="dxa"/>
                              </w:tcMar>
                              <w:vAlign w:val="center"/>
                              <w:hideMark/>
                            </w:tcPr>
                            <w:p w14:paraId="31281B20"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9) We are going </w:t>
                              </w:r>
                              <w:r w:rsidRPr="00BE4B55">
                                <w:rPr>
                                  <w:rFonts w:ascii="Times New Roman" w:eastAsia="Times New Roman" w:hAnsi="Times New Roman" w:cs="Times New Roman"/>
                                  <w:b/>
                                  <w:bCs/>
                                  <w:sz w:val="18"/>
                                  <w:szCs w:val="18"/>
                                  <w:u w:val="single"/>
                                  <w:lang w:val="en-GB"/>
                                </w:rPr>
                                <w:t>to the cinema</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00750F5A">
                                  <v:shape id="_x0000_i1032" type="#_x0000_t75" style="width:179.7pt;height:18pt">
                                    <v:imagedata r:id="rId109" o:title=""/>
                                  </v:shape>
                                </w:pict>
                              </w:r>
                              <w:r w:rsidRPr="00BE4B55">
                                <w:rPr>
                                  <w:rFonts w:ascii="Times New Roman" w:eastAsia="Times New Roman" w:hAnsi="Times New Roman" w:cs="Times New Roman"/>
                                  <w:sz w:val="18"/>
                                  <w:szCs w:val="18"/>
                                  <w:lang w:val="en-GB"/>
                                </w:rPr>
                                <w:t>?</w:t>
                              </w:r>
                            </w:p>
                          </w:tc>
                        </w:tr>
                        <w:tr w:rsidR="00FB7535" w:rsidRPr="00BE4B55" w14:paraId="1C6A6188" w14:textId="77777777" w:rsidTr="00FB7535">
                          <w:trPr>
                            <w:tblCellSpacing w:w="15" w:type="dxa"/>
                          </w:trPr>
                          <w:tc>
                            <w:tcPr>
                              <w:tcW w:w="0" w:type="auto"/>
                              <w:tcMar>
                                <w:top w:w="15" w:type="dxa"/>
                                <w:left w:w="15" w:type="dxa"/>
                                <w:bottom w:w="15" w:type="dxa"/>
                                <w:right w:w="15" w:type="dxa"/>
                              </w:tcMar>
                              <w:vAlign w:val="center"/>
                              <w:hideMark/>
                            </w:tcPr>
                            <w:p w14:paraId="64EE1361" w14:textId="77777777" w:rsidR="00FB7535" w:rsidRPr="00BE4B55" w:rsidRDefault="00FB7535" w:rsidP="00FB7535">
                              <w:pPr>
                                <w:spacing w:after="0"/>
                                <w:rPr>
                                  <w:rFonts w:ascii="Times New Roman" w:eastAsia="Times New Roman" w:hAnsi="Times New Roman" w:cs="Times New Roman"/>
                                  <w:sz w:val="18"/>
                                  <w:szCs w:val="18"/>
                                  <w:lang w:val="en-GB"/>
                                </w:rPr>
                              </w:pPr>
                              <w:r w:rsidRPr="00BE4B55">
                                <w:rPr>
                                  <w:rFonts w:ascii="Times New Roman" w:eastAsia="Times New Roman" w:hAnsi="Times New Roman" w:cs="Times New Roman"/>
                                  <w:sz w:val="18"/>
                                  <w:szCs w:val="18"/>
                                  <w:lang w:val="en-GB"/>
                                </w:rPr>
                                <w:t>10) I'm leaving </w:t>
                              </w:r>
                              <w:r w:rsidRPr="00BE4B55">
                                <w:rPr>
                                  <w:rFonts w:ascii="Times New Roman" w:eastAsia="Times New Roman" w:hAnsi="Times New Roman" w:cs="Times New Roman"/>
                                  <w:b/>
                                  <w:bCs/>
                                  <w:sz w:val="18"/>
                                  <w:szCs w:val="18"/>
                                  <w:u w:val="single"/>
                                  <w:lang w:val="en-GB"/>
                                </w:rPr>
                                <w:t>now</w:t>
                              </w:r>
                              <w:r w:rsidRPr="00BE4B55">
                                <w:rPr>
                                  <w:rFonts w:ascii="Times New Roman" w:eastAsia="Times New Roman" w:hAnsi="Times New Roman" w:cs="Times New Roman"/>
                                  <w:sz w:val="18"/>
                                  <w:szCs w:val="18"/>
                                  <w:lang w:val="en-GB"/>
                                </w:rPr>
                                <w:t>.</w:t>
                              </w:r>
                              <w:r w:rsidRPr="00BE4B55">
                                <w:rPr>
                                  <w:rFonts w:ascii="Times New Roman" w:eastAsia="Times New Roman" w:hAnsi="Times New Roman" w:cs="Times New Roman"/>
                                  <w:sz w:val="18"/>
                                  <w:szCs w:val="18"/>
                                  <w:lang w:val="en-GB"/>
                                </w:rPr>
                                <w:br/>
                              </w:r>
                              <w:r w:rsidR="00013541">
                                <w:rPr>
                                  <w:rFonts w:ascii="Times New Roman" w:eastAsia="Times New Roman" w:hAnsi="Times New Roman" w:cs="Times New Roman"/>
                                  <w:sz w:val="18"/>
                                  <w:szCs w:val="18"/>
                                  <w:lang w:val="en-GB"/>
                                </w:rPr>
                                <w:pict w14:anchorId="25DAA45F">
                                  <v:shape id="_x0000_i1033" type="#_x0000_t75" style="width:179.7pt;height:18pt">
                                    <v:imagedata r:id="rId109" o:title=""/>
                                  </v:shape>
                                </w:pict>
                              </w:r>
                              <w:r w:rsidRPr="00BE4B55">
                                <w:rPr>
                                  <w:rFonts w:ascii="Times New Roman" w:eastAsia="Times New Roman" w:hAnsi="Times New Roman" w:cs="Times New Roman"/>
                                  <w:sz w:val="18"/>
                                  <w:szCs w:val="18"/>
                                  <w:lang w:val="en-GB"/>
                                </w:rPr>
                                <w:t>?</w:t>
                              </w:r>
                            </w:p>
                          </w:tc>
                        </w:tr>
                      </w:tbl>
                      <w:p w14:paraId="382C6A76" w14:textId="77777777" w:rsidR="00FB7535" w:rsidRPr="00BE4B55" w:rsidRDefault="00FB7535" w:rsidP="00FB7535">
                        <w:pPr>
                          <w:spacing w:after="0"/>
                          <w:rPr>
                            <w:rFonts w:ascii="Times New Roman" w:hAnsi="Times New Roman" w:cs="Times New Roman"/>
                            <w:lang w:val="en-GB"/>
                          </w:rPr>
                        </w:pPr>
                      </w:p>
                    </w:tc>
                  </w:tr>
                </w:tbl>
                <w:p w14:paraId="74EA5D74" w14:textId="77777777" w:rsidR="00FB7535" w:rsidRPr="00BE4B55" w:rsidRDefault="00FB7535" w:rsidP="00FB7535">
                  <w:pPr>
                    <w:spacing w:after="0"/>
                    <w:rPr>
                      <w:rFonts w:ascii="Times New Roman" w:hAnsi="Times New Roman" w:cs="Times New Roman"/>
                      <w:lang w:val="en-GB"/>
                    </w:rPr>
                  </w:pPr>
                </w:p>
              </w:tc>
            </w:tr>
          </w:tbl>
          <w:p w14:paraId="2CC9073D" w14:textId="77777777" w:rsidR="00FB7535" w:rsidRPr="00BE4B55" w:rsidRDefault="00FB7535" w:rsidP="00FB7535">
            <w:pPr>
              <w:rPr>
                <w:rFonts w:ascii="Times New Roman" w:hAnsi="Times New Roman" w:cs="Times New Roman"/>
                <w:lang w:val="en-GB"/>
              </w:rPr>
            </w:pPr>
          </w:p>
        </w:tc>
      </w:tr>
    </w:tbl>
    <w:p w14:paraId="7FAED9F9" w14:textId="77777777" w:rsidR="00FB7535" w:rsidRPr="00BE4B55" w:rsidRDefault="00FB7535" w:rsidP="00FB7535">
      <w:pPr>
        <w:pBdr>
          <w:top w:val="single" w:sz="6" w:space="1" w:color="auto"/>
        </w:pBdr>
        <w:spacing w:after="0"/>
        <w:jc w:val="center"/>
        <w:rPr>
          <w:rFonts w:ascii="Times New Roman" w:eastAsia="Times New Roman" w:hAnsi="Times New Roman" w:cs="Times New Roman"/>
          <w:sz w:val="16"/>
          <w:szCs w:val="16"/>
          <w:lang w:val="en-GB"/>
        </w:rPr>
      </w:pPr>
    </w:p>
    <w:p w14:paraId="71ED31B8" w14:textId="77777777" w:rsidR="00FB7535" w:rsidRPr="00BE4B55" w:rsidRDefault="00013541" w:rsidP="00FB7535">
      <w:pPr>
        <w:rPr>
          <w:rStyle w:val="Hyperlink"/>
          <w:rFonts w:ascii="Times New Roman" w:hAnsi="Times New Roman" w:cs="Times New Roman"/>
          <w:lang w:val="en-GB"/>
        </w:rPr>
      </w:pPr>
      <w:hyperlink r:id="rId110" w:history="1">
        <w:r w:rsidR="00FB7535" w:rsidRPr="00BE4B55">
          <w:rPr>
            <w:rStyle w:val="Hyperlink"/>
            <w:rFonts w:ascii="Times New Roman" w:hAnsi="Times New Roman" w:cs="Times New Roman"/>
            <w:lang w:val="en-GB"/>
          </w:rPr>
          <w:t>http://www.englisch-hilfen.de/en/exercises/questions/form.htm</w:t>
        </w:r>
      </w:hyperlink>
      <w:r w:rsidR="00FB7535" w:rsidRPr="00BE4B55">
        <w:rPr>
          <w:rStyle w:val="Hyperlink"/>
          <w:rFonts w:ascii="Times New Roman" w:hAnsi="Times New Roman" w:cs="Times New Roman"/>
          <w:lang w:val="en-GB"/>
        </w:rPr>
        <w:br w:type="page"/>
      </w:r>
    </w:p>
    <w:p w14:paraId="3399613F" w14:textId="77777777" w:rsidR="00FB7535" w:rsidRPr="00BE4B55" w:rsidRDefault="00FB7535" w:rsidP="00CB2E23">
      <w:pPr>
        <w:pStyle w:val="Heading3"/>
      </w:pPr>
      <w:bookmarkStart w:id="101" w:name="_Toc381464641"/>
      <w:bookmarkStart w:id="102" w:name="_Toc381464793"/>
      <w:r w:rsidRPr="00BE4B55">
        <w:lastRenderedPageBreak/>
        <w:t xml:space="preserve">Finding out about </w:t>
      </w:r>
      <w:r w:rsidRPr="00CB2E23">
        <w:t>my</w:t>
      </w:r>
      <w:r w:rsidRPr="00BE4B55">
        <w:t xml:space="preserve"> friends</w:t>
      </w:r>
      <w:bookmarkEnd w:id="101"/>
      <w:bookmarkEnd w:id="102"/>
    </w:p>
    <w:p w14:paraId="1E347C0A" w14:textId="77777777" w:rsidR="00FB7535" w:rsidRPr="00BE4B55" w:rsidRDefault="00FB7535" w:rsidP="00FB7535">
      <w:pPr>
        <w:pStyle w:val="ListParagraph"/>
        <w:spacing w:after="0" w:line="360" w:lineRule="auto"/>
        <w:jc w:val="both"/>
        <w:rPr>
          <w:rFonts w:ascii="Times New Roman" w:hAnsi="Times New Roman" w:cs="Times New Roman"/>
          <w:sz w:val="20"/>
          <w:szCs w:val="20"/>
        </w:rPr>
      </w:pPr>
    </w:p>
    <w:p w14:paraId="5E87506A" w14:textId="77777777" w:rsidR="00FB7535" w:rsidRPr="00606944" w:rsidRDefault="00FB7535" w:rsidP="008671FE">
      <w:pPr>
        <w:pStyle w:val="ListParagraph"/>
        <w:numPr>
          <w:ilvl w:val="0"/>
          <w:numId w:val="36"/>
        </w:numPr>
        <w:spacing w:after="0" w:line="240" w:lineRule="auto"/>
        <w:jc w:val="both"/>
        <w:rPr>
          <w:rFonts w:ascii="Times New Roman" w:hAnsi="Times New Roman" w:cs="Times New Roman"/>
          <w:szCs w:val="20"/>
        </w:rPr>
      </w:pPr>
      <w:r w:rsidRPr="00606944">
        <w:rPr>
          <w:rFonts w:ascii="Times New Roman" w:hAnsi="Times New Roman" w:cs="Times New Roman"/>
          <w:b/>
          <w:szCs w:val="20"/>
        </w:rPr>
        <w:t>What’s the question?</w:t>
      </w:r>
      <w:r w:rsidRPr="00606944">
        <w:rPr>
          <w:rFonts w:ascii="Times New Roman" w:hAnsi="Times New Roman" w:cs="Times New Roman"/>
          <w:szCs w:val="20"/>
        </w:rPr>
        <w:t xml:space="preserve"> Read Mrs. </w:t>
      </w:r>
      <w:proofErr w:type="spellStart"/>
      <w:r w:rsidRPr="00606944">
        <w:rPr>
          <w:rFonts w:ascii="Times New Roman" w:hAnsi="Times New Roman" w:cs="Times New Roman"/>
          <w:szCs w:val="20"/>
        </w:rPr>
        <w:t>Pö’s</w:t>
      </w:r>
      <w:proofErr w:type="spellEnd"/>
      <w:r w:rsidRPr="00606944">
        <w:rPr>
          <w:rFonts w:ascii="Times New Roman" w:hAnsi="Times New Roman" w:cs="Times New Roman"/>
          <w:szCs w:val="20"/>
        </w:rPr>
        <w:t xml:space="preserve"> answers in column 2 and write the fitting question (</w:t>
      </w:r>
      <w:proofErr w:type="spellStart"/>
      <w:r w:rsidRPr="00606944">
        <w:rPr>
          <w:rFonts w:ascii="Times New Roman" w:hAnsi="Times New Roman" w:cs="Times New Roman"/>
          <w:szCs w:val="20"/>
        </w:rPr>
        <w:t>passende</w:t>
      </w:r>
      <w:proofErr w:type="spellEnd"/>
      <w:r w:rsidRPr="00606944">
        <w:rPr>
          <w:rFonts w:ascii="Times New Roman" w:hAnsi="Times New Roman" w:cs="Times New Roman"/>
          <w:szCs w:val="20"/>
        </w:rPr>
        <w:t xml:space="preserve"> </w:t>
      </w:r>
      <w:proofErr w:type="spellStart"/>
      <w:r w:rsidRPr="00606944">
        <w:rPr>
          <w:rFonts w:ascii="Times New Roman" w:hAnsi="Times New Roman" w:cs="Times New Roman"/>
          <w:szCs w:val="20"/>
        </w:rPr>
        <w:t>Frage</w:t>
      </w:r>
      <w:proofErr w:type="spellEnd"/>
      <w:r w:rsidRPr="00606944">
        <w:rPr>
          <w:rFonts w:ascii="Times New Roman" w:hAnsi="Times New Roman" w:cs="Times New Roman"/>
          <w:szCs w:val="20"/>
        </w:rPr>
        <w:t xml:space="preserve">) into column 1. </w:t>
      </w:r>
    </w:p>
    <w:p w14:paraId="0824E8F9" w14:textId="77777777" w:rsidR="00FB7535" w:rsidRPr="00606944" w:rsidRDefault="00FB7535" w:rsidP="008671FE">
      <w:pPr>
        <w:pStyle w:val="ListParagraph"/>
        <w:numPr>
          <w:ilvl w:val="0"/>
          <w:numId w:val="36"/>
        </w:numPr>
        <w:spacing w:after="0" w:line="240" w:lineRule="auto"/>
        <w:jc w:val="both"/>
        <w:rPr>
          <w:rFonts w:ascii="Times New Roman" w:hAnsi="Times New Roman" w:cs="Times New Roman"/>
          <w:szCs w:val="20"/>
        </w:rPr>
      </w:pPr>
      <w:r w:rsidRPr="00606944">
        <w:rPr>
          <w:rFonts w:ascii="Times New Roman" w:hAnsi="Times New Roman" w:cs="Times New Roman"/>
          <w:b/>
          <w:szCs w:val="20"/>
        </w:rPr>
        <w:t>What about you?</w:t>
      </w:r>
      <w:r w:rsidRPr="00606944">
        <w:rPr>
          <w:rFonts w:ascii="Times New Roman" w:hAnsi="Times New Roman" w:cs="Times New Roman"/>
          <w:szCs w:val="20"/>
        </w:rPr>
        <w:t xml:space="preserve"> Write your answers into column 2.</w:t>
      </w:r>
    </w:p>
    <w:p w14:paraId="0B0A529B" w14:textId="77777777" w:rsidR="00FB7535" w:rsidRPr="00606944" w:rsidRDefault="00FB7535" w:rsidP="008671FE">
      <w:pPr>
        <w:pStyle w:val="ListParagraph"/>
        <w:numPr>
          <w:ilvl w:val="0"/>
          <w:numId w:val="36"/>
        </w:numPr>
        <w:spacing w:after="0" w:line="240" w:lineRule="auto"/>
        <w:jc w:val="both"/>
        <w:rPr>
          <w:rFonts w:ascii="Times New Roman" w:hAnsi="Times New Roman" w:cs="Times New Roman"/>
          <w:szCs w:val="20"/>
        </w:rPr>
      </w:pPr>
      <w:r w:rsidRPr="00606944">
        <w:rPr>
          <w:rFonts w:ascii="Times New Roman" w:hAnsi="Times New Roman" w:cs="Times New Roman"/>
          <w:b/>
          <w:szCs w:val="20"/>
        </w:rPr>
        <w:t>Now interview 3 classmates</w:t>
      </w:r>
      <w:r w:rsidRPr="00606944">
        <w:rPr>
          <w:rFonts w:ascii="Times New Roman" w:hAnsi="Times New Roman" w:cs="Times New Roman"/>
          <w:szCs w:val="20"/>
        </w:rPr>
        <w:t xml:space="preserve">. Remember: </w:t>
      </w:r>
      <w:r w:rsidRPr="00606944">
        <w:rPr>
          <w:rFonts w:ascii="Times New Roman" w:hAnsi="Times New Roman" w:cs="Times New Roman"/>
          <w:b/>
          <w:szCs w:val="20"/>
        </w:rPr>
        <w:t>We speak ENGLISH only!</w:t>
      </w:r>
    </w:p>
    <w:p w14:paraId="260FB5FD" w14:textId="77777777" w:rsidR="00FB7535" w:rsidRPr="00606944" w:rsidRDefault="00FB7535" w:rsidP="008671FE">
      <w:pPr>
        <w:pStyle w:val="ListParagraph"/>
        <w:numPr>
          <w:ilvl w:val="0"/>
          <w:numId w:val="36"/>
        </w:numPr>
        <w:spacing w:after="0" w:line="240" w:lineRule="auto"/>
        <w:jc w:val="both"/>
        <w:rPr>
          <w:rFonts w:ascii="Times New Roman" w:hAnsi="Times New Roman" w:cs="Times New Roman"/>
          <w:szCs w:val="20"/>
        </w:rPr>
      </w:pPr>
      <w:r w:rsidRPr="00606944">
        <w:rPr>
          <w:rFonts w:ascii="Times New Roman" w:hAnsi="Times New Roman" w:cs="Times New Roman"/>
          <w:b/>
          <w:szCs w:val="20"/>
        </w:rPr>
        <w:t>Homework: Write about yourself.</w:t>
      </w:r>
      <w:r w:rsidRPr="00606944">
        <w:rPr>
          <w:rFonts w:ascii="Times New Roman" w:hAnsi="Times New Roman" w:cs="Times New Roman"/>
          <w:szCs w:val="20"/>
        </w:rPr>
        <w:t xml:space="preserve"> Use the back of your collage and present yourself (</w:t>
      </w:r>
      <w:proofErr w:type="spellStart"/>
      <w:r w:rsidRPr="00606944">
        <w:rPr>
          <w:rFonts w:ascii="Times New Roman" w:hAnsi="Times New Roman" w:cs="Times New Roman"/>
          <w:szCs w:val="20"/>
        </w:rPr>
        <w:t>stell</w:t>
      </w:r>
      <w:proofErr w:type="spellEnd"/>
      <w:r w:rsidRPr="00606944">
        <w:rPr>
          <w:rFonts w:ascii="Times New Roman" w:hAnsi="Times New Roman" w:cs="Times New Roman"/>
          <w:szCs w:val="20"/>
        </w:rPr>
        <w:t xml:space="preserve"> dich </w:t>
      </w:r>
      <w:proofErr w:type="spellStart"/>
      <w:r w:rsidRPr="00606944">
        <w:rPr>
          <w:rFonts w:ascii="Times New Roman" w:hAnsi="Times New Roman" w:cs="Times New Roman"/>
          <w:szCs w:val="20"/>
        </w:rPr>
        <w:t>vor</w:t>
      </w:r>
      <w:proofErr w:type="spellEnd"/>
      <w:r w:rsidRPr="00606944">
        <w:rPr>
          <w:rFonts w:ascii="Times New Roman" w:hAnsi="Times New Roman" w:cs="Times New Roman"/>
          <w:szCs w:val="20"/>
        </w:rPr>
        <w:t>).</w:t>
      </w:r>
    </w:p>
    <w:p w14:paraId="43C56ECC" w14:textId="77777777" w:rsidR="00FB7535" w:rsidRPr="00BE4B55" w:rsidRDefault="00606944" w:rsidP="00FB7535">
      <w:pPr>
        <w:rPr>
          <w:rFonts w:ascii="Times New Roman" w:hAnsi="Times New Roman" w:cs="Times New Roman"/>
        </w:rPr>
      </w:pPr>
      <w:r w:rsidRPr="00BE4B55">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4FE09E96" wp14:editId="7730D02B">
                <wp:simplePos x="0" y="0"/>
                <wp:positionH relativeFrom="column">
                  <wp:posOffset>544830</wp:posOffset>
                </wp:positionH>
                <wp:positionV relativeFrom="paragraph">
                  <wp:posOffset>107950</wp:posOffset>
                </wp:positionV>
                <wp:extent cx="2035175" cy="918210"/>
                <wp:effectExtent l="0" t="0" r="22225" b="15240"/>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5175" cy="918210"/>
                        </a:xfrm>
                        <a:prstGeom prst="rect">
                          <a:avLst/>
                        </a:prstGeom>
                        <a:solidFill>
                          <a:schemeClr val="bg1">
                            <a:lumMod val="95000"/>
                          </a:schemeClr>
                        </a:solidFill>
                        <a:ln/>
                      </wps:spPr>
                      <wps:style>
                        <a:lnRef idx="2">
                          <a:schemeClr val="accent1"/>
                        </a:lnRef>
                        <a:fillRef idx="1">
                          <a:schemeClr val="lt1"/>
                        </a:fillRef>
                        <a:effectRef idx="0">
                          <a:schemeClr val="accent1"/>
                        </a:effectRef>
                        <a:fontRef idx="minor">
                          <a:schemeClr val="dk1"/>
                        </a:fontRef>
                      </wps:style>
                      <wps:txbx>
                        <w:txbxContent>
                          <w:p w14:paraId="15731516" w14:textId="77777777" w:rsidR="00BB18AF" w:rsidRDefault="00BB18AF" w:rsidP="00FB7535">
                            <w:pPr>
                              <w:spacing w:after="0"/>
                            </w:pPr>
                            <w:r w:rsidRPr="00D15D36">
                              <w:t>How are you today?</w:t>
                            </w:r>
                          </w:p>
                          <w:p w14:paraId="7AFCA4A9" w14:textId="77777777" w:rsidR="00BB18AF" w:rsidRDefault="00BB18AF" w:rsidP="00FB7535">
                            <w:pPr>
                              <w:spacing w:after="0"/>
                            </w:pPr>
                            <w:r>
                              <w:t>Where do you live?</w:t>
                            </w:r>
                          </w:p>
                          <w:p w14:paraId="4945E606" w14:textId="77777777" w:rsidR="00BB18AF" w:rsidRPr="00D15D36" w:rsidRDefault="00BB18AF" w:rsidP="00FB7535">
                            <w:pPr>
                              <w:spacing w:after="0"/>
                            </w:pPr>
                            <w:r>
                              <w:t>What languages do you speak?</w:t>
                            </w:r>
                            <w:r w:rsidRPr="008C0275">
                              <w:t xml:space="preserve"> </w:t>
                            </w:r>
                            <w:r w:rsidRPr="00D15D36">
                              <w:t>What’s your name?</w:t>
                            </w:r>
                          </w:p>
                          <w:p w14:paraId="19964D1F" w14:textId="77777777" w:rsidR="00BB18AF" w:rsidRPr="00D15D36" w:rsidRDefault="00BB18AF" w:rsidP="00FB7535">
                            <w:pPr>
                              <w:spacing w:after="0"/>
                            </w:pPr>
                          </w:p>
                          <w:p w14:paraId="3619690B" w14:textId="77777777" w:rsidR="00BB18AF" w:rsidRPr="00D15D36" w:rsidRDefault="00BB18AF" w:rsidP="00FB7535">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09E96" id="Text Box 242" o:spid="_x0000_s1048" type="#_x0000_t202" style="position:absolute;margin-left:42.9pt;margin-top:8.5pt;width:160.25pt;height:72.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" fillcolor="#f2f2f2 [3052]" strokecolor="#4472c4 [3204]" strokeweight="1pt">
                <v:path arrowok="t"/>
                <v:textbox>
                  <w:txbxContent>
                    <w:p w14:paraId="15731516" w14:textId="77777777" w:rsidR="00BB18AF" w:rsidRDefault="00BB18AF" w:rsidP="00FB7535">
                      <w:pPr>
                        <w:spacing w:after="0"/>
                      </w:pPr>
                      <w:r w:rsidRPr="00D15D36">
                        <w:t>How are you today?</w:t>
                      </w:r>
                    </w:p>
                    <w:p w14:paraId="7AFCA4A9" w14:textId="77777777" w:rsidR="00BB18AF" w:rsidRDefault="00BB18AF" w:rsidP="00FB7535">
                      <w:pPr>
                        <w:spacing w:after="0"/>
                      </w:pPr>
                      <w:r>
                        <w:t>Where do you live?</w:t>
                      </w:r>
                    </w:p>
                    <w:p w14:paraId="4945E606" w14:textId="77777777" w:rsidR="00BB18AF" w:rsidRPr="00D15D36" w:rsidRDefault="00BB18AF" w:rsidP="00FB7535">
                      <w:pPr>
                        <w:spacing w:after="0"/>
                      </w:pPr>
                      <w:r>
                        <w:t>What languages do you speak?</w:t>
                      </w:r>
                      <w:r w:rsidRPr="008C0275">
                        <w:t xml:space="preserve"> </w:t>
                      </w:r>
                      <w:r w:rsidRPr="00D15D36">
                        <w:t>What’s your name?</w:t>
                      </w:r>
                    </w:p>
                    <w:p w14:paraId="19964D1F" w14:textId="77777777" w:rsidR="00BB18AF" w:rsidRPr="00D15D36" w:rsidRDefault="00BB18AF" w:rsidP="00FB7535">
                      <w:pPr>
                        <w:spacing w:after="0"/>
                      </w:pPr>
                    </w:p>
                    <w:p w14:paraId="3619690B" w14:textId="77777777" w:rsidR="00BB18AF" w:rsidRPr="00D15D36" w:rsidRDefault="00BB18AF" w:rsidP="00FB7535">
                      <w:pPr>
                        <w:spacing w:after="0"/>
                      </w:pPr>
                    </w:p>
                  </w:txbxContent>
                </v:textbox>
              </v:shape>
            </w:pict>
          </mc:Fallback>
        </mc:AlternateContent>
      </w:r>
      <w:r w:rsidRPr="00BE4B55">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26AF0AE4" wp14:editId="24419DAE">
                <wp:simplePos x="0" y="0"/>
                <wp:positionH relativeFrom="column">
                  <wp:posOffset>3558540</wp:posOffset>
                </wp:positionH>
                <wp:positionV relativeFrom="paragraph">
                  <wp:posOffset>130810</wp:posOffset>
                </wp:positionV>
                <wp:extent cx="2448560" cy="929640"/>
                <wp:effectExtent l="0" t="0" r="27940" b="2286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8560" cy="929640"/>
                        </a:xfrm>
                        <a:prstGeom prst="rect">
                          <a:avLst/>
                        </a:prstGeom>
                        <a:solidFill>
                          <a:schemeClr val="bg1">
                            <a:lumMod val="95000"/>
                          </a:schemeClr>
                        </a:solidFill>
                        <a:ln/>
                      </wps:spPr>
                      <wps:style>
                        <a:lnRef idx="2">
                          <a:schemeClr val="accent1"/>
                        </a:lnRef>
                        <a:fillRef idx="1">
                          <a:schemeClr val="lt1"/>
                        </a:fillRef>
                        <a:effectRef idx="0">
                          <a:schemeClr val="accent1"/>
                        </a:effectRef>
                        <a:fontRef idx="minor">
                          <a:schemeClr val="dk1"/>
                        </a:fontRef>
                      </wps:style>
                      <wps:txbx>
                        <w:txbxContent>
                          <w:p w14:paraId="259BE744" w14:textId="77777777" w:rsidR="00BB18AF" w:rsidRDefault="00BB18AF" w:rsidP="00FB7535">
                            <w:pPr>
                              <w:spacing w:after="0"/>
                            </w:pPr>
                            <w:r>
                              <w:t>Do you have any brothers and sisters?</w:t>
                            </w:r>
                          </w:p>
                          <w:p w14:paraId="6903EB5A" w14:textId="77777777" w:rsidR="00BB18AF" w:rsidRDefault="00BB18AF" w:rsidP="00FB7535">
                            <w:pPr>
                              <w:spacing w:after="0"/>
                            </w:pPr>
                            <w:r>
                              <w:t>Do you have any pets?</w:t>
                            </w:r>
                          </w:p>
                          <w:p w14:paraId="5668B8C1" w14:textId="77777777" w:rsidR="00BB18AF" w:rsidRPr="00D15D36" w:rsidRDefault="00BB18AF" w:rsidP="00FB7535">
                            <w:pPr>
                              <w:spacing w:after="0"/>
                            </w:pPr>
                            <w:r>
                              <w:t>What are your favorite hobbies?</w:t>
                            </w:r>
                          </w:p>
                          <w:p w14:paraId="0A84B4E2" w14:textId="77777777" w:rsidR="00BB18AF" w:rsidRDefault="00BB18AF" w:rsidP="00FB7535">
                            <w:pPr>
                              <w:spacing w:after="0"/>
                            </w:pPr>
                            <w:r>
                              <w:t>When is your birthday?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F0AE4" id="Text Box 243" o:spid="_x0000_s1049" type="#_x0000_t202" style="position:absolute;margin-left:280.2pt;margin-top:10.3pt;width:192.8pt;height:73.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" fillcolor="#f2f2f2 [3052]" strokecolor="#4472c4 [3204]" strokeweight="1pt">
                <v:path arrowok="t"/>
                <v:textbox>
                  <w:txbxContent>
                    <w:p w14:paraId="259BE744" w14:textId="77777777" w:rsidR="00BB18AF" w:rsidRDefault="00BB18AF" w:rsidP="00FB7535">
                      <w:pPr>
                        <w:spacing w:after="0"/>
                      </w:pPr>
                      <w:r>
                        <w:t>Do you have any brothers and sisters?</w:t>
                      </w:r>
                    </w:p>
                    <w:p w14:paraId="6903EB5A" w14:textId="77777777" w:rsidR="00BB18AF" w:rsidRDefault="00BB18AF" w:rsidP="00FB7535">
                      <w:pPr>
                        <w:spacing w:after="0"/>
                      </w:pPr>
                      <w:r>
                        <w:t>Do you have any pets?</w:t>
                      </w:r>
                    </w:p>
                    <w:p w14:paraId="5668B8C1" w14:textId="77777777" w:rsidR="00BB18AF" w:rsidRPr="00D15D36" w:rsidRDefault="00BB18AF" w:rsidP="00FB7535">
                      <w:pPr>
                        <w:spacing w:after="0"/>
                      </w:pPr>
                      <w:r>
                        <w:t>What are your favorite hobbies?</w:t>
                      </w:r>
                    </w:p>
                    <w:p w14:paraId="0A84B4E2" w14:textId="77777777" w:rsidR="00BB18AF" w:rsidRDefault="00BB18AF" w:rsidP="00FB7535">
                      <w:pPr>
                        <w:spacing w:after="0"/>
                      </w:pPr>
                      <w:r>
                        <w:t>When is your birthday?</w:t>
                      </w:r>
                    </w:p>
                  </w:txbxContent>
                </v:textbox>
              </v:shape>
            </w:pict>
          </mc:Fallback>
        </mc:AlternateContent>
      </w:r>
    </w:p>
    <w:p w14:paraId="08385151" w14:textId="77777777" w:rsidR="00FB7535" w:rsidRPr="00BE4B55" w:rsidRDefault="00FB7535" w:rsidP="00FB7535">
      <w:pPr>
        <w:rPr>
          <w:rFonts w:ascii="Times New Roman" w:hAnsi="Times New Roman" w:cs="Times New Roman"/>
        </w:rPr>
      </w:pPr>
    </w:p>
    <w:p w14:paraId="739455A8" w14:textId="77777777" w:rsidR="00FB7535" w:rsidRPr="00BE4B55" w:rsidRDefault="00FB7535" w:rsidP="00FB7535">
      <w:pPr>
        <w:rPr>
          <w:rFonts w:ascii="Times New Roman" w:hAnsi="Times New Roman" w:cs="Times New Roman"/>
          <w:sz w:val="4"/>
        </w:rPr>
      </w:pPr>
    </w:p>
    <w:p w14:paraId="1CA707F1" w14:textId="77777777" w:rsidR="00FB7535" w:rsidRPr="00BE4B55" w:rsidRDefault="00FB7535" w:rsidP="00FB7535">
      <w:pPr>
        <w:rPr>
          <w:rFonts w:ascii="Times New Roman" w:hAnsi="Times New Roman" w:cs="Times New Roman"/>
          <w:lang w:val="en-GB"/>
        </w:rPr>
      </w:pPr>
      <w:bookmarkStart w:id="103" w:name="_Toc381464642"/>
      <w:bookmarkStart w:id="104" w:name="_Toc381464794"/>
    </w:p>
    <w:p w14:paraId="4EE87068" w14:textId="77777777" w:rsidR="00FB7535" w:rsidRPr="00BE4B55" w:rsidRDefault="00FB7535" w:rsidP="00FB7535">
      <w:pPr>
        <w:rPr>
          <w:rFonts w:ascii="Times New Roman" w:hAnsi="Times New Roman" w:cs="Times New Roman"/>
          <w:lang w:val="en-GB"/>
        </w:rPr>
      </w:pPr>
    </w:p>
    <w:tbl>
      <w:tblPr>
        <w:tblStyle w:val="TableGrid"/>
        <w:tblW w:w="5000" w:type="pct"/>
        <w:tblLook w:val="01E0" w:firstRow="1" w:lastRow="1" w:firstColumn="1" w:lastColumn="1" w:noHBand="0" w:noVBand="0"/>
      </w:tblPr>
      <w:tblGrid>
        <w:gridCol w:w="3538"/>
        <w:gridCol w:w="3545"/>
        <w:gridCol w:w="3373"/>
      </w:tblGrid>
      <w:tr w:rsidR="00FB7535" w:rsidRPr="00BE4B55" w14:paraId="405315C8" w14:textId="77777777" w:rsidTr="0061443C">
        <w:trPr>
          <w:trHeight w:val="226"/>
        </w:trPr>
        <w:tc>
          <w:tcPr>
            <w:tcW w:w="1692" w:type="pct"/>
            <w:shd w:val="clear" w:color="auto" w:fill="FFFFFF" w:themeFill="background1"/>
          </w:tcPr>
          <w:p w14:paraId="462D270A"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1</w:t>
            </w:r>
          </w:p>
        </w:tc>
        <w:tc>
          <w:tcPr>
            <w:tcW w:w="1695" w:type="pct"/>
            <w:shd w:val="clear" w:color="auto" w:fill="F2F2F2" w:themeFill="background1" w:themeFillShade="F2"/>
          </w:tcPr>
          <w:p w14:paraId="4D3F7BA1"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2</w:t>
            </w:r>
          </w:p>
        </w:tc>
        <w:tc>
          <w:tcPr>
            <w:tcW w:w="1613" w:type="pct"/>
          </w:tcPr>
          <w:p w14:paraId="1776B6E4"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3</w:t>
            </w:r>
          </w:p>
        </w:tc>
      </w:tr>
      <w:tr w:rsidR="00FB7535" w:rsidRPr="00BE4B55" w14:paraId="55F5B5D6" w14:textId="77777777" w:rsidTr="0061443C">
        <w:trPr>
          <w:trHeight w:val="226"/>
        </w:trPr>
        <w:tc>
          <w:tcPr>
            <w:tcW w:w="1692" w:type="pct"/>
            <w:vMerge w:val="restart"/>
            <w:shd w:val="clear" w:color="auto" w:fill="FFFFFF" w:themeFill="background1"/>
          </w:tcPr>
          <w:p w14:paraId="4E776209"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What’s the question?</w:t>
            </w:r>
          </w:p>
        </w:tc>
        <w:tc>
          <w:tcPr>
            <w:tcW w:w="1695" w:type="pct"/>
            <w:shd w:val="clear" w:color="auto" w:fill="F2F2F2" w:themeFill="background1" w:themeFillShade="F2"/>
          </w:tcPr>
          <w:p w14:paraId="54F8DEF1"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Mrs. Pö’s answer</w:t>
            </w:r>
          </w:p>
        </w:tc>
        <w:tc>
          <w:tcPr>
            <w:tcW w:w="1613" w:type="pct"/>
            <w:vMerge w:val="restart"/>
          </w:tcPr>
          <w:p w14:paraId="6A8D9E10"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 xml:space="preserve">Possible answers: </w:t>
            </w:r>
          </w:p>
        </w:tc>
      </w:tr>
      <w:tr w:rsidR="00FB7535" w:rsidRPr="00BE4B55" w14:paraId="6B9C74BD" w14:textId="77777777" w:rsidTr="0061443C">
        <w:trPr>
          <w:trHeight w:val="225"/>
        </w:trPr>
        <w:tc>
          <w:tcPr>
            <w:tcW w:w="1692" w:type="pct"/>
            <w:vMerge/>
            <w:shd w:val="clear" w:color="auto" w:fill="FFFFFF" w:themeFill="background1"/>
          </w:tcPr>
          <w:p w14:paraId="4E4DAD68" w14:textId="77777777" w:rsidR="00FB7535" w:rsidRPr="00BE4B55" w:rsidRDefault="00FB7535" w:rsidP="00FB7535">
            <w:pPr>
              <w:rPr>
                <w:rFonts w:ascii="Times New Roman" w:hAnsi="Times New Roman" w:cs="Times New Roman"/>
              </w:rPr>
            </w:pPr>
          </w:p>
        </w:tc>
        <w:tc>
          <w:tcPr>
            <w:tcW w:w="1695" w:type="pct"/>
          </w:tcPr>
          <w:p w14:paraId="15024062"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Add your own answers.</w:t>
            </w:r>
          </w:p>
        </w:tc>
        <w:tc>
          <w:tcPr>
            <w:tcW w:w="1613" w:type="pct"/>
            <w:vMerge/>
          </w:tcPr>
          <w:p w14:paraId="126C9BAA" w14:textId="77777777" w:rsidR="00FB7535" w:rsidRPr="00BE4B55" w:rsidRDefault="00FB7535" w:rsidP="00FB7535">
            <w:pPr>
              <w:rPr>
                <w:rFonts w:ascii="Times New Roman" w:hAnsi="Times New Roman" w:cs="Times New Roman"/>
              </w:rPr>
            </w:pPr>
          </w:p>
        </w:tc>
      </w:tr>
      <w:tr w:rsidR="00FB7535" w:rsidRPr="00BE4B55" w14:paraId="7C4D726E" w14:textId="77777777" w:rsidTr="0061443C">
        <w:trPr>
          <w:trHeight w:val="364"/>
        </w:trPr>
        <w:tc>
          <w:tcPr>
            <w:tcW w:w="1692" w:type="pct"/>
            <w:vMerge w:val="restart"/>
            <w:shd w:val="clear" w:color="auto" w:fill="FFFFFF" w:themeFill="background1"/>
          </w:tcPr>
          <w:p w14:paraId="6C376866" w14:textId="77777777" w:rsidR="00FB7535" w:rsidRPr="00BE4B55" w:rsidRDefault="00FB7535" w:rsidP="00FB7535">
            <w:pPr>
              <w:rPr>
                <w:rFonts w:ascii="Times New Roman" w:hAnsi="Times New Roman" w:cs="Times New Roman"/>
              </w:rPr>
            </w:pPr>
          </w:p>
        </w:tc>
        <w:tc>
          <w:tcPr>
            <w:tcW w:w="1695" w:type="pct"/>
            <w:shd w:val="clear" w:color="auto" w:fill="F2F2F2" w:themeFill="background1" w:themeFillShade="F2"/>
          </w:tcPr>
          <w:p w14:paraId="24AD0712"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My name is Elisabeth Pölzleitner.</w:t>
            </w:r>
          </w:p>
        </w:tc>
        <w:tc>
          <w:tcPr>
            <w:tcW w:w="1613" w:type="pct"/>
            <w:vMerge w:val="restart"/>
          </w:tcPr>
          <w:p w14:paraId="1CF4F450" w14:textId="77777777" w:rsidR="00FB7535" w:rsidRPr="00BE4B55" w:rsidRDefault="00FB7535" w:rsidP="00FB7535">
            <w:pPr>
              <w:rPr>
                <w:rFonts w:ascii="Times New Roman" w:hAnsi="Times New Roman" w:cs="Times New Roman"/>
                <w:lang w:val="en-US"/>
              </w:rPr>
            </w:pPr>
          </w:p>
        </w:tc>
      </w:tr>
      <w:tr w:rsidR="00FB7535" w:rsidRPr="00BE4B55" w14:paraId="63BD9E97" w14:textId="77777777" w:rsidTr="0061443C">
        <w:trPr>
          <w:trHeight w:val="363"/>
        </w:trPr>
        <w:tc>
          <w:tcPr>
            <w:tcW w:w="1692" w:type="pct"/>
            <w:vMerge/>
            <w:shd w:val="clear" w:color="auto" w:fill="FFFFFF" w:themeFill="background1"/>
          </w:tcPr>
          <w:p w14:paraId="422BF034" w14:textId="77777777" w:rsidR="00FB7535" w:rsidRPr="00BE4B55" w:rsidRDefault="00FB7535" w:rsidP="00FB7535">
            <w:pPr>
              <w:rPr>
                <w:rFonts w:ascii="Times New Roman" w:hAnsi="Times New Roman" w:cs="Times New Roman"/>
                <w:lang w:val="en-US"/>
              </w:rPr>
            </w:pPr>
          </w:p>
        </w:tc>
        <w:tc>
          <w:tcPr>
            <w:tcW w:w="1695" w:type="pct"/>
            <w:shd w:val="clear" w:color="auto" w:fill="FFFFFF" w:themeFill="background1"/>
          </w:tcPr>
          <w:p w14:paraId="2AAAD9AD" w14:textId="77777777" w:rsidR="00FB7535" w:rsidRPr="00BE4B55" w:rsidRDefault="00FB7535" w:rsidP="00FB7535">
            <w:pPr>
              <w:rPr>
                <w:rFonts w:ascii="Times New Roman" w:hAnsi="Times New Roman" w:cs="Times New Roman"/>
                <w:b/>
                <w:lang w:val="en-US"/>
              </w:rPr>
            </w:pPr>
            <w:r w:rsidRPr="00BE4B55">
              <w:rPr>
                <w:rFonts w:ascii="Times New Roman" w:hAnsi="Times New Roman" w:cs="Times New Roman"/>
                <w:b/>
                <w:lang w:val="en-US"/>
              </w:rPr>
              <w:t>Your answer:</w:t>
            </w:r>
          </w:p>
          <w:p w14:paraId="776D9311" w14:textId="77777777" w:rsidR="00FB7535" w:rsidRPr="00BE4B55" w:rsidRDefault="00FB7535" w:rsidP="00FB7535">
            <w:pPr>
              <w:rPr>
                <w:rFonts w:ascii="Times New Roman" w:hAnsi="Times New Roman" w:cs="Times New Roman"/>
                <w:b/>
                <w:lang w:val="en-US"/>
              </w:rPr>
            </w:pPr>
          </w:p>
          <w:p w14:paraId="41AFEF7B" w14:textId="77777777" w:rsidR="00FB7535" w:rsidRPr="00BE4B55" w:rsidRDefault="00FB7535" w:rsidP="00FB7535">
            <w:pPr>
              <w:rPr>
                <w:rFonts w:ascii="Times New Roman" w:hAnsi="Times New Roman" w:cs="Times New Roman"/>
                <w:lang w:val="en-US"/>
              </w:rPr>
            </w:pPr>
          </w:p>
        </w:tc>
        <w:tc>
          <w:tcPr>
            <w:tcW w:w="1613" w:type="pct"/>
            <w:vMerge/>
          </w:tcPr>
          <w:p w14:paraId="158328B7" w14:textId="77777777" w:rsidR="00FB7535" w:rsidRPr="00BE4B55" w:rsidRDefault="00FB7535" w:rsidP="00FB7535">
            <w:pPr>
              <w:rPr>
                <w:rFonts w:ascii="Times New Roman" w:hAnsi="Times New Roman" w:cs="Times New Roman"/>
                <w:lang w:val="en-US"/>
              </w:rPr>
            </w:pPr>
          </w:p>
        </w:tc>
      </w:tr>
      <w:tr w:rsidR="00FB7535" w:rsidRPr="00BE4B55" w14:paraId="553D15C1" w14:textId="77777777" w:rsidTr="0061443C">
        <w:trPr>
          <w:trHeight w:val="458"/>
        </w:trPr>
        <w:tc>
          <w:tcPr>
            <w:tcW w:w="1692" w:type="pct"/>
            <w:vMerge w:val="restart"/>
            <w:shd w:val="clear" w:color="auto" w:fill="FFFFFF" w:themeFill="background1"/>
          </w:tcPr>
          <w:p w14:paraId="7C79E3D7" w14:textId="77777777" w:rsidR="00FB7535" w:rsidRPr="00BE4B55" w:rsidRDefault="00FB7535" w:rsidP="00FB7535">
            <w:pPr>
              <w:rPr>
                <w:rFonts w:ascii="Times New Roman" w:hAnsi="Times New Roman" w:cs="Times New Roman"/>
                <w:lang w:val="en-US"/>
              </w:rPr>
            </w:pPr>
          </w:p>
        </w:tc>
        <w:tc>
          <w:tcPr>
            <w:tcW w:w="1695" w:type="pct"/>
            <w:shd w:val="clear" w:color="auto" w:fill="F2F2F2" w:themeFill="background1" w:themeFillShade="F2"/>
          </w:tcPr>
          <w:p w14:paraId="6B2698E7"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My birthday is on the 30</w:t>
            </w:r>
            <w:r w:rsidRPr="00BE4B55">
              <w:rPr>
                <w:rFonts w:ascii="Times New Roman" w:hAnsi="Times New Roman" w:cs="Times New Roman"/>
                <w:vertAlign w:val="superscript"/>
                <w:lang w:val="en-US"/>
              </w:rPr>
              <w:t>th</w:t>
            </w:r>
            <w:r w:rsidRPr="00BE4B55">
              <w:rPr>
                <w:rFonts w:ascii="Times New Roman" w:hAnsi="Times New Roman" w:cs="Times New Roman"/>
                <w:lang w:val="en-US"/>
              </w:rPr>
              <w:t xml:space="preserve"> of January.</w:t>
            </w:r>
          </w:p>
        </w:tc>
        <w:tc>
          <w:tcPr>
            <w:tcW w:w="1613" w:type="pct"/>
            <w:vMerge w:val="restart"/>
          </w:tcPr>
          <w:p w14:paraId="42C4C20A"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My birthday is on the 1</w:t>
            </w:r>
            <w:r w:rsidRPr="00BE4B55">
              <w:rPr>
                <w:rFonts w:ascii="Times New Roman" w:hAnsi="Times New Roman" w:cs="Times New Roman"/>
                <w:vertAlign w:val="superscript"/>
                <w:lang w:val="en-US"/>
              </w:rPr>
              <w:t>st</w:t>
            </w:r>
            <w:r w:rsidRPr="00BE4B55">
              <w:rPr>
                <w:rFonts w:ascii="Times New Roman" w:hAnsi="Times New Roman" w:cs="Times New Roman"/>
                <w:lang w:val="en-US"/>
              </w:rPr>
              <w:t xml:space="preserve"> (first) 2</w:t>
            </w:r>
            <w:r w:rsidRPr="00BE4B55">
              <w:rPr>
                <w:rFonts w:ascii="Times New Roman" w:hAnsi="Times New Roman" w:cs="Times New Roman"/>
                <w:vertAlign w:val="superscript"/>
                <w:lang w:val="en-US"/>
              </w:rPr>
              <w:t>nd</w:t>
            </w:r>
            <w:r w:rsidRPr="00BE4B55">
              <w:rPr>
                <w:rFonts w:ascii="Times New Roman" w:hAnsi="Times New Roman" w:cs="Times New Roman"/>
                <w:lang w:val="en-US"/>
              </w:rPr>
              <w:t xml:space="preserve"> (second), 3</w:t>
            </w:r>
            <w:r w:rsidRPr="00BE4B55">
              <w:rPr>
                <w:rFonts w:ascii="Times New Roman" w:hAnsi="Times New Roman" w:cs="Times New Roman"/>
                <w:vertAlign w:val="superscript"/>
                <w:lang w:val="en-US"/>
              </w:rPr>
              <w:t>rd</w:t>
            </w:r>
            <w:r w:rsidRPr="00BE4B55">
              <w:rPr>
                <w:rFonts w:ascii="Times New Roman" w:hAnsi="Times New Roman" w:cs="Times New Roman"/>
                <w:lang w:val="en-US"/>
              </w:rPr>
              <w:t xml:space="preserve"> (third), 4</w:t>
            </w:r>
            <w:r w:rsidRPr="00BE4B55">
              <w:rPr>
                <w:rFonts w:ascii="Times New Roman" w:hAnsi="Times New Roman" w:cs="Times New Roman"/>
                <w:vertAlign w:val="superscript"/>
                <w:lang w:val="en-US"/>
              </w:rPr>
              <w:t>th</w:t>
            </w:r>
            <w:r w:rsidRPr="00BE4B55">
              <w:rPr>
                <w:rFonts w:ascii="Times New Roman" w:hAnsi="Times New Roman" w:cs="Times New Roman"/>
                <w:lang w:val="en-US"/>
              </w:rPr>
              <w:t xml:space="preserve"> (fourth), </w:t>
            </w:r>
          </w:p>
          <w:p w14:paraId="1154D7AC"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5</w:t>
            </w:r>
            <w:r w:rsidRPr="00BE4B55">
              <w:rPr>
                <w:rFonts w:ascii="Times New Roman" w:hAnsi="Times New Roman" w:cs="Times New Roman"/>
                <w:vertAlign w:val="superscript"/>
                <w:lang w:val="en-US"/>
              </w:rPr>
              <w:t>th</w:t>
            </w:r>
            <w:r w:rsidRPr="00BE4B55">
              <w:rPr>
                <w:rFonts w:ascii="Times New Roman" w:hAnsi="Times New Roman" w:cs="Times New Roman"/>
                <w:lang w:val="en-US"/>
              </w:rPr>
              <w:t xml:space="preserve"> (fifth)…of January, February, </w:t>
            </w:r>
          </w:p>
          <w:p w14:paraId="7EE29362"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March, April, May, June, July, August, September, October, November, December</w:t>
            </w:r>
          </w:p>
        </w:tc>
      </w:tr>
      <w:tr w:rsidR="00FB7535" w:rsidRPr="00BE4B55" w14:paraId="02A157EB" w14:textId="77777777" w:rsidTr="0061443C">
        <w:trPr>
          <w:trHeight w:val="895"/>
        </w:trPr>
        <w:tc>
          <w:tcPr>
            <w:tcW w:w="1692" w:type="pct"/>
            <w:vMerge/>
            <w:shd w:val="clear" w:color="auto" w:fill="FFFFFF" w:themeFill="background1"/>
          </w:tcPr>
          <w:p w14:paraId="23787065" w14:textId="77777777" w:rsidR="00FB7535" w:rsidRPr="00BE4B55" w:rsidRDefault="00FB7535" w:rsidP="00FB7535">
            <w:pPr>
              <w:rPr>
                <w:rFonts w:ascii="Times New Roman" w:hAnsi="Times New Roman" w:cs="Times New Roman"/>
                <w:lang w:val="en-US"/>
              </w:rPr>
            </w:pPr>
          </w:p>
        </w:tc>
        <w:tc>
          <w:tcPr>
            <w:tcW w:w="1695" w:type="pct"/>
          </w:tcPr>
          <w:p w14:paraId="5E7CA004" w14:textId="77777777" w:rsidR="00FB7535" w:rsidRPr="00BE4B55" w:rsidRDefault="00FB7535" w:rsidP="00FB7535">
            <w:pPr>
              <w:rPr>
                <w:rFonts w:ascii="Times New Roman" w:hAnsi="Times New Roman" w:cs="Times New Roman"/>
                <w:b/>
              </w:rPr>
            </w:pPr>
            <w:r w:rsidRPr="00BE4B55">
              <w:rPr>
                <w:rFonts w:ascii="Times New Roman" w:hAnsi="Times New Roman" w:cs="Times New Roman"/>
                <w:b/>
              </w:rPr>
              <w:t>Your answer:</w:t>
            </w:r>
          </w:p>
        </w:tc>
        <w:tc>
          <w:tcPr>
            <w:tcW w:w="1613" w:type="pct"/>
            <w:vMerge/>
          </w:tcPr>
          <w:p w14:paraId="6E13A4AC" w14:textId="77777777" w:rsidR="00FB7535" w:rsidRPr="00BE4B55" w:rsidRDefault="00FB7535" w:rsidP="00FB7535">
            <w:pPr>
              <w:rPr>
                <w:rFonts w:ascii="Times New Roman" w:hAnsi="Times New Roman" w:cs="Times New Roman"/>
              </w:rPr>
            </w:pPr>
          </w:p>
        </w:tc>
      </w:tr>
      <w:tr w:rsidR="00FB7535" w:rsidRPr="00BE4B55" w14:paraId="7457F26D" w14:textId="77777777" w:rsidTr="0061443C">
        <w:trPr>
          <w:trHeight w:val="338"/>
        </w:trPr>
        <w:tc>
          <w:tcPr>
            <w:tcW w:w="1692" w:type="pct"/>
            <w:vMerge w:val="restart"/>
            <w:shd w:val="clear" w:color="auto" w:fill="FFFFFF" w:themeFill="background1"/>
          </w:tcPr>
          <w:p w14:paraId="02B6888C" w14:textId="77777777" w:rsidR="00FB7535" w:rsidRPr="00BE4B55" w:rsidRDefault="00FB7535" w:rsidP="00FB7535">
            <w:pPr>
              <w:rPr>
                <w:rFonts w:ascii="Times New Roman" w:hAnsi="Times New Roman" w:cs="Times New Roman"/>
              </w:rPr>
            </w:pPr>
          </w:p>
        </w:tc>
        <w:tc>
          <w:tcPr>
            <w:tcW w:w="1695" w:type="pct"/>
            <w:shd w:val="clear" w:color="auto" w:fill="F2F2F2" w:themeFill="background1" w:themeFillShade="F2"/>
          </w:tcPr>
          <w:p w14:paraId="2FA122DA"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I like reading, jogging and skiing.</w:t>
            </w:r>
          </w:p>
        </w:tc>
        <w:tc>
          <w:tcPr>
            <w:tcW w:w="1613" w:type="pct"/>
            <w:vMerge w:val="restart"/>
          </w:tcPr>
          <w:p w14:paraId="53C2D450"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I like playing tennis, playing the piano, watching TV, playing computer games, painting, dancing…</w:t>
            </w:r>
          </w:p>
        </w:tc>
      </w:tr>
      <w:tr w:rsidR="00FB7535" w:rsidRPr="00BE4B55" w14:paraId="33061982" w14:textId="77777777" w:rsidTr="0061443C">
        <w:trPr>
          <w:trHeight w:val="338"/>
        </w:trPr>
        <w:tc>
          <w:tcPr>
            <w:tcW w:w="1692" w:type="pct"/>
            <w:vMerge/>
            <w:shd w:val="clear" w:color="auto" w:fill="FFFFFF" w:themeFill="background1"/>
          </w:tcPr>
          <w:p w14:paraId="6CFC38FB" w14:textId="77777777" w:rsidR="00FB7535" w:rsidRPr="00BE4B55" w:rsidRDefault="00FB7535" w:rsidP="00FB7535">
            <w:pPr>
              <w:rPr>
                <w:rFonts w:ascii="Times New Roman" w:hAnsi="Times New Roman" w:cs="Times New Roman"/>
                <w:lang w:val="en-US"/>
              </w:rPr>
            </w:pPr>
          </w:p>
        </w:tc>
        <w:tc>
          <w:tcPr>
            <w:tcW w:w="1695" w:type="pct"/>
          </w:tcPr>
          <w:p w14:paraId="2322D8EA" w14:textId="77777777" w:rsidR="00FB7535" w:rsidRPr="00BE4B55" w:rsidRDefault="00FB7535" w:rsidP="00FB7535">
            <w:pPr>
              <w:rPr>
                <w:rFonts w:ascii="Times New Roman" w:hAnsi="Times New Roman" w:cs="Times New Roman"/>
                <w:lang w:val="en-US"/>
              </w:rPr>
            </w:pPr>
          </w:p>
          <w:p w14:paraId="0AE859DC" w14:textId="77777777" w:rsidR="00FB7535" w:rsidRPr="00BE4B55" w:rsidRDefault="00FB7535" w:rsidP="00FB7535">
            <w:pPr>
              <w:rPr>
                <w:rFonts w:ascii="Times New Roman" w:hAnsi="Times New Roman" w:cs="Times New Roman"/>
                <w:lang w:val="en-US"/>
              </w:rPr>
            </w:pPr>
          </w:p>
          <w:p w14:paraId="0ECC0007" w14:textId="77777777" w:rsidR="00FB7535" w:rsidRPr="00BE4B55" w:rsidRDefault="00FB7535" w:rsidP="00FB7535">
            <w:pPr>
              <w:rPr>
                <w:rFonts w:ascii="Times New Roman" w:hAnsi="Times New Roman" w:cs="Times New Roman"/>
                <w:lang w:val="en-US"/>
              </w:rPr>
            </w:pPr>
          </w:p>
        </w:tc>
        <w:tc>
          <w:tcPr>
            <w:tcW w:w="1613" w:type="pct"/>
            <w:vMerge/>
          </w:tcPr>
          <w:p w14:paraId="4329BB60" w14:textId="77777777" w:rsidR="00FB7535" w:rsidRPr="00BE4B55" w:rsidRDefault="00FB7535" w:rsidP="00FB7535">
            <w:pPr>
              <w:rPr>
                <w:rFonts w:ascii="Times New Roman" w:hAnsi="Times New Roman" w:cs="Times New Roman"/>
                <w:lang w:val="en-US"/>
              </w:rPr>
            </w:pPr>
          </w:p>
        </w:tc>
      </w:tr>
      <w:tr w:rsidR="00FB7535" w:rsidRPr="00BE4B55" w14:paraId="73A83182" w14:textId="77777777" w:rsidTr="0061443C">
        <w:trPr>
          <w:trHeight w:val="451"/>
        </w:trPr>
        <w:tc>
          <w:tcPr>
            <w:tcW w:w="1692" w:type="pct"/>
            <w:vMerge w:val="restart"/>
            <w:shd w:val="clear" w:color="auto" w:fill="FFFFFF" w:themeFill="background1"/>
          </w:tcPr>
          <w:p w14:paraId="0C0D5C95" w14:textId="77777777" w:rsidR="00FB7535" w:rsidRPr="00BE4B55" w:rsidRDefault="00FB7535" w:rsidP="00FB7535">
            <w:pPr>
              <w:rPr>
                <w:rFonts w:ascii="Times New Roman" w:hAnsi="Times New Roman" w:cs="Times New Roman"/>
                <w:lang w:val="en-US"/>
              </w:rPr>
            </w:pPr>
          </w:p>
        </w:tc>
        <w:tc>
          <w:tcPr>
            <w:tcW w:w="1695" w:type="pct"/>
            <w:shd w:val="clear" w:color="auto" w:fill="F2F2F2" w:themeFill="background1" w:themeFillShade="F2"/>
          </w:tcPr>
          <w:p w14:paraId="77A57720"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Yes, I have one sister.</w:t>
            </w:r>
          </w:p>
        </w:tc>
        <w:tc>
          <w:tcPr>
            <w:tcW w:w="1613" w:type="pct"/>
            <w:vMerge w:val="restart"/>
          </w:tcPr>
          <w:p w14:paraId="21D7ECE7"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I do not have any brothers and sisters. I am an only child.</w:t>
            </w:r>
          </w:p>
        </w:tc>
      </w:tr>
      <w:tr w:rsidR="00FB7535" w:rsidRPr="00BE4B55" w14:paraId="69F68069" w14:textId="77777777" w:rsidTr="0061443C">
        <w:trPr>
          <w:trHeight w:val="451"/>
        </w:trPr>
        <w:tc>
          <w:tcPr>
            <w:tcW w:w="1692" w:type="pct"/>
            <w:vMerge/>
            <w:shd w:val="clear" w:color="auto" w:fill="FFFFFF" w:themeFill="background1"/>
          </w:tcPr>
          <w:p w14:paraId="16802F08" w14:textId="77777777" w:rsidR="00FB7535" w:rsidRPr="00BE4B55" w:rsidRDefault="00FB7535" w:rsidP="00FB7535">
            <w:pPr>
              <w:rPr>
                <w:rFonts w:ascii="Times New Roman" w:hAnsi="Times New Roman" w:cs="Times New Roman"/>
                <w:lang w:val="en-US"/>
              </w:rPr>
            </w:pPr>
          </w:p>
        </w:tc>
        <w:tc>
          <w:tcPr>
            <w:tcW w:w="1695" w:type="pct"/>
          </w:tcPr>
          <w:p w14:paraId="4E990179" w14:textId="77777777" w:rsidR="00FB7535" w:rsidRPr="00BE4B55" w:rsidRDefault="00FB7535" w:rsidP="00FB7535">
            <w:pPr>
              <w:rPr>
                <w:rFonts w:ascii="Times New Roman" w:hAnsi="Times New Roman" w:cs="Times New Roman"/>
                <w:lang w:val="en-US"/>
              </w:rPr>
            </w:pPr>
          </w:p>
          <w:p w14:paraId="5EDA684E" w14:textId="77777777" w:rsidR="00FB7535" w:rsidRPr="00BE4B55" w:rsidRDefault="00FB7535" w:rsidP="00FB7535">
            <w:pPr>
              <w:rPr>
                <w:rFonts w:ascii="Times New Roman" w:hAnsi="Times New Roman" w:cs="Times New Roman"/>
                <w:lang w:val="en-US"/>
              </w:rPr>
            </w:pPr>
          </w:p>
        </w:tc>
        <w:tc>
          <w:tcPr>
            <w:tcW w:w="1613" w:type="pct"/>
            <w:vMerge/>
          </w:tcPr>
          <w:p w14:paraId="7BE06102" w14:textId="77777777" w:rsidR="00FB7535" w:rsidRPr="00BE4B55" w:rsidRDefault="00FB7535" w:rsidP="00FB7535">
            <w:pPr>
              <w:rPr>
                <w:rFonts w:ascii="Times New Roman" w:hAnsi="Times New Roman" w:cs="Times New Roman"/>
                <w:lang w:val="en-US"/>
              </w:rPr>
            </w:pPr>
          </w:p>
        </w:tc>
      </w:tr>
      <w:tr w:rsidR="00FB7535" w:rsidRPr="00BE4B55" w14:paraId="0F0ED425" w14:textId="77777777" w:rsidTr="0061443C">
        <w:trPr>
          <w:trHeight w:val="451"/>
        </w:trPr>
        <w:tc>
          <w:tcPr>
            <w:tcW w:w="1692" w:type="pct"/>
            <w:vMerge w:val="restart"/>
            <w:shd w:val="clear" w:color="auto" w:fill="FFFFFF" w:themeFill="background1"/>
          </w:tcPr>
          <w:p w14:paraId="30A9318F" w14:textId="77777777" w:rsidR="00FB7535" w:rsidRPr="00BE4B55" w:rsidRDefault="00FB7535" w:rsidP="00FB7535">
            <w:pPr>
              <w:rPr>
                <w:rFonts w:ascii="Times New Roman" w:hAnsi="Times New Roman" w:cs="Times New Roman"/>
                <w:lang w:val="en-US"/>
              </w:rPr>
            </w:pPr>
          </w:p>
        </w:tc>
        <w:tc>
          <w:tcPr>
            <w:tcW w:w="1695" w:type="pct"/>
            <w:shd w:val="clear" w:color="auto" w:fill="F2F2F2" w:themeFill="background1" w:themeFillShade="F2"/>
          </w:tcPr>
          <w:p w14:paraId="65DF06A0"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Yes, I have a cat and four ducks.</w:t>
            </w:r>
          </w:p>
        </w:tc>
        <w:tc>
          <w:tcPr>
            <w:tcW w:w="1613" w:type="pct"/>
            <w:vMerge w:val="restart"/>
          </w:tcPr>
          <w:p w14:paraId="380E1380"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I have a dog, a hamster, some fish, a guinea pig, a horse, a budgie, three white mice (one mouse), a rat, a turtle, …</w:t>
            </w:r>
          </w:p>
        </w:tc>
      </w:tr>
      <w:tr w:rsidR="00FB7535" w:rsidRPr="00BE4B55" w14:paraId="462052C8" w14:textId="77777777" w:rsidTr="0061443C">
        <w:trPr>
          <w:trHeight w:val="451"/>
        </w:trPr>
        <w:tc>
          <w:tcPr>
            <w:tcW w:w="1692" w:type="pct"/>
            <w:vMerge/>
            <w:shd w:val="clear" w:color="auto" w:fill="FFFFFF" w:themeFill="background1"/>
          </w:tcPr>
          <w:p w14:paraId="46ED3D39" w14:textId="77777777" w:rsidR="00FB7535" w:rsidRPr="00BE4B55" w:rsidRDefault="00FB7535" w:rsidP="00FB7535">
            <w:pPr>
              <w:rPr>
                <w:rFonts w:ascii="Times New Roman" w:hAnsi="Times New Roman" w:cs="Times New Roman"/>
                <w:lang w:val="en-US"/>
              </w:rPr>
            </w:pPr>
          </w:p>
        </w:tc>
        <w:tc>
          <w:tcPr>
            <w:tcW w:w="1695" w:type="pct"/>
          </w:tcPr>
          <w:p w14:paraId="16528CE0" w14:textId="77777777" w:rsidR="00FB7535" w:rsidRPr="00BE4B55" w:rsidRDefault="00FB7535" w:rsidP="00FB7535">
            <w:pPr>
              <w:rPr>
                <w:rFonts w:ascii="Times New Roman" w:hAnsi="Times New Roman" w:cs="Times New Roman"/>
                <w:lang w:val="en-US"/>
              </w:rPr>
            </w:pPr>
          </w:p>
        </w:tc>
        <w:tc>
          <w:tcPr>
            <w:tcW w:w="1613" w:type="pct"/>
            <w:vMerge/>
          </w:tcPr>
          <w:p w14:paraId="77F326B1" w14:textId="77777777" w:rsidR="00FB7535" w:rsidRPr="00BE4B55" w:rsidRDefault="00FB7535" w:rsidP="00FB7535">
            <w:pPr>
              <w:rPr>
                <w:rFonts w:ascii="Times New Roman" w:hAnsi="Times New Roman" w:cs="Times New Roman"/>
                <w:lang w:val="en-US"/>
              </w:rPr>
            </w:pPr>
          </w:p>
        </w:tc>
      </w:tr>
      <w:tr w:rsidR="00FB7535" w:rsidRPr="00BE4B55" w14:paraId="32E5D99A" w14:textId="77777777" w:rsidTr="0061443C">
        <w:trPr>
          <w:trHeight w:val="451"/>
        </w:trPr>
        <w:tc>
          <w:tcPr>
            <w:tcW w:w="1692" w:type="pct"/>
            <w:vMerge w:val="restart"/>
            <w:shd w:val="clear" w:color="auto" w:fill="FFFFFF" w:themeFill="background1"/>
          </w:tcPr>
          <w:p w14:paraId="61148D82" w14:textId="77777777" w:rsidR="00FB7535" w:rsidRPr="00BE4B55" w:rsidRDefault="00FB7535" w:rsidP="00FB7535">
            <w:pPr>
              <w:rPr>
                <w:rFonts w:ascii="Times New Roman" w:hAnsi="Times New Roman" w:cs="Times New Roman"/>
                <w:lang w:val="en-US"/>
              </w:rPr>
            </w:pPr>
          </w:p>
        </w:tc>
        <w:tc>
          <w:tcPr>
            <w:tcW w:w="1695" w:type="pct"/>
            <w:shd w:val="clear" w:color="auto" w:fill="F2F2F2" w:themeFill="background1" w:themeFillShade="F2"/>
          </w:tcPr>
          <w:p w14:paraId="6C859FAC"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 xml:space="preserve">I’m fine, thanks. </w:t>
            </w:r>
            <w:proofErr w:type="gramStart"/>
            <w:r w:rsidRPr="00BE4B55">
              <w:rPr>
                <w:rFonts w:ascii="Times New Roman" w:hAnsi="Times New Roman" w:cs="Times New Roman"/>
                <w:lang w:val="en-US"/>
              </w:rPr>
              <w:t>And</w:t>
            </w:r>
            <w:proofErr w:type="gramEnd"/>
            <w:r w:rsidRPr="00BE4B55">
              <w:rPr>
                <w:rFonts w:ascii="Times New Roman" w:hAnsi="Times New Roman" w:cs="Times New Roman"/>
                <w:lang w:val="en-US"/>
              </w:rPr>
              <w:t xml:space="preserve"> how are you?</w:t>
            </w:r>
          </w:p>
        </w:tc>
        <w:tc>
          <w:tcPr>
            <w:tcW w:w="1613" w:type="pct"/>
            <w:vMerge w:val="restart"/>
          </w:tcPr>
          <w:p w14:paraId="5D4B7574" w14:textId="77777777" w:rsidR="00FB7535" w:rsidRPr="00BE4B55" w:rsidRDefault="00FB7535" w:rsidP="00FB7535">
            <w:pPr>
              <w:rPr>
                <w:rFonts w:ascii="Times New Roman" w:hAnsi="Times New Roman" w:cs="Times New Roman"/>
              </w:rPr>
            </w:pPr>
            <w:r w:rsidRPr="00BE4B55">
              <w:rPr>
                <w:rFonts w:ascii="Times New Roman" w:hAnsi="Times New Roman" w:cs="Times New Roman"/>
                <w:lang w:val="en-US"/>
              </w:rPr>
              <w:t xml:space="preserve">I’m tired. I’m not feeling well today. </w:t>
            </w:r>
            <w:r w:rsidRPr="00BE4B55">
              <w:rPr>
                <w:rFonts w:ascii="Times New Roman" w:hAnsi="Times New Roman" w:cs="Times New Roman"/>
              </w:rPr>
              <w:t>I’m o.k.</w:t>
            </w:r>
          </w:p>
        </w:tc>
      </w:tr>
      <w:tr w:rsidR="00FB7535" w:rsidRPr="00BE4B55" w14:paraId="690613A2" w14:textId="77777777" w:rsidTr="0061443C">
        <w:trPr>
          <w:trHeight w:val="451"/>
        </w:trPr>
        <w:tc>
          <w:tcPr>
            <w:tcW w:w="1692" w:type="pct"/>
            <w:vMerge/>
            <w:shd w:val="clear" w:color="auto" w:fill="FFFFFF" w:themeFill="background1"/>
          </w:tcPr>
          <w:p w14:paraId="36D9C974" w14:textId="77777777" w:rsidR="00FB7535" w:rsidRPr="00BE4B55" w:rsidRDefault="00FB7535" w:rsidP="00FB7535">
            <w:pPr>
              <w:rPr>
                <w:rFonts w:ascii="Times New Roman" w:hAnsi="Times New Roman" w:cs="Times New Roman"/>
              </w:rPr>
            </w:pPr>
          </w:p>
        </w:tc>
        <w:tc>
          <w:tcPr>
            <w:tcW w:w="1695" w:type="pct"/>
          </w:tcPr>
          <w:p w14:paraId="5C123F2E" w14:textId="77777777" w:rsidR="00FB7535" w:rsidRPr="00BE4B55" w:rsidRDefault="00FB7535" w:rsidP="00FB7535">
            <w:pPr>
              <w:rPr>
                <w:rFonts w:ascii="Times New Roman" w:hAnsi="Times New Roman" w:cs="Times New Roman"/>
              </w:rPr>
            </w:pPr>
          </w:p>
          <w:p w14:paraId="430EB1F6" w14:textId="77777777" w:rsidR="00FB7535" w:rsidRPr="00BE4B55" w:rsidRDefault="00FB7535" w:rsidP="00FB7535">
            <w:pPr>
              <w:rPr>
                <w:rFonts w:ascii="Times New Roman" w:hAnsi="Times New Roman" w:cs="Times New Roman"/>
              </w:rPr>
            </w:pPr>
          </w:p>
        </w:tc>
        <w:tc>
          <w:tcPr>
            <w:tcW w:w="1613" w:type="pct"/>
            <w:vMerge/>
          </w:tcPr>
          <w:p w14:paraId="25CDF393" w14:textId="77777777" w:rsidR="00FB7535" w:rsidRPr="00BE4B55" w:rsidRDefault="00FB7535" w:rsidP="00FB7535">
            <w:pPr>
              <w:rPr>
                <w:rFonts w:ascii="Times New Roman" w:hAnsi="Times New Roman" w:cs="Times New Roman"/>
              </w:rPr>
            </w:pPr>
          </w:p>
        </w:tc>
      </w:tr>
      <w:tr w:rsidR="00FB7535" w:rsidRPr="00BE4B55" w14:paraId="070AEBD4" w14:textId="77777777" w:rsidTr="0061443C">
        <w:trPr>
          <w:trHeight w:val="338"/>
        </w:trPr>
        <w:tc>
          <w:tcPr>
            <w:tcW w:w="1692" w:type="pct"/>
            <w:vMerge w:val="restart"/>
            <w:shd w:val="clear" w:color="auto" w:fill="FFFFFF" w:themeFill="background1"/>
          </w:tcPr>
          <w:p w14:paraId="292C27C3" w14:textId="77777777" w:rsidR="00FB7535" w:rsidRPr="00BE4B55" w:rsidRDefault="00FB7535" w:rsidP="00FB7535">
            <w:pPr>
              <w:rPr>
                <w:rFonts w:ascii="Times New Roman" w:hAnsi="Times New Roman" w:cs="Times New Roman"/>
              </w:rPr>
            </w:pPr>
          </w:p>
          <w:p w14:paraId="1DFE2BA0" w14:textId="77777777" w:rsidR="00FB7535" w:rsidRPr="00BE4B55" w:rsidRDefault="00FB7535" w:rsidP="00FB7535">
            <w:pPr>
              <w:rPr>
                <w:rFonts w:ascii="Times New Roman" w:hAnsi="Times New Roman" w:cs="Times New Roman"/>
              </w:rPr>
            </w:pPr>
          </w:p>
          <w:p w14:paraId="3ADC4D0D" w14:textId="77777777" w:rsidR="00FB7535" w:rsidRPr="00BE4B55" w:rsidRDefault="00FB7535" w:rsidP="00FB7535">
            <w:pPr>
              <w:rPr>
                <w:rFonts w:ascii="Times New Roman" w:hAnsi="Times New Roman" w:cs="Times New Roman"/>
              </w:rPr>
            </w:pPr>
          </w:p>
        </w:tc>
        <w:tc>
          <w:tcPr>
            <w:tcW w:w="1695" w:type="pct"/>
            <w:shd w:val="clear" w:color="auto" w:fill="F2F2F2" w:themeFill="background1" w:themeFillShade="F2"/>
          </w:tcPr>
          <w:p w14:paraId="3084C0D8"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I live in Graz, St. Peter.</w:t>
            </w:r>
          </w:p>
        </w:tc>
        <w:tc>
          <w:tcPr>
            <w:tcW w:w="1613" w:type="pct"/>
            <w:vMerge w:val="restart"/>
          </w:tcPr>
          <w:p w14:paraId="6FE6DF21" w14:textId="77777777" w:rsidR="00FB7535" w:rsidRPr="00BE4B55" w:rsidRDefault="00FB7535" w:rsidP="00FB7535">
            <w:pPr>
              <w:rPr>
                <w:rFonts w:ascii="Times New Roman" w:hAnsi="Times New Roman" w:cs="Times New Roman"/>
                <w:lang w:val="en-US"/>
              </w:rPr>
            </w:pPr>
          </w:p>
        </w:tc>
      </w:tr>
      <w:tr w:rsidR="00FB7535" w:rsidRPr="00BE4B55" w14:paraId="3A31FE4E" w14:textId="77777777" w:rsidTr="0061443C">
        <w:trPr>
          <w:trHeight w:val="338"/>
        </w:trPr>
        <w:tc>
          <w:tcPr>
            <w:tcW w:w="1692" w:type="pct"/>
            <w:vMerge/>
            <w:shd w:val="clear" w:color="auto" w:fill="FFFFFF" w:themeFill="background1"/>
          </w:tcPr>
          <w:p w14:paraId="4905DACA" w14:textId="77777777" w:rsidR="00FB7535" w:rsidRPr="00BE4B55" w:rsidRDefault="00FB7535" w:rsidP="00FB7535">
            <w:pPr>
              <w:rPr>
                <w:rFonts w:ascii="Times New Roman" w:hAnsi="Times New Roman" w:cs="Times New Roman"/>
                <w:lang w:val="en-US"/>
              </w:rPr>
            </w:pPr>
          </w:p>
        </w:tc>
        <w:tc>
          <w:tcPr>
            <w:tcW w:w="1695" w:type="pct"/>
          </w:tcPr>
          <w:p w14:paraId="00A748C2" w14:textId="77777777" w:rsidR="00FB7535" w:rsidRPr="00BE4B55" w:rsidRDefault="00FB7535" w:rsidP="00FB7535">
            <w:pPr>
              <w:rPr>
                <w:rFonts w:ascii="Times New Roman" w:hAnsi="Times New Roman" w:cs="Times New Roman"/>
                <w:lang w:val="en-US"/>
              </w:rPr>
            </w:pPr>
          </w:p>
          <w:p w14:paraId="2C9EF7FF" w14:textId="77777777" w:rsidR="00FB7535" w:rsidRPr="00BE4B55" w:rsidRDefault="00FB7535" w:rsidP="00FB7535">
            <w:pPr>
              <w:rPr>
                <w:rFonts w:ascii="Times New Roman" w:hAnsi="Times New Roman" w:cs="Times New Roman"/>
                <w:lang w:val="en-US"/>
              </w:rPr>
            </w:pPr>
          </w:p>
        </w:tc>
        <w:tc>
          <w:tcPr>
            <w:tcW w:w="1613" w:type="pct"/>
            <w:vMerge/>
          </w:tcPr>
          <w:p w14:paraId="699CA9FB" w14:textId="77777777" w:rsidR="00FB7535" w:rsidRPr="00BE4B55" w:rsidRDefault="00FB7535" w:rsidP="00FB7535">
            <w:pPr>
              <w:rPr>
                <w:rFonts w:ascii="Times New Roman" w:hAnsi="Times New Roman" w:cs="Times New Roman"/>
                <w:lang w:val="en-US"/>
              </w:rPr>
            </w:pPr>
          </w:p>
        </w:tc>
      </w:tr>
      <w:tr w:rsidR="00FB7535" w:rsidRPr="00BE4B55" w14:paraId="0E5CECF4" w14:textId="77777777" w:rsidTr="0061443C">
        <w:trPr>
          <w:trHeight w:val="338"/>
        </w:trPr>
        <w:tc>
          <w:tcPr>
            <w:tcW w:w="1692" w:type="pct"/>
            <w:vMerge w:val="restart"/>
            <w:shd w:val="clear" w:color="auto" w:fill="FFFFFF" w:themeFill="background1"/>
          </w:tcPr>
          <w:p w14:paraId="2AF5B8B9" w14:textId="77777777" w:rsidR="00FB7535" w:rsidRPr="00BE4B55" w:rsidRDefault="00FB7535" w:rsidP="00FB7535">
            <w:pPr>
              <w:rPr>
                <w:rFonts w:ascii="Times New Roman" w:hAnsi="Times New Roman" w:cs="Times New Roman"/>
                <w:lang w:val="en-US"/>
              </w:rPr>
            </w:pPr>
          </w:p>
          <w:p w14:paraId="2FBC6880" w14:textId="77777777" w:rsidR="00FB7535" w:rsidRPr="00BE4B55" w:rsidRDefault="00FB7535" w:rsidP="00FB7535">
            <w:pPr>
              <w:rPr>
                <w:rFonts w:ascii="Times New Roman" w:hAnsi="Times New Roman" w:cs="Times New Roman"/>
                <w:lang w:val="en-US"/>
              </w:rPr>
            </w:pPr>
          </w:p>
        </w:tc>
        <w:tc>
          <w:tcPr>
            <w:tcW w:w="1695" w:type="pct"/>
            <w:shd w:val="clear" w:color="auto" w:fill="F2F2F2" w:themeFill="background1" w:themeFillShade="F2"/>
          </w:tcPr>
          <w:p w14:paraId="6A01C16D" w14:textId="77777777" w:rsidR="00FB7535" w:rsidRPr="00BE4B55" w:rsidRDefault="00FB7535" w:rsidP="00FB7535">
            <w:pPr>
              <w:rPr>
                <w:rFonts w:ascii="Times New Roman" w:hAnsi="Times New Roman" w:cs="Times New Roman"/>
                <w:lang w:val="en-US"/>
              </w:rPr>
            </w:pPr>
            <w:r w:rsidRPr="00BE4B55">
              <w:rPr>
                <w:rFonts w:ascii="Times New Roman" w:hAnsi="Times New Roman" w:cs="Times New Roman"/>
                <w:lang w:val="en-US"/>
              </w:rPr>
              <w:t>I speak German, English, French, Italian and Greek.</w:t>
            </w:r>
          </w:p>
        </w:tc>
        <w:tc>
          <w:tcPr>
            <w:tcW w:w="1613" w:type="pct"/>
            <w:vMerge w:val="restart"/>
          </w:tcPr>
          <w:p w14:paraId="60666503" w14:textId="77777777" w:rsidR="00FB7535" w:rsidRPr="00BE4B55" w:rsidRDefault="00FB7535" w:rsidP="00FB7535">
            <w:pPr>
              <w:rPr>
                <w:rFonts w:ascii="Times New Roman" w:hAnsi="Times New Roman" w:cs="Times New Roman"/>
                <w:lang w:val="en-US"/>
              </w:rPr>
            </w:pPr>
          </w:p>
          <w:p w14:paraId="533E0BF1" w14:textId="77777777" w:rsidR="00FB7535" w:rsidRPr="00BE4B55" w:rsidRDefault="00FB7535" w:rsidP="00FB7535">
            <w:pPr>
              <w:rPr>
                <w:rFonts w:ascii="Times New Roman" w:hAnsi="Times New Roman" w:cs="Times New Roman"/>
                <w:lang w:val="en-US"/>
              </w:rPr>
            </w:pPr>
          </w:p>
        </w:tc>
      </w:tr>
      <w:tr w:rsidR="00FB7535" w:rsidRPr="00BE4B55" w14:paraId="2800915F" w14:textId="77777777" w:rsidTr="0061443C">
        <w:trPr>
          <w:trHeight w:val="451"/>
        </w:trPr>
        <w:tc>
          <w:tcPr>
            <w:tcW w:w="1692" w:type="pct"/>
            <w:vMerge/>
            <w:shd w:val="clear" w:color="auto" w:fill="FFFFFF" w:themeFill="background1"/>
          </w:tcPr>
          <w:p w14:paraId="1DFAFC4C" w14:textId="77777777" w:rsidR="00FB7535" w:rsidRPr="00BE4B55" w:rsidRDefault="00FB7535" w:rsidP="00FB7535">
            <w:pPr>
              <w:rPr>
                <w:rFonts w:ascii="Times New Roman" w:hAnsi="Times New Roman" w:cs="Times New Roman"/>
                <w:lang w:val="en-US"/>
              </w:rPr>
            </w:pPr>
          </w:p>
        </w:tc>
        <w:tc>
          <w:tcPr>
            <w:tcW w:w="1695" w:type="pct"/>
          </w:tcPr>
          <w:p w14:paraId="40ADB72B" w14:textId="77777777" w:rsidR="00FB7535" w:rsidRPr="00BE4B55" w:rsidRDefault="00FB7535" w:rsidP="00FB7535">
            <w:pPr>
              <w:rPr>
                <w:rFonts w:ascii="Times New Roman" w:hAnsi="Times New Roman" w:cs="Times New Roman"/>
                <w:lang w:val="en-US"/>
              </w:rPr>
            </w:pPr>
          </w:p>
          <w:p w14:paraId="6358B201" w14:textId="77777777" w:rsidR="00FB7535" w:rsidRPr="00BE4B55" w:rsidRDefault="00FB7535" w:rsidP="00FB7535">
            <w:pPr>
              <w:rPr>
                <w:rFonts w:ascii="Times New Roman" w:hAnsi="Times New Roman" w:cs="Times New Roman"/>
                <w:lang w:val="en-US"/>
              </w:rPr>
            </w:pPr>
          </w:p>
        </w:tc>
        <w:tc>
          <w:tcPr>
            <w:tcW w:w="1613" w:type="pct"/>
            <w:vMerge/>
          </w:tcPr>
          <w:p w14:paraId="5CB1B1D8" w14:textId="77777777" w:rsidR="00FB7535" w:rsidRPr="00BE4B55" w:rsidRDefault="00FB7535" w:rsidP="00FB7535">
            <w:pPr>
              <w:rPr>
                <w:rFonts w:ascii="Times New Roman" w:hAnsi="Times New Roman" w:cs="Times New Roman"/>
                <w:lang w:val="en-US"/>
              </w:rPr>
            </w:pPr>
          </w:p>
        </w:tc>
      </w:tr>
    </w:tbl>
    <w:p w14:paraId="38D5C48D" w14:textId="77777777" w:rsidR="00FB7535" w:rsidRPr="00BE4B55" w:rsidRDefault="00FB7535" w:rsidP="00FB7535">
      <w:pPr>
        <w:rPr>
          <w:rFonts w:ascii="Times New Roman" w:eastAsiaTheme="majorEastAsia" w:hAnsi="Times New Roman" w:cs="Times New Roman"/>
          <w:b/>
          <w:bCs/>
          <w:color w:val="4472C4" w:themeColor="accent1"/>
          <w:sz w:val="28"/>
          <w:lang w:val="en-GB"/>
        </w:rPr>
      </w:pPr>
      <w:r w:rsidRPr="00BE4B55">
        <w:rPr>
          <w:rFonts w:ascii="Times New Roman" w:hAnsi="Times New Roman" w:cs="Times New Roman"/>
          <w:lang w:val="en-GB"/>
        </w:rPr>
        <w:br w:type="page"/>
      </w:r>
    </w:p>
    <w:p w14:paraId="7BE2234B" w14:textId="77777777" w:rsidR="00404F14" w:rsidRPr="00BE4B55" w:rsidRDefault="00404F14" w:rsidP="00CB2E23">
      <w:pPr>
        <w:pStyle w:val="Heading3"/>
      </w:pPr>
      <w:r w:rsidRPr="00CB2E23">
        <w:lastRenderedPageBreak/>
        <w:t>Practicing</w:t>
      </w:r>
      <w:r w:rsidRPr="00BE4B55">
        <w:t xml:space="preserve"> questions and the third person -s in an authentic context:</w:t>
      </w:r>
    </w:p>
    <w:p w14:paraId="2D70FECA" w14:textId="77777777" w:rsidR="00404F14" w:rsidRPr="00BE4B55" w:rsidRDefault="00404F14" w:rsidP="00404F14">
      <w:pPr>
        <w:jc w:val="center"/>
        <w:rPr>
          <w:rFonts w:ascii="Times New Roman" w:hAnsi="Times New Roman" w:cs="Times New Roman"/>
        </w:rPr>
      </w:pPr>
      <w:r w:rsidRPr="00BE4B55">
        <w:rPr>
          <w:rFonts w:ascii="Times New Roman" w:hAnsi="Times New Roman" w:cs="Times New Roman"/>
          <w:noProof/>
        </w:rPr>
        <w:drawing>
          <wp:inline distT="0" distB="0" distL="0" distR="0" wp14:anchorId="044ACF51" wp14:editId="45000542">
            <wp:extent cx="3757953" cy="3526717"/>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61860" cy="3530384"/>
                    </a:xfrm>
                    <a:prstGeom prst="rect">
                      <a:avLst/>
                    </a:prstGeom>
                  </pic:spPr>
                </pic:pic>
              </a:graphicData>
            </a:graphic>
          </wp:inline>
        </w:drawing>
      </w:r>
    </w:p>
    <w:p w14:paraId="62EB5FAD" w14:textId="77777777" w:rsidR="00404F14" w:rsidRPr="00BE4B55" w:rsidRDefault="00404F14" w:rsidP="00CB2E23">
      <w:pPr>
        <w:pStyle w:val="Heading3"/>
      </w:pPr>
      <w:bookmarkStart w:id="105" w:name="_Toc378443042"/>
      <w:r w:rsidRPr="00BE4B55">
        <w:rPr>
          <w:noProof/>
        </w:rPr>
        <w:drawing>
          <wp:anchor distT="0" distB="0" distL="114300" distR="114300" simplePos="0" relativeHeight="251740160" behindDoc="0" locked="0" layoutInCell="1" allowOverlap="1" wp14:anchorId="2CD67C9C" wp14:editId="3B773906">
            <wp:simplePos x="0" y="0"/>
            <wp:positionH relativeFrom="column">
              <wp:posOffset>5621952</wp:posOffset>
            </wp:positionH>
            <wp:positionV relativeFrom="paragraph">
              <wp:posOffset>-255905</wp:posOffset>
            </wp:positionV>
            <wp:extent cx="719455" cy="719455"/>
            <wp:effectExtent l="0" t="0" r="4445" b="4445"/>
            <wp:wrapNone/>
            <wp:docPr id="20" name="Picture 20" descr="C:\Users\lp\AppData\Local\Microsoft\Windows\Temporary Internet Files\Content.IE5\NVUPZAL7\MC9004414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p\AppData\Local\Microsoft\Windows\Temporary Internet Files\Content.IE5\NVUPZAL7\MC900441498[1].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4B55">
        <w:t>Asking questions:</w:t>
      </w:r>
      <w:bookmarkEnd w:id="105"/>
      <w:r w:rsidRPr="00BE4B55">
        <w:t xml:space="preserve"> </w:t>
      </w:r>
    </w:p>
    <w:p w14:paraId="7AC256F2" w14:textId="77777777" w:rsidR="00404F14" w:rsidRPr="00BE4B55" w:rsidRDefault="00404F14" w:rsidP="00404F14">
      <w:pPr>
        <w:spacing w:after="0"/>
        <w:rPr>
          <w:rFonts w:ascii="Times New Roman" w:hAnsi="Times New Roman" w:cs="Times New Roman"/>
        </w:rPr>
      </w:pPr>
      <w:r w:rsidRPr="00BE4B55">
        <w:rPr>
          <w:rFonts w:ascii="Times New Roman" w:hAnsi="Times New Roman" w:cs="Times New Roman"/>
        </w:rPr>
        <w:t>Use the words from the boxes to write five questions. Use each word once.</w:t>
      </w:r>
    </w:p>
    <w:tbl>
      <w:tblPr>
        <w:tblStyle w:val="TableGrid"/>
        <w:tblW w:w="0" w:type="auto"/>
        <w:tblInd w:w="108" w:type="dxa"/>
        <w:tblLook w:val="04A0" w:firstRow="1" w:lastRow="0" w:firstColumn="1" w:lastColumn="0" w:noHBand="0" w:noVBand="1"/>
      </w:tblPr>
      <w:tblGrid>
        <w:gridCol w:w="2069"/>
        <w:gridCol w:w="2064"/>
        <w:gridCol w:w="2080"/>
        <w:gridCol w:w="2071"/>
        <w:gridCol w:w="2064"/>
      </w:tblGrid>
      <w:tr w:rsidR="00404F14" w:rsidRPr="00BE4B55" w14:paraId="5179491D" w14:textId="77777777" w:rsidTr="006E7626">
        <w:tc>
          <w:tcPr>
            <w:tcW w:w="2098" w:type="dxa"/>
            <w:vAlign w:val="center"/>
          </w:tcPr>
          <w:p w14:paraId="0C8E7FB9"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When</w:t>
            </w:r>
          </w:p>
          <w:p w14:paraId="51C68EC8"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What</w:t>
            </w:r>
          </w:p>
          <w:p w14:paraId="49607FCC"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Why</w:t>
            </w:r>
          </w:p>
          <w:p w14:paraId="16139997"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 xml:space="preserve">How </w:t>
            </w:r>
          </w:p>
          <w:p w14:paraId="08F7FF97"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Where</w:t>
            </w:r>
          </w:p>
        </w:tc>
        <w:tc>
          <w:tcPr>
            <w:tcW w:w="2098" w:type="dxa"/>
            <w:vAlign w:val="center"/>
          </w:tcPr>
          <w:p w14:paraId="2D14ED24"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 xml:space="preserve">does </w:t>
            </w:r>
          </w:p>
          <w:p w14:paraId="16DA5B24"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 xml:space="preserve">are </w:t>
            </w:r>
          </w:p>
          <w:p w14:paraId="51E73E7B"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is</w:t>
            </w:r>
          </w:p>
          <w:p w14:paraId="2F54DCAF"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does</w:t>
            </w:r>
          </w:p>
          <w:p w14:paraId="65A303E8"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do</w:t>
            </w:r>
          </w:p>
        </w:tc>
        <w:tc>
          <w:tcPr>
            <w:tcW w:w="2098" w:type="dxa"/>
            <w:vAlign w:val="center"/>
          </w:tcPr>
          <w:p w14:paraId="39D9CF6C"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the children</w:t>
            </w:r>
          </w:p>
          <w:p w14:paraId="73F72A8A"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Sue and Katy</w:t>
            </w:r>
          </w:p>
          <w:p w14:paraId="6C27D4D6"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 xml:space="preserve">Thomas </w:t>
            </w:r>
          </w:p>
          <w:p w14:paraId="4F1CF460"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Anna</w:t>
            </w:r>
          </w:p>
          <w:p w14:paraId="24D7F09A"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 xml:space="preserve">Mrs. </w:t>
            </w:r>
            <w:proofErr w:type="spellStart"/>
            <w:r w:rsidRPr="00BE4B55">
              <w:rPr>
                <w:rFonts w:ascii="Times New Roman" w:hAnsi="Times New Roman" w:cs="Times New Roman"/>
                <w:lang w:val="en-US"/>
              </w:rPr>
              <w:t>Pölzleitner’s</w:t>
            </w:r>
            <w:proofErr w:type="spellEnd"/>
          </w:p>
        </w:tc>
        <w:tc>
          <w:tcPr>
            <w:tcW w:w="2098" w:type="dxa"/>
            <w:vAlign w:val="center"/>
          </w:tcPr>
          <w:p w14:paraId="0B3602BD"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have for dinner</w:t>
            </w:r>
          </w:p>
          <w:p w14:paraId="3213C861"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 xml:space="preserve">birthday </w:t>
            </w:r>
          </w:p>
          <w:p w14:paraId="3BFB0229"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not at school today</w:t>
            </w:r>
          </w:p>
          <w:p w14:paraId="278EBF54"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live</w:t>
            </w:r>
          </w:p>
          <w:p w14:paraId="2A4ECA97" w14:textId="77777777" w:rsidR="00404F14" w:rsidRPr="00BE4B55" w:rsidRDefault="00404F14" w:rsidP="006E7626">
            <w:pPr>
              <w:jc w:val="center"/>
              <w:rPr>
                <w:rFonts w:ascii="Times New Roman" w:hAnsi="Times New Roman" w:cs="Times New Roman"/>
                <w:lang w:val="en-US"/>
              </w:rPr>
            </w:pPr>
            <w:r w:rsidRPr="00BE4B55">
              <w:rPr>
                <w:rFonts w:ascii="Times New Roman" w:hAnsi="Times New Roman" w:cs="Times New Roman"/>
                <w:lang w:val="en-US"/>
              </w:rPr>
              <w:t>go to school</w:t>
            </w:r>
          </w:p>
        </w:tc>
        <w:tc>
          <w:tcPr>
            <w:tcW w:w="2098" w:type="dxa"/>
          </w:tcPr>
          <w:p w14:paraId="2BBECADD" w14:textId="77777777" w:rsidR="00404F14" w:rsidRPr="00BE4B55" w:rsidRDefault="00404F14" w:rsidP="006E7626">
            <w:pPr>
              <w:jc w:val="center"/>
              <w:rPr>
                <w:rFonts w:ascii="Times New Roman" w:hAnsi="Times New Roman" w:cs="Times New Roman"/>
                <w:sz w:val="144"/>
                <w:lang w:val="en-US"/>
              </w:rPr>
            </w:pPr>
            <w:r w:rsidRPr="00BE4B55">
              <w:rPr>
                <w:rFonts w:ascii="Times New Roman" w:hAnsi="Times New Roman" w:cs="Times New Roman"/>
                <w:sz w:val="96"/>
                <w:lang w:val="en-US"/>
              </w:rPr>
              <w:t>?</w:t>
            </w:r>
          </w:p>
        </w:tc>
      </w:tr>
    </w:tbl>
    <w:p w14:paraId="34F6CCA8" w14:textId="77777777" w:rsidR="00404F14" w:rsidRPr="00BE4B55" w:rsidRDefault="00404F14" w:rsidP="00404F14">
      <w:pPr>
        <w:pStyle w:val="ListParagraph"/>
        <w:spacing w:after="0"/>
        <w:ind w:left="0"/>
        <w:rPr>
          <w:rFonts w:ascii="Times New Roman" w:hAnsi="Times New Roman" w:cs="Times New Roman"/>
        </w:rPr>
      </w:pPr>
    </w:p>
    <w:p w14:paraId="7B160AD1" w14:textId="77777777" w:rsidR="00404F14" w:rsidRPr="00BE4B55" w:rsidRDefault="00404F14" w:rsidP="00404F14">
      <w:pPr>
        <w:pStyle w:val="ListParagraph"/>
        <w:spacing w:after="0"/>
        <w:ind w:left="0"/>
        <w:rPr>
          <w:rFonts w:ascii="Times New Roman" w:hAnsi="Times New Roman" w:cs="Times New Roman"/>
        </w:rPr>
      </w:pPr>
      <w:r w:rsidRPr="00BE4B55">
        <w:rPr>
          <w:rFonts w:ascii="Times New Roman" w:hAnsi="Times New Roman" w:cs="Times New Roman"/>
        </w:rPr>
        <w:t>Now find out more about your teacher(s). Write questions and guess the answers. Then ask your teacher and find out if your guesses were correct.</w:t>
      </w:r>
    </w:p>
    <w:tbl>
      <w:tblPr>
        <w:tblStyle w:val="TableGrid"/>
        <w:tblW w:w="10632" w:type="dxa"/>
        <w:tblInd w:w="108" w:type="dxa"/>
        <w:tblLook w:val="04A0" w:firstRow="1" w:lastRow="0" w:firstColumn="1" w:lastColumn="0" w:noHBand="0" w:noVBand="1"/>
      </w:tblPr>
      <w:tblGrid>
        <w:gridCol w:w="8931"/>
        <w:gridCol w:w="1701"/>
      </w:tblGrid>
      <w:tr w:rsidR="00404F14" w:rsidRPr="00BE4B55" w14:paraId="17F970BE" w14:textId="77777777" w:rsidTr="006E7626">
        <w:trPr>
          <w:trHeight w:val="624"/>
        </w:trPr>
        <w:tc>
          <w:tcPr>
            <w:tcW w:w="8931" w:type="dxa"/>
          </w:tcPr>
          <w:p w14:paraId="17A9E033" w14:textId="77777777" w:rsidR="00404F14" w:rsidRPr="00BE4B55" w:rsidRDefault="00404F14" w:rsidP="006E7626">
            <w:pPr>
              <w:pStyle w:val="ListParagraph"/>
              <w:ind w:left="0"/>
              <w:jc w:val="both"/>
              <w:rPr>
                <w:rFonts w:ascii="Times New Roman" w:hAnsi="Times New Roman" w:cs="Times New Roman"/>
                <w:b/>
                <w:i/>
                <w:lang w:val="en-US"/>
              </w:rPr>
            </w:pPr>
            <w:r w:rsidRPr="00BE4B55">
              <w:rPr>
                <w:rFonts w:ascii="Times New Roman" w:hAnsi="Times New Roman" w:cs="Times New Roman"/>
                <w:b/>
                <w:i/>
                <w:lang w:val="en-US"/>
              </w:rPr>
              <w:t>What…</w:t>
            </w:r>
          </w:p>
        </w:tc>
        <w:tc>
          <w:tcPr>
            <w:tcW w:w="1701" w:type="dxa"/>
          </w:tcPr>
          <w:p w14:paraId="6B0ACA22" w14:textId="77777777" w:rsidR="00404F14" w:rsidRPr="00BE4B55" w:rsidRDefault="00404F14" w:rsidP="006E7626">
            <w:pPr>
              <w:pStyle w:val="ListParagraph"/>
              <w:ind w:left="0"/>
              <w:jc w:val="both"/>
              <w:rPr>
                <w:rFonts w:ascii="Times New Roman" w:hAnsi="Times New Roman" w:cs="Times New Roman"/>
                <w:lang w:val="en-US"/>
              </w:rPr>
            </w:pPr>
            <w:r w:rsidRPr="00BE4B55">
              <w:rPr>
                <w:rFonts w:ascii="Times New Roman" w:hAnsi="Times New Roman" w:cs="Times New Roman"/>
                <w:lang w:val="en-US"/>
              </w:rPr>
              <w:t>Tick off your correct answers:</w:t>
            </w:r>
            <w:r w:rsidRPr="00BE4B55">
              <w:rPr>
                <w:rFonts w:ascii="Times New Roman" w:hAnsi="Times New Roman" w:cs="Times New Roman"/>
                <w:noProof/>
              </w:rPr>
              <w:drawing>
                <wp:inline distT="0" distB="0" distL="0" distR="0" wp14:anchorId="67D3788A" wp14:editId="36C42C69">
                  <wp:extent cx="180000" cy="180000"/>
                  <wp:effectExtent l="0" t="0" r="0" b="0"/>
                  <wp:docPr id="27" name="Picture 27" descr="C:\Users\lp\AppData\Local\Microsoft\Windows\Temporary Internet Files\Content.IE5\GUYQ3J8U\MC9102170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AppData\Local\Microsoft\Windows\Temporary Internet Files\Content.IE5\GUYQ3J8U\MC910217048[1].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404F14" w:rsidRPr="00BE4B55" w14:paraId="30C885D0" w14:textId="77777777" w:rsidTr="006E7626">
        <w:trPr>
          <w:trHeight w:val="288"/>
        </w:trPr>
        <w:tc>
          <w:tcPr>
            <w:tcW w:w="8931" w:type="dxa"/>
          </w:tcPr>
          <w:p w14:paraId="5766DC33" w14:textId="77777777" w:rsidR="00404F14" w:rsidRPr="00BE4B55" w:rsidRDefault="00404F14" w:rsidP="006E7626">
            <w:pPr>
              <w:pStyle w:val="ListParagraph"/>
              <w:ind w:left="0"/>
              <w:jc w:val="both"/>
              <w:rPr>
                <w:rFonts w:ascii="Times New Roman" w:hAnsi="Times New Roman" w:cs="Times New Roman"/>
                <w:lang w:val="en-US"/>
              </w:rPr>
            </w:pPr>
            <w:r w:rsidRPr="00BE4B55">
              <w:rPr>
                <w:rFonts w:ascii="Times New Roman" w:hAnsi="Times New Roman" w:cs="Times New Roman"/>
                <w:lang w:val="en-US"/>
              </w:rPr>
              <w:t xml:space="preserve">Your answer: </w:t>
            </w:r>
          </w:p>
        </w:tc>
        <w:tc>
          <w:tcPr>
            <w:tcW w:w="1701" w:type="dxa"/>
          </w:tcPr>
          <w:p w14:paraId="201A6CB1" w14:textId="77777777" w:rsidR="00404F14" w:rsidRPr="00BE4B55" w:rsidRDefault="00404F14" w:rsidP="006E7626">
            <w:pPr>
              <w:pStyle w:val="ListParagraph"/>
              <w:ind w:left="0"/>
              <w:jc w:val="both"/>
              <w:rPr>
                <w:rFonts w:ascii="Times New Roman" w:hAnsi="Times New Roman" w:cs="Times New Roman"/>
                <w:lang w:val="en-US"/>
              </w:rPr>
            </w:pPr>
          </w:p>
        </w:tc>
      </w:tr>
      <w:tr w:rsidR="00404F14" w:rsidRPr="00BE4B55" w14:paraId="0EEB0BE2" w14:textId="77777777" w:rsidTr="006E7626">
        <w:trPr>
          <w:trHeight w:val="288"/>
        </w:trPr>
        <w:tc>
          <w:tcPr>
            <w:tcW w:w="8931" w:type="dxa"/>
          </w:tcPr>
          <w:p w14:paraId="17C2494B"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b/>
                <w:i/>
                <w:noProof/>
              </w:rPr>
              <mc:AlternateContent>
                <mc:Choice Requires="wps">
                  <w:drawing>
                    <wp:anchor distT="0" distB="0" distL="114300" distR="114300" simplePos="0" relativeHeight="251741184" behindDoc="0" locked="0" layoutInCell="1" allowOverlap="1" wp14:anchorId="1EE88FAA" wp14:editId="5ADC263A">
                      <wp:simplePos x="0" y="0"/>
                      <wp:positionH relativeFrom="column">
                        <wp:posOffset>2017593</wp:posOffset>
                      </wp:positionH>
                      <wp:positionV relativeFrom="paragraph">
                        <wp:posOffset>138641</wp:posOffset>
                      </wp:positionV>
                      <wp:extent cx="3078051" cy="367048"/>
                      <wp:effectExtent l="19050" t="342900" r="8255" b="337820"/>
                      <wp:wrapNone/>
                      <wp:docPr id="17" name="Rectangle: Rounded Corners 17"/>
                      <wp:cNvGraphicFramePr/>
                      <a:graphic xmlns:a="http://schemas.openxmlformats.org/drawingml/2006/main">
                        <a:graphicData uri="http://schemas.microsoft.com/office/word/2010/wordprocessingShape">
                          <wps:wsp>
                            <wps:cNvSpPr/>
                            <wps:spPr>
                              <a:xfrm rot="760463">
                                <a:off x="0" y="0"/>
                                <a:ext cx="3078051" cy="36704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C847FE" w14:textId="77777777" w:rsidR="00BB18AF" w:rsidRPr="004D1F3C" w:rsidRDefault="00BB18AF" w:rsidP="00404F14">
                                  <w:pPr>
                                    <w:jc w:val="center"/>
                                  </w:pPr>
                                  <w:r w:rsidRPr="004D1F3C">
                                    <w:t>The learners will need a lot more space, of course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E88FAA" id="Rectangle: Rounded Corners 17" o:spid="_x0000_s1050" style="position:absolute;margin-left:158.85pt;margin-top:10.9pt;width:242.35pt;height:28.9pt;rotation:830628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" fillcolor="#4472c4 [3204]" strokecolor="#1f3763 [1604]" strokeweight="1pt">
                      <v:stroke joinstyle="miter"/>
                      <v:textbox>
                        <w:txbxContent>
                          <w:p w14:paraId="6DC847FE" w14:textId="77777777" w:rsidR="00BB18AF" w:rsidRPr="004D1F3C" w:rsidRDefault="00BB18AF" w:rsidP="00404F14">
                            <w:pPr>
                              <w:jc w:val="center"/>
                            </w:pPr>
                            <w:r w:rsidRPr="004D1F3C">
                              <w:t>The learners will need a lot more space, of course</w:t>
                            </w:r>
                          </w:p>
                        </w:txbxContent>
                      </v:textbox>
                    </v:roundrect>
                  </w:pict>
                </mc:Fallback>
              </mc:AlternateContent>
            </w:r>
            <w:r w:rsidRPr="00BE4B55">
              <w:rPr>
                <w:rFonts w:ascii="Times New Roman" w:hAnsi="Times New Roman" w:cs="Times New Roman"/>
                <w:b/>
                <w:i/>
                <w:lang w:val="en-US"/>
              </w:rPr>
              <w:t>When</w:t>
            </w:r>
          </w:p>
        </w:tc>
        <w:tc>
          <w:tcPr>
            <w:tcW w:w="1701" w:type="dxa"/>
          </w:tcPr>
          <w:p w14:paraId="138275BA"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76D3D9BB" w14:textId="77777777" w:rsidTr="006E7626">
        <w:trPr>
          <w:trHeight w:val="288"/>
        </w:trPr>
        <w:tc>
          <w:tcPr>
            <w:tcW w:w="8931" w:type="dxa"/>
          </w:tcPr>
          <w:p w14:paraId="6A339020" w14:textId="77777777" w:rsidR="00404F14" w:rsidRPr="00BE4B55" w:rsidRDefault="00404F14" w:rsidP="006E7626">
            <w:pPr>
              <w:pStyle w:val="ListParagraph"/>
              <w:ind w:left="0"/>
              <w:rPr>
                <w:rFonts w:ascii="Times New Roman" w:hAnsi="Times New Roman" w:cs="Times New Roman"/>
                <w:lang w:val="en-US"/>
              </w:rPr>
            </w:pPr>
            <w:r w:rsidRPr="00BE4B55">
              <w:rPr>
                <w:rFonts w:ascii="Times New Roman" w:hAnsi="Times New Roman" w:cs="Times New Roman"/>
                <w:lang w:val="en-US"/>
              </w:rPr>
              <w:t>Your answer:</w:t>
            </w:r>
          </w:p>
        </w:tc>
        <w:tc>
          <w:tcPr>
            <w:tcW w:w="1701" w:type="dxa"/>
          </w:tcPr>
          <w:p w14:paraId="572D1036"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337DAC53" w14:textId="77777777" w:rsidTr="006E7626">
        <w:trPr>
          <w:trHeight w:val="288"/>
        </w:trPr>
        <w:tc>
          <w:tcPr>
            <w:tcW w:w="8931" w:type="dxa"/>
          </w:tcPr>
          <w:p w14:paraId="3854CD46"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b/>
                <w:i/>
                <w:lang w:val="en-US"/>
              </w:rPr>
              <w:t>Where</w:t>
            </w:r>
          </w:p>
        </w:tc>
        <w:tc>
          <w:tcPr>
            <w:tcW w:w="1701" w:type="dxa"/>
          </w:tcPr>
          <w:p w14:paraId="2853D777"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64FDDD74" w14:textId="77777777" w:rsidTr="006E7626">
        <w:trPr>
          <w:trHeight w:val="288"/>
        </w:trPr>
        <w:tc>
          <w:tcPr>
            <w:tcW w:w="8931" w:type="dxa"/>
          </w:tcPr>
          <w:p w14:paraId="7748B98D"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lang w:val="en-US"/>
              </w:rPr>
              <w:t>Your answer:</w:t>
            </w:r>
          </w:p>
        </w:tc>
        <w:tc>
          <w:tcPr>
            <w:tcW w:w="1701" w:type="dxa"/>
          </w:tcPr>
          <w:p w14:paraId="3C03486A"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5B7666C2" w14:textId="77777777" w:rsidTr="006E7626">
        <w:trPr>
          <w:trHeight w:val="288"/>
        </w:trPr>
        <w:tc>
          <w:tcPr>
            <w:tcW w:w="8931" w:type="dxa"/>
          </w:tcPr>
          <w:p w14:paraId="7A2587E6"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b/>
                <w:i/>
                <w:lang w:val="en-US"/>
              </w:rPr>
              <w:t>Why</w:t>
            </w:r>
          </w:p>
        </w:tc>
        <w:tc>
          <w:tcPr>
            <w:tcW w:w="1701" w:type="dxa"/>
          </w:tcPr>
          <w:p w14:paraId="0CDB7DD1"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283AE6EE" w14:textId="77777777" w:rsidTr="006E7626">
        <w:trPr>
          <w:trHeight w:val="288"/>
        </w:trPr>
        <w:tc>
          <w:tcPr>
            <w:tcW w:w="8931" w:type="dxa"/>
          </w:tcPr>
          <w:p w14:paraId="68510447"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lang w:val="en-US"/>
              </w:rPr>
              <w:t>Your answer:</w:t>
            </w:r>
          </w:p>
        </w:tc>
        <w:tc>
          <w:tcPr>
            <w:tcW w:w="1701" w:type="dxa"/>
          </w:tcPr>
          <w:p w14:paraId="071E15E7"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3955F08D" w14:textId="77777777" w:rsidTr="006E7626">
        <w:trPr>
          <w:trHeight w:val="288"/>
        </w:trPr>
        <w:tc>
          <w:tcPr>
            <w:tcW w:w="8931" w:type="dxa"/>
          </w:tcPr>
          <w:p w14:paraId="76BA1226"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b/>
                <w:i/>
                <w:lang w:val="en-US"/>
              </w:rPr>
              <w:t>How</w:t>
            </w:r>
          </w:p>
        </w:tc>
        <w:tc>
          <w:tcPr>
            <w:tcW w:w="1701" w:type="dxa"/>
          </w:tcPr>
          <w:p w14:paraId="5B5725E7"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5998EC7A" w14:textId="77777777" w:rsidTr="006E7626">
        <w:trPr>
          <w:trHeight w:val="288"/>
        </w:trPr>
        <w:tc>
          <w:tcPr>
            <w:tcW w:w="8931" w:type="dxa"/>
          </w:tcPr>
          <w:p w14:paraId="30FA1EB3"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lang w:val="en-US"/>
              </w:rPr>
              <w:t>Your answer:</w:t>
            </w:r>
          </w:p>
        </w:tc>
        <w:tc>
          <w:tcPr>
            <w:tcW w:w="1701" w:type="dxa"/>
          </w:tcPr>
          <w:p w14:paraId="06788BD4"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178C7342" w14:textId="77777777" w:rsidTr="006E7626">
        <w:trPr>
          <w:trHeight w:val="288"/>
        </w:trPr>
        <w:tc>
          <w:tcPr>
            <w:tcW w:w="8931" w:type="dxa"/>
          </w:tcPr>
          <w:p w14:paraId="5AB4E174"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b/>
                <w:i/>
                <w:lang w:val="en-US"/>
              </w:rPr>
              <w:t>How many</w:t>
            </w:r>
          </w:p>
        </w:tc>
        <w:tc>
          <w:tcPr>
            <w:tcW w:w="1701" w:type="dxa"/>
          </w:tcPr>
          <w:p w14:paraId="683A16E0"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04653CDA" w14:textId="77777777" w:rsidTr="006E7626">
        <w:trPr>
          <w:trHeight w:val="288"/>
        </w:trPr>
        <w:tc>
          <w:tcPr>
            <w:tcW w:w="8931" w:type="dxa"/>
          </w:tcPr>
          <w:p w14:paraId="022E6354"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lang w:val="en-US"/>
              </w:rPr>
              <w:t>Your answer:</w:t>
            </w:r>
          </w:p>
        </w:tc>
        <w:tc>
          <w:tcPr>
            <w:tcW w:w="1701" w:type="dxa"/>
          </w:tcPr>
          <w:p w14:paraId="48A53168"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36E68FC0" w14:textId="77777777" w:rsidTr="006E7626">
        <w:trPr>
          <w:trHeight w:val="288"/>
        </w:trPr>
        <w:tc>
          <w:tcPr>
            <w:tcW w:w="8931" w:type="dxa"/>
          </w:tcPr>
          <w:p w14:paraId="3ADC280D" w14:textId="77777777" w:rsidR="00404F14" w:rsidRPr="00BE4B55" w:rsidRDefault="00404F14" w:rsidP="006E7626">
            <w:pPr>
              <w:pStyle w:val="ListParagraph"/>
              <w:ind w:left="0"/>
              <w:rPr>
                <w:rFonts w:ascii="Times New Roman" w:hAnsi="Times New Roman" w:cs="Times New Roman"/>
                <w:b/>
                <w:i/>
                <w:lang w:val="en-US"/>
              </w:rPr>
            </w:pPr>
            <w:r w:rsidRPr="00BE4B55">
              <w:rPr>
                <w:rFonts w:ascii="Times New Roman" w:hAnsi="Times New Roman" w:cs="Times New Roman"/>
                <w:b/>
                <w:i/>
                <w:lang w:val="en-US"/>
              </w:rPr>
              <w:t>Who</w:t>
            </w:r>
          </w:p>
        </w:tc>
        <w:tc>
          <w:tcPr>
            <w:tcW w:w="1701" w:type="dxa"/>
          </w:tcPr>
          <w:p w14:paraId="2AF93EAF" w14:textId="77777777" w:rsidR="00404F14" w:rsidRPr="00BE4B55" w:rsidRDefault="00404F14" w:rsidP="006E7626">
            <w:pPr>
              <w:pStyle w:val="ListParagraph"/>
              <w:ind w:left="0"/>
              <w:rPr>
                <w:rFonts w:ascii="Times New Roman" w:hAnsi="Times New Roman" w:cs="Times New Roman"/>
                <w:b/>
                <w:i/>
                <w:lang w:val="en-US"/>
              </w:rPr>
            </w:pPr>
          </w:p>
        </w:tc>
      </w:tr>
      <w:tr w:rsidR="00404F14" w:rsidRPr="00BE4B55" w14:paraId="5172A083" w14:textId="77777777" w:rsidTr="006E7626">
        <w:trPr>
          <w:trHeight w:val="288"/>
        </w:trPr>
        <w:tc>
          <w:tcPr>
            <w:tcW w:w="8931" w:type="dxa"/>
          </w:tcPr>
          <w:p w14:paraId="462579DD" w14:textId="77777777" w:rsidR="00404F14" w:rsidRPr="00BE4B55" w:rsidRDefault="00404F14" w:rsidP="006E7626">
            <w:pPr>
              <w:pStyle w:val="ListParagraph"/>
              <w:ind w:left="0"/>
              <w:rPr>
                <w:rFonts w:ascii="Times New Roman" w:hAnsi="Times New Roman" w:cs="Times New Roman"/>
                <w:lang w:val="en-US"/>
              </w:rPr>
            </w:pPr>
            <w:r w:rsidRPr="00BE4B55">
              <w:rPr>
                <w:rFonts w:ascii="Times New Roman" w:hAnsi="Times New Roman" w:cs="Times New Roman"/>
                <w:lang w:val="en-US"/>
              </w:rPr>
              <w:t>Your answer:</w:t>
            </w:r>
          </w:p>
        </w:tc>
        <w:tc>
          <w:tcPr>
            <w:tcW w:w="1701" w:type="dxa"/>
          </w:tcPr>
          <w:p w14:paraId="26C0E735" w14:textId="77777777" w:rsidR="00404F14" w:rsidRPr="00BE4B55" w:rsidRDefault="00404F14" w:rsidP="006E7626">
            <w:pPr>
              <w:pStyle w:val="ListParagraph"/>
              <w:ind w:left="0"/>
              <w:rPr>
                <w:rFonts w:ascii="Times New Roman" w:hAnsi="Times New Roman" w:cs="Times New Roman"/>
                <w:lang w:val="en-US"/>
              </w:rPr>
            </w:pPr>
          </w:p>
        </w:tc>
      </w:tr>
    </w:tbl>
    <w:p w14:paraId="3584ADA3" w14:textId="77777777" w:rsidR="00404F14" w:rsidRPr="00BE4B55" w:rsidRDefault="00404F14" w:rsidP="00404F14">
      <w:pPr>
        <w:jc w:val="center"/>
        <w:rPr>
          <w:rFonts w:ascii="Times New Roman" w:hAnsi="Times New Roman" w:cs="Times New Roman"/>
        </w:rPr>
      </w:pPr>
      <w:r w:rsidRPr="00BE4B55">
        <w:rPr>
          <w:rFonts w:ascii="Times New Roman" w:hAnsi="Times New Roman" w:cs="Times New Roman"/>
        </w:rPr>
        <w:br w:type="page"/>
      </w:r>
    </w:p>
    <w:bookmarkEnd w:id="103"/>
    <w:bookmarkEnd w:id="104"/>
    <w:p w14:paraId="3E061D35" w14:textId="77777777" w:rsidR="00FB7535" w:rsidRPr="00BE4B55" w:rsidRDefault="00FB7535" w:rsidP="00CB2E23">
      <w:pPr>
        <w:pStyle w:val="Heading3"/>
      </w:pPr>
      <w:r w:rsidRPr="00BE4B55">
        <w:lastRenderedPageBreak/>
        <w:t>No, No, No…</w:t>
      </w:r>
    </w:p>
    <w:p w14:paraId="0B9B4FAD" w14:textId="77777777" w:rsidR="00FB7535" w:rsidRPr="00BE4B55" w:rsidRDefault="00FB7535" w:rsidP="00FB7535">
      <w:pPr>
        <w:pStyle w:val="Subtitle"/>
        <w:spacing w:after="0"/>
        <w:rPr>
          <w:rFonts w:ascii="Times New Roman" w:hAnsi="Times New Roman" w:cs="Times New Roman"/>
          <w:lang w:val="en-GB"/>
        </w:rPr>
      </w:pPr>
    </w:p>
    <w:p w14:paraId="604C5605" w14:textId="77777777" w:rsidR="00FB7535" w:rsidRPr="00BE4B55" w:rsidRDefault="00FB7535" w:rsidP="00FB7535">
      <w:pPr>
        <w:pStyle w:val="Subtitle"/>
        <w:spacing w:after="0"/>
        <w:rPr>
          <w:rFonts w:ascii="Times New Roman" w:hAnsi="Times New Roman" w:cs="Times New Roman"/>
          <w:lang w:val="en-GB"/>
        </w:rPr>
      </w:pPr>
      <w:r w:rsidRPr="00BE4B55">
        <w:rPr>
          <w:rFonts w:ascii="Times New Roman" w:hAnsi="Times New Roman" w:cs="Times New Roman"/>
          <w:lang w:val="en-GB"/>
        </w:rPr>
        <w:t>I do not like/ X does not like…</w:t>
      </w:r>
    </w:p>
    <w:p w14:paraId="6B8CE42B" w14:textId="77777777" w:rsidR="00FB7535" w:rsidRPr="00BE4B55" w:rsidRDefault="00FB7535" w:rsidP="00FB7535">
      <w:pPr>
        <w:pStyle w:val="Subtitle"/>
        <w:spacing w:after="0"/>
        <w:rPr>
          <w:rFonts w:ascii="Times New Roman" w:hAnsi="Times New Roman" w:cs="Times New Roman"/>
          <w:lang w:val="en-GB"/>
        </w:rPr>
      </w:pPr>
      <w:r w:rsidRPr="00BE4B55">
        <w:rPr>
          <w:rFonts w:ascii="Times New Roman" w:hAnsi="Times New Roman" w:cs="Times New Roman"/>
          <w:lang w:val="en-GB"/>
        </w:rPr>
        <w:t>I don’t like / X doesn’t like…</w:t>
      </w:r>
    </w:p>
    <w:tbl>
      <w:tblPr>
        <w:tblStyle w:val="LightShading-Accent1"/>
        <w:tblW w:w="0" w:type="auto"/>
        <w:tblLook w:val="04A0" w:firstRow="1" w:lastRow="0" w:firstColumn="1" w:lastColumn="0" w:noHBand="0" w:noVBand="1"/>
      </w:tblPr>
      <w:tblGrid>
        <w:gridCol w:w="10314"/>
      </w:tblGrid>
      <w:tr w:rsidR="00FB7535" w:rsidRPr="00BE4B55" w14:paraId="3EABE39D" w14:textId="77777777" w:rsidTr="00FB7535">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71A241C"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What are the things you do not like at all? Write down five sentences.</w:t>
            </w:r>
          </w:p>
          <w:p w14:paraId="60E7FB98"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Then ask three classmates what they do not like at all and write sentences.</w:t>
            </w:r>
          </w:p>
        </w:tc>
      </w:tr>
      <w:tr w:rsidR="00FB7535" w:rsidRPr="00BE4B55" w14:paraId="5750F11D"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6347DF5D" w14:textId="77777777" w:rsidR="00FB7535" w:rsidRPr="00BE4B55" w:rsidRDefault="00FB7535" w:rsidP="008671FE">
            <w:pPr>
              <w:pStyle w:val="ListParagraph"/>
              <w:numPr>
                <w:ilvl w:val="0"/>
                <w:numId w:val="35"/>
              </w:numPr>
              <w:spacing w:line="240" w:lineRule="auto"/>
              <w:rPr>
                <w:rFonts w:ascii="Times New Roman" w:hAnsi="Times New Roman" w:cs="Times New Roman"/>
                <w:lang w:val="en-GB"/>
              </w:rPr>
            </w:pPr>
            <w:r w:rsidRPr="00BE4B55">
              <w:rPr>
                <w:rFonts w:ascii="Times New Roman" w:hAnsi="Times New Roman" w:cs="Times New Roman"/>
                <w:sz w:val="24"/>
                <w:lang w:val="en-GB"/>
              </w:rPr>
              <w:t>Example: I do not like</w:t>
            </w:r>
            <w:r w:rsidRPr="00BE4B55">
              <w:rPr>
                <w:rFonts w:ascii="Times New Roman" w:hAnsi="Times New Roman" w:cs="Times New Roman"/>
                <w:sz w:val="28"/>
                <w:lang w:val="en-GB"/>
              </w:rPr>
              <w:t>….</w:t>
            </w:r>
          </w:p>
        </w:tc>
      </w:tr>
      <w:tr w:rsidR="00FB7535" w:rsidRPr="00BE4B55" w14:paraId="1EAAC741"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73EC8D0"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2</w:t>
            </w:r>
          </w:p>
        </w:tc>
      </w:tr>
      <w:tr w:rsidR="00FB7535" w:rsidRPr="00BE4B55" w14:paraId="6B997205"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8AACD7A"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3</w:t>
            </w:r>
          </w:p>
        </w:tc>
      </w:tr>
      <w:tr w:rsidR="00FB7535" w:rsidRPr="00BE4B55" w14:paraId="4C928F2A"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78B82C90"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4</w:t>
            </w:r>
          </w:p>
        </w:tc>
      </w:tr>
      <w:tr w:rsidR="00FB7535" w:rsidRPr="00BE4B55" w14:paraId="4F24E65A"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2D8B2C07"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5</w:t>
            </w:r>
          </w:p>
        </w:tc>
      </w:tr>
      <w:tr w:rsidR="00FB7535" w:rsidRPr="00BE4B55" w14:paraId="5A9E9206"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5A5F46B"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 xml:space="preserve">1   </w:t>
            </w:r>
            <w:r w:rsidRPr="00BE4B55">
              <w:rPr>
                <w:rFonts w:ascii="Times New Roman" w:hAnsi="Times New Roman" w:cs="Times New Roman"/>
                <w:sz w:val="24"/>
                <w:lang w:val="en-GB"/>
              </w:rPr>
              <w:t>My friend...</w:t>
            </w:r>
          </w:p>
        </w:tc>
      </w:tr>
      <w:tr w:rsidR="00FB7535" w:rsidRPr="00BE4B55" w14:paraId="21132544"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054D244"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2</w:t>
            </w:r>
          </w:p>
        </w:tc>
      </w:tr>
      <w:tr w:rsidR="00FB7535" w:rsidRPr="00BE4B55" w14:paraId="0E928C01"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76895BC5"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3</w:t>
            </w:r>
          </w:p>
        </w:tc>
      </w:tr>
      <w:tr w:rsidR="00FB7535" w:rsidRPr="00BE4B55" w14:paraId="70932715"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2711CA85"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4</w:t>
            </w:r>
          </w:p>
        </w:tc>
      </w:tr>
      <w:tr w:rsidR="00FB7535" w:rsidRPr="00BE4B55" w14:paraId="721138D6"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84F3781"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5</w:t>
            </w:r>
          </w:p>
        </w:tc>
      </w:tr>
      <w:tr w:rsidR="00FB7535" w:rsidRPr="00BE4B55" w14:paraId="35F3BD1E"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9BE55F1" w14:textId="77777777" w:rsidR="00FB7535" w:rsidRPr="00BE4B55" w:rsidRDefault="00FB7535" w:rsidP="00FB7535">
            <w:pPr>
              <w:rPr>
                <w:rFonts w:ascii="Times New Roman" w:hAnsi="Times New Roman" w:cs="Times New Roman"/>
                <w:lang w:val="en-GB"/>
              </w:rPr>
            </w:pPr>
            <w:proofErr w:type="gramStart"/>
            <w:r w:rsidRPr="00BE4B55">
              <w:rPr>
                <w:rFonts w:ascii="Times New Roman" w:hAnsi="Times New Roman" w:cs="Times New Roman"/>
                <w:lang w:val="en-GB"/>
              </w:rPr>
              <w:t xml:space="preserve">1  </w:t>
            </w:r>
            <w:r w:rsidRPr="00BE4B55">
              <w:rPr>
                <w:rFonts w:ascii="Times New Roman" w:hAnsi="Times New Roman" w:cs="Times New Roman"/>
                <w:sz w:val="24"/>
                <w:lang w:val="en-GB"/>
              </w:rPr>
              <w:t>My</w:t>
            </w:r>
            <w:proofErr w:type="gramEnd"/>
            <w:r w:rsidRPr="00BE4B55">
              <w:rPr>
                <w:rFonts w:ascii="Times New Roman" w:hAnsi="Times New Roman" w:cs="Times New Roman"/>
                <w:sz w:val="24"/>
                <w:lang w:val="en-GB"/>
              </w:rPr>
              <w:t xml:space="preserve"> friend …</w:t>
            </w:r>
          </w:p>
        </w:tc>
      </w:tr>
      <w:tr w:rsidR="00FB7535" w:rsidRPr="00BE4B55" w14:paraId="5388B730"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62AAF513"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 xml:space="preserve">  </w:t>
            </w:r>
          </w:p>
        </w:tc>
      </w:tr>
      <w:tr w:rsidR="00FB7535" w:rsidRPr="00BE4B55" w14:paraId="7A45FA05"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3EE88BBF"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3</w:t>
            </w:r>
          </w:p>
        </w:tc>
      </w:tr>
      <w:tr w:rsidR="00FB7535" w:rsidRPr="00BE4B55" w14:paraId="2AE731F1"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699597A3"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4</w:t>
            </w:r>
          </w:p>
        </w:tc>
      </w:tr>
      <w:tr w:rsidR="00FB7535" w:rsidRPr="00BE4B55" w14:paraId="2A3450B0" w14:textId="77777777" w:rsidTr="00FB753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0273A958"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5</w:t>
            </w:r>
          </w:p>
        </w:tc>
      </w:tr>
      <w:tr w:rsidR="00FB7535" w:rsidRPr="00BE4B55" w14:paraId="16D192A7" w14:textId="77777777" w:rsidTr="00FB7535">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340840DD"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What do you have in common? Are there any things none of you likes?</w:t>
            </w:r>
          </w:p>
          <w:p w14:paraId="3BAD2F5C"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Example: Peter and I do not like…</w:t>
            </w:r>
          </w:p>
          <w:p w14:paraId="7DFEA46D" w14:textId="77777777" w:rsidR="00FB7535" w:rsidRPr="00BE4B55" w:rsidRDefault="00FB7535" w:rsidP="00FB7535">
            <w:pPr>
              <w:rPr>
                <w:rFonts w:ascii="Times New Roman" w:hAnsi="Times New Roman" w:cs="Times New Roman"/>
                <w:lang w:val="en-GB"/>
              </w:rPr>
            </w:pPr>
          </w:p>
          <w:p w14:paraId="2CF6D8CB" w14:textId="77777777" w:rsidR="00FB7535" w:rsidRPr="00BE4B55" w:rsidRDefault="00FB7535" w:rsidP="00FB7535">
            <w:pPr>
              <w:rPr>
                <w:rFonts w:ascii="Times New Roman" w:hAnsi="Times New Roman" w:cs="Times New Roman"/>
                <w:lang w:val="en-GB"/>
              </w:rPr>
            </w:pPr>
          </w:p>
          <w:p w14:paraId="14E7AC81" w14:textId="77777777" w:rsidR="00FB7535" w:rsidRPr="00BE4B55" w:rsidRDefault="00FB7535" w:rsidP="00FB7535">
            <w:pPr>
              <w:rPr>
                <w:rFonts w:ascii="Times New Roman" w:hAnsi="Times New Roman" w:cs="Times New Roman"/>
                <w:lang w:val="en-GB"/>
              </w:rPr>
            </w:pPr>
          </w:p>
        </w:tc>
      </w:tr>
    </w:tbl>
    <w:p w14:paraId="00F3D695" w14:textId="77777777" w:rsidR="00FB7535" w:rsidRPr="00BE4B55" w:rsidRDefault="00FB7535" w:rsidP="00FB7535">
      <w:pPr>
        <w:rPr>
          <w:rFonts w:ascii="Times New Roman" w:eastAsiaTheme="majorEastAsia" w:hAnsi="Times New Roman" w:cs="Times New Roman"/>
          <w:b/>
          <w:bCs/>
          <w:color w:val="2F5496" w:themeColor="accent1" w:themeShade="BF"/>
          <w:sz w:val="28"/>
          <w:szCs w:val="28"/>
          <w:lang w:val="en-GB"/>
        </w:rPr>
      </w:pPr>
      <w:r w:rsidRPr="00BE4B55">
        <w:rPr>
          <w:rFonts w:ascii="Times New Roman" w:hAnsi="Times New Roman" w:cs="Times New Roman"/>
          <w:lang w:val="en-GB"/>
        </w:rPr>
        <w:br w:type="page"/>
      </w:r>
    </w:p>
    <w:p w14:paraId="257BB14D" w14:textId="77777777" w:rsidR="00FB7535" w:rsidRPr="00BE4B55" w:rsidRDefault="00FB7535" w:rsidP="00CB2E23">
      <w:pPr>
        <w:pStyle w:val="Heading3"/>
      </w:pPr>
      <w:bookmarkStart w:id="106" w:name="_Toc381464644"/>
      <w:bookmarkStart w:id="107" w:name="_Toc381464796"/>
      <w:r w:rsidRPr="00BE4B55">
        <w:lastRenderedPageBreak/>
        <w:t xml:space="preserve">Dogs, dogs, </w:t>
      </w:r>
      <w:r w:rsidRPr="00CB2E23">
        <w:t>dogs</w:t>
      </w:r>
      <w:r w:rsidRPr="00BE4B55">
        <w:t>.</w:t>
      </w:r>
      <w:bookmarkEnd w:id="106"/>
      <w:bookmarkEnd w:id="107"/>
    </w:p>
    <w:p w14:paraId="154DA008" w14:textId="77777777" w:rsidR="00FB7535" w:rsidRPr="00BE4B55" w:rsidRDefault="00FB7535" w:rsidP="008671FE">
      <w:pPr>
        <w:pStyle w:val="Subtitle"/>
        <w:numPr>
          <w:ilvl w:val="0"/>
          <w:numId w:val="34"/>
        </w:num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13536" behindDoc="0" locked="0" layoutInCell="1" allowOverlap="1" wp14:anchorId="4AB3651F" wp14:editId="5F3B3F3C">
            <wp:simplePos x="0" y="0"/>
            <wp:positionH relativeFrom="column">
              <wp:posOffset>110408</wp:posOffset>
            </wp:positionH>
            <wp:positionV relativeFrom="paragraph">
              <wp:posOffset>272332</wp:posOffset>
            </wp:positionV>
            <wp:extent cx="765175" cy="799465"/>
            <wp:effectExtent l="0" t="0" r="0" b="635"/>
            <wp:wrapNone/>
            <wp:docPr id="253" name="Picture 253" descr="C:\Users\lp\AppData\Local\Microsoft\Windows\Temporary Internet Files\Content.IE5\I29PHQH1\MC9004345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AppData\Local\Microsoft\Windows\Temporary Internet Files\Content.IE5\I29PHQH1\MC900434581[1].wm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65175" cy="799465"/>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714560" behindDoc="0" locked="0" layoutInCell="1" allowOverlap="1" wp14:anchorId="7EF5CCFD" wp14:editId="36C61134">
            <wp:simplePos x="0" y="0"/>
            <wp:positionH relativeFrom="column">
              <wp:posOffset>5366385</wp:posOffset>
            </wp:positionH>
            <wp:positionV relativeFrom="paragraph">
              <wp:posOffset>251996</wp:posOffset>
            </wp:positionV>
            <wp:extent cx="801370" cy="659130"/>
            <wp:effectExtent l="0" t="0" r="0" b="7620"/>
            <wp:wrapNone/>
            <wp:docPr id="250" name="Picture 250" descr="C:\Users\lp\AppData\Local\Microsoft\Windows\Temporary Internet Files\Content.IE5\GUYQ3J8U\MM90031814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GUYQ3J8U\MM900318142[1].gif"/>
                    <pic:cNvPicPr>
                      <a:picLocks noChangeAspect="1" noChangeArrowheads="1" noCrop="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1370" cy="659130"/>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698176" behindDoc="0" locked="0" layoutInCell="1" allowOverlap="1" wp14:anchorId="678EC524" wp14:editId="6B2DDA54">
            <wp:simplePos x="0" y="0"/>
            <wp:positionH relativeFrom="column">
              <wp:posOffset>1542597</wp:posOffset>
            </wp:positionH>
            <wp:positionV relativeFrom="paragraph">
              <wp:posOffset>278130</wp:posOffset>
            </wp:positionV>
            <wp:extent cx="588645" cy="622935"/>
            <wp:effectExtent l="0" t="0" r="1905" b="5715"/>
            <wp:wrapNone/>
            <wp:docPr id="251" name="Picture 251" descr="C:\Users\lp\AppData\Local\Microsoft\Windows\Temporary Internet Files\Content.IE5\NVUPZAL7\MC90038928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p\AppData\Local\Microsoft\Windows\Temporary Internet Files\Content.IE5\NVUPZAL7\MC900389284[1].wm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8645" cy="622935"/>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697152" behindDoc="0" locked="0" layoutInCell="1" allowOverlap="1" wp14:anchorId="591DCA11" wp14:editId="66DDCA43">
            <wp:simplePos x="0" y="0"/>
            <wp:positionH relativeFrom="column">
              <wp:posOffset>4185285</wp:posOffset>
            </wp:positionH>
            <wp:positionV relativeFrom="paragraph">
              <wp:posOffset>254000</wp:posOffset>
            </wp:positionV>
            <wp:extent cx="712470" cy="646430"/>
            <wp:effectExtent l="0" t="0" r="0" b="1270"/>
            <wp:wrapNone/>
            <wp:docPr id="252" name="Picture 252" descr="C:\Users\lp\AppData\Local\Microsoft\Windows\Temporary Internet Files\Content.IE5\GUYQ3J8U\MC9002889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p\AppData\Local\Microsoft\Windows\Temporary Internet Files\Content.IE5\GUYQ3J8U\MC900288999[1].wm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12470" cy="646430"/>
                    </a:xfrm>
                    <a:prstGeom prst="rect">
                      <a:avLst/>
                    </a:prstGeom>
                    <a:noFill/>
                    <a:ln>
                      <a:noFill/>
                    </a:ln>
                  </pic:spPr>
                </pic:pic>
              </a:graphicData>
            </a:graphic>
          </wp:anchor>
        </w:drawing>
      </w:r>
      <w:r w:rsidRPr="00BE4B55">
        <w:rPr>
          <w:rFonts w:ascii="Times New Roman" w:hAnsi="Times New Roman" w:cs="Times New Roman"/>
          <w:lang w:val="en-GB"/>
        </w:rPr>
        <w:t>Whose dogs are these? Match the pictures with the words.</w:t>
      </w:r>
    </w:p>
    <w:p w14:paraId="5E0115B4" w14:textId="77777777" w:rsidR="00FB7535" w:rsidRPr="00BE4B55" w:rsidRDefault="00FB7535" w:rsidP="00FB7535">
      <w:pPr>
        <w:jc w:val="center"/>
        <w:rPr>
          <w:rFonts w:ascii="Times New Roman" w:hAnsi="Times New Roman" w:cs="Times New Roman"/>
          <w:lang w:val="en-GB"/>
        </w:rPr>
      </w:pPr>
      <w:r w:rsidRPr="00BE4B55">
        <w:rPr>
          <w:rFonts w:ascii="Times New Roman" w:hAnsi="Times New Roman" w:cs="Times New Roman"/>
          <w:lang w:val="en-GB"/>
        </w:rPr>
        <w:t>Peter’s dog.</w:t>
      </w:r>
      <w:r w:rsidRPr="00BE4B55">
        <w:rPr>
          <w:rFonts w:ascii="Times New Roman" w:hAnsi="Times New Roman" w:cs="Times New Roman"/>
          <w:noProof/>
          <w:lang w:val="en-GB"/>
        </w:rPr>
        <w:t xml:space="preserve"> </w:t>
      </w:r>
    </w:p>
    <w:p w14:paraId="6AAA84D3" w14:textId="77777777" w:rsidR="00FB7535" w:rsidRPr="00BE4B55" w:rsidRDefault="00FB7535" w:rsidP="00FB7535">
      <w:pPr>
        <w:jc w:val="center"/>
        <w:rPr>
          <w:rFonts w:ascii="Times New Roman" w:hAnsi="Times New Roman" w:cs="Times New Roman"/>
          <w:lang w:val="en-GB"/>
        </w:rPr>
      </w:pPr>
      <w:r w:rsidRPr="00BE4B55">
        <w:rPr>
          <w:rFonts w:ascii="Times New Roman" w:hAnsi="Times New Roman" w:cs="Times New Roman"/>
          <w:lang w:val="en-GB"/>
        </w:rPr>
        <w:t>Tom’s dogs.</w:t>
      </w:r>
    </w:p>
    <w:p w14:paraId="2AB68080" w14:textId="77777777" w:rsidR="00FB7535" w:rsidRPr="00BE4B55" w:rsidRDefault="00FB7535" w:rsidP="00FB7535">
      <w:pPr>
        <w:jc w:val="cente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699200" behindDoc="0" locked="0" layoutInCell="1" allowOverlap="1" wp14:anchorId="65A54F3E" wp14:editId="11DDF4BD">
            <wp:simplePos x="0" y="0"/>
            <wp:positionH relativeFrom="column">
              <wp:posOffset>909955</wp:posOffset>
            </wp:positionH>
            <wp:positionV relativeFrom="paragraph">
              <wp:posOffset>207645</wp:posOffset>
            </wp:positionV>
            <wp:extent cx="1223645" cy="893445"/>
            <wp:effectExtent l="0" t="0" r="0" b="1905"/>
            <wp:wrapNone/>
            <wp:docPr id="255" name="Picture 255" descr="C:\Users\lp\AppData\Local\Microsoft\Windows\Temporary Internet Files\Content.IE5\I29PHQH1\MP900442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p\AppData\Local\Microsoft\Windows\Temporary Internet Files\Content.IE5\I29PHQH1\MP900442318[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23645" cy="893445"/>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700224" behindDoc="0" locked="0" layoutInCell="1" allowOverlap="1" wp14:anchorId="0B02A9C4" wp14:editId="0037730A">
            <wp:simplePos x="0" y="0"/>
            <wp:positionH relativeFrom="column">
              <wp:posOffset>4595495</wp:posOffset>
            </wp:positionH>
            <wp:positionV relativeFrom="paragraph">
              <wp:posOffset>207010</wp:posOffset>
            </wp:positionV>
            <wp:extent cx="1369060" cy="961390"/>
            <wp:effectExtent l="0" t="0" r="2540" b="0"/>
            <wp:wrapNone/>
            <wp:docPr id="254" name="Picture 254" descr="https://encrypted-tbn0.gstatic.com/images?q=tbn:ANd9GcSEWmecH_0LJ8fekFn3fceiASzqJXHdmr4mgdxv0GSwxZ2dJL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SEWmecH_0LJ8fekFn3fceiASzqJXHdmr4mgdxv0GSwxZ2dJLkk"/>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69060" cy="961390"/>
                    </a:xfrm>
                    <a:prstGeom prst="rect">
                      <a:avLst/>
                    </a:prstGeom>
                    <a:noFill/>
                    <a:ln>
                      <a:noFill/>
                    </a:ln>
                  </pic:spPr>
                </pic:pic>
              </a:graphicData>
            </a:graphic>
          </wp:anchor>
        </w:drawing>
      </w:r>
      <w:r w:rsidRPr="00BE4B55">
        <w:rPr>
          <w:rFonts w:ascii="Times New Roman" w:hAnsi="Times New Roman" w:cs="Times New Roman"/>
          <w:lang w:val="en-GB"/>
        </w:rPr>
        <w:t>The boys’ dog.</w:t>
      </w:r>
    </w:p>
    <w:p w14:paraId="366C6CEB" w14:textId="77777777" w:rsidR="00FB7535" w:rsidRPr="00BE4B55" w:rsidRDefault="00FB7535" w:rsidP="00FB7535">
      <w:pPr>
        <w:jc w:val="center"/>
        <w:rPr>
          <w:rFonts w:ascii="Times New Roman" w:hAnsi="Times New Roman" w:cs="Times New Roman"/>
          <w:lang w:val="en-GB"/>
        </w:rPr>
      </w:pPr>
      <w:r w:rsidRPr="00BE4B55">
        <w:rPr>
          <w:rFonts w:ascii="Times New Roman" w:hAnsi="Times New Roman" w:cs="Times New Roman"/>
          <w:lang w:val="en-GB"/>
        </w:rPr>
        <w:t>The boys’ dogs.</w:t>
      </w:r>
    </w:p>
    <w:p w14:paraId="789B329C" w14:textId="77777777" w:rsidR="00FB7535" w:rsidRPr="00BE4B55" w:rsidRDefault="00FB7535" w:rsidP="00FB7535">
      <w:pPr>
        <w:jc w:val="center"/>
        <w:rPr>
          <w:rFonts w:ascii="Times New Roman" w:hAnsi="Times New Roman" w:cs="Times New Roman"/>
          <w:lang w:val="en-GB"/>
        </w:rPr>
      </w:pPr>
      <w:r w:rsidRPr="00BE4B55">
        <w:rPr>
          <w:rFonts w:ascii="Times New Roman" w:hAnsi="Times New Roman" w:cs="Times New Roman"/>
          <w:lang w:val="en-GB"/>
        </w:rPr>
        <w:t>The dog’s tricks.</w:t>
      </w:r>
    </w:p>
    <w:p w14:paraId="74F17032" w14:textId="77777777" w:rsidR="00FB7535" w:rsidRPr="00BE4B55" w:rsidRDefault="00FB7535" w:rsidP="00FB7535">
      <w:pPr>
        <w:jc w:val="center"/>
        <w:rPr>
          <w:rFonts w:ascii="Times New Roman" w:hAnsi="Times New Roman" w:cs="Times New Roman"/>
          <w:lang w:val="en-GB"/>
        </w:rPr>
      </w:pPr>
      <w:r w:rsidRPr="00BE4B55">
        <w:rPr>
          <w:rFonts w:ascii="Times New Roman" w:hAnsi="Times New Roman" w:cs="Times New Roman"/>
          <w:lang w:val="en-GB"/>
        </w:rPr>
        <w:t>No dogs allowed here.</w:t>
      </w:r>
    </w:p>
    <w:p w14:paraId="6D6A3329" w14:textId="77777777" w:rsidR="00FB7535" w:rsidRPr="00BE4B55" w:rsidRDefault="00FB7535" w:rsidP="008671FE">
      <w:pPr>
        <w:pStyle w:val="Subtitle"/>
        <w:numPr>
          <w:ilvl w:val="0"/>
          <w:numId w:val="34"/>
        </w:numPr>
        <w:jc w:val="both"/>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04320" behindDoc="0" locked="0" layoutInCell="1" allowOverlap="1" wp14:anchorId="6A44E7E6" wp14:editId="70815545">
            <wp:simplePos x="0" y="0"/>
            <wp:positionH relativeFrom="column">
              <wp:posOffset>2549525</wp:posOffset>
            </wp:positionH>
            <wp:positionV relativeFrom="paragraph">
              <wp:posOffset>254000</wp:posOffset>
            </wp:positionV>
            <wp:extent cx="1389380" cy="981075"/>
            <wp:effectExtent l="0" t="0" r="1270" b="9525"/>
            <wp:wrapNone/>
            <wp:docPr id="34" name="Picture 34" descr="http://3.bp.blogspot.com/_b8QkeJaOCps/S9KbcbSBlxI/AAAAAAAAAFM/I53SCg4i7WI/s1600/dog_and_kids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_b8QkeJaOCps/S9KbcbSBlxI/AAAAAAAAAFM/I53SCg4i7WI/s1600/dog_and_kids_0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89380" cy="981075"/>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706368" behindDoc="0" locked="0" layoutInCell="1" allowOverlap="1" wp14:anchorId="2CB123D1" wp14:editId="22B7C432">
            <wp:simplePos x="0" y="0"/>
            <wp:positionH relativeFrom="column">
              <wp:posOffset>5057140</wp:posOffset>
            </wp:positionH>
            <wp:positionV relativeFrom="paragraph">
              <wp:posOffset>172085</wp:posOffset>
            </wp:positionV>
            <wp:extent cx="1288415" cy="965200"/>
            <wp:effectExtent l="76200" t="114300" r="83185" b="120650"/>
            <wp:wrapNone/>
            <wp:docPr id="35" name="Picture 35" descr="https://encrypted-tbn3.gstatic.com/images?q=tbn:ANd9GcT-xirxvzf-p8om1u7gwvGVJeLiXJuzU8JF41yZu9gcYB9RMAUz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encrypted-tbn3.gstatic.com/images?q=tbn:ANd9GcT-xirxvzf-p8om1u7gwvGVJeLiXJuzU8JF41yZu9gcYB9RMAUz8Q"/>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611766">
                      <a:off x="0" y="0"/>
                      <a:ext cx="1288415" cy="965200"/>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712512" behindDoc="0" locked="0" layoutInCell="1" allowOverlap="1" wp14:anchorId="7EEE7FA3" wp14:editId="1EA38960">
            <wp:simplePos x="0" y="0"/>
            <wp:positionH relativeFrom="column">
              <wp:posOffset>26670</wp:posOffset>
            </wp:positionH>
            <wp:positionV relativeFrom="paragraph">
              <wp:posOffset>326390</wp:posOffset>
            </wp:positionV>
            <wp:extent cx="1558290" cy="1168400"/>
            <wp:effectExtent l="0" t="0" r="3810" b="0"/>
            <wp:wrapNone/>
            <wp:docPr id="10" name="Picture 10" descr="http://webzoom.freewebs.com/doublejgoldens/The%20Roy%20Family%20and%20the%20d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zoom.freewebs.com/doublejgoldens/The%20Roy%20Family%20and%20the%20dogs.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58290" cy="1168400"/>
                    </a:xfrm>
                    <a:prstGeom prst="rect">
                      <a:avLst/>
                    </a:prstGeom>
                    <a:noFill/>
                    <a:ln>
                      <a:noFill/>
                    </a:ln>
                  </pic:spPr>
                </pic:pic>
              </a:graphicData>
            </a:graphic>
          </wp:anchor>
        </w:drawing>
      </w:r>
      <w:r w:rsidRPr="00BE4B55">
        <w:rPr>
          <w:rFonts w:ascii="Times New Roman" w:hAnsi="Times New Roman" w:cs="Times New Roman"/>
          <w:lang w:val="en-GB"/>
        </w:rPr>
        <w:t xml:space="preserve">Now label these pictures. Where do you need an apostrophe? </w:t>
      </w:r>
    </w:p>
    <w:p w14:paraId="1E39959F"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lang w:val="en-GB"/>
        </w:rPr>
        <w:t xml:space="preserve">  </w:t>
      </w:r>
    </w:p>
    <w:p w14:paraId="222DB3A1" w14:textId="77777777" w:rsidR="00FB7535" w:rsidRPr="00BE4B55" w:rsidRDefault="00FB7535" w:rsidP="00FB7535">
      <w:pPr>
        <w:rPr>
          <w:rFonts w:ascii="Times New Roman" w:hAnsi="Times New Roman" w:cs="Times New Roman"/>
          <w:lang w:val="en-GB"/>
        </w:rPr>
      </w:pPr>
    </w:p>
    <w:p w14:paraId="4E50EA2D" w14:textId="77777777" w:rsidR="00FB7535" w:rsidRPr="00BE4B55" w:rsidRDefault="00FB7535" w:rsidP="00FB7535">
      <w:pPr>
        <w:rPr>
          <w:rFonts w:ascii="Times New Roman" w:hAnsi="Times New Roman" w:cs="Times New Roman"/>
          <w:b/>
          <w:lang w:val="en-GB"/>
        </w:rPr>
      </w:pPr>
    </w:p>
    <w:p w14:paraId="11348D27" w14:textId="77777777" w:rsidR="00FB7535" w:rsidRPr="00BE4B55" w:rsidRDefault="00FB7535" w:rsidP="00FB7535">
      <w:pPr>
        <w:rPr>
          <w:rFonts w:ascii="Times New Roman" w:hAnsi="Times New Roman" w:cs="Times New Roman"/>
          <w:b/>
          <w:lang w:val="en-GB"/>
        </w:rPr>
      </w:pPr>
      <w:r w:rsidRPr="00BE4B55">
        <w:rPr>
          <w:rFonts w:ascii="Times New Roman" w:hAnsi="Times New Roman" w:cs="Times New Roman"/>
          <w:b/>
          <w:noProof/>
        </w:rPr>
        <w:drawing>
          <wp:anchor distT="0" distB="0" distL="114300" distR="114300" simplePos="0" relativeHeight="251705344" behindDoc="0" locked="0" layoutInCell="1" allowOverlap="1" wp14:anchorId="02D9F6C7" wp14:editId="7EDCEE08">
            <wp:simplePos x="0" y="0"/>
            <wp:positionH relativeFrom="column">
              <wp:posOffset>3941445</wp:posOffset>
            </wp:positionH>
            <wp:positionV relativeFrom="paragraph">
              <wp:posOffset>65405</wp:posOffset>
            </wp:positionV>
            <wp:extent cx="1270635" cy="951865"/>
            <wp:effectExtent l="0" t="0" r="5715" b="635"/>
            <wp:wrapNone/>
            <wp:docPr id="11" name="Picture 11" descr="https://encrypted-tbn0.gstatic.com/images?q=tbn:ANd9GcQJ43FDFEN1gKJnCcrPAr-RxQM94XIaKZODsJ__BrtywdcJoXSM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encrypted-tbn0.gstatic.com/images?q=tbn:ANd9GcQJ43FDFEN1gKJnCcrPAr-RxQM94XIaKZODsJ__BrtywdcJoXSM1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70635" cy="951865"/>
                    </a:xfrm>
                    <a:prstGeom prst="rect">
                      <a:avLst/>
                    </a:prstGeom>
                    <a:noFill/>
                    <a:ln>
                      <a:noFill/>
                    </a:ln>
                  </pic:spPr>
                </pic:pic>
              </a:graphicData>
            </a:graphic>
          </wp:anchor>
        </w:drawing>
      </w:r>
    </w:p>
    <w:p w14:paraId="2817CB9D" w14:textId="77777777" w:rsidR="00FB7535" w:rsidRPr="00BE4B55" w:rsidRDefault="00FB7535" w:rsidP="00FB7535">
      <w:pPr>
        <w:rPr>
          <w:rFonts w:ascii="Times New Roman" w:hAnsi="Times New Roman" w:cs="Times New Roman"/>
          <w:b/>
          <w:lang w:val="en-GB"/>
        </w:rPr>
      </w:pPr>
      <w:r w:rsidRPr="00BE4B55">
        <w:rPr>
          <w:rFonts w:ascii="Times New Roman" w:hAnsi="Times New Roman" w:cs="Times New Roman"/>
          <w:b/>
          <w:noProof/>
        </w:rPr>
        <w:drawing>
          <wp:anchor distT="0" distB="0" distL="114300" distR="114300" simplePos="0" relativeHeight="251707392" behindDoc="0" locked="0" layoutInCell="1" allowOverlap="1" wp14:anchorId="7CA49C85" wp14:editId="52159593">
            <wp:simplePos x="0" y="0"/>
            <wp:positionH relativeFrom="column">
              <wp:posOffset>2400300</wp:posOffset>
            </wp:positionH>
            <wp:positionV relativeFrom="paragraph">
              <wp:posOffset>104775</wp:posOffset>
            </wp:positionV>
            <wp:extent cx="1282065" cy="912495"/>
            <wp:effectExtent l="0" t="0" r="0" b="1905"/>
            <wp:wrapNone/>
            <wp:docPr id="36" name="Picture 36" descr="https://encrypted-tbn0.gstatic.com/images?q=tbn:ANd9GcT6ICmd3c4xyX_tdzl5Ipm4UPfqQX9oE9e2q-qPJ7aIfKs718cj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0.gstatic.com/images?q=tbn:ANd9GcT6ICmd3c4xyX_tdzl5Ipm4UPfqQX9oE9e2q-qPJ7aIfKs718cjZA"/>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7692"/>
                    <a:stretch/>
                  </pic:blipFill>
                  <pic:spPr bwMode="auto">
                    <a:xfrm>
                      <a:off x="0" y="0"/>
                      <a:ext cx="1282065" cy="912495"/>
                    </a:xfrm>
                    <a:prstGeom prst="rect">
                      <a:avLst/>
                    </a:prstGeom>
                    <a:noFill/>
                    <a:ln>
                      <a:noFill/>
                    </a:ln>
                    <a:extLst>
                      <a:ext uri="{53640926-AAD7-44D8-BBD7-CCE9431645EC}">
                        <a14:shadowObscured xmlns:a14="http://schemas.microsoft.com/office/drawing/2010/main"/>
                      </a:ext>
                    </a:extLst>
                  </pic:spPr>
                </pic:pic>
              </a:graphicData>
            </a:graphic>
          </wp:anchor>
        </w:drawing>
      </w:r>
      <w:r w:rsidRPr="00BE4B55">
        <w:rPr>
          <w:rFonts w:ascii="Times New Roman" w:hAnsi="Times New Roman" w:cs="Times New Roman"/>
          <w:b/>
          <w:lang w:val="en-GB"/>
        </w:rPr>
        <w:t xml:space="preserve">Example: Our </w:t>
      </w:r>
      <w:proofErr w:type="spellStart"/>
      <w:r w:rsidRPr="00BE4B55">
        <w:rPr>
          <w:rFonts w:ascii="Times New Roman" w:hAnsi="Times New Roman" w:cs="Times New Roman"/>
          <w:b/>
          <w:lang w:val="en-GB"/>
        </w:rPr>
        <w:t>neighbors’</w:t>
      </w:r>
      <w:proofErr w:type="spellEnd"/>
      <w:r w:rsidRPr="00BE4B55">
        <w:rPr>
          <w:rFonts w:ascii="Times New Roman" w:hAnsi="Times New Roman" w:cs="Times New Roman"/>
          <w:b/>
          <w:lang w:val="en-GB"/>
        </w:rPr>
        <w:t xml:space="preserve"> dogs</w:t>
      </w:r>
    </w:p>
    <w:p w14:paraId="33EB1396"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02272" behindDoc="0" locked="0" layoutInCell="1" allowOverlap="1" wp14:anchorId="2117FA9A" wp14:editId="2FF5A363">
            <wp:simplePos x="0" y="0"/>
            <wp:positionH relativeFrom="column">
              <wp:posOffset>110257</wp:posOffset>
            </wp:positionH>
            <wp:positionV relativeFrom="paragraph">
              <wp:posOffset>100027</wp:posOffset>
            </wp:positionV>
            <wp:extent cx="1371600" cy="852170"/>
            <wp:effectExtent l="0" t="0" r="0" b="5080"/>
            <wp:wrapNone/>
            <wp:docPr id="38" name="Picture 38" descr="https://encrypted-tbn3.gstatic.com/images?q=tbn:ANd9GcTFqI3EutVloSza2GJjw3socLuBcOjI2x5IRENoTNjR8J4eiJoG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ncrypted-tbn3.gstatic.com/images?q=tbn:ANd9GcTFqI3EutVloSza2GJjw3socLuBcOjI2x5IRENoTNjR8J4eiJoGxA"/>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71600" cy="852170"/>
                    </a:xfrm>
                    <a:prstGeom prst="rect">
                      <a:avLst/>
                    </a:prstGeom>
                    <a:noFill/>
                    <a:ln>
                      <a:noFill/>
                    </a:ln>
                  </pic:spPr>
                </pic:pic>
              </a:graphicData>
            </a:graphic>
          </wp:anchor>
        </w:drawing>
      </w:r>
    </w:p>
    <w:p w14:paraId="5C5B3B41" w14:textId="77777777" w:rsidR="00FB7535" w:rsidRPr="00BE4B55" w:rsidRDefault="00FB7535" w:rsidP="00FB7535">
      <w:pPr>
        <w:rPr>
          <w:rFonts w:ascii="Times New Roman" w:hAnsi="Times New Roman" w:cs="Times New Roman"/>
          <w:lang w:val="en-GB"/>
        </w:rPr>
      </w:pPr>
    </w:p>
    <w:p w14:paraId="32FD1DAE"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10464" behindDoc="0" locked="0" layoutInCell="1" allowOverlap="1" wp14:anchorId="7D89E4B4" wp14:editId="2E17C221">
            <wp:simplePos x="0" y="0"/>
            <wp:positionH relativeFrom="column">
              <wp:posOffset>3935730</wp:posOffset>
            </wp:positionH>
            <wp:positionV relativeFrom="paragraph">
              <wp:posOffset>24765</wp:posOffset>
            </wp:positionV>
            <wp:extent cx="1887855" cy="817880"/>
            <wp:effectExtent l="0" t="0" r="0" b="1270"/>
            <wp:wrapNone/>
            <wp:docPr id="40" name="Picture 40" descr="https://encrypted-tbn0.gstatic.com/images?q=tbn:ANd9GcSVLSAxF-fxb-1RPr_AriklWUyuCStYzscfFuDp3pUHlmUTwy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0.gstatic.com/images?q=tbn:ANd9GcSVLSAxF-fxb-1RPr_AriklWUyuCStYzscfFuDp3pUHlmUTwyM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0185" r="12623"/>
                    <a:stretch/>
                  </pic:blipFill>
                  <pic:spPr bwMode="auto">
                    <a:xfrm>
                      <a:off x="0" y="0"/>
                      <a:ext cx="1887855" cy="817880"/>
                    </a:xfrm>
                    <a:prstGeom prst="rect">
                      <a:avLst/>
                    </a:prstGeom>
                    <a:noFill/>
                    <a:ln>
                      <a:noFill/>
                    </a:ln>
                    <a:extLst>
                      <a:ext uri="{53640926-AAD7-44D8-BBD7-CCE9431645EC}">
                        <a14:shadowObscured xmlns:a14="http://schemas.microsoft.com/office/drawing/2010/main"/>
                      </a:ext>
                    </a:extLst>
                  </pic:spPr>
                </pic:pic>
              </a:graphicData>
            </a:graphic>
          </wp:anchor>
        </w:drawing>
      </w:r>
    </w:p>
    <w:p w14:paraId="336879B9"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01248" behindDoc="0" locked="0" layoutInCell="1" allowOverlap="1" wp14:anchorId="607F45D3" wp14:editId="0DA6A7B1">
            <wp:simplePos x="0" y="0"/>
            <wp:positionH relativeFrom="column">
              <wp:posOffset>1671789</wp:posOffset>
            </wp:positionH>
            <wp:positionV relativeFrom="paragraph">
              <wp:posOffset>-5080</wp:posOffset>
            </wp:positionV>
            <wp:extent cx="1228725" cy="922020"/>
            <wp:effectExtent l="0" t="0" r="9525" b="0"/>
            <wp:wrapNone/>
            <wp:docPr id="39" name="Picture 39" descr="https://encrypted-tbn3.gstatic.com/images?q=tbn:ANd9GcRidWfgtaNY4A4hiRmtPXpvsLWWfM6ivfilWmnyRStRg24mGi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3.gstatic.com/images?q=tbn:ANd9GcRidWfgtaNY4A4hiRmtPXpvsLWWfM6ivfilWmnyRStRg24mGit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28725" cy="922020"/>
                    </a:xfrm>
                    <a:prstGeom prst="rect">
                      <a:avLst/>
                    </a:prstGeom>
                    <a:noFill/>
                    <a:ln>
                      <a:noFill/>
                    </a:ln>
                  </pic:spPr>
                </pic:pic>
              </a:graphicData>
            </a:graphic>
          </wp:anchor>
        </w:drawing>
      </w:r>
    </w:p>
    <w:p w14:paraId="4A127C0F" w14:textId="77777777" w:rsidR="00FB7535" w:rsidRPr="00BE4B55" w:rsidRDefault="00FB7535" w:rsidP="00FB7535">
      <w:pPr>
        <w:rPr>
          <w:rFonts w:ascii="Times New Roman" w:hAnsi="Times New Roman" w:cs="Times New Roman"/>
          <w:lang w:val="en-GB"/>
        </w:rPr>
      </w:pPr>
    </w:p>
    <w:p w14:paraId="422E1AB9"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11488" behindDoc="0" locked="0" layoutInCell="1" allowOverlap="1" wp14:anchorId="4D7BE454" wp14:editId="24F338BE">
            <wp:simplePos x="0" y="0"/>
            <wp:positionH relativeFrom="column">
              <wp:posOffset>5213985</wp:posOffset>
            </wp:positionH>
            <wp:positionV relativeFrom="paragraph">
              <wp:posOffset>160020</wp:posOffset>
            </wp:positionV>
            <wp:extent cx="1246505" cy="1144270"/>
            <wp:effectExtent l="0" t="0" r="0" b="0"/>
            <wp:wrapNone/>
            <wp:docPr id="41" name="Picture 41" descr="http://www.animalliberationfront.com/News/AnimalPhotos/Animals_31-40/kidsDog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imalliberationfront.com/News/AnimalPhotos/Animals_31-40/kidsDogs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46505" cy="1144270"/>
                    </a:xfrm>
                    <a:prstGeom prst="rect">
                      <a:avLst/>
                    </a:prstGeom>
                    <a:noFill/>
                    <a:ln>
                      <a:noFill/>
                    </a:ln>
                  </pic:spPr>
                </pic:pic>
              </a:graphicData>
            </a:graphic>
          </wp:anchor>
        </w:drawing>
      </w:r>
    </w:p>
    <w:p w14:paraId="7DC40BC9"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08416" behindDoc="0" locked="0" layoutInCell="1" allowOverlap="1" wp14:anchorId="21D49CC7" wp14:editId="748F4A44">
            <wp:simplePos x="0" y="0"/>
            <wp:positionH relativeFrom="column">
              <wp:posOffset>3477260</wp:posOffset>
            </wp:positionH>
            <wp:positionV relativeFrom="paragraph">
              <wp:posOffset>153670</wp:posOffset>
            </wp:positionV>
            <wp:extent cx="1346835" cy="932815"/>
            <wp:effectExtent l="0" t="0" r="5715" b="635"/>
            <wp:wrapNone/>
            <wp:docPr id="42" name="Picture 42" descr="http://us.123rf.com/400wm/400/400/anyka/anyka0907/anyka090700131/5213844-teenager-kids-posing-with-their-dog-and-schoolba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123rf.com/400wm/400/400/anyka/anyka0907/anyka090700131/5213844-teenager-kids-posing-with-their-dog-and-schoolbags.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46835" cy="932815"/>
                    </a:xfrm>
                    <a:prstGeom prst="rect">
                      <a:avLst/>
                    </a:prstGeom>
                    <a:noFill/>
                    <a:ln>
                      <a:noFill/>
                    </a:ln>
                  </pic:spPr>
                </pic:pic>
              </a:graphicData>
            </a:graphic>
          </wp:anchor>
        </w:drawing>
      </w:r>
      <w:r w:rsidRPr="00BE4B55">
        <w:rPr>
          <w:rFonts w:ascii="Times New Roman" w:hAnsi="Times New Roman" w:cs="Times New Roman"/>
          <w:noProof/>
        </w:rPr>
        <w:drawing>
          <wp:anchor distT="0" distB="0" distL="114300" distR="114300" simplePos="0" relativeHeight="251709440" behindDoc="0" locked="0" layoutInCell="1" allowOverlap="1" wp14:anchorId="382119F3" wp14:editId="68ED53DF">
            <wp:simplePos x="0" y="0"/>
            <wp:positionH relativeFrom="column">
              <wp:posOffset>68580</wp:posOffset>
            </wp:positionH>
            <wp:positionV relativeFrom="paragraph">
              <wp:posOffset>134620</wp:posOffset>
            </wp:positionV>
            <wp:extent cx="1426845" cy="943610"/>
            <wp:effectExtent l="0" t="0" r="1905" b="8890"/>
            <wp:wrapNone/>
            <wp:docPr id="15" name="Picture 15" descr="https://encrypted-tbn1.gstatic.com/images?q=tbn:ANd9GcTUUxZcS2FlCJS_E96NfTG9CXyqAFVJhBArFpGeDlWl42P10Q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encrypted-tbn1.gstatic.com/images?q=tbn:ANd9GcTUUxZcS2FlCJS_E96NfTG9CXyqAFVJhBArFpGeDlWl42P10Qpu"/>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26845" cy="943610"/>
                    </a:xfrm>
                    <a:prstGeom prst="rect">
                      <a:avLst/>
                    </a:prstGeom>
                    <a:noFill/>
                    <a:ln>
                      <a:noFill/>
                    </a:ln>
                  </pic:spPr>
                </pic:pic>
              </a:graphicData>
            </a:graphic>
          </wp:anchor>
        </w:drawing>
      </w:r>
    </w:p>
    <w:p w14:paraId="65052364" w14:textId="77777777" w:rsidR="00FB7535" w:rsidRPr="00BE4B55" w:rsidRDefault="00FB7535" w:rsidP="00FB7535">
      <w:pPr>
        <w:rPr>
          <w:rFonts w:ascii="Times New Roman" w:hAnsi="Times New Roman" w:cs="Times New Roman"/>
          <w:lang w:val="en-GB"/>
        </w:rPr>
      </w:pPr>
    </w:p>
    <w:p w14:paraId="112B9975" w14:textId="77777777" w:rsidR="00FB7535" w:rsidRPr="00BE4B55" w:rsidRDefault="00FB7535" w:rsidP="00FB7535">
      <w:pPr>
        <w:rPr>
          <w:rFonts w:ascii="Times New Roman" w:hAnsi="Times New Roman" w:cs="Times New Roman"/>
          <w:lang w:val="en-GB"/>
        </w:rPr>
      </w:pPr>
      <w:r w:rsidRPr="00BE4B55">
        <w:rPr>
          <w:rFonts w:ascii="Times New Roman" w:hAnsi="Times New Roman" w:cs="Times New Roman"/>
          <w:noProof/>
        </w:rPr>
        <w:drawing>
          <wp:anchor distT="0" distB="0" distL="114300" distR="114300" simplePos="0" relativeHeight="251703296" behindDoc="0" locked="0" layoutInCell="1" allowOverlap="1" wp14:anchorId="73B76E9F" wp14:editId="5F1BB715">
            <wp:simplePos x="0" y="0"/>
            <wp:positionH relativeFrom="column">
              <wp:posOffset>2136775</wp:posOffset>
            </wp:positionH>
            <wp:positionV relativeFrom="paragraph">
              <wp:posOffset>2540</wp:posOffset>
            </wp:positionV>
            <wp:extent cx="1014095" cy="763905"/>
            <wp:effectExtent l="0" t="0" r="0" b="0"/>
            <wp:wrapNone/>
            <wp:docPr id="16" name="Picture 16" descr="https://encrypted-tbn1.gstatic.com/images?q=tbn:ANd9GcTKLy_Hy7CVqIsEILTDpzA4HVAKkr-Y0Lp8NfQfgj2AWg7MkMe6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1.gstatic.com/images?q=tbn:ANd9GcTKLy_Hy7CVqIsEILTDpzA4HVAKkr-Y0Lp8NfQfgj2AWg7MkMe61w"/>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0157" b="11113"/>
                    <a:stretch/>
                  </pic:blipFill>
                  <pic:spPr bwMode="auto">
                    <a:xfrm>
                      <a:off x="0" y="0"/>
                      <a:ext cx="1014095" cy="763905"/>
                    </a:xfrm>
                    <a:prstGeom prst="rect">
                      <a:avLst/>
                    </a:prstGeom>
                    <a:noFill/>
                    <a:ln>
                      <a:noFill/>
                    </a:ln>
                    <a:extLst>
                      <a:ext uri="{53640926-AAD7-44D8-BBD7-CCE9431645EC}">
                        <a14:shadowObscured xmlns:a14="http://schemas.microsoft.com/office/drawing/2010/main"/>
                      </a:ext>
                    </a:extLst>
                  </pic:spPr>
                </pic:pic>
              </a:graphicData>
            </a:graphic>
          </wp:anchor>
        </w:drawing>
      </w:r>
    </w:p>
    <w:p w14:paraId="50AAE715" w14:textId="77777777" w:rsidR="00FB7535" w:rsidRPr="00BE4B55" w:rsidRDefault="00FB7535" w:rsidP="00FB7535">
      <w:pPr>
        <w:rPr>
          <w:rFonts w:ascii="Times New Roman" w:hAnsi="Times New Roman" w:cs="Times New Roman"/>
          <w:lang w:val="en-GB"/>
        </w:rPr>
      </w:pPr>
    </w:p>
    <w:p w14:paraId="476FF8B4" w14:textId="77777777" w:rsidR="00FB7535" w:rsidRPr="00BE4B55" w:rsidRDefault="00FB7535" w:rsidP="00FB7535">
      <w:pPr>
        <w:rPr>
          <w:rFonts w:ascii="Times New Roman" w:hAnsi="Times New Roman" w:cs="Times New Roman"/>
          <w:lang w:val="en-GB"/>
        </w:rPr>
      </w:pPr>
    </w:p>
    <w:p w14:paraId="2DA4F6B2" w14:textId="77777777" w:rsidR="00FB7535" w:rsidRPr="00BE4B55" w:rsidRDefault="00FB7535" w:rsidP="00CB2E23">
      <w:pPr>
        <w:pStyle w:val="Heading4"/>
        <w:rPr>
          <w:lang w:val="en-GB"/>
        </w:rPr>
      </w:pPr>
      <w:bookmarkStart w:id="108" w:name="_Toc381464645"/>
      <w:bookmarkStart w:id="109" w:name="_Toc381464797"/>
      <w:r w:rsidRPr="00BE4B55">
        <w:rPr>
          <w:lang w:val="en-GB"/>
        </w:rPr>
        <w:t>Homework:</w:t>
      </w:r>
      <w:bookmarkEnd w:id="108"/>
      <w:bookmarkEnd w:id="109"/>
      <w:r w:rsidRPr="00BE4B55">
        <w:rPr>
          <w:lang w:val="en-GB"/>
        </w:rPr>
        <w:t xml:space="preserve"> </w:t>
      </w:r>
    </w:p>
    <w:p w14:paraId="2C98D452" w14:textId="77777777" w:rsidR="00FB7535" w:rsidRPr="00BE4B55" w:rsidRDefault="00FB7535" w:rsidP="00FB7535">
      <w:pPr>
        <w:shd w:val="clear" w:color="auto" w:fill="D9D9D9" w:themeFill="background1" w:themeFillShade="D9"/>
        <w:rPr>
          <w:rFonts w:ascii="Times New Roman" w:hAnsi="Times New Roman" w:cs="Times New Roman"/>
          <w:lang w:val="en-GB"/>
        </w:rPr>
      </w:pPr>
      <w:r w:rsidRPr="00BE4B55">
        <w:rPr>
          <w:rFonts w:ascii="Times New Roman" w:hAnsi="Times New Roman" w:cs="Times New Roman"/>
          <w:lang w:val="en-GB"/>
        </w:rPr>
        <w:t>Make your own matching exercise (like exercise 1). Choose a different topic – find or draw 6 pictures and write 6 sentences. Bring your page to class and ask one of your classmates to match the pictures and the phrases.</w:t>
      </w:r>
    </w:p>
    <w:p w14:paraId="7E161677" w14:textId="77777777" w:rsidR="00FB7535" w:rsidRPr="00BE4B55" w:rsidRDefault="00FB7535" w:rsidP="00FB7535">
      <w:pPr>
        <w:spacing w:after="0"/>
        <w:rPr>
          <w:rFonts w:ascii="Times New Roman" w:hAnsi="Times New Roman" w:cs="Times New Roman"/>
          <w:b/>
          <w:lang w:val="en-GB"/>
        </w:rPr>
      </w:pPr>
      <w:r w:rsidRPr="00BE4B55">
        <w:rPr>
          <w:rFonts w:ascii="Times New Roman" w:hAnsi="Times New Roman" w:cs="Times New Roman"/>
          <w:b/>
          <w:lang w:val="en-GB"/>
        </w:rPr>
        <w:t>Sources:</w:t>
      </w:r>
    </w:p>
    <w:p w14:paraId="3068DAC7" w14:textId="77777777" w:rsidR="00FB7535" w:rsidRPr="00BE4B55" w:rsidRDefault="00FB7535" w:rsidP="008671FE">
      <w:pPr>
        <w:pStyle w:val="ListParagraph"/>
        <w:numPr>
          <w:ilvl w:val="0"/>
          <w:numId w:val="33"/>
        </w:numPr>
        <w:rPr>
          <w:rFonts w:ascii="Times New Roman" w:hAnsi="Times New Roman" w:cs="Times New Roman"/>
          <w:i/>
          <w:lang w:val="en-GB"/>
        </w:rPr>
      </w:pPr>
      <w:proofErr w:type="spellStart"/>
      <w:r w:rsidRPr="00BE4B55">
        <w:rPr>
          <w:rFonts w:ascii="Times New Roman" w:hAnsi="Times New Roman" w:cs="Times New Roman"/>
          <w:lang w:val="en-GB"/>
        </w:rPr>
        <w:t>Gerngross</w:t>
      </w:r>
      <w:proofErr w:type="spellEnd"/>
      <w:r w:rsidRPr="00BE4B55">
        <w:rPr>
          <w:rFonts w:ascii="Times New Roman" w:hAnsi="Times New Roman" w:cs="Times New Roman"/>
          <w:lang w:val="en-GB"/>
        </w:rPr>
        <w:t xml:space="preserve"> et al. (2007) </w:t>
      </w:r>
      <w:r w:rsidRPr="00BE4B55">
        <w:rPr>
          <w:rFonts w:ascii="Times New Roman" w:hAnsi="Times New Roman" w:cs="Times New Roman"/>
          <w:b/>
          <w:i/>
          <w:lang w:val="en-GB"/>
        </w:rPr>
        <w:t>More 1, Student’s Book</w:t>
      </w:r>
      <w:r w:rsidRPr="00BE4B55">
        <w:rPr>
          <w:rFonts w:ascii="Times New Roman" w:hAnsi="Times New Roman" w:cs="Times New Roman"/>
          <w:i/>
          <w:lang w:val="en-GB"/>
        </w:rPr>
        <w:t xml:space="preserve">. </w:t>
      </w:r>
      <w:proofErr w:type="spellStart"/>
      <w:r w:rsidRPr="00BE4B55">
        <w:rPr>
          <w:rFonts w:ascii="Times New Roman" w:hAnsi="Times New Roman" w:cs="Times New Roman"/>
          <w:lang w:val="en-GB"/>
        </w:rPr>
        <w:t>Helbling</w:t>
      </w:r>
      <w:proofErr w:type="spellEnd"/>
      <w:r w:rsidRPr="00BE4B55">
        <w:rPr>
          <w:rFonts w:ascii="Times New Roman" w:hAnsi="Times New Roman" w:cs="Times New Roman"/>
          <w:lang w:val="en-GB"/>
        </w:rPr>
        <w:t>. 53</w:t>
      </w:r>
    </w:p>
    <w:p w14:paraId="419DCE66" w14:textId="77777777" w:rsidR="00FB7535" w:rsidRPr="00BE4B55" w:rsidRDefault="00FB7535" w:rsidP="008671FE">
      <w:pPr>
        <w:pStyle w:val="ListParagraph"/>
        <w:numPr>
          <w:ilvl w:val="0"/>
          <w:numId w:val="33"/>
        </w:numPr>
        <w:rPr>
          <w:rFonts w:ascii="Times New Roman" w:hAnsi="Times New Roman" w:cs="Times New Roman"/>
          <w:lang w:val="en-GB"/>
        </w:rPr>
      </w:pPr>
      <w:proofErr w:type="spellStart"/>
      <w:r w:rsidRPr="00BE4B55">
        <w:rPr>
          <w:rFonts w:ascii="Times New Roman" w:hAnsi="Times New Roman" w:cs="Times New Roman"/>
          <w:lang w:val="en-GB"/>
        </w:rPr>
        <w:t>Gerngross</w:t>
      </w:r>
      <w:proofErr w:type="spellEnd"/>
      <w:r w:rsidRPr="00BE4B55">
        <w:rPr>
          <w:rFonts w:ascii="Times New Roman" w:hAnsi="Times New Roman" w:cs="Times New Roman"/>
          <w:lang w:val="en-GB"/>
        </w:rPr>
        <w:t xml:space="preserve"> </w:t>
      </w:r>
      <w:proofErr w:type="gramStart"/>
      <w:r w:rsidRPr="00BE4B55">
        <w:rPr>
          <w:rFonts w:ascii="Times New Roman" w:hAnsi="Times New Roman" w:cs="Times New Roman"/>
          <w:lang w:val="en-GB"/>
        </w:rPr>
        <w:t>et al.(</w:t>
      </w:r>
      <w:proofErr w:type="gramEnd"/>
      <w:r w:rsidRPr="00BE4B55">
        <w:rPr>
          <w:rFonts w:ascii="Times New Roman" w:hAnsi="Times New Roman" w:cs="Times New Roman"/>
          <w:lang w:val="en-GB"/>
        </w:rPr>
        <w:t xml:space="preserve">2007)  </w:t>
      </w:r>
      <w:r w:rsidRPr="00BE4B55">
        <w:rPr>
          <w:rFonts w:ascii="Times New Roman" w:hAnsi="Times New Roman" w:cs="Times New Roman"/>
          <w:b/>
          <w:i/>
          <w:lang w:val="en-GB"/>
        </w:rPr>
        <w:t>More 1, Workbook</w:t>
      </w:r>
      <w:r w:rsidRPr="00BE4B55">
        <w:rPr>
          <w:rFonts w:ascii="Times New Roman" w:hAnsi="Times New Roman" w:cs="Times New Roman"/>
          <w:i/>
          <w:lang w:val="en-GB"/>
        </w:rPr>
        <w:t xml:space="preserve">. </w:t>
      </w:r>
      <w:proofErr w:type="spellStart"/>
      <w:r w:rsidRPr="00BE4B55">
        <w:rPr>
          <w:rFonts w:ascii="Times New Roman" w:hAnsi="Times New Roman" w:cs="Times New Roman"/>
          <w:lang w:val="en-GB"/>
        </w:rPr>
        <w:t>Helbling</w:t>
      </w:r>
      <w:proofErr w:type="spellEnd"/>
      <w:r w:rsidRPr="00BE4B55">
        <w:rPr>
          <w:rFonts w:ascii="Times New Roman" w:hAnsi="Times New Roman" w:cs="Times New Roman"/>
          <w:lang w:val="en-GB"/>
        </w:rPr>
        <w:t>. 64</w:t>
      </w:r>
    </w:p>
    <w:p w14:paraId="5E03EB2E" w14:textId="77777777" w:rsidR="00FB7535" w:rsidRPr="00BE4B55" w:rsidRDefault="00FB7535" w:rsidP="008671FE">
      <w:pPr>
        <w:pStyle w:val="ListParagraph"/>
        <w:numPr>
          <w:ilvl w:val="0"/>
          <w:numId w:val="33"/>
        </w:numPr>
        <w:rPr>
          <w:rFonts w:ascii="Times New Roman" w:hAnsi="Times New Roman" w:cs="Times New Roman"/>
          <w:lang w:val="en-GB"/>
        </w:rPr>
      </w:pPr>
      <w:r w:rsidRPr="00BE4B55">
        <w:rPr>
          <w:rFonts w:ascii="Times New Roman" w:hAnsi="Times New Roman" w:cs="Times New Roman"/>
          <w:lang w:val="en-GB"/>
        </w:rPr>
        <w:t>Newby, D. (1992</w:t>
      </w:r>
      <w:proofErr w:type="gramStart"/>
      <w:r w:rsidRPr="00BE4B55">
        <w:rPr>
          <w:rFonts w:ascii="Times New Roman" w:hAnsi="Times New Roman" w:cs="Times New Roman"/>
          <w:lang w:val="en-GB"/>
        </w:rPr>
        <w:t xml:space="preserve">)  </w:t>
      </w:r>
      <w:r w:rsidRPr="00BE4B55">
        <w:rPr>
          <w:rFonts w:ascii="Times New Roman" w:hAnsi="Times New Roman" w:cs="Times New Roman"/>
          <w:b/>
          <w:i/>
          <w:lang w:val="en-GB"/>
        </w:rPr>
        <w:t>Grammar</w:t>
      </w:r>
      <w:proofErr w:type="gramEnd"/>
      <w:r w:rsidRPr="00BE4B55">
        <w:rPr>
          <w:rFonts w:ascii="Times New Roman" w:hAnsi="Times New Roman" w:cs="Times New Roman"/>
          <w:b/>
          <w:i/>
          <w:lang w:val="en-GB"/>
        </w:rPr>
        <w:t xml:space="preserve"> for Communication. </w:t>
      </w:r>
      <w:r w:rsidRPr="00BE4B55">
        <w:rPr>
          <w:rFonts w:ascii="Times New Roman" w:hAnsi="Times New Roman" w:cs="Times New Roman"/>
          <w:lang w:val="en-GB"/>
        </w:rPr>
        <w:t xml:space="preserve">Vienna: </w:t>
      </w:r>
      <w:proofErr w:type="spellStart"/>
      <w:r w:rsidRPr="00BE4B55">
        <w:rPr>
          <w:rFonts w:ascii="Times New Roman" w:hAnsi="Times New Roman" w:cs="Times New Roman"/>
          <w:lang w:val="en-GB"/>
        </w:rPr>
        <w:t>Österreichischer</w:t>
      </w:r>
      <w:proofErr w:type="spellEnd"/>
      <w:r w:rsidRPr="00BE4B55">
        <w:rPr>
          <w:rFonts w:ascii="Times New Roman" w:hAnsi="Times New Roman" w:cs="Times New Roman"/>
          <w:lang w:val="en-GB"/>
        </w:rPr>
        <w:t xml:space="preserve"> </w:t>
      </w:r>
      <w:proofErr w:type="spellStart"/>
      <w:r w:rsidRPr="00BE4B55">
        <w:rPr>
          <w:rFonts w:ascii="Times New Roman" w:hAnsi="Times New Roman" w:cs="Times New Roman"/>
          <w:lang w:val="en-GB"/>
        </w:rPr>
        <w:t>Bundesverlag</w:t>
      </w:r>
      <w:proofErr w:type="spellEnd"/>
      <w:r w:rsidRPr="00BE4B55">
        <w:rPr>
          <w:rFonts w:ascii="Times New Roman" w:hAnsi="Times New Roman" w:cs="Times New Roman"/>
          <w:lang w:val="en-GB"/>
        </w:rPr>
        <w:t>. 187</w:t>
      </w:r>
    </w:p>
    <w:p w14:paraId="57623287" w14:textId="77777777" w:rsidR="00FB7535" w:rsidRPr="00BE4B55" w:rsidRDefault="00FB7535" w:rsidP="00FB7535">
      <w:pPr>
        <w:pStyle w:val="ListParagraph"/>
        <w:ind w:left="360"/>
        <w:rPr>
          <w:rFonts w:ascii="Times New Roman" w:hAnsi="Times New Roman" w:cs="Times New Roman"/>
          <w:sz w:val="24"/>
          <w:szCs w:val="24"/>
          <w:lang w:val="en-GB"/>
        </w:rPr>
      </w:pPr>
      <w:r w:rsidRPr="00BE4B55">
        <w:rPr>
          <w:rFonts w:ascii="Times New Roman" w:hAnsi="Times New Roman" w:cs="Times New Roman"/>
          <w:lang w:val="en-GB"/>
        </w:rPr>
        <w:t xml:space="preserve">All others: Elisabeth Pölzleitner </w:t>
      </w:r>
      <w:r w:rsidRPr="00BE4B55">
        <w:rPr>
          <w:rFonts w:ascii="Times New Roman" w:hAnsi="Times New Roman" w:cs="Times New Roman"/>
          <w:sz w:val="24"/>
          <w:szCs w:val="24"/>
          <w:lang w:val="en-GB"/>
        </w:rPr>
        <w:br w:type="page"/>
      </w:r>
    </w:p>
    <w:p w14:paraId="6D3957AE" w14:textId="77777777" w:rsidR="00404F14" w:rsidRDefault="00404F14" w:rsidP="00CB2E23">
      <w:pPr>
        <w:pStyle w:val="Heading1"/>
      </w:pPr>
      <w:bookmarkStart w:id="110" w:name="_Toc473388364"/>
      <w:bookmarkStart w:id="111" w:name="_Toc494559453"/>
      <w:r w:rsidRPr="00BE4B55">
        <w:lastRenderedPageBreak/>
        <w:t xml:space="preserve">Examples of </w:t>
      </w:r>
      <w:r w:rsidRPr="00CB2E23">
        <w:t>Efficient</w:t>
      </w:r>
      <w:r w:rsidRPr="00BE4B55">
        <w:t xml:space="preserve"> Grammar Activities: Find details on epep.at</w:t>
      </w:r>
      <w:bookmarkEnd w:id="110"/>
      <w:bookmarkEnd w:id="111"/>
    </w:p>
    <w:p w14:paraId="4BE5AAF7" w14:textId="77777777" w:rsidR="00606944" w:rsidRPr="00606944" w:rsidRDefault="00606944" w:rsidP="00606944">
      <w:r>
        <w:t>Do the activities and evaluate them using the Quick-Check Grammar Checkers. Decide for which of the LEARNING STAGES the activity will be suitable. Write your notes and comments in the column on the right.</w:t>
      </w:r>
    </w:p>
    <w:tbl>
      <w:tblPr>
        <w:tblStyle w:val="TableGrid"/>
        <w:tblW w:w="0" w:type="auto"/>
        <w:tblLook w:val="04A0" w:firstRow="1" w:lastRow="0" w:firstColumn="1" w:lastColumn="0" w:noHBand="0" w:noVBand="1"/>
      </w:tblPr>
      <w:tblGrid>
        <w:gridCol w:w="6042"/>
        <w:gridCol w:w="4050"/>
      </w:tblGrid>
      <w:tr w:rsidR="00404F14" w:rsidRPr="00BE4B55" w14:paraId="2BC2763C" w14:textId="77777777" w:rsidTr="006E7626">
        <w:trPr>
          <w:trHeight w:val="3312"/>
        </w:trPr>
        <w:tc>
          <w:tcPr>
            <w:tcW w:w="6025" w:type="dxa"/>
          </w:tcPr>
          <w:p w14:paraId="44DCB034" w14:textId="77777777" w:rsidR="00404F14" w:rsidRPr="00BE4B55" w:rsidRDefault="00404F14" w:rsidP="006E7626">
            <w:pPr>
              <w:rPr>
                <w:rFonts w:ascii="Times New Roman" w:hAnsi="Times New Roman" w:cs="Times New Roman"/>
                <w:noProof/>
                <w:lang w:val="en-US"/>
              </w:rPr>
            </w:pPr>
            <w:r w:rsidRPr="00BE4B55">
              <w:rPr>
                <w:rFonts w:ascii="Times New Roman" w:hAnsi="Times New Roman" w:cs="Times New Roman"/>
                <w:noProof/>
              </w:rPr>
              <w:drawing>
                <wp:inline distT="0" distB="0" distL="0" distR="0" wp14:anchorId="454B7B11" wp14:editId="7BBD1E3A">
                  <wp:extent cx="1590541" cy="14144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oeb3-300.jpg"/>
                          <pic:cNvPicPr/>
                        </pic:nvPicPr>
                        <pic:blipFill rotWithShape="1">
                          <a:blip r:embed="rId132" cstate="print">
                            <a:extLst>
                              <a:ext uri="{28A0092B-C50C-407E-A947-70E740481C1C}">
                                <a14:useLocalDpi xmlns:a14="http://schemas.microsoft.com/office/drawing/2010/main" val="0"/>
                              </a:ext>
                            </a:extLst>
                          </a:blip>
                          <a:srcRect r="15663"/>
                          <a:stretch/>
                        </pic:blipFill>
                        <pic:spPr bwMode="auto">
                          <a:xfrm>
                            <a:off x="0" y="0"/>
                            <a:ext cx="1608739" cy="1430629"/>
                          </a:xfrm>
                          <a:prstGeom prst="rect">
                            <a:avLst/>
                          </a:prstGeom>
                          <a:ln>
                            <a:noFill/>
                          </a:ln>
                          <a:extLst>
                            <a:ext uri="{53640926-AAD7-44D8-BBD7-CCE9431645EC}">
                              <a14:shadowObscured xmlns:a14="http://schemas.microsoft.com/office/drawing/2010/main"/>
                            </a:ext>
                          </a:extLst>
                        </pic:spPr>
                      </pic:pic>
                    </a:graphicData>
                  </a:graphic>
                </wp:inline>
              </w:drawing>
            </w:r>
            <w:r w:rsidRPr="00BE4B55">
              <w:rPr>
                <w:rFonts w:ascii="Times New Roman" w:hAnsi="Times New Roman" w:cs="Times New Roman"/>
                <w:noProof/>
                <w:lang w:val="en-US"/>
              </w:rPr>
              <w:t xml:space="preserve">  </w:t>
            </w:r>
            <w:r w:rsidRPr="00BE4B55">
              <w:rPr>
                <w:rFonts w:ascii="Times New Roman" w:hAnsi="Times New Roman" w:cs="Times New Roman"/>
                <w:noProof/>
              </w:rPr>
              <w:drawing>
                <wp:inline distT="0" distB="0" distL="0" distR="0" wp14:anchorId="213D9C38" wp14:editId="539EE1A4">
                  <wp:extent cx="1622738" cy="1252574"/>
                  <wp:effectExtent l="0" t="0" r="0" b="508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46788" cy="1271138"/>
                          </a:xfrm>
                          <a:prstGeom prst="rect">
                            <a:avLst/>
                          </a:prstGeom>
                          <a:noFill/>
                        </pic:spPr>
                      </pic:pic>
                    </a:graphicData>
                  </a:graphic>
                </wp:inline>
              </w:drawing>
            </w:r>
            <w:r w:rsidRPr="00BE4B55">
              <w:rPr>
                <w:rFonts w:ascii="Times New Roman" w:hAnsi="Times New Roman" w:cs="Times New Roman"/>
                <w:noProof/>
                <w:lang w:val="en-US"/>
              </w:rPr>
              <w:t xml:space="preserve">  </w:t>
            </w:r>
          </w:p>
        </w:tc>
        <w:tc>
          <w:tcPr>
            <w:tcW w:w="4050" w:type="dxa"/>
          </w:tcPr>
          <w:p w14:paraId="61609900"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Talking about routines</w:t>
            </w:r>
            <w:r w:rsidR="00B61815">
              <w:rPr>
                <w:rFonts w:ascii="Times New Roman" w:hAnsi="Times New Roman" w:cs="Times New Roman"/>
                <w:b/>
                <w:lang w:val="en-US"/>
              </w:rPr>
              <w:t xml:space="preserve"> and daily acti</w:t>
            </w:r>
            <w:r w:rsidR="00F758BD">
              <w:rPr>
                <w:rFonts w:ascii="Times New Roman" w:hAnsi="Times New Roman" w:cs="Times New Roman"/>
                <w:b/>
                <w:lang w:val="en-US"/>
              </w:rPr>
              <w:t>vi</w:t>
            </w:r>
            <w:r w:rsidR="00B61815">
              <w:rPr>
                <w:rFonts w:ascii="Times New Roman" w:hAnsi="Times New Roman" w:cs="Times New Roman"/>
                <w:b/>
                <w:lang w:val="en-US"/>
              </w:rPr>
              <w:t>ties</w:t>
            </w:r>
            <w:r w:rsidR="00F758BD">
              <w:rPr>
                <w:rFonts w:ascii="Times New Roman" w:hAnsi="Times New Roman" w:cs="Times New Roman"/>
                <w:b/>
                <w:lang w:val="en-US"/>
              </w:rPr>
              <w:t>.</w:t>
            </w:r>
          </w:p>
          <w:p w14:paraId="51DA743C" w14:textId="77777777" w:rsidR="00404F14" w:rsidRPr="00BE4B55" w:rsidRDefault="00404F14" w:rsidP="006E7626">
            <w:pPr>
              <w:rPr>
                <w:rFonts w:ascii="Times New Roman" w:hAnsi="Times New Roman" w:cs="Times New Roman"/>
                <w:b/>
                <w:lang w:val="en-US"/>
              </w:rPr>
            </w:pPr>
          </w:p>
          <w:p w14:paraId="44A9F677" w14:textId="77777777" w:rsidR="00404F14" w:rsidRPr="00BE4B55" w:rsidRDefault="00404F14" w:rsidP="006E7626">
            <w:pPr>
              <w:rPr>
                <w:rFonts w:ascii="Times New Roman" w:hAnsi="Times New Roman" w:cs="Times New Roman"/>
                <w:b/>
                <w:lang w:val="en-US"/>
              </w:rPr>
            </w:pPr>
          </w:p>
          <w:p w14:paraId="476116CF" w14:textId="77777777" w:rsidR="00404F14" w:rsidRPr="00BE4B55" w:rsidRDefault="00404F14" w:rsidP="006E7626">
            <w:pPr>
              <w:rPr>
                <w:rFonts w:ascii="Times New Roman" w:hAnsi="Times New Roman" w:cs="Times New Roman"/>
                <w:b/>
                <w:lang w:val="en-US"/>
              </w:rPr>
            </w:pPr>
          </w:p>
          <w:p w14:paraId="72B4EC65" w14:textId="77777777" w:rsidR="00404F14" w:rsidRPr="00BE4B55" w:rsidRDefault="00404F14" w:rsidP="006E7626">
            <w:pPr>
              <w:rPr>
                <w:rFonts w:ascii="Times New Roman" w:hAnsi="Times New Roman" w:cs="Times New Roman"/>
                <w:b/>
                <w:lang w:val="en-US"/>
              </w:rPr>
            </w:pPr>
          </w:p>
          <w:p w14:paraId="21DDDFCC" w14:textId="77777777" w:rsidR="00404F14" w:rsidRPr="00BE4B55" w:rsidRDefault="00404F14" w:rsidP="006E7626">
            <w:pPr>
              <w:rPr>
                <w:rFonts w:ascii="Times New Roman" w:hAnsi="Times New Roman" w:cs="Times New Roman"/>
                <w:b/>
                <w:lang w:val="en-US"/>
              </w:rPr>
            </w:pPr>
          </w:p>
          <w:p w14:paraId="57DF4763" w14:textId="77777777" w:rsidR="00404F14" w:rsidRPr="00BE4B55" w:rsidRDefault="00404F14" w:rsidP="006E7626">
            <w:pPr>
              <w:rPr>
                <w:rFonts w:ascii="Times New Roman" w:hAnsi="Times New Roman" w:cs="Times New Roman"/>
                <w:b/>
                <w:lang w:val="en-US"/>
              </w:rPr>
            </w:pPr>
          </w:p>
        </w:tc>
      </w:tr>
      <w:tr w:rsidR="00404F14" w:rsidRPr="00BE4B55" w14:paraId="37857541" w14:textId="77777777" w:rsidTr="006E7626">
        <w:trPr>
          <w:trHeight w:val="3312"/>
        </w:trPr>
        <w:tc>
          <w:tcPr>
            <w:tcW w:w="6025" w:type="dxa"/>
          </w:tcPr>
          <w:p w14:paraId="5E3EAA65" w14:textId="77777777" w:rsidR="00404F14" w:rsidRPr="00BE4B55" w:rsidRDefault="00404F14" w:rsidP="006E7626">
            <w:pPr>
              <w:rPr>
                <w:rFonts w:ascii="Times New Roman" w:hAnsi="Times New Roman" w:cs="Times New Roman"/>
                <w:noProof/>
                <w:lang w:val="en-US"/>
              </w:rPr>
            </w:pPr>
            <w:r w:rsidRPr="00BE4B55">
              <w:rPr>
                <w:rFonts w:ascii="Times New Roman" w:hAnsi="Times New Roman" w:cs="Times New Roman"/>
                <w:noProof/>
              </w:rPr>
              <w:drawing>
                <wp:inline distT="0" distB="0" distL="0" distR="0" wp14:anchorId="11432D7E" wp14:editId="5934F73D">
                  <wp:extent cx="1268569" cy="1350328"/>
                  <wp:effectExtent l="0" t="0" r="825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eep-show-tense.jpg"/>
                          <pic:cNvPicPr/>
                        </pic:nvPicPr>
                        <pic:blipFill rotWithShape="1">
                          <a:blip r:embed="rId134" cstate="print">
                            <a:extLst>
                              <a:ext uri="{28A0092B-C50C-407E-A947-70E740481C1C}">
                                <a14:useLocalDpi xmlns:a14="http://schemas.microsoft.com/office/drawing/2010/main" val="0"/>
                              </a:ext>
                            </a:extLst>
                          </a:blip>
                          <a:srcRect l="10163" r="19323"/>
                          <a:stretch/>
                        </pic:blipFill>
                        <pic:spPr bwMode="auto">
                          <a:xfrm>
                            <a:off x="0" y="0"/>
                            <a:ext cx="1313150" cy="1397782"/>
                          </a:xfrm>
                          <a:prstGeom prst="rect">
                            <a:avLst/>
                          </a:prstGeom>
                          <a:ln>
                            <a:noFill/>
                          </a:ln>
                          <a:extLst>
                            <a:ext uri="{53640926-AAD7-44D8-BBD7-CCE9431645EC}">
                              <a14:shadowObscured xmlns:a14="http://schemas.microsoft.com/office/drawing/2010/main"/>
                            </a:ext>
                          </a:extLst>
                        </pic:spPr>
                      </pic:pic>
                    </a:graphicData>
                  </a:graphic>
                </wp:inline>
              </w:drawing>
            </w:r>
          </w:p>
        </w:tc>
        <w:tc>
          <w:tcPr>
            <w:tcW w:w="4050" w:type="dxa"/>
          </w:tcPr>
          <w:p w14:paraId="251BD34A"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Describing present activities (What are they doing?)</w:t>
            </w:r>
          </w:p>
        </w:tc>
      </w:tr>
      <w:tr w:rsidR="00404F14" w:rsidRPr="00BE4B55" w14:paraId="770D9DFE" w14:textId="77777777" w:rsidTr="006E7626">
        <w:trPr>
          <w:trHeight w:val="3312"/>
        </w:trPr>
        <w:tc>
          <w:tcPr>
            <w:tcW w:w="6025" w:type="dxa"/>
          </w:tcPr>
          <w:p w14:paraId="15F0215F" w14:textId="77777777" w:rsidR="00404F14" w:rsidRPr="00BE4B55" w:rsidRDefault="00404F14" w:rsidP="006E7626">
            <w:pPr>
              <w:rPr>
                <w:rFonts w:ascii="Times New Roman" w:hAnsi="Times New Roman" w:cs="Times New Roman"/>
                <w:lang w:val="en-US"/>
              </w:rPr>
            </w:pPr>
            <w:r w:rsidRPr="00BE4B55">
              <w:rPr>
                <w:rFonts w:ascii="Times New Roman" w:hAnsi="Times New Roman" w:cs="Times New Roman"/>
                <w:noProof/>
              </w:rPr>
              <w:drawing>
                <wp:inline distT="0" distB="0" distL="0" distR="0" wp14:anchorId="5FFDCF67" wp14:editId="270A8001">
                  <wp:extent cx="1674191" cy="1255690"/>
                  <wp:effectExtent l="0" t="0" r="2540" b="190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07021" cy="1280314"/>
                          </a:xfrm>
                          <a:prstGeom prst="rect">
                            <a:avLst/>
                          </a:prstGeom>
                          <a:noFill/>
                        </pic:spPr>
                      </pic:pic>
                    </a:graphicData>
                  </a:graphic>
                </wp:inline>
              </w:drawing>
            </w:r>
            <w:r w:rsidRPr="00BE4B55">
              <w:rPr>
                <w:rFonts w:ascii="Times New Roman" w:hAnsi="Times New Roman" w:cs="Times New Roman"/>
                <w:lang w:val="en-US"/>
              </w:rPr>
              <w:t xml:space="preserve">         </w:t>
            </w:r>
            <w:r w:rsidRPr="00BE4B55">
              <w:rPr>
                <w:rFonts w:ascii="Times New Roman" w:hAnsi="Times New Roman" w:cs="Times New Roman"/>
                <w:noProof/>
              </w:rPr>
              <w:drawing>
                <wp:inline distT="0" distB="0" distL="0" distR="0" wp14:anchorId="58DD7B2E" wp14:editId="43CB853A">
                  <wp:extent cx="1673860" cy="1184145"/>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20121218122726.pdf.image-000.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698711" cy="1201725"/>
                          </a:xfrm>
                          <a:prstGeom prst="rect">
                            <a:avLst/>
                          </a:prstGeom>
                        </pic:spPr>
                      </pic:pic>
                    </a:graphicData>
                  </a:graphic>
                </wp:inline>
              </w:drawing>
            </w:r>
          </w:p>
        </w:tc>
        <w:tc>
          <w:tcPr>
            <w:tcW w:w="4050" w:type="dxa"/>
          </w:tcPr>
          <w:p w14:paraId="383CFC6C"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Describing story backgrounds and circumstances (past progressive)</w:t>
            </w:r>
          </w:p>
          <w:p w14:paraId="16AC9CF2"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Talking about past events (past simple)</w:t>
            </w:r>
          </w:p>
        </w:tc>
      </w:tr>
      <w:tr w:rsidR="00404F14" w:rsidRPr="00BE4B55" w14:paraId="3F12BDB2" w14:textId="77777777" w:rsidTr="006E7626">
        <w:trPr>
          <w:trHeight w:val="3312"/>
        </w:trPr>
        <w:tc>
          <w:tcPr>
            <w:tcW w:w="6025" w:type="dxa"/>
          </w:tcPr>
          <w:p w14:paraId="60730E4F" w14:textId="77777777" w:rsidR="00404F14" w:rsidRPr="00BE4B55" w:rsidRDefault="00404F14" w:rsidP="006E7626">
            <w:pPr>
              <w:rPr>
                <w:rFonts w:ascii="Times New Roman" w:hAnsi="Times New Roman" w:cs="Times New Roman"/>
                <w:lang w:val="en-US"/>
              </w:rPr>
            </w:pPr>
            <w:r w:rsidRPr="00BE4B55">
              <w:rPr>
                <w:rFonts w:ascii="Times New Roman" w:hAnsi="Times New Roman" w:cs="Times New Roman"/>
                <w:noProof/>
              </w:rPr>
              <w:drawing>
                <wp:inline distT="0" distB="0" distL="0" distR="0" wp14:anchorId="71C2E306" wp14:editId="5C8C5F07">
                  <wp:extent cx="946597" cy="1605271"/>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54510" cy="1618690"/>
                          </a:xfrm>
                          <a:prstGeom prst="rect">
                            <a:avLst/>
                          </a:prstGeom>
                          <a:noFill/>
                        </pic:spPr>
                      </pic:pic>
                    </a:graphicData>
                  </a:graphic>
                </wp:inline>
              </w:drawing>
            </w:r>
            <w:r w:rsidRPr="00BE4B55">
              <w:rPr>
                <w:rFonts w:ascii="Times New Roman" w:hAnsi="Times New Roman" w:cs="Times New Roman"/>
                <w:lang w:val="en-US"/>
              </w:rPr>
              <w:t>Do you know how ketchup is made?</w:t>
            </w:r>
          </w:p>
        </w:tc>
        <w:tc>
          <w:tcPr>
            <w:tcW w:w="4050" w:type="dxa"/>
          </w:tcPr>
          <w:p w14:paraId="38F8E26A"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 xml:space="preserve">Describing processes in the Passive Voice </w:t>
            </w:r>
          </w:p>
        </w:tc>
      </w:tr>
      <w:tr w:rsidR="00404F14" w:rsidRPr="00BE4B55" w14:paraId="6348E0A0" w14:textId="77777777" w:rsidTr="006E7626">
        <w:trPr>
          <w:trHeight w:val="3312"/>
        </w:trPr>
        <w:tc>
          <w:tcPr>
            <w:tcW w:w="6025" w:type="dxa"/>
          </w:tcPr>
          <w:p w14:paraId="4D04308D" w14:textId="77777777" w:rsidR="00404F14" w:rsidRPr="00BE4B55" w:rsidRDefault="00404F14" w:rsidP="006E7626">
            <w:pPr>
              <w:rPr>
                <w:rFonts w:ascii="Times New Roman" w:hAnsi="Times New Roman" w:cs="Times New Roman"/>
                <w:lang w:val="en-US"/>
              </w:rPr>
            </w:pPr>
            <w:r w:rsidRPr="00BE4B55">
              <w:rPr>
                <w:rFonts w:ascii="Times New Roman" w:hAnsi="Times New Roman" w:cs="Times New Roman"/>
                <w:noProof/>
              </w:rPr>
              <w:lastRenderedPageBreak/>
              <w:drawing>
                <wp:inline distT="0" distB="0" distL="0" distR="0" wp14:anchorId="10268782" wp14:editId="31293249">
                  <wp:extent cx="1743982" cy="1255690"/>
                  <wp:effectExtent l="0" t="0" r="889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69087" cy="1273766"/>
                          </a:xfrm>
                          <a:prstGeom prst="rect">
                            <a:avLst/>
                          </a:prstGeom>
                          <a:noFill/>
                        </pic:spPr>
                      </pic:pic>
                    </a:graphicData>
                  </a:graphic>
                </wp:inline>
              </w:drawing>
            </w:r>
            <w:r w:rsidRPr="00BE4B55">
              <w:rPr>
                <w:rFonts w:ascii="Times New Roman" w:hAnsi="Times New Roman" w:cs="Times New Roman"/>
                <w:noProof/>
                <w:lang w:val="en-US"/>
              </w:rPr>
              <w:t xml:space="preserve">   </w:t>
            </w:r>
            <w:r w:rsidRPr="00BE4B55">
              <w:rPr>
                <w:rFonts w:ascii="Times New Roman" w:hAnsi="Times New Roman" w:cs="Times New Roman"/>
                <w:noProof/>
              </w:rPr>
              <w:drawing>
                <wp:inline distT="0" distB="0" distL="0" distR="0" wp14:anchorId="147AECDE" wp14:editId="4ADDCC07">
                  <wp:extent cx="1711095" cy="1197735"/>
                  <wp:effectExtent l="0" t="0" r="3810" b="254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dance-vector-of-dancing-people[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26428" cy="1208468"/>
                          </a:xfrm>
                          <a:prstGeom prst="rect">
                            <a:avLst/>
                          </a:prstGeom>
                        </pic:spPr>
                      </pic:pic>
                    </a:graphicData>
                  </a:graphic>
                </wp:inline>
              </w:drawing>
            </w:r>
          </w:p>
        </w:tc>
        <w:tc>
          <w:tcPr>
            <w:tcW w:w="4050" w:type="dxa"/>
          </w:tcPr>
          <w:p w14:paraId="34C777BA"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Describing HOW people do something: Adverbs</w:t>
            </w:r>
          </w:p>
        </w:tc>
      </w:tr>
      <w:tr w:rsidR="00404F14" w:rsidRPr="00BE4B55" w14:paraId="3D645432" w14:textId="77777777" w:rsidTr="006E7626">
        <w:trPr>
          <w:trHeight w:val="3312"/>
        </w:trPr>
        <w:tc>
          <w:tcPr>
            <w:tcW w:w="6025" w:type="dxa"/>
          </w:tcPr>
          <w:p w14:paraId="7DDE53F4" w14:textId="77777777" w:rsidR="00404F14" w:rsidRPr="00BE4B55" w:rsidRDefault="00404F14" w:rsidP="006E7626">
            <w:pPr>
              <w:rPr>
                <w:rFonts w:ascii="Times New Roman" w:hAnsi="Times New Roman" w:cs="Times New Roman"/>
                <w:lang w:val="en-US"/>
              </w:rPr>
            </w:pPr>
            <w:r w:rsidRPr="00BE4B55">
              <w:rPr>
                <w:rFonts w:ascii="Times New Roman" w:hAnsi="Times New Roman" w:cs="Times New Roman"/>
                <w:noProof/>
              </w:rPr>
              <w:drawing>
                <wp:inline distT="0" distB="0" distL="0" distR="0" wp14:anchorId="39E8F80B" wp14:editId="39808D1F">
                  <wp:extent cx="3699782" cy="292350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7667"/>
                          <a:stretch/>
                        </pic:blipFill>
                        <pic:spPr bwMode="auto">
                          <a:xfrm>
                            <a:off x="0" y="0"/>
                            <a:ext cx="3720571" cy="2939931"/>
                          </a:xfrm>
                          <a:prstGeom prst="rect">
                            <a:avLst/>
                          </a:prstGeom>
                          <a:ln>
                            <a:noFill/>
                          </a:ln>
                          <a:extLst>
                            <a:ext uri="{53640926-AAD7-44D8-BBD7-CCE9431645EC}">
                              <a14:shadowObscured xmlns:a14="http://schemas.microsoft.com/office/drawing/2010/main"/>
                            </a:ext>
                          </a:extLst>
                        </pic:spPr>
                      </pic:pic>
                    </a:graphicData>
                  </a:graphic>
                </wp:inline>
              </w:drawing>
            </w:r>
            <w:r w:rsidRPr="00BE4B55">
              <w:rPr>
                <w:rFonts w:ascii="Times New Roman" w:hAnsi="Times New Roman" w:cs="Times New Roman"/>
                <w:lang w:val="en-US"/>
              </w:rPr>
              <w:t xml:space="preserve">       </w:t>
            </w:r>
          </w:p>
        </w:tc>
        <w:tc>
          <w:tcPr>
            <w:tcW w:w="4050" w:type="dxa"/>
          </w:tcPr>
          <w:p w14:paraId="5547C52E"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noProof/>
              </w:rPr>
              <w:drawing>
                <wp:anchor distT="0" distB="0" distL="114300" distR="114300" simplePos="0" relativeHeight="251746304" behindDoc="0" locked="0" layoutInCell="1" allowOverlap="1" wp14:anchorId="13B2B0E9" wp14:editId="49399B88">
                  <wp:simplePos x="0" y="0"/>
                  <wp:positionH relativeFrom="column">
                    <wp:posOffset>209595</wp:posOffset>
                  </wp:positionH>
                  <wp:positionV relativeFrom="paragraph">
                    <wp:posOffset>876577</wp:posOffset>
                  </wp:positionV>
                  <wp:extent cx="952500" cy="1609725"/>
                  <wp:effectExtent l="0" t="0" r="0" b="952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03-13 08.52.4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52500" cy="1609725"/>
                          </a:xfrm>
                          <a:prstGeom prst="rect">
                            <a:avLst/>
                          </a:prstGeom>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b/>
                <w:lang w:val="en-US"/>
              </w:rPr>
              <w:t>Talking about how long I have had or done something. Duration: present perfect tense</w:t>
            </w:r>
          </w:p>
        </w:tc>
      </w:tr>
      <w:tr w:rsidR="00404F14" w:rsidRPr="00BE4B55" w14:paraId="61031834" w14:textId="77777777" w:rsidTr="006E7626">
        <w:trPr>
          <w:trHeight w:val="2880"/>
        </w:trPr>
        <w:tc>
          <w:tcPr>
            <w:tcW w:w="6025" w:type="dxa"/>
          </w:tcPr>
          <w:p w14:paraId="4CFEDDE0" w14:textId="77777777" w:rsidR="00606944" w:rsidRDefault="00606944" w:rsidP="006E7626">
            <w:pPr>
              <w:rPr>
                <w:rFonts w:ascii="Times New Roman" w:hAnsi="Times New Roman" w:cs="Times New Roman"/>
                <w:noProof/>
              </w:rPr>
            </w:pPr>
          </w:p>
          <w:p w14:paraId="6892C0CD" w14:textId="77777777" w:rsidR="00606944" w:rsidRDefault="00606944" w:rsidP="006E7626">
            <w:pPr>
              <w:rPr>
                <w:rFonts w:ascii="Times New Roman" w:hAnsi="Times New Roman" w:cs="Times New Roman"/>
                <w:noProof/>
              </w:rPr>
            </w:pPr>
          </w:p>
          <w:p w14:paraId="60FB5DED" w14:textId="77777777" w:rsidR="00404F14" w:rsidRDefault="00404F14" w:rsidP="006E7626">
            <w:pPr>
              <w:rPr>
                <w:rFonts w:ascii="Times New Roman" w:hAnsi="Times New Roman" w:cs="Times New Roman"/>
                <w:lang w:val="en-US"/>
              </w:rPr>
            </w:pPr>
            <w:r w:rsidRPr="00BE4B55">
              <w:rPr>
                <w:rFonts w:ascii="Times New Roman" w:hAnsi="Times New Roman" w:cs="Times New Roman"/>
                <w:noProof/>
              </w:rPr>
              <w:drawing>
                <wp:inline distT="0" distB="0" distL="0" distR="0" wp14:anchorId="421095C9" wp14:editId="114F10A5">
                  <wp:extent cx="1642056" cy="1232418"/>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84122" cy="1263990"/>
                          </a:xfrm>
                          <a:prstGeom prst="rect">
                            <a:avLst/>
                          </a:prstGeom>
                          <a:noFill/>
                        </pic:spPr>
                      </pic:pic>
                    </a:graphicData>
                  </a:graphic>
                </wp:inline>
              </w:drawing>
            </w:r>
            <w:r w:rsidRPr="00BE4B55">
              <w:rPr>
                <w:rFonts w:ascii="Times New Roman" w:hAnsi="Times New Roman" w:cs="Times New Roman"/>
                <w:lang w:val="en-US"/>
              </w:rPr>
              <w:t xml:space="preserve">           </w:t>
            </w:r>
            <w:r w:rsidRPr="00BE4B55">
              <w:rPr>
                <w:rFonts w:ascii="Times New Roman" w:hAnsi="Times New Roman" w:cs="Times New Roman"/>
                <w:noProof/>
              </w:rPr>
              <w:drawing>
                <wp:inline distT="0" distB="0" distL="0" distR="0" wp14:anchorId="213E4E81" wp14:editId="6E56660E">
                  <wp:extent cx="1561018" cy="1237082"/>
                  <wp:effectExtent l="0" t="0" r="1270" b="127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r="30059"/>
                          <a:stretch/>
                        </pic:blipFill>
                        <pic:spPr bwMode="auto">
                          <a:xfrm>
                            <a:off x="0" y="0"/>
                            <a:ext cx="1640430" cy="1300014"/>
                          </a:xfrm>
                          <a:prstGeom prst="rect">
                            <a:avLst/>
                          </a:prstGeom>
                          <a:ln>
                            <a:noFill/>
                          </a:ln>
                          <a:extLst>
                            <a:ext uri="{53640926-AAD7-44D8-BBD7-CCE9431645EC}">
                              <a14:shadowObscured xmlns:a14="http://schemas.microsoft.com/office/drawing/2010/main"/>
                            </a:ext>
                          </a:extLst>
                        </pic:spPr>
                      </pic:pic>
                    </a:graphicData>
                  </a:graphic>
                </wp:inline>
              </w:drawing>
            </w:r>
          </w:p>
          <w:p w14:paraId="264F24B1" w14:textId="77777777" w:rsidR="00606944" w:rsidRPr="00BE4B55" w:rsidRDefault="00606944" w:rsidP="006E7626">
            <w:pPr>
              <w:rPr>
                <w:rFonts w:ascii="Times New Roman" w:hAnsi="Times New Roman" w:cs="Times New Roman"/>
                <w:lang w:val="en-US"/>
              </w:rPr>
            </w:pPr>
          </w:p>
        </w:tc>
        <w:tc>
          <w:tcPr>
            <w:tcW w:w="4050" w:type="dxa"/>
          </w:tcPr>
          <w:p w14:paraId="453F5ABD"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Irregular verb forms:</w:t>
            </w:r>
          </w:p>
          <w:p w14:paraId="2A88E698"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Verbs raps: memorizing what sounds right</w:t>
            </w:r>
          </w:p>
        </w:tc>
      </w:tr>
      <w:tr w:rsidR="00404F14" w:rsidRPr="00BE4B55" w14:paraId="4772510D" w14:textId="77777777" w:rsidTr="006E7626">
        <w:trPr>
          <w:trHeight w:val="2880"/>
        </w:trPr>
        <w:tc>
          <w:tcPr>
            <w:tcW w:w="6025" w:type="dxa"/>
          </w:tcPr>
          <w:p w14:paraId="4EC46B91" w14:textId="77777777" w:rsidR="00404F14" w:rsidRPr="00BE4B55" w:rsidRDefault="00404F14" w:rsidP="006E7626">
            <w:pPr>
              <w:rPr>
                <w:rFonts w:ascii="Times New Roman" w:hAnsi="Times New Roman" w:cs="Times New Roman"/>
              </w:rPr>
            </w:pPr>
            <w:r w:rsidRPr="00BE4B5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039613F6" wp14:editId="2F8874FF">
                  <wp:extent cx="1641475" cy="1231106"/>
                  <wp:effectExtent l="0" t="0" r="0" b="7620"/>
                  <wp:docPr id="451" name="Picture 451" descr="fortune-teller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ortune-teller2-40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43546" cy="1232660"/>
                          </a:xfrm>
                          <a:prstGeom prst="rect">
                            <a:avLst/>
                          </a:prstGeom>
                          <a:noFill/>
                          <a:ln>
                            <a:noFill/>
                          </a:ln>
                        </pic:spPr>
                      </pic:pic>
                    </a:graphicData>
                  </a:graphic>
                </wp:inline>
              </w:drawing>
            </w:r>
            <w:r w:rsidRPr="00BE4B5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BE4B55">
              <w:rPr>
                <w:rFonts w:ascii="Times New Roman" w:hAnsi="Times New Roman" w:cs="Times New Roman"/>
                <w:noProof/>
                <w:lang w:val="en-US"/>
              </w:rPr>
              <w:t xml:space="preserve">           </w:t>
            </w:r>
            <w:r w:rsidRPr="00BE4B55">
              <w:rPr>
                <w:rFonts w:ascii="Times New Roman" w:hAnsi="Times New Roman" w:cs="Times New Roman"/>
                <w:noProof/>
              </w:rPr>
              <w:drawing>
                <wp:inline distT="0" distB="0" distL="0" distR="0" wp14:anchorId="20FD300F" wp14:editId="2C2965A0">
                  <wp:extent cx="1259636" cy="1268569"/>
                  <wp:effectExtent l="0" t="0" r="0" b="82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zodiac-signs[1].gif"/>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292118" cy="1301281"/>
                          </a:xfrm>
                          <a:prstGeom prst="rect">
                            <a:avLst/>
                          </a:prstGeom>
                        </pic:spPr>
                      </pic:pic>
                    </a:graphicData>
                  </a:graphic>
                </wp:inline>
              </w:drawing>
            </w:r>
          </w:p>
        </w:tc>
        <w:tc>
          <w:tcPr>
            <w:tcW w:w="4050" w:type="dxa"/>
          </w:tcPr>
          <w:p w14:paraId="605F69FF"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Predicting the future: (will future)</w:t>
            </w:r>
          </w:p>
        </w:tc>
      </w:tr>
      <w:tr w:rsidR="00404F14" w:rsidRPr="00BE4B55" w14:paraId="0E8DCF48" w14:textId="77777777" w:rsidTr="006E7626">
        <w:trPr>
          <w:trHeight w:val="2880"/>
        </w:trPr>
        <w:tc>
          <w:tcPr>
            <w:tcW w:w="6025" w:type="dxa"/>
          </w:tcPr>
          <w:p w14:paraId="079C2B67" w14:textId="77777777" w:rsidR="00404F14" w:rsidRPr="00BE4B55" w:rsidRDefault="00404F14" w:rsidP="006E762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E4B5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4B2C6B1D" wp14:editId="02161606">
                  <wp:extent cx="1758321" cy="2068830"/>
                  <wp:effectExtent l="0" t="0" r="0" b="7620"/>
                  <wp:docPr id="78" name="Picture 78" descr="C:\Users\Lis\Documents\Lis\epep\images\reporting-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s\Documents\Lis\epep\images\reporting-circle.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98941" cy="2116623"/>
                          </a:xfrm>
                          <a:prstGeom prst="rect">
                            <a:avLst/>
                          </a:prstGeom>
                          <a:noFill/>
                          <a:ln>
                            <a:noFill/>
                          </a:ln>
                        </pic:spPr>
                      </pic:pic>
                    </a:graphicData>
                  </a:graphic>
                </wp:inline>
              </w:drawing>
            </w:r>
          </w:p>
          <w:p w14:paraId="0D39D36E" w14:textId="77777777" w:rsidR="00404F14" w:rsidRPr="00BE4B55" w:rsidRDefault="00404F14" w:rsidP="006E762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E70E199" w14:textId="77777777" w:rsidR="00404F14" w:rsidRPr="00BE4B55" w:rsidRDefault="00404F14" w:rsidP="006E762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B8BA517" w14:textId="77777777" w:rsidR="00404F14" w:rsidRPr="00BE4B55" w:rsidRDefault="00404F14" w:rsidP="006E762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7493C98" w14:textId="77777777" w:rsidR="00404F14" w:rsidRPr="00BE4B55" w:rsidRDefault="00404F14" w:rsidP="006E762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FA679DE" w14:textId="77777777" w:rsidR="00404F14" w:rsidRPr="00BE4B55" w:rsidRDefault="00404F14" w:rsidP="006E762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tc>
        <w:tc>
          <w:tcPr>
            <w:tcW w:w="4050" w:type="dxa"/>
          </w:tcPr>
          <w:p w14:paraId="109E3402" w14:textId="77777777" w:rsidR="00404F14" w:rsidRPr="00BE4B55" w:rsidRDefault="00404F14" w:rsidP="00404F14">
            <w:pPr>
              <w:rPr>
                <w:rFonts w:ascii="Times New Roman" w:hAnsi="Times New Roman" w:cs="Times New Roman"/>
                <w:b/>
                <w:lang w:val="en-US"/>
              </w:rPr>
            </w:pPr>
            <w:r w:rsidRPr="00BE4B55">
              <w:rPr>
                <w:rFonts w:ascii="Times New Roman" w:hAnsi="Times New Roman" w:cs="Times New Roman"/>
                <w:b/>
                <w:lang w:val="en-US"/>
              </w:rPr>
              <w:t xml:space="preserve">Reporting and Announcing </w:t>
            </w:r>
          </w:p>
          <w:p w14:paraId="203DFBF5" w14:textId="77777777" w:rsidR="00404F14" w:rsidRPr="00BE4B55" w:rsidRDefault="00404F14" w:rsidP="00404F14">
            <w:pPr>
              <w:rPr>
                <w:rFonts w:ascii="Times New Roman" w:hAnsi="Times New Roman" w:cs="Times New Roman"/>
                <w:b/>
                <w:lang w:val="en-US"/>
              </w:rPr>
            </w:pPr>
          </w:p>
          <w:p w14:paraId="04F7A792" w14:textId="77777777" w:rsidR="00404F14" w:rsidRPr="00BE4B55" w:rsidRDefault="00404F14" w:rsidP="00404F14">
            <w:pPr>
              <w:rPr>
                <w:rFonts w:ascii="Times New Roman" w:hAnsi="Times New Roman" w:cs="Times New Roman"/>
                <w:b/>
                <w:lang w:val="en-US"/>
              </w:rPr>
            </w:pPr>
          </w:p>
          <w:p w14:paraId="2BE43D0B" w14:textId="77777777" w:rsidR="00404F14" w:rsidRPr="00BE4B55" w:rsidRDefault="00404F14" w:rsidP="00404F14">
            <w:pPr>
              <w:rPr>
                <w:rFonts w:ascii="Times New Roman" w:hAnsi="Times New Roman" w:cs="Times New Roman"/>
                <w:b/>
                <w:lang w:val="en-US"/>
              </w:rPr>
            </w:pPr>
          </w:p>
          <w:p w14:paraId="6E06A0E4" w14:textId="77777777" w:rsidR="00404F14" w:rsidRPr="00BE4B55" w:rsidRDefault="00404F14" w:rsidP="00404F14">
            <w:pPr>
              <w:rPr>
                <w:rFonts w:ascii="Times New Roman" w:hAnsi="Times New Roman" w:cs="Times New Roman"/>
                <w:b/>
                <w:lang w:val="en-US"/>
              </w:rPr>
            </w:pPr>
          </w:p>
          <w:p w14:paraId="0F573920" w14:textId="77777777" w:rsidR="00404F14" w:rsidRPr="00BE4B55" w:rsidRDefault="00404F14" w:rsidP="00404F14">
            <w:pPr>
              <w:rPr>
                <w:rFonts w:ascii="Times New Roman" w:hAnsi="Times New Roman" w:cs="Times New Roman"/>
                <w:b/>
                <w:lang w:val="en-US"/>
              </w:rPr>
            </w:pPr>
          </w:p>
          <w:p w14:paraId="2037427D" w14:textId="77777777" w:rsidR="00404F14" w:rsidRPr="00BE4B55" w:rsidRDefault="00404F14" w:rsidP="00404F14">
            <w:pPr>
              <w:rPr>
                <w:rFonts w:ascii="Times New Roman" w:hAnsi="Times New Roman" w:cs="Times New Roman"/>
                <w:b/>
                <w:lang w:val="en-US"/>
              </w:rPr>
            </w:pPr>
          </w:p>
          <w:p w14:paraId="02FE824A" w14:textId="77777777" w:rsidR="00404F14" w:rsidRPr="00BE4B55" w:rsidRDefault="00404F14" w:rsidP="00404F14">
            <w:pPr>
              <w:rPr>
                <w:rFonts w:ascii="Times New Roman" w:hAnsi="Times New Roman" w:cs="Times New Roman"/>
                <w:b/>
                <w:lang w:val="en-US"/>
              </w:rPr>
            </w:pPr>
          </w:p>
          <w:p w14:paraId="78D9124B" w14:textId="77777777" w:rsidR="00404F14" w:rsidRPr="00BE4B55" w:rsidRDefault="00404F14" w:rsidP="00404F14">
            <w:pPr>
              <w:rPr>
                <w:rFonts w:ascii="Times New Roman" w:hAnsi="Times New Roman" w:cs="Times New Roman"/>
                <w:b/>
                <w:lang w:val="en-US"/>
              </w:rPr>
            </w:pPr>
          </w:p>
          <w:p w14:paraId="3A9FB70B" w14:textId="77777777" w:rsidR="00404F14" w:rsidRPr="00BE4B55" w:rsidRDefault="00404F14" w:rsidP="00404F14">
            <w:pPr>
              <w:rPr>
                <w:rFonts w:ascii="Times New Roman" w:hAnsi="Times New Roman" w:cs="Times New Roman"/>
                <w:b/>
                <w:lang w:val="en-US"/>
              </w:rPr>
            </w:pPr>
          </w:p>
          <w:p w14:paraId="1C3DEBDA" w14:textId="77777777" w:rsidR="00404F14" w:rsidRPr="00BE4B55" w:rsidRDefault="00404F14" w:rsidP="00404F14">
            <w:pPr>
              <w:rPr>
                <w:rFonts w:ascii="Times New Roman" w:hAnsi="Times New Roman" w:cs="Times New Roman"/>
                <w:b/>
                <w:lang w:val="en-US"/>
              </w:rPr>
            </w:pPr>
          </w:p>
        </w:tc>
      </w:tr>
      <w:tr w:rsidR="00404F14" w:rsidRPr="00BE4B55" w14:paraId="1473D8A2" w14:textId="77777777" w:rsidTr="006E7626">
        <w:trPr>
          <w:trHeight w:val="2880"/>
        </w:trPr>
        <w:tc>
          <w:tcPr>
            <w:tcW w:w="6025" w:type="dxa"/>
          </w:tcPr>
          <w:p w14:paraId="7155C2C3" w14:textId="77777777" w:rsidR="00404F14" w:rsidRPr="00BE4B55" w:rsidRDefault="00404F14" w:rsidP="006E7626">
            <w:pP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pPr>
            <w:r w:rsidRPr="00BE4B55">
              <w:rPr>
                <w:rFonts w:ascii="Times New Roman" w:hAnsi="Times New Roman" w:cs="Times New Roman"/>
                <w:noProof/>
              </w:rPr>
              <w:drawing>
                <wp:inline distT="0" distB="0" distL="0" distR="0" wp14:anchorId="24579988" wp14:editId="4FA9B679">
                  <wp:extent cx="3072692" cy="1855182"/>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77133" cy="1857864"/>
                          </a:xfrm>
                          <a:prstGeom prst="rect">
                            <a:avLst/>
                          </a:prstGeom>
                        </pic:spPr>
                      </pic:pic>
                    </a:graphicData>
                  </a:graphic>
                </wp:inline>
              </w:drawing>
            </w:r>
          </w:p>
        </w:tc>
        <w:tc>
          <w:tcPr>
            <w:tcW w:w="4050" w:type="dxa"/>
          </w:tcPr>
          <w:p w14:paraId="021DA93B"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If III: If we could turn back time</w:t>
            </w:r>
          </w:p>
          <w:p w14:paraId="46F1EF9C" w14:textId="77777777" w:rsidR="00404F14" w:rsidRPr="00BE4B55" w:rsidRDefault="00404F14" w:rsidP="006E7626">
            <w:pPr>
              <w:rPr>
                <w:rFonts w:ascii="Times New Roman" w:hAnsi="Times New Roman" w:cs="Times New Roman"/>
                <w:b/>
                <w:lang w:val="en-US"/>
              </w:rPr>
            </w:pPr>
          </w:p>
          <w:p w14:paraId="4A820FD6" w14:textId="77777777" w:rsidR="00404F14" w:rsidRPr="00BE4B55" w:rsidRDefault="00404F14" w:rsidP="006E7626">
            <w:pPr>
              <w:rPr>
                <w:rFonts w:ascii="Times New Roman" w:hAnsi="Times New Roman" w:cs="Times New Roman"/>
                <w:b/>
                <w:lang w:val="en-US"/>
              </w:rPr>
            </w:pPr>
          </w:p>
          <w:p w14:paraId="7AA65F41" w14:textId="77777777" w:rsidR="00404F14" w:rsidRPr="00BE4B55" w:rsidRDefault="00404F14" w:rsidP="006E7626">
            <w:pPr>
              <w:rPr>
                <w:rFonts w:ascii="Times New Roman" w:hAnsi="Times New Roman" w:cs="Times New Roman"/>
                <w:b/>
                <w:lang w:val="en-US"/>
              </w:rPr>
            </w:pPr>
          </w:p>
          <w:p w14:paraId="5BA12AA3" w14:textId="77777777" w:rsidR="00404F14" w:rsidRPr="00BE4B55" w:rsidRDefault="00404F14" w:rsidP="006E7626">
            <w:pPr>
              <w:rPr>
                <w:rFonts w:ascii="Times New Roman" w:hAnsi="Times New Roman" w:cs="Times New Roman"/>
                <w:b/>
                <w:lang w:val="en-US"/>
              </w:rPr>
            </w:pPr>
          </w:p>
          <w:p w14:paraId="50ED89F4" w14:textId="77777777" w:rsidR="00404F14" w:rsidRPr="00BE4B55" w:rsidRDefault="00404F14" w:rsidP="006E7626">
            <w:pPr>
              <w:rPr>
                <w:rFonts w:ascii="Times New Roman" w:hAnsi="Times New Roman" w:cs="Times New Roman"/>
                <w:b/>
                <w:lang w:val="en-US"/>
              </w:rPr>
            </w:pPr>
          </w:p>
          <w:p w14:paraId="43D22E35"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If that taxi had come one second earlier…</w:t>
            </w:r>
          </w:p>
          <w:p w14:paraId="7143758D" w14:textId="77777777" w:rsidR="00404F14" w:rsidRPr="00BE4B55" w:rsidRDefault="00404F14" w:rsidP="006E7626">
            <w:pPr>
              <w:rPr>
                <w:rFonts w:ascii="Times New Roman" w:hAnsi="Times New Roman" w:cs="Times New Roman"/>
                <w:b/>
                <w:lang w:val="en-US"/>
              </w:rPr>
            </w:pPr>
          </w:p>
          <w:p w14:paraId="44019B4F" w14:textId="77777777" w:rsidR="00404F14" w:rsidRPr="00BE4B55" w:rsidRDefault="00404F14" w:rsidP="006E7626">
            <w:pPr>
              <w:rPr>
                <w:rFonts w:ascii="Times New Roman" w:hAnsi="Times New Roman" w:cs="Times New Roman"/>
                <w:b/>
                <w:lang w:val="en-US"/>
              </w:rPr>
            </w:pPr>
          </w:p>
          <w:p w14:paraId="0CAFED8F" w14:textId="77777777" w:rsidR="00404F14" w:rsidRPr="00BE4B55" w:rsidRDefault="00404F14" w:rsidP="006E7626">
            <w:pPr>
              <w:rPr>
                <w:rFonts w:ascii="Times New Roman" w:hAnsi="Times New Roman" w:cs="Times New Roman"/>
                <w:b/>
                <w:lang w:val="en-US"/>
              </w:rPr>
            </w:pPr>
          </w:p>
          <w:p w14:paraId="543941D8" w14:textId="77777777" w:rsidR="00404F14" w:rsidRPr="00BE4B55" w:rsidRDefault="00404F14" w:rsidP="006E7626">
            <w:pPr>
              <w:rPr>
                <w:rFonts w:ascii="Times New Roman" w:hAnsi="Times New Roman" w:cs="Times New Roman"/>
                <w:b/>
                <w:lang w:val="en-US"/>
              </w:rPr>
            </w:pPr>
          </w:p>
          <w:p w14:paraId="339FCC78" w14:textId="77777777" w:rsidR="00404F14" w:rsidRPr="00BE4B55" w:rsidRDefault="00404F14" w:rsidP="006E7626">
            <w:pPr>
              <w:rPr>
                <w:rFonts w:ascii="Times New Roman" w:hAnsi="Times New Roman" w:cs="Times New Roman"/>
                <w:b/>
                <w:lang w:val="en-US"/>
              </w:rPr>
            </w:pPr>
          </w:p>
        </w:tc>
      </w:tr>
      <w:tr w:rsidR="00404F14" w:rsidRPr="00BE4B55" w14:paraId="3FE0F7A7" w14:textId="77777777" w:rsidTr="006E7626">
        <w:trPr>
          <w:trHeight w:val="2880"/>
        </w:trPr>
        <w:tc>
          <w:tcPr>
            <w:tcW w:w="6025" w:type="dxa"/>
          </w:tcPr>
          <w:p w14:paraId="3B4A8BCE" w14:textId="77777777" w:rsidR="00404F14" w:rsidRPr="00BE4B55" w:rsidRDefault="00404F14" w:rsidP="006E7626">
            <w:pPr>
              <w:rPr>
                <w:rFonts w:ascii="Times New Roman" w:hAnsi="Times New Roman" w:cs="Times New Roman"/>
                <w:noProof/>
                <w:lang w:val="en-US"/>
              </w:rPr>
            </w:pPr>
            <w:r w:rsidRPr="00BE4B55">
              <w:rPr>
                <w:rFonts w:ascii="Times New Roman" w:hAnsi="Times New Roman" w:cs="Times New Roman"/>
                <w:noProof/>
              </w:rPr>
              <w:drawing>
                <wp:inline distT="0" distB="0" distL="0" distR="0" wp14:anchorId="3CCA160D" wp14:editId="2FBCBF40">
                  <wp:extent cx="1997535" cy="1886755"/>
                  <wp:effectExtent l="0" t="0" r="317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19493" b="8389"/>
                          <a:stretch/>
                        </pic:blipFill>
                        <pic:spPr bwMode="auto">
                          <a:xfrm>
                            <a:off x="0" y="0"/>
                            <a:ext cx="2014447" cy="1902729"/>
                          </a:xfrm>
                          <a:prstGeom prst="rect">
                            <a:avLst/>
                          </a:prstGeom>
                          <a:ln>
                            <a:noFill/>
                          </a:ln>
                          <a:extLst>
                            <a:ext uri="{53640926-AAD7-44D8-BBD7-CCE9431645EC}">
                              <a14:shadowObscured xmlns:a14="http://schemas.microsoft.com/office/drawing/2010/main"/>
                            </a:ext>
                          </a:extLst>
                        </pic:spPr>
                      </pic:pic>
                    </a:graphicData>
                  </a:graphic>
                </wp:inline>
              </w:drawing>
            </w:r>
          </w:p>
        </w:tc>
        <w:tc>
          <w:tcPr>
            <w:tcW w:w="4050" w:type="dxa"/>
          </w:tcPr>
          <w:p w14:paraId="35E22638" w14:textId="77777777" w:rsidR="00404F14" w:rsidRPr="00BE4B55" w:rsidRDefault="00404F14" w:rsidP="006E7626">
            <w:pPr>
              <w:rPr>
                <w:rFonts w:ascii="Times New Roman" w:hAnsi="Times New Roman" w:cs="Times New Roman"/>
                <w:b/>
                <w:lang w:val="en-US"/>
              </w:rPr>
            </w:pPr>
            <w:r w:rsidRPr="00BE4B55">
              <w:rPr>
                <w:rFonts w:ascii="Times New Roman" w:hAnsi="Times New Roman" w:cs="Times New Roman"/>
                <w:b/>
                <w:lang w:val="en-US"/>
              </w:rPr>
              <w:t xml:space="preserve">If II: If </w:t>
            </w:r>
            <w:proofErr w:type="gramStart"/>
            <w:r w:rsidRPr="00BE4B55">
              <w:rPr>
                <w:rFonts w:ascii="Times New Roman" w:hAnsi="Times New Roman" w:cs="Times New Roman"/>
                <w:b/>
                <w:lang w:val="en-US"/>
              </w:rPr>
              <w:t>I  could</w:t>
            </w:r>
            <w:proofErr w:type="gramEnd"/>
            <w:r w:rsidRPr="00BE4B55">
              <w:rPr>
                <w:rFonts w:ascii="Times New Roman" w:hAnsi="Times New Roman" w:cs="Times New Roman"/>
                <w:b/>
                <w:lang w:val="en-US"/>
              </w:rPr>
              <w:t xml:space="preserve"> do whatever I wanted for a whole day….</w:t>
            </w:r>
          </w:p>
        </w:tc>
      </w:tr>
    </w:tbl>
    <w:p w14:paraId="34899C2F" w14:textId="77777777" w:rsidR="00404F14" w:rsidRPr="00BE4B55" w:rsidRDefault="00404F14" w:rsidP="00404F14">
      <w:pPr>
        <w:rPr>
          <w:rFonts w:ascii="Times New Roman" w:hAnsi="Times New Roman" w:cs="Times New Roman"/>
        </w:rPr>
      </w:pPr>
      <w:r w:rsidRPr="00BE4B55">
        <w:rPr>
          <w:rFonts w:ascii="Times New Roman" w:hAnsi="Times New Roman" w:cs="Times New Roman"/>
        </w:rPr>
        <w:t xml:space="preserve">Find all these and more materials on </w:t>
      </w:r>
      <w:hyperlink r:id="rId149" w:history="1">
        <w:r w:rsidRPr="00BE4B55">
          <w:rPr>
            <w:rStyle w:val="Hyperlink"/>
            <w:rFonts w:ascii="Times New Roman" w:hAnsi="Times New Roman" w:cs="Times New Roman"/>
          </w:rPr>
          <w:t>www.epep.at</w:t>
        </w:r>
      </w:hyperlink>
    </w:p>
    <w:p w14:paraId="1E397ABD" w14:textId="77777777" w:rsidR="00404F14" w:rsidRPr="00BE4B55" w:rsidRDefault="00404F14">
      <w:pPr>
        <w:rPr>
          <w:rFonts w:ascii="Times New Roman" w:eastAsiaTheme="majorEastAsia" w:hAnsi="Times New Roman" w:cs="Times New Roman"/>
          <w:b/>
          <w:bCs/>
          <w:color w:val="2F5496" w:themeColor="accent1" w:themeShade="BF"/>
          <w:sz w:val="28"/>
          <w:szCs w:val="28"/>
        </w:rPr>
      </w:pPr>
      <w:bookmarkStart w:id="112" w:name="_Toc467348164"/>
      <w:bookmarkStart w:id="113" w:name="_Toc473388365"/>
      <w:r w:rsidRPr="00BE4B55">
        <w:rPr>
          <w:rFonts w:ascii="Times New Roman" w:hAnsi="Times New Roman" w:cs="Times New Roman"/>
        </w:rPr>
        <w:br w:type="page"/>
      </w:r>
    </w:p>
    <w:p w14:paraId="1E2658F6" w14:textId="77777777" w:rsidR="00404F14" w:rsidRPr="00BE4B55" w:rsidRDefault="00404F14" w:rsidP="00CB2E23">
      <w:pPr>
        <w:pStyle w:val="Heading1"/>
      </w:pPr>
      <w:bookmarkStart w:id="114" w:name="_Toc494559454"/>
      <w:r w:rsidRPr="00BE4B55">
        <w:lastRenderedPageBreak/>
        <w:t xml:space="preserve">Inductive Learning: Making </w:t>
      </w:r>
      <w:r w:rsidRPr="00CB2E23">
        <w:t>Hypotheses</w:t>
      </w:r>
      <w:r w:rsidRPr="00BE4B55">
        <w:t xml:space="preserve"> and Building Rules from Examples</w:t>
      </w:r>
      <w:bookmarkEnd w:id="112"/>
      <w:bookmarkEnd w:id="113"/>
      <w:bookmarkEnd w:id="114"/>
    </w:p>
    <w:p w14:paraId="402FA6F7" w14:textId="77777777" w:rsidR="00404F14" w:rsidRPr="00BE4B55" w:rsidRDefault="00404F14" w:rsidP="00404F14">
      <w:pPr>
        <w:rPr>
          <w:rFonts w:ascii="Times New Roman" w:eastAsiaTheme="majorEastAsia" w:hAnsi="Times New Roman" w:cs="Times New Roman"/>
          <w:b/>
          <w:bCs/>
          <w:color w:val="2F5496" w:themeColor="accent1" w:themeShade="BF"/>
          <w:sz w:val="28"/>
          <w:szCs w:val="28"/>
        </w:rPr>
      </w:pPr>
      <w:r w:rsidRPr="00BE4B55">
        <w:rPr>
          <w:rFonts w:ascii="Times New Roman" w:eastAsiaTheme="majorEastAsia" w:hAnsi="Times New Roman" w:cs="Times New Roman"/>
          <w:b/>
          <w:bCs/>
          <w:noProof/>
          <w:color w:val="2F5496" w:themeColor="accent1" w:themeShade="BF"/>
          <w:sz w:val="28"/>
          <w:szCs w:val="28"/>
        </w:rPr>
        <w:drawing>
          <wp:anchor distT="0" distB="0" distL="114300" distR="114300" simplePos="0" relativeHeight="251743232" behindDoc="0" locked="0" layoutInCell="1" allowOverlap="1" wp14:anchorId="7701BB82" wp14:editId="18837273">
            <wp:simplePos x="0" y="0"/>
            <wp:positionH relativeFrom="column">
              <wp:posOffset>2932062</wp:posOffset>
            </wp:positionH>
            <wp:positionV relativeFrom="paragraph">
              <wp:posOffset>130748</wp:posOffset>
            </wp:positionV>
            <wp:extent cx="3053392" cy="2534989"/>
            <wp:effectExtent l="171450" t="171450" r="166370" b="170180"/>
            <wp:wrapNone/>
            <wp:docPr id="57" name="Picture 57" descr="http://www.polzleitner.com/epep/Grammar/dogs-dogs-do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lzleitner.com/epep/Grammar/dogs-dogs-dogs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53392" cy="253498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7F252426" w14:textId="77777777" w:rsidR="00404F14" w:rsidRPr="00BE4B55" w:rsidRDefault="00404F14" w:rsidP="00404F14">
      <w:pPr>
        <w:rPr>
          <w:rFonts w:ascii="Times New Roman" w:eastAsiaTheme="majorEastAsia" w:hAnsi="Times New Roman" w:cs="Times New Roman"/>
          <w:b/>
          <w:bCs/>
          <w:color w:val="2F5496" w:themeColor="accent1" w:themeShade="BF"/>
          <w:sz w:val="28"/>
          <w:szCs w:val="28"/>
        </w:rPr>
      </w:pPr>
      <w:r w:rsidRPr="00BE4B55">
        <w:rPr>
          <w:rFonts w:ascii="Times New Roman" w:eastAsiaTheme="majorEastAsia" w:hAnsi="Times New Roman" w:cs="Times New Roman"/>
          <w:b/>
          <w:bCs/>
          <w:noProof/>
          <w:color w:val="2F5496" w:themeColor="accent1" w:themeShade="BF"/>
          <w:sz w:val="28"/>
          <w:szCs w:val="28"/>
        </w:rPr>
        <w:drawing>
          <wp:anchor distT="0" distB="0" distL="114300" distR="114300" simplePos="0" relativeHeight="251744256" behindDoc="0" locked="0" layoutInCell="1" allowOverlap="1" wp14:anchorId="05CA61F3" wp14:editId="401C5549">
            <wp:simplePos x="0" y="0"/>
            <wp:positionH relativeFrom="column">
              <wp:posOffset>3723820</wp:posOffset>
            </wp:positionH>
            <wp:positionV relativeFrom="paragraph">
              <wp:posOffset>2412170</wp:posOffset>
            </wp:positionV>
            <wp:extent cx="2737485" cy="4042410"/>
            <wp:effectExtent l="114300" t="114300" r="120015" b="148590"/>
            <wp:wrapNone/>
            <wp:docPr id="81" name="Picture 81" descr="http://www.polzleitner.com/epep/scansforschool/grammar-stuff/present-tens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olzleitner.com/epep/scansforschool/grammar-stuff/present-tenses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37485" cy="404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E4B55">
        <w:rPr>
          <w:rFonts w:ascii="Times New Roman" w:eastAsiaTheme="majorEastAsia" w:hAnsi="Times New Roman" w:cs="Times New Roman"/>
          <w:b/>
          <w:bCs/>
          <w:noProof/>
          <w:color w:val="2F5496" w:themeColor="accent1" w:themeShade="BF"/>
          <w:sz w:val="28"/>
          <w:szCs w:val="28"/>
        </w:rPr>
        <w:drawing>
          <wp:inline distT="0" distB="0" distL="0" distR="0" wp14:anchorId="1A00993B" wp14:editId="24031965">
            <wp:extent cx="2233157" cy="2848238"/>
            <wp:effectExtent l="152400" t="171450" r="186690" b="1809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40241" cy="28572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E4B55">
        <w:rPr>
          <w:rFonts w:ascii="Times New Roman" w:eastAsiaTheme="majorEastAsia" w:hAnsi="Times New Roman" w:cs="Times New Roman"/>
          <w:b/>
          <w:bCs/>
          <w:color w:val="2F5496" w:themeColor="accent1" w:themeShade="BF"/>
          <w:sz w:val="28"/>
          <w:szCs w:val="28"/>
        </w:rPr>
        <w:t xml:space="preserve">   </w:t>
      </w:r>
    </w:p>
    <w:p w14:paraId="4EE8BE83" w14:textId="77777777" w:rsidR="00404F14" w:rsidRPr="00BE4B55" w:rsidRDefault="00404F14" w:rsidP="00404F14">
      <w:pPr>
        <w:rPr>
          <w:rFonts w:ascii="Times New Roman" w:eastAsiaTheme="majorEastAsia" w:hAnsi="Times New Roman" w:cs="Times New Roman"/>
          <w:b/>
          <w:bCs/>
          <w:color w:val="2F5496" w:themeColor="accent1" w:themeShade="BF"/>
          <w:sz w:val="28"/>
          <w:szCs w:val="28"/>
        </w:rPr>
      </w:pPr>
      <w:r w:rsidRPr="00BE4B55">
        <w:rPr>
          <w:rFonts w:ascii="Times New Roman" w:hAnsi="Times New Roman" w:cs="Times New Roman"/>
          <w:noProof/>
        </w:rPr>
        <w:drawing>
          <wp:inline distT="0" distB="0" distL="0" distR="0" wp14:anchorId="25F1EA92" wp14:editId="4CC0A354">
            <wp:extent cx="3315072" cy="2379719"/>
            <wp:effectExtent l="133350" t="114300" r="133350" b="1733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328172" cy="2389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E19968" w14:textId="77777777" w:rsidR="00404F14" w:rsidRPr="00BE4B55" w:rsidRDefault="00404F14" w:rsidP="00404F14">
      <w:pPr>
        <w:pStyle w:val="ListParagraph"/>
        <w:ind w:left="360"/>
        <w:rPr>
          <w:rFonts w:ascii="Times New Roman" w:hAnsi="Times New Roman" w:cs="Times New Roman"/>
          <w:sz w:val="24"/>
          <w:szCs w:val="24"/>
          <w:lang w:val="en-GB"/>
        </w:rPr>
      </w:pPr>
      <w:r w:rsidRPr="00BE4B55">
        <w:rPr>
          <w:rFonts w:ascii="Times New Roman" w:hAnsi="Times New Roman" w:cs="Times New Roman"/>
          <w:noProof/>
        </w:rPr>
        <w:drawing>
          <wp:anchor distT="0" distB="0" distL="114300" distR="114300" simplePos="0" relativeHeight="251745280" behindDoc="0" locked="0" layoutInCell="1" allowOverlap="1" wp14:anchorId="1546A183" wp14:editId="51AEE9D1">
            <wp:simplePos x="0" y="0"/>
            <wp:positionH relativeFrom="column">
              <wp:posOffset>135255</wp:posOffset>
            </wp:positionH>
            <wp:positionV relativeFrom="paragraph">
              <wp:posOffset>323401</wp:posOffset>
            </wp:positionV>
            <wp:extent cx="4126230" cy="1932940"/>
            <wp:effectExtent l="133350" t="114300" r="121920" b="16256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126230" cy="193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E4B55">
        <w:rPr>
          <w:rFonts w:ascii="Times New Roman" w:hAnsi="Times New Roman" w:cs="Times New Roman"/>
        </w:rPr>
        <w:br w:type="page"/>
      </w:r>
    </w:p>
    <w:bookmarkStart w:id="115" w:name="_Toc494559455" w:displacedByCustomXml="next"/>
    <w:bookmarkStart w:id="116" w:name="_Toc467348205" w:displacedByCustomXml="next"/>
    <w:sdt>
      <w:sdtPr>
        <w:rPr>
          <w:rFonts w:eastAsiaTheme="minorHAnsi" w:cstheme="minorBidi"/>
          <w:b w:val="0"/>
          <w:bCs w:val="0"/>
          <w:color w:val="auto"/>
          <w:sz w:val="22"/>
          <w:szCs w:val="22"/>
        </w:rPr>
        <w:id w:val="358706407"/>
        <w:docPartObj>
          <w:docPartGallery w:val="Bibliographies"/>
          <w:docPartUnique/>
        </w:docPartObj>
      </w:sdtPr>
      <w:sdtEndPr>
        <w:rPr>
          <w:rFonts w:ascii="Times New Roman" w:eastAsiaTheme="minorEastAsia" w:hAnsi="Times New Roman" w:cs="Times New Roman"/>
        </w:rPr>
      </w:sdtEndPr>
      <w:sdtContent>
        <w:p w14:paraId="56C7013F" w14:textId="77777777" w:rsidR="0015407F" w:rsidRPr="00BE4B55" w:rsidRDefault="0015407F" w:rsidP="007A21B3">
          <w:pPr>
            <w:pStyle w:val="Heading1"/>
          </w:pPr>
          <w:r w:rsidRPr="00CB2E23">
            <w:t>Bibliography</w:t>
          </w:r>
          <w:r w:rsidRPr="00BE4B55">
            <w:t>:</w:t>
          </w:r>
          <w:bookmarkEnd w:id="116"/>
          <w:bookmarkEnd w:id="115"/>
        </w:p>
        <w:sdt>
          <w:sdtPr>
            <w:rPr>
              <w:rFonts w:ascii="Times New Roman" w:hAnsi="Times New Roman" w:cs="Times New Roman"/>
            </w:rPr>
            <w:id w:val="111145805"/>
            <w:bibliography/>
          </w:sdtPr>
          <w:sdtEndPr/>
          <w:sdtContent>
            <w:p w14:paraId="2B87BF41"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rPr>
                <w:fldChar w:fldCharType="begin"/>
              </w:r>
              <w:r w:rsidRPr="00BE4B55">
                <w:rPr>
                  <w:rFonts w:ascii="Times New Roman" w:hAnsi="Times New Roman" w:cs="Times New Roman"/>
                </w:rPr>
                <w:instrText xml:space="preserve"> BIBLIOGRAPHY </w:instrText>
              </w:r>
              <w:r w:rsidRPr="00BE4B55">
                <w:rPr>
                  <w:rFonts w:ascii="Times New Roman" w:hAnsi="Times New Roman" w:cs="Times New Roman"/>
                </w:rPr>
                <w:fldChar w:fldCharType="separate"/>
              </w:r>
              <w:r w:rsidRPr="00BE4B55">
                <w:rPr>
                  <w:rFonts w:ascii="Times New Roman" w:hAnsi="Times New Roman" w:cs="Times New Roman"/>
                  <w:noProof/>
                </w:rPr>
                <w:t xml:space="preserve">Ahsen, A. "ISM: The triple code model for imagery and psychophysiology." </w:t>
              </w:r>
              <w:r w:rsidRPr="00BE4B55">
                <w:rPr>
                  <w:rFonts w:ascii="Times New Roman" w:hAnsi="Times New Roman" w:cs="Times New Roman"/>
                  <w:i/>
                  <w:iCs/>
                  <w:noProof/>
                </w:rPr>
                <w:t>Journal of Mental Imagery</w:t>
              </w:r>
              <w:r w:rsidRPr="00BE4B55">
                <w:rPr>
                  <w:rFonts w:ascii="Times New Roman" w:hAnsi="Times New Roman" w:cs="Times New Roman"/>
                  <w:noProof/>
                </w:rPr>
                <w:t xml:space="preserve"> 8.4 (1984): 15-43.</w:t>
              </w:r>
            </w:p>
            <w:p w14:paraId="11C0F3A3"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"becindonesia.com." 07 2009. 6 11 2011. &lt;http://www.becindonesia.com/smg/wp-content/uploads/2009/07/Brain-Functions.jpg&gt;.</w:t>
              </w:r>
            </w:p>
            <w:p w14:paraId="324F7195"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Buchers, Sam. </w:t>
              </w:r>
              <w:r w:rsidRPr="00BE4B55">
                <w:rPr>
                  <w:rFonts w:ascii="Times New Roman" w:hAnsi="Times New Roman" w:cs="Times New Roman"/>
                  <w:i/>
                  <w:iCs/>
                  <w:noProof/>
                </w:rPr>
                <w:t>Vocabulary Cartoons II</w:t>
              </w:r>
              <w:r w:rsidRPr="00BE4B55">
                <w:rPr>
                  <w:rFonts w:ascii="Times New Roman" w:hAnsi="Times New Roman" w:cs="Times New Roman"/>
                  <w:noProof/>
                </w:rPr>
                <w:t>. Punta Gorda FL: New Monic Books, 2007.</w:t>
              </w:r>
            </w:p>
            <w:p w14:paraId="2CC531E7"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lang w:val="fr-FR"/>
                </w:rPr>
                <w:t xml:space="preserve">Caine, R.N. and G. Caine. </w:t>
              </w:r>
              <w:r w:rsidRPr="00BE4B55">
                <w:rPr>
                  <w:rFonts w:ascii="Times New Roman" w:hAnsi="Times New Roman" w:cs="Times New Roman"/>
                  <w:noProof/>
                </w:rPr>
                <w:t xml:space="preserve">"Understanding a Brain-Based Approach to Learning and Teaching." </w:t>
              </w:r>
              <w:r w:rsidRPr="00BE4B55">
                <w:rPr>
                  <w:rFonts w:ascii="Times New Roman" w:hAnsi="Times New Roman" w:cs="Times New Roman"/>
                  <w:i/>
                  <w:iCs/>
                  <w:noProof/>
                </w:rPr>
                <w:t>Educational Leadership</w:t>
              </w:r>
              <w:r w:rsidRPr="00BE4B55">
                <w:rPr>
                  <w:rFonts w:ascii="Times New Roman" w:hAnsi="Times New Roman" w:cs="Times New Roman"/>
                  <w:noProof/>
                </w:rPr>
                <w:t xml:space="preserve"> 48.2 (1990): 66-70. 06 11 2011. &lt;http://www.sedl.org/scimath/compass/v03n02/1.html&gt;.</w:t>
              </w:r>
            </w:p>
            <w:p w14:paraId="24183D6B"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lang w:val="de-AT"/>
                </w:rPr>
                <w:t xml:space="preserve">Caspary, Ralf. "Dopamindusche im Klassenzimmer." Caspary, Ralf. </w:t>
              </w:r>
              <w:r w:rsidRPr="00BE4B55">
                <w:rPr>
                  <w:rFonts w:ascii="Times New Roman" w:hAnsi="Times New Roman" w:cs="Times New Roman"/>
                  <w:i/>
                  <w:iCs/>
                  <w:noProof/>
                  <w:lang w:val="de-AT"/>
                </w:rPr>
                <w:t>Lernen und Gehirn</w:t>
              </w:r>
              <w:r w:rsidRPr="00BE4B55">
                <w:rPr>
                  <w:rFonts w:ascii="Times New Roman" w:hAnsi="Times New Roman" w:cs="Times New Roman"/>
                  <w:noProof/>
                  <w:lang w:val="de-AT"/>
                </w:rPr>
                <w:t>. Freiburg im Breisgau: Herder, 2006.</w:t>
              </w:r>
            </w:p>
            <w:p w14:paraId="50F8E4D2"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lang w:val="de-AT"/>
                </w:rPr>
                <w:t xml:space="preserve">"Flickr." 21 03 2009. </w:t>
              </w:r>
              <w:r w:rsidRPr="00BE4B55">
                <w:rPr>
                  <w:rFonts w:ascii="Times New Roman" w:hAnsi="Times New Roman" w:cs="Times New Roman"/>
                  <w:i/>
                  <w:iCs/>
                  <w:noProof/>
                  <w:lang w:val="de-AT"/>
                </w:rPr>
                <w:t>Flickr.</w:t>
              </w:r>
              <w:r w:rsidRPr="00BE4B55">
                <w:rPr>
                  <w:rFonts w:ascii="Times New Roman" w:hAnsi="Times New Roman" w:cs="Times New Roman"/>
                  <w:noProof/>
                  <w:lang w:val="de-AT"/>
                </w:rPr>
                <w:t xml:space="preserve"> 06 11 2011. &lt;http://www.cogiscent.com/wp-content/themes/thesis/rotator/neural%20network%20rotator.jpg&gt;.</w:t>
              </w:r>
            </w:p>
            <w:p w14:paraId="776F39E8"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Gough, Chris. </w:t>
              </w:r>
              <w:r w:rsidRPr="00BE4B55">
                <w:rPr>
                  <w:rFonts w:ascii="Times New Roman" w:hAnsi="Times New Roman" w:cs="Times New Roman"/>
                  <w:i/>
                  <w:iCs/>
                  <w:noProof/>
                </w:rPr>
                <w:t>English Vocabulary Organizer</w:t>
              </w:r>
              <w:r w:rsidRPr="00BE4B55">
                <w:rPr>
                  <w:rFonts w:ascii="Times New Roman" w:hAnsi="Times New Roman" w:cs="Times New Roman"/>
                  <w:noProof/>
                </w:rPr>
                <w:t>. Andover, UK: Heinle, Cengage Learning, 2002.</w:t>
              </w:r>
            </w:p>
            <w:p w14:paraId="010D6F86"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rPr>
                <w:t xml:space="preserve">Hannaford, Carla. </w:t>
              </w:r>
              <w:r w:rsidRPr="00BE4B55">
                <w:rPr>
                  <w:rFonts w:ascii="Times New Roman" w:hAnsi="Times New Roman" w:cs="Times New Roman"/>
                  <w:i/>
                  <w:iCs/>
                  <w:noProof/>
                </w:rPr>
                <w:t>Smart Moves: Why learning is not all in your head</w:t>
              </w:r>
              <w:r w:rsidRPr="00BE4B55">
                <w:rPr>
                  <w:rFonts w:ascii="Times New Roman" w:hAnsi="Times New Roman" w:cs="Times New Roman"/>
                  <w:noProof/>
                </w:rPr>
                <w:t xml:space="preserve">. </w:t>
              </w:r>
              <w:r w:rsidRPr="00BE4B55">
                <w:rPr>
                  <w:rFonts w:ascii="Times New Roman" w:hAnsi="Times New Roman" w:cs="Times New Roman"/>
                  <w:noProof/>
                  <w:lang w:val="de-AT"/>
                </w:rPr>
                <w:t>Arlington, Virginia: Great Ocean Publishers,, 1995.</w:t>
              </w:r>
            </w:p>
            <w:p w14:paraId="7B7C0D11"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lang w:val="de-AT"/>
                </w:rPr>
                <w:t xml:space="preserve">Herrmann, Ulrich. "Gehirnforschung und die neurodidaktische Revision schulisch organisierten Lehrens und Lernens." Herrmann, Ulrich. </w:t>
              </w:r>
              <w:r w:rsidRPr="00BE4B55">
                <w:rPr>
                  <w:rFonts w:ascii="Times New Roman" w:hAnsi="Times New Roman" w:cs="Times New Roman"/>
                  <w:i/>
                  <w:iCs/>
                  <w:noProof/>
                  <w:lang w:val="de-AT"/>
                </w:rPr>
                <w:t>Neurodidaktik</w:t>
              </w:r>
              <w:r w:rsidRPr="00BE4B55">
                <w:rPr>
                  <w:rFonts w:ascii="Times New Roman" w:hAnsi="Times New Roman" w:cs="Times New Roman"/>
                  <w:noProof/>
                  <w:lang w:val="de-AT"/>
                </w:rPr>
                <w:t>. Weinheim und Basel: Beltz, 2006.</w:t>
              </w:r>
            </w:p>
            <w:p w14:paraId="610E3784" w14:textId="77777777" w:rsidR="0015407F" w:rsidRPr="00BE4B55" w:rsidRDefault="0015407F" w:rsidP="0015407F">
              <w:pPr>
                <w:pStyle w:val="Bibliography"/>
                <w:ind w:left="720" w:hanging="720"/>
                <w:rPr>
                  <w:rFonts w:ascii="Times New Roman" w:hAnsi="Times New Roman" w:cs="Times New Roman"/>
                  <w:noProof/>
                  <w:lang w:val="it-IT"/>
                </w:rPr>
              </w:pPr>
              <w:r w:rsidRPr="00BE4B55">
                <w:rPr>
                  <w:rFonts w:ascii="Times New Roman" w:hAnsi="Times New Roman" w:cs="Times New Roman"/>
                  <w:noProof/>
                  <w:lang w:val="de-AT"/>
                </w:rPr>
                <w:t xml:space="preserve">Lee, Rebecca. "Flickr." </w:t>
              </w:r>
              <w:r w:rsidRPr="00BE4B55">
                <w:rPr>
                  <w:rFonts w:ascii="Times New Roman" w:hAnsi="Times New Roman" w:cs="Times New Roman"/>
                  <w:noProof/>
                  <w:lang w:val="it-IT"/>
                </w:rPr>
                <w:t>06 10 2011. Rebecca Lee. 06 11 2011. &lt;http://dickinsonn.ism-online.org/files/2011/10/Neurons-in-the-brain-illustration-by-Rebecca-Lee-on-flickr.jpg&gt;.</w:t>
              </w:r>
            </w:p>
            <w:p w14:paraId="7974AF5F"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Lewis, Michael. </w:t>
              </w:r>
              <w:r w:rsidRPr="00BE4B55">
                <w:rPr>
                  <w:rFonts w:ascii="Times New Roman" w:hAnsi="Times New Roman" w:cs="Times New Roman"/>
                  <w:i/>
                  <w:iCs/>
                  <w:noProof/>
                </w:rPr>
                <w:t>Teaching Collocation</w:t>
              </w:r>
              <w:r w:rsidRPr="00BE4B55">
                <w:rPr>
                  <w:rFonts w:ascii="Times New Roman" w:hAnsi="Times New Roman" w:cs="Times New Roman"/>
                  <w:noProof/>
                </w:rPr>
                <w:t>. Heine, 2000.</w:t>
              </w:r>
            </w:p>
            <w:p w14:paraId="0C78C959"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"Living with Alzheimer's." 06 08 2011. </w:t>
              </w:r>
              <w:r w:rsidRPr="00BE4B55">
                <w:rPr>
                  <w:rFonts w:ascii="Times New Roman" w:hAnsi="Times New Roman" w:cs="Times New Roman"/>
                  <w:i/>
                  <w:iCs/>
                  <w:noProof/>
                </w:rPr>
                <w:t>alz.org.</w:t>
              </w:r>
              <w:r w:rsidRPr="00BE4B55">
                <w:rPr>
                  <w:rFonts w:ascii="Times New Roman" w:hAnsi="Times New Roman" w:cs="Times New Roman"/>
                  <w:noProof/>
                </w:rPr>
                <w:t xml:space="preserve"> 06 11 2011. &lt;http://www.alz.org/living_with_alzheimers_your_brain.asp&gt;.</w:t>
              </w:r>
            </w:p>
            <w:p w14:paraId="10D11C4C"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lang w:val="de-AT"/>
                </w:rPr>
                <w:t xml:space="preserve">Macedonia, Manuela and Karsten Müller. </w:t>
              </w:r>
              <w:r w:rsidRPr="00BE4B55">
                <w:rPr>
                  <w:rFonts w:ascii="Times New Roman" w:hAnsi="Times New Roman" w:cs="Times New Roman"/>
                  <w:noProof/>
                </w:rPr>
                <w:t xml:space="preserve">"The impact of iconic gestures on foreign language word learning and its neural substrate." </w:t>
              </w:r>
              <w:r w:rsidRPr="00BE4B55">
                <w:rPr>
                  <w:rFonts w:ascii="Times New Roman" w:hAnsi="Times New Roman" w:cs="Times New Roman"/>
                  <w:i/>
                  <w:iCs/>
                  <w:noProof/>
                </w:rPr>
                <w:t>Human Brain Mapping</w:t>
              </w:r>
              <w:r w:rsidRPr="00BE4B55">
                <w:rPr>
                  <w:rFonts w:ascii="Times New Roman" w:hAnsi="Times New Roman" w:cs="Times New Roman"/>
                  <w:noProof/>
                </w:rPr>
                <w:t xml:space="preserve"> (2011): 982-998.</w:t>
              </w:r>
            </w:p>
            <w:p w14:paraId="41375598"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McCarthy, Michael and Felicity O'Dell. </w:t>
              </w:r>
              <w:r w:rsidRPr="00BE4B55">
                <w:rPr>
                  <w:rFonts w:ascii="Times New Roman" w:hAnsi="Times New Roman" w:cs="Times New Roman"/>
                  <w:i/>
                  <w:iCs/>
                  <w:noProof/>
                </w:rPr>
                <w:t>English Phrasal Verbs in Use, Advanced</w:t>
              </w:r>
              <w:r w:rsidRPr="00BE4B55">
                <w:rPr>
                  <w:rFonts w:ascii="Times New Roman" w:hAnsi="Times New Roman" w:cs="Times New Roman"/>
                  <w:noProof/>
                </w:rPr>
                <w:t>. Cambridge: Cambridge University Press, 2007.</w:t>
              </w:r>
            </w:p>
            <w:p w14:paraId="02DB74B9"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McCarthy, Michael and O'Dell Felicity. </w:t>
              </w:r>
              <w:r w:rsidRPr="00BE4B55">
                <w:rPr>
                  <w:rFonts w:ascii="Times New Roman" w:hAnsi="Times New Roman" w:cs="Times New Roman"/>
                  <w:i/>
                  <w:iCs/>
                  <w:noProof/>
                </w:rPr>
                <w:t>Academic Vocabulary in Use</w:t>
              </w:r>
              <w:r w:rsidRPr="00BE4B55">
                <w:rPr>
                  <w:rFonts w:ascii="Times New Roman" w:hAnsi="Times New Roman" w:cs="Times New Roman"/>
                  <w:noProof/>
                </w:rPr>
                <w:t>. Cambridge: Cambridge University Press, 2008.</w:t>
              </w:r>
            </w:p>
            <w:p w14:paraId="3819A224"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Morgan, John and Mario Rinvolucri. </w:t>
              </w:r>
              <w:r w:rsidRPr="00BE4B55">
                <w:rPr>
                  <w:rFonts w:ascii="Times New Roman" w:hAnsi="Times New Roman" w:cs="Times New Roman"/>
                  <w:i/>
                  <w:iCs/>
                  <w:noProof/>
                </w:rPr>
                <w:t>Vocabulary, Resource Books For Teachers</w:t>
              </w:r>
              <w:r w:rsidRPr="00BE4B55">
                <w:rPr>
                  <w:rFonts w:ascii="Times New Roman" w:hAnsi="Times New Roman" w:cs="Times New Roman"/>
                  <w:noProof/>
                </w:rPr>
                <w:t>. Oxford: Oxford University Press, 1986.</w:t>
              </w:r>
            </w:p>
            <w:p w14:paraId="4A6E1D1D"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Newby, David. </w:t>
              </w:r>
              <w:r w:rsidRPr="00BE4B55">
                <w:rPr>
                  <w:rFonts w:ascii="Times New Roman" w:hAnsi="Times New Roman" w:cs="Times New Roman"/>
                  <w:i/>
                  <w:iCs/>
                  <w:noProof/>
                </w:rPr>
                <w:t>Grammar for Communication</w:t>
              </w:r>
              <w:r w:rsidRPr="00BE4B55">
                <w:rPr>
                  <w:rFonts w:ascii="Times New Roman" w:hAnsi="Times New Roman" w:cs="Times New Roman"/>
                  <w:noProof/>
                </w:rPr>
                <w:t>. Wien: Österreichischer Bundesverlag, 2001.</w:t>
              </w:r>
            </w:p>
            <w:p w14:paraId="7D5FD0CD"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rPr>
                <w:t xml:space="preserve">—. </w:t>
              </w:r>
              <w:r w:rsidRPr="00BE4B55">
                <w:rPr>
                  <w:rFonts w:ascii="Times New Roman" w:hAnsi="Times New Roman" w:cs="Times New Roman"/>
                  <w:i/>
                  <w:iCs/>
                  <w:noProof/>
                </w:rPr>
                <w:t>Grammar for Communication: Exercises and Creative Activities</w:t>
              </w:r>
              <w:r w:rsidRPr="00BE4B55">
                <w:rPr>
                  <w:rFonts w:ascii="Times New Roman" w:hAnsi="Times New Roman" w:cs="Times New Roman"/>
                  <w:noProof/>
                </w:rPr>
                <w:t xml:space="preserve">. </w:t>
              </w:r>
              <w:r w:rsidRPr="00BE4B55">
                <w:rPr>
                  <w:rFonts w:ascii="Times New Roman" w:hAnsi="Times New Roman" w:cs="Times New Roman"/>
                  <w:noProof/>
                  <w:lang w:val="de-AT"/>
                </w:rPr>
                <w:t>Wien: Österreichischer Bundesverlag, 2001.</w:t>
              </w:r>
            </w:p>
            <w:p w14:paraId="5FDA3E8F" w14:textId="77777777" w:rsidR="00713D6B" w:rsidRPr="00BE4B55" w:rsidRDefault="00713D6B" w:rsidP="00713D6B">
              <w:pPr>
                <w:rPr>
                  <w:rFonts w:ascii="Times New Roman" w:hAnsi="Times New Roman" w:cs="Times New Roman"/>
                </w:rPr>
              </w:pPr>
              <w:r w:rsidRPr="00BE4B55">
                <w:rPr>
                  <w:rFonts w:ascii="Times New Roman" w:hAnsi="Times New Roman" w:cs="Times New Roman"/>
                  <w:lang w:val="de-AT"/>
                </w:rPr>
                <w:t xml:space="preserve">Newby, David. "Theory and practice in communicative grammar", in R.de Beaugrande, M. Grosman, B. Seidlhofer, (eds.) </w:t>
              </w:r>
              <w:r w:rsidRPr="00BE4B55">
                <w:rPr>
                  <w:rFonts w:ascii="Times New Roman" w:hAnsi="Times New Roman" w:cs="Times New Roman"/>
                  <w:i/>
                </w:rPr>
                <w:t xml:space="preserve">Language Policy and Language Education in Emerging Nations, Series: Advances in Discourse Processes Vol. LXIII. pp 151 - 164. </w:t>
              </w:r>
              <w:r w:rsidRPr="00BE4B55">
                <w:rPr>
                  <w:rFonts w:ascii="Times New Roman" w:hAnsi="Times New Roman" w:cs="Times New Roman"/>
                </w:rPr>
                <w:t>Stamford, Conneticut: Ablex Publishing Corporation, 1998.</w:t>
              </w:r>
            </w:p>
            <w:p w14:paraId="529ED7FA"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Redman, Stuart and Robert Ellis. </w:t>
              </w:r>
              <w:r w:rsidRPr="00BE4B55">
                <w:rPr>
                  <w:rFonts w:ascii="Times New Roman" w:hAnsi="Times New Roman" w:cs="Times New Roman"/>
                  <w:i/>
                  <w:iCs/>
                  <w:noProof/>
                </w:rPr>
                <w:t>A Way With Words, Book 1</w:t>
              </w:r>
              <w:r w:rsidRPr="00BE4B55">
                <w:rPr>
                  <w:rFonts w:ascii="Times New Roman" w:hAnsi="Times New Roman" w:cs="Times New Roman"/>
                  <w:noProof/>
                </w:rPr>
                <w:t>. Cambridge: Cambridge University Press, 1989.</w:t>
              </w:r>
            </w:p>
            <w:p w14:paraId="32D07E78"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rPr>
                <w:t xml:space="preserve">Ridzka, B., et al. </w:t>
              </w:r>
              <w:r w:rsidRPr="00BE4B55">
                <w:rPr>
                  <w:rFonts w:ascii="Times New Roman" w:hAnsi="Times New Roman" w:cs="Times New Roman"/>
                  <w:i/>
                  <w:iCs/>
                  <w:noProof/>
                </w:rPr>
                <w:t>The Words You Need</w:t>
              </w:r>
              <w:r w:rsidRPr="00BE4B55">
                <w:rPr>
                  <w:rFonts w:ascii="Times New Roman" w:hAnsi="Times New Roman" w:cs="Times New Roman"/>
                  <w:noProof/>
                </w:rPr>
                <w:t xml:space="preserve">. </w:t>
              </w:r>
              <w:r w:rsidRPr="00BE4B55">
                <w:rPr>
                  <w:rFonts w:ascii="Times New Roman" w:hAnsi="Times New Roman" w:cs="Times New Roman"/>
                  <w:noProof/>
                  <w:lang w:val="de-AT"/>
                </w:rPr>
                <w:t>London: Macmillan , 1981.</w:t>
              </w:r>
            </w:p>
            <w:p w14:paraId="0390839C"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lang w:val="de-AT"/>
                </w:rPr>
                <w:lastRenderedPageBreak/>
                <w:t xml:space="preserve">Roth, Gerhard. "Warum sind Lehren und Lernen so schwierig?" Herrmann, Ulrich. </w:t>
              </w:r>
              <w:r w:rsidRPr="00BE4B55">
                <w:rPr>
                  <w:rFonts w:ascii="Times New Roman" w:hAnsi="Times New Roman" w:cs="Times New Roman"/>
                  <w:i/>
                  <w:iCs/>
                  <w:noProof/>
                  <w:lang w:val="de-AT"/>
                </w:rPr>
                <w:t>Neurodidaktik: Grundlagen und Vorschläge für gehirngerechtes Lehren und Lernen</w:t>
              </w:r>
              <w:r w:rsidRPr="00BE4B55">
                <w:rPr>
                  <w:rFonts w:ascii="Times New Roman" w:hAnsi="Times New Roman" w:cs="Times New Roman"/>
                  <w:noProof/>
                  <w:lang w:val="de-AT"/>
                </w:rPr>
                <w:t>. Weinheim und Basel: Belz, 2006.</w:t>
              </w:r>
            </w:p>
            <w:p w14:paraId="5A15AC1F"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lang w:val="de-AT"/>
                </w:rPr>
                <w:t xml:space="preserve">Schachl, Hans. </w:t>
              </w:r>
              <w:r w:rsidRPr="00BE4B55">
                <w:rPr>
                  <w:rFonts w:ascii="Times New Roman" w:hAnsi="Times New Roman" w:cs="Times New Roman"/>
                  <w:i/>
                  <w:iCs/>
                  <w:noProof/>
                  <w:lang w:val="de-AT"/>
                </w:rPr>
                <w:t>Was haben wir im Kopf? Die Grundlagen für gehirngerechtes Lehren und Lernen</w:t>
              </w:r>
              <w:r w:rsidRPr="00BE4B55">
                <w:rPr>
                  <w:rFonts w:ascii="Times New Roman" w:hAnsi="Times New Roman" w:cs="Times New Roman"/>
                  <w:noProof/>
                  <w:lang w:val="de-AT"/>
                </w:rPr>
                <w:t xml:space="preserve">. </w:t>
              </w:r>
              <w:r w:rsidRPr="00BE4B55">
                <w:rPr>
                  <w:rFonts w:ascii="Times New Roman" w:hAnsi="Times New Roman" w:cs="Times New Roman"/>
                  <w:noProof/>
                </w:rPr>
                <w:t>Linz: Veritas, 2006.</w:t>
              </w:r>
            </w:p>
            <w:p w14:paraId="0C7900CC"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rPr>
                <w:t xml:space="preserve">Scholastic Professional Books. </w:t>
              </w:r>
              <w:r w:rsidRPr="00BE4B55">
                <w:rPr>
                  <w:rFonts w:ascii="Times New Roman" w:hAnsi="Times New Roman" w:cs="Times New Roman"/>
                  <w:i/>
                  <w:iCs/>
                  <w:noProof/>
                </w:rPr>
                <w:t>Super-Fun Reading and Writing Skill Builders</w:t>
              </w:r>
              <w:r w:rsidRPr="00BE4B55">
                <w:rPr>
                  <w:rFonts w:ascii="Times New Roman" w:hAnsi="Times New Roman" w:cs="Times New Roman"/>
                  <w:noProof/>
                </w:rPr>
                <w:t xml:space="preserve">. </w:t>
              </w:r>
              <w:r w:rsidRPr="00BE4B55">
                <w:rPr>
                  <w:rFonts w:ascii="Times New Roman" w:hAnsi="Times New Roman" w:cs="Times New Roman"/>
                  <w:noProof/>
                  <w:lang w:val="de-AT"/>
                </w:rPr>
                <w:t>Scholastic Professional Books, 1999.</w:t>
              </w:r>
            </w:p>
            <w:p w14:paraId="19205C4B"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lang w:val="de-AT"/>
                </w:rPr>
                <w:t xml:space="preserve">Spitzer, Manfred. </w:t>
              </w:r>
              <w:r w:rsidRPr="00BE4B55">
                <w:rPr>
                  <w:rFonts w:ascii="Times New Roman" w:hAnsi="Times New Roman" w:cs="Times New Roman"/>
                  <w:i/>
                  <w:iCs/>
                  <w:noProof/>
                  <w:lang w:val="de-AT"/>
                </w:rPr>
                <w:t>Lernen. Gehirnforschung und die Schule des Lebens</w:t>
              </w:r>
              <w:r w:rsidRPr="00BE4B55">
                <w:rPr>
                  <w:rFonts w:ascii="Times New Roman" w:hAnsi="Times New Roman" w:cs="Times New Roman"/>
                  <w:noProof/>
                  <w:lang w:val="de-AT"/>
                </w:rPr>
                <w:t>. Heidelberg/Berlin, 2002.</w:t>
              </w:r>
            </w:p>
            <w:p w14:paraId="098155FB" w14:textId="77777777" w:rsidR="0015407F" w:rsidRPr="00BE4B55" w:rsidRDefault="0015407F" w:rsidP="0015407F">
              <w:pPr>
                <w:pStyle w:val="Bibliography"/>
                <w:ind w:left="720" w:hanging="720"/>
                <w:rPr>
                  <w:rFonts w:ascii="Times New Roman" w:hAnsi="Times New Roman" w:cs="Times New Roman"/>
                  <w:noProof/>
                  <w:lang w:val="de-AT"/>
                </w:rPr>
              </w:pPr>
              <w:r w:rsidRPr="00BE4B55">
                <w:rPr>
                  <w:rFonts w:ascii="Times New Roman" w:hAnsi="Times New Roman" w:cs="Times New Roman"/>
                  <w:noProof/>
                  <w:lang w:val="de-AT"/>
                </w:rPr>
                <w:t xml:space="preserve">Spitzer, Manfred. "Medizin für die Schule." Caspary, Ralf. </w:t>
              </w:r>
              <w:r w:rsidRPr="00BE4B55">
                <w:rPr>
                  <w:rFonts w:ascii="Times New Roman" w:hAnsi="Times New Roman" w:cs="Times New Roman"/>
                  <w:i/>
                  <w:iCs/>
                  <w:noProof/>
                  <w:lang w:val="de-AT"/>
                </w:rPr>
                <w:t>Lernen und Gehirn</w:t>
              </w:r>
              <w:r w:rsidRPr="00BE4B55">
                <w:rPr>
                  <w:rFonts w:ascii="Times New Roman" w:hAnsi="Times New Roman" w:cs="Times New Roman"/>
                  <w:noProof/>
                  <w:lang w:val="de-AT"/>
                </w:rPr>
                <w:t>. Freiburg im Breisgau: Herder, 2006.</w:t>
              </w:r>
            </w:p>
            <w:p w14:paraId="41CC4285"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Stevick, Earl W. </w:t>
              </w:r>
              <w:r w:rsidRPr="00BE4B55">
                <w:rPr>
                  <w:rFonts w:ascii="Times New Roman" w:hAnsi="Times New Roman" w:cs="Times New Roman"/>
                  <w:i/>
                  <w:iCs/>
                  <w:noProof/>
                </w:rPr>
                <w:t>Memory, Meaning and Method</w:t>
              </w:r>
              <w:r w:rsidRPr="00BE4B55">
                <w:rPr>
                  <w:rFonts w:ascii="Times New Roman" w:hAnsi="Times New Roman" w:cs="Times New Roman"/>
                  <w:noProof/>
                </w:rPr>
                <w:t>. Boston: Heinle, 1996.</w:t>
              </w:r>
            </w:p>
            <w:p w14:paraId="5420B4F8"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Szabos, Janice and Vanessa Filkins. </w:t>
              </w:r>
              <w:r w:rsidRPr="00BE4B55">
                <w:rPr>
                  <w:rFonts w:ascii="Times New Roman" w:hAnsi="Times New Roman" w:cs="Times New Roman"/>
                  <w:i/>
                  <w:iCs/>
                  <w:noProof/>
                </w:rPr>
                <w:t>Reading, A Novel Approach</w:t>
              </w:r>
              <w:r w:rsidRPr="00BE4B55">
                <w:rPr>
                  <w:rFonts w:ascii="Times New Roman" w:hAnsi="Times New Roman" w:cs="Times New Roman"/>
                  <w:noProof/>
                </w:rPr>
                <w:t>. Good Apple Inc., 1984.</w:t>
              </w:r>
            </w:p>
            <w:p w14:paraId="05CB60F8"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Tanushree. 04 03 2011. </w:t>
              </w:r>
              <w:r w:rsidRPr="00BE4B55">
                <w:rPr>
                  <w:rFonts w:ascii="Times New Roman" w:hAnsi="Times New Roman" w:cs="Times New Roman"/>
                  <w:i/>
                  <w:iCs/>
                  <w:noProof/>
                </w:rPr>
                <w:t>India Talkies.</w:t>
              </w:r>
              <w:r w:rsidRPr="00BE4B55">
                <w:rPr>
                  <w:rFonts w:ascii="Times New Roman" w:hAnsi="Times New Roman" w:cs="Times New Roman"/>
                  <w:noProof/>
                </w:rPr>
                <w:t xml:space="preserve"> 06 11 2011. &lt;http://www.indiatalkies.com/2011/03/brain-functions-based-familys-genes.html&gt;.</w:t>
              </w:r>
            </w:p>
            <w:p w14:paraId="6653B985"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Woolard, George. </w:t>
              </w:r>
              <w:r w:rsidRPr="00BE4B55">
                <w:rPr>
                  <w:rFonts w:ascii="Times New Roman" w:hAnsi="Times New Roman" w:cs="Times New Roman"/>
                  <w:i/>
                  <w:iCs/>
                  <w:noProof/>
                </w:rPr>
                <w:t>Key Words for Fluency, Intermediate</w:t>
              </w:r>
              <w:r w:rsidRPr="00BE4B55">
                <w:rPr>
                  <w:rFonts w:ascii="Times New Roman" w:hAnsi="Times New Roman" w:cs="Times New Roman"/>
                  <w:noProof/>
                </w:rPr>
                <w:t>. London: Thomson, 2005.</w:t>
              </w:r>
            </w:p>
            <w:p w14:paraId="350122B2" w14:textId="77777777" w:rsidR="0015407F" w:rsidRPr="00BE4B55" w:rsidRDefault="0015407F" w:rsidP="0015407F">
              <w:pPr>
                <w:pStyle w:val="Bibliography"/>
                <w:ind w:left="720" w:hanging="720"/>
                <w:rPr>
                  <w:rFonts w:ascii="Times New Roman" w:hAnsi="Times New Roman" w:cs="Times New Roman"/>
                  <w:noProof/>
                </w:rPr>
              </w:pPr>
              <w:r w:rsidRPr="00BE4B55">
                <w:rPr>
                  <w:rFonts w:ascii="Times New Roman" w:hAnsi="Times New Roman" w:cs="Times New Roman"/>
                  <w:noProof/>
                </w:rPr>
                <w:t xml:space="preserve">Zull, James. </w:t>
              </w:r>
              <w:r w:rsidRPr="00BE4B55">
                <w:rPr>
                  <w:rFonts w:ascii="Times New Roman" w:hAnsi="Times New Roman" w:cs="Times New Roman"/>
                  <w:i/>
                  <w:iCs/>
                  <w:noProof/>
                </w:rPr>
                <w:t>The Art of Changing the Brain: enriching teaching by exploring the biology of learning</w:t>
              </w:r>
              <w:r w:rsidRPr="00BE4B55">
                <w:rPr>
                  <w:rFonts w:ascii="Times New Roman" w:hAnsi="Times New Roman" w:cs="Times New Roman"/>
                  <w:noProof/>
                </w:rPr>
                <w:t>. Sterling, Virginia: Stylus Publishing, 2002.</w:t>
              </w:r>
            </w:p>
            <w:p w14:paraId="079CD86A" w14:textId="77777777" w:rsidR="0015407F" w:rsidRPr="00BE4B55" w:rsidRDefault="0015407F" w:rsidP="0015407F">
              <w:pPr>
                <w:rPr>
                  <w:rFonts w:ascii="Times New Roman" w:hAnsi="Times New Roman" w:cs="Times New Roman"/>
                </w:rPr>
              </w:pPr>
              <w:r w:rsidRPr="00BE4B55">
                <w:rPr>
                  <w:rFonts w:ascii="Times New Roman" w:hAnsi="Times New Roman" w:cs="Times New Roman"/>
                  <w:b/>
                  <w:bCs/>
                  <w:noProof/>
                </w:rPr>
                <w:fldChar w:fldCharType="end"/>
              </w:r>
            </w:p>
          </w:sdtContent>
        </w:sdt>
      </w:sdtContent>
    </w:sdt>
    <w:bookmarkEnd w:id="0"/>
    <w:p w14:paraId="27271481" w14:textId="77777777" w:rsidR="00FB22B6" w:rsidRPr="00BE4B55" w:rsidRDefault="00FB22B6" w:rsidP="00FB7535">
      <w:pPr>
        <w:spacing w:after="0" w:line="240" w:lineRule="auto"/>
        <w:rPr>
          <w:rFonts w:ascii="Times New Roman" w:hAnsi="Times New Roman" w:cs="Times New Roman"/>
        </w:rPr>
      </w:pPr>
    </w:p>
    <w:sectPr w:rsidR="00FB22B6" w:rsidRPr="00BE4B55" w:rsidSect="00695303">
      <w:footerReference w:type="default" r:id="rId155"/>
      <w:pgSz w:w="11906" w:h="16838" w:code="9"/>
      <w:pgMar w:top="720" w:right="720" w:bottom="720" w:left="720" w:header="720" w:footer="3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9BEC9D" w14:textId="77777777" w:rsidR="00013541" w:rsidRDefault="00013541" w:rsidP="00A004F1">
      <w:pPr>
        <w:spacing w:after="0" w:line="240" w:lineRule="auto"/>
      </w:pPr>
      <w:r>
        <w:separator/>
      </w:r>
    </w:p>
  </w:endnote>
  <w:endnote w:type="continuationSeparator" w:id="0">
    <w:p w14:paraId="11A75915" w14:textId="77777777" w:rsidR="00013541" w:rsidRDefault="00013541" w:rsidP="00A004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1090170"/>
      <w:docPartObj>
        <w:docPartGallery w:val="Page Numbers (Bottom of Page)"/>
        <w:docPartUnique/>
      </w:docPartObj>
    </w:sdtPr>
    <w:sdtEndPr>
      <w:rPr>
        <w:color w:val="7F7F7F" w:themeColor="background1" w:themeShade="7F"/>
        <w:spacing w:val="60"/>
      </w:rPr>
    </w:sdtEndPr>
    <w:sdtContent>
      <w:p w14:paraId="20DC31AF" w14:textId="77777777" w:rsidR="00BB18AF" w:rsidRDefault="00BB18AF" w:rsidP="007C4283">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9150F" w:rsidRPr="00D9150F">
          <w:rPr>
            <w:b/>
            <w:bCs/>
            <w:noProof/>
          </w:rPr>
          <w:t>7</w:t>
        </w:r>
        <w:r>
          <w:rPr>
            <w:b/>
            <w:bCs/>
            <w:noProof/>
          </w:rPr>
          <w:fldChar w:fldCharType="end"/>
        </w:r>
        <w:r>
          <w:rPr>
            <w:b/>
            <w:bCs/>
          </w:rPr>
          <w:t xml:space="preserve"> | </w:t>
        </w:r>
        <w:r>
          <w:rPr>
            <w:rFonts w:cstheme="minorHAnsi"/>
            <w:color w:val="7F7F7F" w:themeColor="background1" w:themeShade="7F"/>
            <w:spacing w:val="60"/>
          </w:rPr>
          <w:t>©</w:t>
        </w:r>
        <w:r>
          <w:rPr>
            <w:color w:val="7F7F7F" w:themeColor="background1" w:themeShade="7F"/>
            <w:spacing w:val="60"/>
          </w:rPr>
          <w:t>Elisabeth Pölzleitner            Focus on Language and the Learner</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A6B2F" w14:textId="77777777" w:rsidR="00BB18AF" w:rsidRDefault="00BB18AF" w:rsidP="007C4283">
    <w:pPr>
      <w:pStyle w:val="Footer"/>
      <w:pBdr>
        <w:top w:val="single" w:sz="4" w:space="1" w:color="D9D9D9" w:themeColor="background1" w:themeShade="D9"/>
      </w:pBdr>
      <w:rPr>
        <w:b/>
        <w:bCs/>
      </w:rPr>
    </w:pPr>
    <w:r>
      <w:tab/>
    </w:r>
  </w:p>
  <w:sdt>
    <w:sdtPr>
      <w:id w:val="1045558475"/>
      <w:docPartObj>
        <w:docPartGallery w:val="Page Numbers (Bottom of Page)"/>
        <w:docPartUnique/>
      </w:docPartObj>
    </w:sdtPr>
    <w:sdtEndPr>
      <w:rPr>
        <w:color w:val="7F7F7F" w:themeColor="background1" w:themeShade="7F"/>
        <w:spacing w:val="60"/>
      </w:rPr>
    </w:sdtEndPr>
    <w:sdtContent>
      <w:p w14:paraId="11AEB05C" w14:textId="77777777" w:rsidR="00BB18AF" w:rsidRDefault="00BB18AF" w:rsidP="007C4283">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9150F" w:rsidRPr="00D9150F">
          <w:rPr>
            <w:b/>
            <w:bCs/>
            <w:noProof/>
          </w:rPr>
          <w:t>25</w:t>
        </w:r>
        <w:r>
          <w:rPr>
            <w:b/>
            <w:bCs/>
            <w:noProof/>
          </w:rPr>
          <w:fldChar w:fldCharType="end"/>
        </w:r>
        <w:r>
          <w:rPr>
            <w:b/>
            <w:bCs/>
          </w:rPr>
          <w:t xml:space="preserve"> | </w:t>
        </w:r>
        <w:r>
          <w:rPr>
            <w:rFonts w:cstheme="minorHAnsi"/>
            <w:color w:val="7F7F7F" w:themeColor="background1" w:themeShade="7F"/>
            <w:spacing w:val="60"/>
          </w:rPr>
          <w:t>©</w:t>
        </w:r>
        <w:r>
          <w:rPr>
            <w:color w:val="7F7F7F" w:themeColor="background1" w:themeShade="7F"/>
            <w:spacing w:val="60"/>
          </w:rPr>
          <w:t>Elisabeth Pölzleitner            Focus on Language and the Learner</w:t>
        </w:r>
      </w:p>
    </w:sdtContent>
  </w:sdt>
  <w:p w14:paraId="75B07B6E" w14:textId="77777777" w:rsidR="00BB18AF" w:rsidRDefault="00BB18A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3872815"/>
      <w:docPartObj>
        <w:docPartGallery w:val="Page Numbers (Bottom of Page)"/>
        <w:docPartUnique/>
      </w:docPartObj>
    </w:sdtPr>
    <w:sdtEndPr>
      <w:rPr>
        <w:color w:val="7F7F7F" w:themeColor="background1" w:themeShade="7F"/>
        <w:spacing w:val="60"/>
      </w:rPr>
    </w:sdtEndPr>
    <w:sdtContent>
      <w:p w14:paraId="4CB61A3F" w14:textId="77777777" w:rsidR="00BB18AF" w:rsidRDefault="00BB18AF">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9150F" w:rsidRPr="00D9150F">
          <w:rPr>
            <w:b/>
            <w:bCs/>
            <w:noProof/>
          </w:rPr>
          <w:t>48</w:t>
        </w:r>
        <w:r>
          <w:rPr>
            <w:b/>
            <w:bCs/>
            <w:noProof/>
          </w:rPr>
          <w:fldChar w:fldCharType="end"/>
        </w:r>
        <w:r>
          <w:rPr>
            <w:b/>
            <w:bCs/>
          </w:rPr>
          <w:t xml:space="preserve"> | </w:t>
        </w:r>
        <w:r>
          <w:rPr>
            <w:rFonts w:cstheme="minorHAnsi"/>
            <w:color w:val="7F7F7F" w:themeColor="background1" w:themeShade="7F"/>
            <w:spacing w:val="60"/>
          </w:rPr>
          <w:t>©</w:t>
        </w:r>
        <w:r>
          <w:rPr>
            <w:color w:val="7F7F7F" w:themeColor="background1" w:themeShade="7F"/>
            <w:spacing w:val="60"/>
          </w:rPr>
          <w:t>Elisabeth Pölzleitner            Focus on Language and the Learner</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A450F1" w14:textId="77777777" w:rsidR="00013541" w:rsidRDefault="00013541" w:rsidP="00A004F1">
      <w:pPr>
        <w:spacing w:after="0" w:line="240" w:lineRule="auto"/>
      </w:pPr>
      <w:r>
        <w:separator/>
      </w:r>
    </w:p>
  </w:footnote>
  <w:footnote w:type="continuationSeparator" w:id="0">
    <w:p w14:paraId="0331E707" w14:textId="77777777" w:rsidR="00013541" w:rsidRDefault="00013541" w:rsidP="00A004F1">
      <w:pPr>
        <w:spacing w:after="0" w:line="240" w:lineRule="auto"/>
      </w:pPr>
      <w:r>
        <w:continuationSeparator/>
      </w:r>
    </w:p>
  </w:footnote>
  <w:footnote w:id="1">
    <w:p w14:paraId="297C61C9" w14:textId="77777777" w:rsidR="00BB18AF" w:rsidRPr="00B23809" w:rsidRDefault="00BB18AF" w:rsidP="00A004F1">
      <w:pPr>
        <w:pStyle w:val="NormalWeb"/>
        <w:spacing w:before="72" w:beforeAutospacing="0" w:after="0" w:line="274" w:lineRule="atLeast"/>
        <w:rPr>
          <w:sz w:val="22"/>
        </w:rPr>
      </w:pPr>
      <w:r>
        <w:rPr>
          <w:rStyle w:val="FootnoteReference"/>
        </w:rPr>
        <w:footnoteRef/>
      </w:r>
      <w:r w:rsidRPr="00B23809">
        <w:t xml:space="preserve"> </w:t>
      </w:r>
      <w:r w:rsidRPr="00B23809">
        <w:rPr>
          <w:bCs/>
          <w:sz w:val="22"/>
        </w:rPr>
        <w:t>Older students can also add a few collocates.</w:t>
      </w:r>
    </w:p>
    <w:p w14:paraId="23C03423" w14:textId="77777777" w:rsidR="00BB18AF" w:rsidRPr="00B23809" w:rsidRDefault="00BB18AF" w:rsidP="00A004F1">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645462" w14:textId="77777777" w:rsidR="00BB18AF" w:rsidRDefault="00BB18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FF6209"/>
    <w:multiLevelType w:val="hybridMultilevel"/>
    <w:tmpl w:val="87A8C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791590"/>
    <w:multiLevelType w:val="multilevel"/>
    <w:tmpl w:val="B5F4E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AC0A71"/>
    <w:multiLevelType w:val="multilevel"/>
    <w:tmpl w:val="71F2C01A"/>
    <w:lvl w:ilvl="0">
      <w:start w:val="1"/>
      <w:numFmt w:val="decimal"/>
      <w:lvlText w:val="%1."/>
      <w:lvlJc w:val="left"/>
      <w:pPr>
        <w:ind w:left="36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353"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o"/>
      <w:lvlJc w:val="left"/>
      <w:pPr>
        <w:ind w:left="2160" w:hanging="360"/>
      </w:pPr>
      <w:rPr>
        <w:rFonts w:ascii="Courier New" w:hAnsi="Courier New" w:cs="Courier New"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15E930D8"/>
    <w:multiLevelType w:val="hybridMultilevel"/>
    <w:tmpl w:val="FFB8C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946332"/>
    <w:multiLevelType w:val="hybridMultilevel"/>
    <w:tmpl w:val="87E61650"/>
    <w:lvl w:ilvl="0" w:tplc="0C07000F">
      <w:start w:val="1"/>
      <w:numFmt w:val="decimal"/>
      <w:lvlText w:val="%1."/>
      <w:lvlJc w:val="left"/>
      <w:pPr>
        <w:ind w:left="360" w:hanging="360"/>
      </w:p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5" w15:restartNumberingAfterBreak="0">
    <w:nsid w:val="1A4338B5"/>
    <w:multiLevelType w:val="multilevel"/>
    <w:tmpl w:val="82568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8D4FF8"/>
    <w:multiLevelType w:val="hybridMultilevel"/>
    <w:tmpl w:val="5A7CB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9B6B09"/>
    <w:multiLevelType w:val="hybridMultilevel"/>
    <w:tmpl w:val="91E8D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230E20"/>
    <w:multiLevelType w:val="hybridMultilevel"/>
    <w:tmpl w:val="210070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FA820D9"/>
    <w:multiLevelType w:val="multilevel"/>
    <w:tmpl w:val="ECE6D280"/>
    <w:lvl w:ilvl="0">
      <w:start w:val="1"/>
      <w:numFmt w:val="decimal"/>
      <w:lvlText w:val="%1."/>
      <w:lvlJc w:val="left"/>
      <w:pPr>
        <w:ind w:left="45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81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202F64CB"/>
    <w:multiLevelType w:val="hybridMultilevel"/>
    <w:tmpl w:val="108C33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A24CB5"/>
    <w:multiLevelType w:val="hybridMultilevel"/>
    <w:tmpl w:val="FABC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6F2058"/>
    <w:multiLevelType w:val="hybridMultilevel"/>
    <w:tmpl w:val="FF528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0F0137"/>
    <w:multiLevelType w:val="hybridMultilevel"/>
    <w:tmpl w:val="946EB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F331A7"/>
    <w:multiLevelType w:val="hybridMultilevel"/>
    <w:tmpl w:val="10A25A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34A132FB"/>
    <w:multiLevelType w:val="hybridMultilevel"/>
    <w:tmpl w:val="EB2A6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7574E5"/>
    <w:multiLevelType w:val="hybridMultilevel"/>
    <w:tmpl w:val="E4949608"/>
    <w:lvl w:ilvl="0" w:tplc="27207B7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7E6C31"/>
    <w:multiLevelType w:val="hybridMultilevel"/>
    <w:tmpl w:val="B4489BF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8" w15:restartNumberingAfterBreak="0">
    <w:nsid w:val="36035463"/>
    <w:multiLevelType w:val="multilevel"/>
    <w:tmpl w:val="2626F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254C79"/>
    <w:multiLevelType w:val="hybridMultilevel"/>
    <w:tmpl w:val="EA5A1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D3653A"/>
    <w:multiLevelType w:val="hybridMultilevel"/>
    <w:tmpl w:val="596872DC"/>
    <w:lvl w:ilvl="0" w:tplc="04090001">
      <w:start w:val="1"/>
      <w:numFmt w:val="bullet"/>
      <w:lvlText w:val=""/>
      <w:lvlJc w:val="left"/>
      <w:pPr>
        <w:ind w:left="44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914277"/>
    <w:multiLevelType w:val="hybridMultilevel"/>
    <w:tmpl w:val="057E3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586623"/>
    <w:multiLevelType w:val="hybridMultilevel"/>
    <w:tmpl w:val="34448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865773"/>
    <w:multiLevelType w:val="multilevel"/>
    <w:tmpl w:val="301AA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2C00A29"/>
    <w:multiLevelType w:val="hybridMultilevel"/>
    <w:tmpl w:val="0596B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B47214"/>
    <w:multiLevelType w:val="hybridMultilevel"/>
    <w:tmpl w:val="80E4308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51905A7"/>
    <w:multiLevelType w:val="hybridMultilevel"/>
    <w:tmpl w:val="1F9E4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1E3D28"/>
    <w:multiLevelType w:val="hybridMultilevel"/>
    <w:tmpl w:val="CD7E139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55387F"/>
    <w:multiLevelType w:val="multilevel"/>
    <w:tmpl w:val="1F90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F81361"/>
    <w:multiLevelType w:val="hybridMultilevel"/>
    <w:tmpl w:val="2B468BD2"/>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B81490"/>
    <w:multiLevelType w:val="hybridMultilevel"/>
    <w:tmpl w:val="B4A218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116187"/>
    <w:multiLevelType w:val="multilevel"/>
    <w:tmpl w:val="A1F4B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DE0BA4"/>
    <w:multiLevelType w:val="multilevel"/>
    <w:tmpl w:val="6C265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FE0358"/>
    <w:multiLevelType w:val="hybridMultilevel"/>
    <w:tmpl w:val="CF2448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511240D"/>
    <w:multiLevelType w:val="hybridMultilevel"/>
    <w:tmpl w:val="85C41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186E6A"/>
    <w:multiLevelType w:val="hybridMultilevel"/>
    <w:tmpl w:val="57E09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BF17C9B"/>
    <w:multiLevelType w:val="hybridMultilevel"/>
    <w:tmpl w:val="B09CC4C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5F6D285D"/>
    <w:multiLevelType w:val="hybridMultilevel"/>
    <w:tmpl w:val="5A829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C973D3"/>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623378F5"/>
    <w:multiLevelType w:val="multilevel"/>
    <w:tmpl w:val="2E9C6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2D97919"/>
    <w:multiLevelType w:val="hybridMultilevel"/>
    <w:tmpl w:val="20501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5CE591C"/>
    <w:multiLevelType w:val="hybridMultilevel"/>
    <w:tmpl w:val="A852D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5FD71CB"/>
    <w:multiLevelType w:val="hybridMultilevel"/>
    <w:tmpl w:val="B322C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6621A68"/>
    <w:multiLevelType w:val="multilevel"/>
    <w:tmpl w:val="2A8CA87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bullet"/>
      <w:lvlText w:val="-"/>
      <w:lvlJc w:val="left"/>
      <w:pPr>
        <w:ind w:left="2160" w:hanging="360"/>
      </w:pPr>
      <w:rPr>
        <w:rFonts w:ascii="Times New Roman" w:eastAsiaTheme="minorEastAsia"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ADE11E9"/>
    <w:multiLevelType w:val="hybridMultilevel"/>
    <w:tmpl w:val="0958EF9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5" w15:restartNumberingAfterBreak="0">
    <w:nsid w:val="7336379D"/>
    <w:multiLevelType w:val="hybridMultilevel"/>
    <w:tmpl w:val="E3BAE90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6" w15:restartNumberingAfterBreak="0">
    <w:nsid w:val="74AD60CE"/>
    <w:multiLevelType w:val="multilevel"/>
    <w:tmpl w:val="56A2E15A"/>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7" w15:restartNumberingAfterBreak="0">
    <w:nsid w:val="76E0510E"/>
    <w:multiLevelType w:val="hybridMultilevel"/>
    <w:tmpl w:val="A8CAC236"/>
    <w:lvl w:ilvl="0" w:tplc="245667E0">
      <w:start w:val="1"/>
      <w:numFmt w:val="decimal"/>
      <w:lvlText w:val="%1."/>
      <w:lvlJc w:val="left"/>
      <w:pPr>
        <w:ind w:left="502"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7327A00"/>
    <w:multiLevelType w:val="multilevel"/>
    <w:tmpl w:val="3132B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B1E0BCA"/>
    <w:multiLevelType w:val="hybridMultilevel"/>
    <w:tmpl w:val="F740E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19"/>
  </w:num>
  <w:num w:numId="4">
    <w:abstractNumId w:val="35"/>
  </w:num>
  <w:num w:numId="5">
    <w:abstractNumId w:val="13"/>
  </w:num>
  <w:num w:numId="6">
    <w:abstractNumId w:val="24"/>
  </w:num>
  <w:num w:numId="7">
    <w:abstractNumId w:val="2"/>
  </w:num>
  <w:num w:numId="8">
    <w:abstractNumId w:val="34"/>
  </w:num>
  <w:num w:numId="9">
    <w:abstractNumId w:val="7"/>
  </w:num>
  <w:num w:numId="10">
    <w:abstractNumId w:val="9"/>
  </w:num>
  <w:num w:numId="11">
    <w:abstractNumId w:val="11"/>
  </w:num>
  <w:num w:numId="12">
    <w:abstractNumId w:val="21"/>
  </w:num>
  <w:num w:numId="13">
    <w:abstractNumId w:val="5"/>
  </w:num>
  <w:num w:numId="14">
    <w:abstractNumId w:val="28"/>
  </w:num>
  <w:num w:numId="15">
    <w:abstractNumId w:val="1"/>
  </w:num>
  <w:num w:numId="16">
    <w:abstractNumId w:val="23"/>
  </w:num>
  <w:num w:numId="17">
    <w:abstractNumId w:val="18"/>
  </w:num>
  <w:num w:numId="18">
    <w:abstractNumId w:val="32"/>
  </w:num>
  <w:num w:numId="19">
    <w:abstractNumId w:val="43"/>
  </w:num>
  <w:num w:numId="20">
    <w:abstractNumId w:val="39"/>
  </w:num>
  <w:num w:numId="21">
    <w:abstractNumId w:val="48"/>
  </w:num>
  <w:num w:numId="22">
    <w:abstractNumId w:val="42"/>
  </w:num>
  <w:num w:numId="23">
    <w:abstractNumId w:val="41"/>
  </w:num>
  <w:num w:numId="24">
    <w:abstractNumId w:val="17"/>
  </w:num>
  <w:num w:numId="25">
    <w:abstractNumId w:val="31"/>
  </w:num>
  <w:num w:numId="26">
    <w:abstractNumId w:val="8"/>
  </w:num>
  <w:num w:numId="27">
    <w:abstractNumId w:val="37"/>
  </w:num>
  <w:num w:numId="28">
    <w:abstractNumId w:val="27"/>
  </w:num>
  <w:num w:numId="29">
    <w:abstractNumId w:val="46"/>
  </w:num>
  <w:num w:numId="30">
    <w:abstractNumId w:val="26"/>
  </w:num>
  <w:num w:numId="31">
    <w:abstractNumId w:val="38"/>
  </w:num>
  <w:num w:numId="32">
    <w:abstractNumId w:val="47"/>
  </w:num>
  <w:num w:numId="33">
    <w:abstractNumId w:val="44"/>
  </w:num>
  <w:num w:numId="34">
    <w:abstractNumId w:val="4"/>
  </w:num>
  <w:num w:numId="35">
    <w:abstractNumId w:val="25"/>
  </w:num>
  <w:num w:numId="36">
    <w:abstractNumId w:val="16"/>
  </w:num>
  <w:num w:numId="37">
    <w:abstractNumId w:val="14"/>
  </w:num>
  <w:num w:numId="38">
    <w:abstractNumId w:val="36"/>
  </w:num>
  <w:num w:numId="39">
    <w:abstractNumId w:val="30"/>
  </w:num>
  <w:num w:numId="40">
    <w:abstractNumId w:val="0"/>
  </w:num>
  <w:num w:numId="41">
    <w:abstractNumId w:val="20"/>
  </w:num>
  <w:num w:numId="42">
    <w:abstractNumId w:val="49"/>
  </w:num>
  <w:num w:numId="43">
    <w:abstractNumId w:val="40"/>
  </w:num>
  <w:num w:numId="44">
    <w:abstractNumId w:val="33"/>
  </w:num>
  <w:num w:numId="45">
    <w:abstractNumId w:val="45"/>
  </w:num>
  <w:num w:numId="46">
    <w:abstractNumId w:val="6"/>
  </w:num>
  <w:num w:numId="47">
    <w:abstractNumId w:val="10"/>
  </w:num>
  <w:num w:numId="48">
    <w:abstractNumId w:val="29"/>
  </w:num>
  <w:num w:numId="49">
    <w:abstractNumId w:val="22"/>
  </w:num>
  <w:num w:numId="50">
    <w:abstractNumId w:val="1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F1"/>
    <w:rsid w:val="00013541"/>
    <w:rsid w:val="000159E0"/>
    <w:rsid w:val="00040230"/>
    <w:rsid w:val="00082F6A"/>
    <w:rsid w:val="00106307"/>
    <w:rsid w:val="00135B55"/>
    <w:rsid w:val="00146417"/>
    <w:rsid w:val="0015025C"/>
    <w:rsid w:val="0015407F"/>
    <w:rsid w:val="00194C94"/>
    <w:rsid w:val="001B02CC"/>
    <w:rsid w:val="001B742C"/>
    <w:rsid w:val="00202648"/>
    <w:rsid w:val="00212E3F"/>
    <w:rsid w:val="00236BA5"/>
    <w:rsid w:val="00255BBF"/>
    <w:rsid w:val="0027093C"/>
    <w:rsid w:val="00282130"/>
    <w:rsid w:val="002F769D"/>
    <w:rsid w:val="00332986"/>
    <w:rsid w:val="0033339E"/>
    <w:rsid w:val="00380E0D"/>
    <w:rsid w:val="003C5D13"/>
    <w:rsid w:val="003C680E"/>
    <w:rsid w:val="003E5F6C"/>
    <w:rsid w:val="00404F14"/>
    <w:rsid w:val="00414E6E"/>
    <w:rsid w:val="00445E29"/>
    <w:rsid w:val="00487090"/>
    <w:rsid w:val="004B1A4A"/>
    <w:rsid w:val="004B490C"/>
    <w:rsid w:val="004C0568"/>
    <w:rsid w:val="004C1D5A"/>
    <w:rsid w:val="004C75F4"/>
    <w:rsid w:val="004D7CA8"/>
    <w:rsid w:val="004F458F"/>
    <w:rsid w:val="005078B6"/>
    <w:rsid w:val="005118C9"/>
    <w:rsid w:val="005374C6"/>
    <w:rsid w:val="00582018"/>
    <w:rsid w:val="00591197"/>
    <w:rsid w:val="005C33AA"/>
    <w:rsid w:val="00606944"/>
    <w:rsid w:val="0061443C"/>
    <w:rsid w:val="00626989"/>
    <w:rsid w:val="006459FB"/>
    <w:rsid w:val="00646853"/>
    <w:rsid w:val="00682C0D"/>
    <w:rsid w:val="00695303"/>
    <w:rsid w:val="006B29FC"/>
    <w:rsid w:val="006E7626"/>
    <w:rsid w:val="00713D6B"/>
    <w:rsid w:val="00715864"/>
    <w:rsid w:val="007227E3"/>
    <w:rsid w:val="00727B54"/>
    <w:rsid w:val="0078193E"/>
    <w:rsid w:val="007A21B3"/>
    <w:rsid w:val="007C2BF3"/>
    <w:rsid w:val="007C4283"/>
    <w:rsid w:val="008146D5"/>
    <w:rsid w:val="00857D4A"/>
    <w:rsid w:val="008671FE"/>
    <w:rsid w:val="00905B55"/>
    <w:rsid w:val="009206AC"/>
    <w:rsid w:val="00976A82"/>
    <w:rsid w:val="009C3FE2"/>
    <w:rsid w:val="009E2D31"/>
    <w:rsid w:val="00A004F1"/>
    <w:rsid w:val="00A43196"/>
    <w:rsid w:val="00A543E8"/>
    <w:rsid w:val="00A60814"/>
    <w:rsid w:val="00AA65F6"/>
    <w:rsid w:val="00AF68F6"/>
    <w:rsid w:val="00B22503"/>
    <w:rsid w:val="00B37862"/>
    <w:rsid w:val="00B5062B"/>
    <w:rsid w:val="00B605C0"/>
    <w:rsid w:val="00B61815"/>
    <w:rsid w:val="00B65ECC"/>
    <w:rsid w:val="00BB18AF"/>
    <w:rsid w:val="00BE4B55"/>
    <w:rsid w:val="00C330E8"/>
    <w:rsid w:val="00C5644C"/>
    <w:rsid w:val="00CA55C4"/>
    <w:rsid w:val="00CB2E23"/>
    <w:rsid w:val="00CE1089"/>
    <w:rsid w:val="00D80B68"/>
    <w:rsid w:val="00D9150F"/>
    <w:rsid w:val="00DD2207"/>
    <w:rsid w:val="00E027AB"/>
    <w:rsid w:val="00E317DB"/>
    <w:rsid w:val="00E41F8F"/>
    <w:rsid w:val="00E62CAA"/>
    <w:rsid w:val="00EB015E"/>
    <w:rsid w:val="00EC3F57"/>
    <w:rsid w:val="00EE144F"/>
    <w:rsid w:val="00F00EB2"/>
    <w:rsid w:val="00F1518E"/>
    <w:rsid w:val="00F50039"/>
    <w:rsid w:val="00F65544"/>
    <w:rsid w:val="00F758BD"/>
    <w:rsid w:val="00F87C11"/>
    <w:rsid w:val="00F905E8"/>
    <w:rsid w:val="00F94C58"/>
    <w:rsid w:val="00FB1D1B"/>
    <w:rsid w:val="00FB22B6"/>
    <w:rsid w:val="00FB7535"/>
    <w:rsid w:val="00FC68D4"/>
    <w:rsid w:val="00FE57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AB8AE5"/>
  <w15:chartTrackingRefBased/>
  <w15:docId w15:val="{E907CC17-6FD4-4F83-A8E1-4BBD267AB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6307"/>
  </w:style>
  <w:style w:type="paragraph" w:styleId="Heading1">
    <w:name w:val="heading 1"/>
    <w:basedOn w:val="Normal"/>
    <w:next w:val="Normal"/>
    <w:link w:val="Heading1Char"/>
    <w:uiPriority w:val="9"/>
    <w:qFormat/>
    <w:rsid w:val="0027093C"/>
    <w:pPr>
      <w:keepNext/>
      <w:keepLines/>
      <w:spacing w:before="480" w:after="0"/>
      <w:outlineLvl w:val="0"/>
    </w:pPr>
    <w:rPr>
      <w:rFonts w:eastAsiaTheme="majorEastAsia" w:cstheme="majorBidi"/>
      <w:b/>
      <w:bCs/>
      <w:color w:val="2F5496" w:themeColor="accent1" w:themeShade="BF"/>
      <w:sz w:val="32"/>
      <w:szCs w:val="28"/>
    </w:rPr>
  </w:style>
  <w:style w:type="paragraph" w:styleId="Heading2">
    <w:name w:val="heading 2"/>
    <w:basedOn w:val="Normal"/>
    <w:next w:val="Normal"/>
    <w:link w:val="Heading2Char"/>
    <w:uiPriority w:val="9"/>
    <w:unhideWhenUsed/>
    <w:qFormat/>
    <w:rsid w:val="0027093C"/>
    <w:pPr>
      <w:keepNext/>
      <w:keepLines/>
      <w:spacing w:before="200" w:after="0"/>
      <w:outlineLvl w:val="1"/>
    </w:pPr>
    <w:rPr>
      <w:rFonts w:eastAsiaTheme="majorEastAsia" w:cstheme="majorBidi"/>
      <w:b/>
      <w:bCs/>
      <w:color w:val="2F5496" w:themeColor="accent1" w:themeShade="BF"/>
      <w:sz w:val="28"/>
      <w:szCs w:val="26"/>
    </w:rPr>
  </w:style>
  <w:style w:type="paragraph" w:styleId="Heading3">
    <w:name w:val="heading 3"/>
    <w:basedOn w:val="Normal"/>
    <w:next w:val="Normal"/>
    <w:link w:val="Heading3Char"/>
    <w:uiPriority w:val="9"/>
    <w:unhideWhenUsed/>
    <w:qFormat/>
    <w:rsid w:val="00BB18AF"/>
    <w:pPr>
      <w:keepNext/>
      <w:keepLines/>
      <w:spacing w:before="200" w:after="0"/>
      <w:jc w:val="both"/>
      <w:outlineLvl w:val="2"/>
    </w:pPr>
    <w:rPr>
      <w:rFonts w:ascii="Times New Roman" w:eastAsiaTheme="majorEastAsia" w:hAnsi="Times New Roman" w:cs="Times New Roman"/>
      <w:b/>
      <w:bCs/>
      <w:color w:val="2F5496" w:themeColor="accent1" w:themeShade="BF"/>
      <w:lang w:val="en-GB"/>
    </w:rPr>
  </w:style>
  <w:style w:type="paragraph" w:styleId="Heading4">
    <w:name w:val="heading 4"/>
    <w:basedOn w:val="Normal"/>
    <w:next w:val="Normal"/>
    <w:link w:val="Heading4Char"/>
    <w:uiPriority w:val="9"/>
    <w:unhideWhenUsed/>
    <w:qFormat/>
    <w:rsid w:val="0027093C"/>
    <w:pPr>
      <w:keepNext/>
      <w:keepLines/>
      <w:spacing w:before="200" w:after="0"/>
      <w:outlineLvl w:val="3"/>
    </w:pPr>
    <w:rPr>
      <w:rFonts w:eastAsiaTheme="majorEastAsia" w:cstheme="majorBidi"/>
      <w:b/>
      <w:bCs/>
      <w:i/>
      <w:iCs/>
      <w:color w:val="4472C4" w:themeColor="accent1"/>
    </w:rPr>
  </w:style>
  <w:style w:type="paragraph" w:styleId="Heading5">
    <w:name w:val="heading 5"/>
    <w:basedOn w:val="Normal"/>
    <w:next w:val="Normal"/>
    <w:link w:val="Heading5Char"/>
    <w:uiPriority w:val="9"/>
    <w:semiHidden/>
    <w:unhideWhenUsed/>
    <w:qFormat/>
    <w:rsid w:val="00106307"/>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106307"/>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10630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06307"/>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10630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093C"/>
    <w:rPr>
      <w:rFonts w:eastAsiaTheme="majorEastAsia" w:cstheme="majorBidi"/>
      <w:b/>
      <w:bCs/>
      <w:color w:val="2F5496" w:themeColor="accent1" w:themeShade="BF"/>
      <w:sz w:val="32"/>
      <w:szCs w:val="28"/>
    </w:rPr>
  </w:style>
  <w:style w:type="character" w:customStyle="1" w:styleId="Heading2Char">
    <w:name w:val="Heading 2 Char"/>
    <w:basedOn w:val="DefaultParagraphFont"/>
    <w:link w:val="Heading2"/>
    <w:uiPriority w:val="9"/>
    <w:rsid w:val="0027093C"/>
    <w:rPr>
      <w:rFonts w:eastAsiaTheme="majorEastAsia" w:cstheme="majorBidi"/>
      <w:b/>
      <w:bCs/>
      <w:color w:val="2F5496" w:themeColor="accent1" w:themeShade="BF"/>
      <w:sz w:val="28"/>
      <w:szCs w:val="26"/>
    </w:rPr>
  </w:style>
  <w:style w:type="paragraph" w:styleId="ListParagraph">
    <w:name w:val="List Paragraph"/>
    <w:basedOn w:val="Normal"/>
    <w:uiPriority w:val="34"/>
    <w:qFormat/>
    <w:rsid w:val="00715864"/>
    <w:pPr>
      <w:ind w:left="720"/>
      <w:contextualSpacing/>
    </w:pPr>
  </w:style>
  <w:style w:type="paragraph" w:styleId="Title">
    <w:name w:val="Title"/>
    <w:basedOn w:val="Normal"/>
    <w:next w:val="Normal"/>
    <w:link w:val="TitleChar"/>
    <w:uiPriority w:val="10"/>
    <w:qFormat/>
    <w:rsid w:val="0010630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106307"/>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106307"/>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106307"/>
    <w:rPr>
      <w:rFonts w:asciiTheme="majorHAnsi" w:eastAsiaTheme="majorEastAsia" w:hAnsiTheme="majorHAnsi" w:cstheme="majorBidi"/>
      <w:i/>
      <w:iCs/>
      <w:color w:val="4472C4" w:themeColor="accent1"/>
      <w:spacing w:val="15"/>
      <w:sz w:val="24"/>
      <w:szCs w:val="24"/>
    </w:rPr>
  </w:style>
  <w:style w:type="table" w:styleId="LightShading-Accent1">
    <w:name w:val="Light Shading Accent 1"/>
    <w:basedOn w:val="TableNormal"/>
    <w:uiPriority w:val="60"/>
    <w:rsid w:val="00A004F1"/>
    <w:pPr>
      <w:spacing w:after="0"/>
    </w:pPr>
    <w:rPr>
      <w:color w:val="2F5496" w:themeColor="accent1" w:themeShade="BF"/>
      <w:lang w:val="de-AT"/>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TableGrid">
    <w:name w:val="Table Grid"/>
    <w:basedOn w:val="TableNormal"/>
    <w:uiPriority w:val="39"/>
    <w:rsid w:val="00A004F1"/>
    <w:pPr>
      <w:spacing w:after="0"/>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BB18AF"/>
    <w:rPr>
      <w:rFonts w:ascii="Times New Roman" w:eastAsiaTheme="majorEastAsia" w:hAnsi="Times New Roman" w:cs="Times New Roman"/>
      <w:b/>
      <w:bCs/>
      <w:color w:val="2F5496" w:themeColor="accent1" w:themeShade="BF"/>
      <w:lang w:val="en-GB"/>
    </w:rPr>
  </w:style>
  <w:style w:type="character" w:customStyle="1" w:styleId="Heading4Char">
    <w:name w:val="Heading 4 Char"/>
    <w:basedOn w:val="DefaultParagraphFont"/>
    <w:link w:val="Heading4"/>
    <w:uiPriority w:val="9"/>
    <w:rsid w:val="0027093C"/>
    <w:rPr>
      <w:rFonts w:eastAsiaTheme="majorEastAsia" w:cstheme="majorBidi"/>
      <w:b/>
      <w:bCs/>
      <w:i/>
      <w:iCs/>
      <w:color w:val="4472C4" w:themeColor="accent1"/>
    </w:rPr>
  </w:style>
  <w:style w:type="paragraph" w:styleId="FootnoteText">
    <w:name w:val="footnote text"/>
    <w:basedOn w:val="Normal"/>
    <w:link w:val="FootnoteTextChar"/>
    <w:uiPriority w:val="99"/>
    <w:semiHidden/>
    <w:unhideWhenUsed/>
    <w:rsid w:val="00A004F1"/>
    <w:pPr>
      <w:spacing w:after="0"/>
    </w:pPr>
    <w:rPr>
      <w:sz w:val="20"/>
      <w:szCs w:val="20"/>
    </w:rPr>
  </w:style>
  <w:style w:type="character" w:customStyle="1" w:styleId="FootnoteTextChar">
    <w:name w:val="Footnote Text Char"/>
    <w:basedOn w:val="DefaultParagraphFont"/>
    <w:link w:val="FootnoteText"/>
    <w:uiPriority w:val="99"/>
    <w:semiHidden/>
    <w:rsid w:val="00A004F1"/>
    <w:rPr>
      <w:rFonts w:eastAsiaTheme="minorEastAsia"/>
      <w:sz w:val="20"/>
      <w:szCs w:val="20"/>
      <w:lang w:val="de-AT"/>
    </w:rPr>
  </w:style>
  <w:style w:type="character" w:styleId="FootnoteReference">
    <w:name w:val="footnote reference"/>
    <w:basedOn w:val="DefaultParagraphFont"/>
    <w:uiPriority w:val="99"/>
    <w:semiHidden/>
    <w:unhideWhenUsed/>
    <w:rsid w:val="00A004F1"/>
    <w:rPr>
      <w:vertAlign w:val="superscript"/>
    </w:rPr>
  </w:style>
  <w:style w:type="paragraph" w:styleId="NormalWeb">
    <w:name w:val="Normal (Web)"/>
    <w:basedOn w:val="Normal"/>
    <w:uiPriority w:val="99"/>
    <w:unhideWhenUsed/>
    <w:rsid w:val="00A004F1"/>
    <w:pPr>
      <w:spacing w:before="100" w:beforeAutospacing="1" w:after="100" w:afterAutospacing="1"/>
    </w:pPr>
    <w:rPr>
      <w:rFonts w:ascii="Times New Roman" w:eastAsia="Times New Roman" w:hAnsi="Times New Roman" w:cs="Times New Roman"/>
      <w:sz w:val="24"/>
      <w:szCs w:val="24"/>
      <w:lang w:eastAsia="de-AT"/>
    </w:rPr>
  </w:style>
  <w:style w:type="character" w:styleId="Hyperlink">
    <w:name w:val="Hyperlink"/>
    <w:basedOn w:val="DefaultParagraphFont"/>
    <w:uiPriority w:val="99"/>
    <w:unhideWhenUsed/>
    <w:rsid w:val="00A004F1"/>
    <w:rPr>
      <w:color w:val="0563C1" w:themeColor="hyperlink"/>
      <w:u w:val="single"/>
    </w:rPr>
  </w:style>
  <w:style w:type="character" w:customStyle="1" w:styleId="apple-converted-space">
    <w:name w:val="apple-converted-space"/>
    <w:basedOn w:val="DefaultParagraphFont"/>
    <w:rsid w:val="00A004F1"/>
  </w:style>
  <w:style w:type="character" w:styleId="Strong">
    <w:name w:val="Strong"/>
    <w:basedOn w:val="DefaultParagraphFont"/>
    <w:uiPriority w:val="22"/>
    <w:qFormat/>
    <w:rsid w:val="00106307"/>
    <w:rPr>
      <w:b/>
      <w:bCs/>
    </w:rPr>
  </w:style>
  <w:style w:type="table" w:styleId="GridTable2-Accent5">
    <w:name w:val="Grid Table 2 Accent 5"/>
    <w:basedOn w:val="TableNormal"/>
    <w:uiPriority w:val="47"/>
    <w:rsid w:val="00A004F1"/>
    <w:pPr>
      <w:spacing w:after="0" w:line="240" w:lineRule="auto"/>
    </w:pPr>
    <w:rPr>
      <w:lang w:val="de-AT"/>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B22B6"/>
    <w:pPr>
      <w:autoSpaceDE w:val="0"/>
      <w:autoSpaceDN w:val="0"/>
      <w:adjustRightInd w:val="0"/>
      <w:spacing w:after="0" w:line="240" w:lineRule="auto"/>
    </w:pPr>
    <w:rPr>
      <w:rFonts w:ascii="Arial" w:hAnsi="Arial" w:cs="Arial"/>
      <w:color w:val="000000"/>
      <w:sz w:val="24"/>
      <w:szCs w:val="24"/>
    </w:rPr>
  </w:style>
  <w:style w:type="character" w:styleId="SubtleEmphasis">
    <w:name w:val="Subtle Emphasis"/>
    <w:basedOn w:val="DefaultParagraphFont"/>
    <w:uiPriority w:val="19"/>
    <w:qFormat/>
    <w:rsid w:val="00106307"/>
    <w:rPr>
      <w:i/>
      <w:iCs/>
      <w:color w:val="808080" w:themeColor="text1" w:themeTint="7F"/>
    </w:rPr>
  </w:style>
  <w:style w:type="numbering" w:customStyle="1" w:styleId="Style1">
    <w:name w:val="Style1"/>
    <w:uiPriority w:val="99"/>
    <w:rsid w:val="00F65544"/>
    <w:pPr>
      <w:numPr>
        <w:numId w:val="31"/>
      </w:numPr>
    </w:pPr>
  </w:style>
  <w:style w:type="paragraph" w:styleId="Caption">
    <w:name w:val="caption"/>
    <w:basedOn w:val="Normal"/>
    <w:next w:val="Normal"/>
    <w:uiPriority w:val="35"/>
    <w:unhideWhenUsed/>
    <w:qFormat/>
    <w:rsid w:val="00106307"/>
    <w:pPr>
      <w:spacing w:line="240" w:lineRule="auto"/>
    </w:pPr>
    <w:rPr>
      <w:b/>
      <w:bCs/>
      <w:color w:val="4472C4" w:themeColor="accent1"/>
      <w:sz w:val="18"/>
      <w:szCs w:val="18"/>
    </w:rPr>
  </w:style>
  <w:style w:type="paragraph" w:customStyle="1" w:styleId="Grammar1">
    <w:name w:val="Grammar1"/>
    <w:basedOn w:val="Heading1"/>
    <w:link w:val="Grammar1Char"/>
    <w:rsid w:val="004B1A4A"/>
    <w:pPr>
      <w:shd w:val="clear" w:color="auto" w:fill="D5DCE4" w:themeFill="text2" w:themeFillTint="33"/>
    </w:pPr>
    <w:rPr>
      <w:sz w:val="36"/>
      <w:lang w:val="en-GB"/>
    </w:rPr>
  </w:style>
  <w:style w:type="character" w:customStyle="1" w:styleId="Grammar1Char">
    <w:name w:val="Grammar1 Char"/>
    <w:basedOn w:val="Heading1Char"/>
    <w:link w:val="Grammar1"/>
    <w:rsid w:val="004B1A4A"/>
    <w:rPr>
      <w:rFonts w:asciiTheme="majorHAnsi" w:eastAsiaTheme="majorEastAsia" w:hAnsiTheme="majorHAnsi" w:cstheme="majorBidi"/>
      <w:b/>
      <w:bCs/>
      <w:color w:val="2F5496" w:themeColor="accent1" w:themeShade="BF"/>
      <w:sz w:val="36"/>
      <w:szCs w:val="40"/>
      <w:shd w:val="clear" w:color="auto" w:fill="D5DCE4" w:themeFill="text2" w:themeFillTint="33"/>
      <w:lang w:val="en-GB"/>
    </w:rPr>
  </w:style>
  <w:style w:type="paragraph" w:styleId="Bibliography">
    <w:name w:val="Bibliography"/>
    <w:basedOn w:val="Normal"/>
    <w:next w:val="Normal"/>
    <w:uiPriority w:val="37"/>
    <w:unhideWhenUsed/>
    <w:rsid w:val="0015407F"/>
  </w:style>
  <w:style w:type="character" w:customStyle="1" w:styleId="Heading5Char">
    <w:name w:val="Heading 5 Char"/>
    <w:basedOn w:val="DefaultParagraphFont"/>
    <w:link w:val="Heading5"/>
    <w:uiPriority w:val="9"/>
    <w:semiHidden/>
    <w:rsid w:val="00106307"/>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106307"/>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10630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06307"/>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106307"/>
    <w:rPr>
      <w:rFonts w:asciiTheme="majorHAnsi" w:eastAsiaTheme="majorEastAsia" w:hAnsiTheme="majorHAnsi" w:cstheme="majorBidi"/>
      <w:i/>
      <w:iCs/>
      <w:color w:val="404040" w:themeColor="text1" w:themeTint="BF"/>
      <w:sz w:val="20"/>
      <w:szCs w:val="20"/>
    </w:rPr>
  </w:style>
  <w:style w:type="character" w:styleId="Emphasis">
    <w:name w:val="Emphasis"/>
    <w:basedOn w:val="DefaultParagraphFont"/>
    <w:uiPriority w:val="20"/>
    <w:qFormat/>
    <w:rsid w:val="00106307"/>
    <w:rPr>
      <w:i/>
      <w:iCs/>
    </w:rPr>
  </w:style>
  <w:style w:type="paragraph" w:styleId="NoSpacing">
    <w:name w:val="No Spacing"/>
    <w:link w:val="NoSpacingChar"/>
    <w:uiPriority w:val="1"/>
    <w:qFormat/>
    <w:rsid w:val="00106307"/>
    <w:pPr>
      <w:spacing w:after="0" w:line="240" w:lineRule="auto"/>
    </w:pPr>
  </w:style>
  <w:style w:type="character" w:customStyle="1" w:styleId="NoSpacingChar">
    <w:name w:val="No Spacing Char"/>
    <w:basedOn w:val="DefaultParagraphFont"/>
    <w:link w:val="NoSpacing"/>
    <w:uiPriority w:val="1"/>
    <w:rsid w:val="00715864"/>
  </w:style>
  <w:style w:type="paragraph" w:styleId="Quote">
    <w:name w:val="Quote"/>
    <w:basedOn w:val="Normal"/>
    <w:next w:val="Normal"/>
    <w:link w:val="QuoteChar"/>
    <w:uiPriority w:val="29"/>
    <w:qFormat/>
    <w:rsid w:val="00106307"/>
    <w:rPr>
      <w:i/>
      <w:iCs/>
      <w:color w:val="000000" w:themeColor="text1"/>
    </w:rPr>
  </w:style>
  <w:style w:type="character" w:customStyle="1" w:styleId="QuoteChar">
    <w:name w:val="Quote Char"/>
    <w:basedOn w:val="DefaultParagraphFont"/>
    <w:link w:val="Quote"/>
    <w:uiPriority w:val="29"/>
    <w:rsid w:val="00106307"/>
    <w:rPr>
      <w:i/>
      <w:iCs/>
      <w:color w:val="000000" w:themeColor="text1"/>
    </w:rPr>
  </w:style>
  <w:style w:type="paragraph" w:styleId="IntenseQuote">
    <w:name w:val="Intense Quote"/>
    <w:basedOn w:val="Normal"/>
    <w:next w:val="Normal"/>
    <w:link w:val="IntenseQuoteChar"/>
    <w:uiPriority w:val="30"/>
    <w:qFormat/>
    <w:rsid w:val="00106307"/>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106307"/>
    <w:rPr>
      <w:b/>
      <w:bCs/>
      <w:i/>
      <w:iCs/>
      <w:color w:val="4472C4" w:themeColor="accent1"/>
    </w:rPr>
  </w:style>
  <w:style w:type="character" w:styleId="IntenseEmphasis">
    <w:name w:val="Intense Emphasis"/>
    <w:basedOn w:val="DefaultParagraphFont"/>
    <w:uiPriority w:val="21"/>
    <w:qFormat/>
    <w:rsid w:val="00106307"/>
    <w:rPr>
      <w:b/>
      <w:bCs/>
      <w:i/>
      <w:iCs/>
      <w:color w:val="4472C4" w:themeColor="accent1"/>
    </w:rPr>
  </w:style>
  <w:style w:type="character" w:styleId="SubtleReference">
    <w:name w:val="Subtle Reference"/>
    <w:basedOn w:val="DefaultParagraphFont"/>
    <w:uiPriority w:val="31"/>
    <w:qFormat/>
    <w:rsid w:val="00106307"/>
    <w:rPr>
      <w:smallCaps/>
      <w:color w:val="ED7D31" w:themeColor="accent2"/>
      <w:u w:val="single"/>
    </w:rPr>
  </w:style>
  <w:style w:type="character" w:styleId="IntenseReference">
    <w:name w:val="Intense Reference"/>
    <w:basedOn w:val="DefaultParagraphFont"/>
    <w:uiPriority w:val="32"/>
    <w:qFormat/>
    <w:rsid w:val="00106307"/>
    <w:rPr>
      <w:b/>
      <w:bCs/>
      <w:smallCaps/>
      <w:color w:val="ED7D31" w:themeColor="accent2"/>
      <w:spacing w:val="5"/>
      <w:u w:val="single"/>
    </w:rPr>
  </w:style>
  <w:style w:type="character" w:styleId="BookTitle">
    <w:name w:val="Book Title"/>
    <w:basedOn w:val="DefaultParagraphFont"/>
    <w:uiPriority w:val="33"/>
    <w:qFormat/>
    <w:rsid w:val="00106307"/>
    <w:rPr>
      <w:b/>
      <w:bCs/>
      <w:smallCaps/>
      <w:spacing w:val="5"/>
    </w:rPr>
  </w:style>
  <w:style w:type="paragraph" w:styleId="TOCHeading">
    <w:name w:val="TOC Heading"/>
    <w:basedOn w:val="Heading1"/>
    <w:next w:val="Normal"/>
    <w:uiPriority w:val="39"/>
    <w:unhideWhenUsed/>
    <w:qFormat/>
    <w:rsid w:val="00106307"/>
    <w:pPr>
      <w:outlineLvl w:val="9"/>
    </w:pPr>
  </w:style>
  <w:style w:type="paragraph" w:styleId="Header">
    <w:name w:val="header"/>
    <w:basedOn w:val="Normal"/>
    <w:link w:val="HeaderChar"/>
    <w:uiPriority w:val="99"/>
    <w:unhideWhenUsed/>
    <w:rsid w:val="00B378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7862"/>
  </w:style>
  <w:style w:type="paragraph" w:styleId="Footer">
    <w:name w:val="footer"/>
    <w:basedOn w:val="Normal"/>
    <w:link w:val="FooterChar"/>
    <w:uiPriority w:val="99"/>
    <w:unhideWhenUsed/>
    <w:rsid w:val="00B378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7862"/>
  </w:style>
  <w:style w:type="character" w:styleId="UnresolvedMention">
    <w:name w:val="Unresolved Mention"/>
    <w:basedOn w:val="DefaultParagraphFont"/>
    <w:uiPriority w:val="99"/>
    <w:semiHidden/>
    <w:unhideWhenUsed/>
    <w:rsid w:val="00040230"/>
    <w:rPr>
      <w:color w:val="808080"/>
      <w:shd w:val="clear" w:color="auto" w:fill="E6E6E6"/>
    </w:rPr>
  </w:style>
  <w:style w:type="paragraph" w:customStyle="1" w:styleId="PS2Standard">
    <w:name w:val="PS2Standard"/>
    <w:basedOn w:val="Normal"/>
    <w:link w:val="PS2StandardZchn"/>
    <w:qFormat/>
    <w:rsid w:val="004B1A4A"/>
    <w:pPr>
      <w:jc w:val="both"/>
    </w:pPr>
    <w:rPr>
      <w:rFonts w:ascii="Arial" w:hAnsi="Arial" w:cs="Arial"/>
      <w:color w:val="000000"/>
      <w:lang w:eastAsia="de-DE"/>
    </w:rPr>
  </w:style>
  <w:style w:type="character" w:customStyle="1" w:styleId="PS2StandardZchn">
    <w:name w:val="PS2Standard Zchn"/>
    <w:basedOn w:val="DefaultParagraphFont"/>
    <w:link w:val="PS2Standard"/>
    <w:rsid w:val="004B1A4A"/>
    <w:rPr>
      <w:rFonts w:ascii="Arial" w:hAnsi="Arial" w:cs="Arial"/>
      <w:color w:val="000000"/>
      <w:lang w:eastAsia="de-DE"/>
    </w:rPr>
  </w:style>
  <w:style w:type="paragraph" w:customStyle="1" w:styleId="PS2Heading">
    <w:name w:val="PS2Heading"/>
    <w:basedOn w:val="Heading2"/>
    <w:link w:val="PS2HeadingZchn"/>
    <w:rsid w:val="004B1A4A"/>
    <w:pPr>
      <w:spacing w:before="240" w:after="120"/>
    </w:pPr>
    <w:rPr>
      <w:rFonts w:ascii="Tahoma" w:hAnsi="Tahoma" w:cs="Tahoma"/>
      <w:iCs/>
      <w:color w:val="000000"/>
      <w:szCs w:val="24"/>
    </w:rPr>
  </w:style>
  <w:style w:type="character" w:customStyle="1" w:styleId="PS2HeadingZchn">
    <w:name w:val="PS2Heading Zchn"/>
    <w:basedOn w:val="Heading2Char"/>
    <w:link w:val="PS2Heading"/>
    <w:rsid w:val="004B1A4A"/>
    <w:rPr>
      <w:rFonts w:ascii="Tahoma" w:eastAsiaTheme="majorEastAsia" w:hAnsi="Tahoma" w:cs="Tahoma"/>
      <w:b/>
      <w:bCs/>
      <w:iCs/>
      <w:color w:val="000000"/>
      <w:sz w:val="32"/>
      <w:szCs w:val="24"/>
    </w:rPr>
  </w:style>
  <w:style w:type="paragraph" w:customStyle="1" w:styleId="Listenabsatz1">
    <w:name w:val="Listenabsatz1"/>
    <w:basedOn w:val="Normal"/>
    <w:link w:val="ListenabsatzZchn"/>
    <w:uiPriority w:val="34"/>
    <w:qFormat/>
    <w:rsid w:val="004B1A4A"/>
    <w:pPr>
      <w:ind w:left="720"/>
      <w:contextualSpacing/>
    </w:pPr>
    <w:rPr>
      <w:rFonts w:ascii="Arial" w:eastAsia="Calibri" w:hAnsi="Arial"/>
      <w:color w:val="000000"/>
      <w:sz w:val="24"/>
      <w:szCs w:val="24"/>
    </w:rPr>
  </w:style>
  <w:style w:type="character" w:customStyle="1" w:styleId="ListenabsatzZchn">
    <w:name w:val="Listenabsatz Zchn"/>
    <w:basedOn w:val="DefaultParagraphFont"/>
    <w:link w:val="Listenabsatz1"/>
    <w:uiPriority w:val="34"/>
    <w:locked/>
    <w:rsid w:val="004B1A4A"/>
    <w:rPr>
      <w:rFonts w:ascii="Arial" w:eastAsia="Calibri" w:hAnsi="Arial"/>
      <w:color w:val="000000"/>
      <w:sz w:val="24"/>
      <w:szCs w:val="24"/>
    </w:rPr>
  </w:style>
  <w:style w:type="paragraph" w:customStyle="1" w:styleId="ViennaStandard">
    <w:name w:val="ViennaStandard"/>
    <w:basedOn w:val="Listenabsatz1"/>
    <w:link w:val="ViennaStandardZchn"/>
    <w:rsid w:val="004B1A4A"/>
    <w:pPr>
      <w:tabs>
        <w:tab w:val="left" w:pos="426"/>
        <w:tab w:val="right" w:pos="8820"/>
      </w:tabs>
      <w:ind w:left="0"/>
    </w:pPr>
    <w:rPr>
      <w:rFonts w:asciiTheme="minorHAnsi" w:hAnsiTheme="minorHAnsi"/>
    </w:rPr>
  </w:style>
  <w:style w:type="character" w:customStyle="1" w:styleId="ViennaStandardZchn">
    <w:name w:val="ViennaStandard Zchn"/>
    <w:basedOn w:val="DefaultParagraphFont"/>
    <w:link w:val="ViennaStandard"/>
    <w:rsid w:val="004B1A4A"/>
    <w:rPr>
      <w:rFonts w:eastAsia="Calibri"/>
      <w:color w:val="000000"/>
      <w:sz w:val="24"/>
      <w:szCs w:val="24"/>
    </w:rPr>
  </w:style>
  <w:style w:type="paragraph" w:customStyle="1" w:styleId="CCGnoIndent">
    <w:name w:val="CCGnoIndent"/>
    <w:basedOn w:val="Normal"/>
    <w:link w:val="CCGnoIndentZchn"/>
    <w:rsid w:val="004B1A4A"/>
    <w:pPr>
      <w:spacing w:line="360" w:lineRule="auto"/>
    </w:pPr>
    <w:rPr>
      <w:sz w:val="24"/>
      <w:szCs w:val="24"/>
      <w:lang w:eastAsia="de-AT"/>
    </w:rPr>
  </w:style>
  <w:style w:type="character" w:customStyle="1" w:styleId="CCGnoIndentZchn">
    <w:name w:val="CCGnoIndent Zchn"/>
    <w:basedOn w:val="DefaultParagraphFont"/>
    <w:link w:val="CCGnoIndent"/>
    <w:rsid w:val="004B1A4A"/>
    <w:rPr>
      <w:sz w:val="24"/>
      <w:szCs w:val="24"/>
      <w:lang w:eastAsia="de-AT"/>
    </w:rPr>
  </w:style>
  <w:style w:type="paragraph" w:customStyle="1" w:styleId="CCGBody">
    <w:name w:val="CCGBody"/>
    <w:basedOn w:val="Normal"/>
    <w:link w:val="CCGBodyZchn"/>
    <w:rsid w:val="004B1A4A"/>
    <w:pPr>
      <w:spacing w:line="360" w:lineRule="auto"/>
      <w:ind w:firstLine="567"/>
    </w:pPr>
    <w:rPr>
      <w:sz w:val="24"/>
      <w:szCs w:val="24"/>
      <w:lang w:eastAsia="de-AT"/>
    </w:rPr>
  </w:style>
  <w:style w:type="character" w:customStyle="1" w:styleId="CCGBodyZchn">
    <w:name w:val="CCGBody Zchn"/>
    <w:basedOn w:val="DefaultParagraphFont"/>
    <w:link w:val="CCGBody"/>
    <w:rsid w:val="004B1A4A"/>
    <w:rPr>
      <w:sz w:val="24"/>
      <w:szCs w:val="24"/>
      <w:lang w:eastAsia="de-AT"/>
    </w:rPr>
  </w:style>
  <w:style w:type="paragraph" w:customStyle="1" w:styleId="CCGQuote">
    <w:name w:val="CCGQuote"/>
    <w:basedOn w:val="CCGBody"/>
    <w:next w:val="Normal"/>
    <w:link w:val="CCGQuoteZchn"/>
    <w:rsid w:val="004B1A4A"/>
    <w:pPr>
      <w:spacing w:line="240" w:lineRule="auto"/>
      <w:ind w:left="567" w:right="565" w:firstLine="1"/>
    </w:pPr>
  </w:style>
  <w:style w:type="character" w:customStyle="1" w:styleId="CCGQuoteZchn">
    <w:name w:val="CCGQuote Zchn"/>
    <w:basedOn w:val="CCGBodyZchn"/>
    <w:link w:val="CCGQuote"/>
    <w:rsid w:val="004B1A4A"/>
    <w:rPr>
      <w:sz w:val="24"/>
      <w:szCs w:val="24"/>
      <w:lang w:eastAsia="de-AT"/>
    </w:rPr>
  </w:style>
  <w:style w:type="paragraph" w:customStyle="1" w:styleId="Lis-Grammar">
    <w:name w:val="Lis-Grammar"/>
    <w:basedOn w:val="Bibliography"/>
    <w:link w:val="Lis-GrammarChar"/>
    <w:rsid w:val="004B1A4A"/>
    <w:pPr>
      <w:ind w:left="284" w:hanging="284"/>
    </w:pPr>
    <w:rPr>
      <w:rFonts w:cs="Times New Roman"/>
      <w:color w:val="000000"/>
      <w:spacing w:val="-3"/>
      <w:sz w:val="20"/>
      <w:szCs w:val="24"/>
      <w:lang w:val="en-GB" w:eastAsia="de-DE"/>
    </w:rPr>
  </w:style>
  <w:style w:type="character" w:customStyle="1" w:styleId="Lis-GrammarChar">
    <w:name w:val="Lis-Grammar Char"/>
    <w:basedOn w:val="DefaultParagraphFont"/>
    <w:link w:val="Lis-Grammar"/>
    <w:rsid w:val="004B1A4A"/>
    <w:rPr>
      <w:rFonts w:cs="Times New Roman"/>
      <w:color w:val="000000"/>
      <w:spacing w:val="-3"/>
      <w:sz w:val="20"/>
      <w:szCs w:val="24"/>
      <w:lang w:val="en-GB" w:eastAsia="de-DE"/>
    </w:rPr>
  </w:style>
  <w:style w:type="paragraph" w:styleId="BalloonText">
    <w:name w:val="Balloon Text"/>
    <w:basedOn w:val="Normal"/>
    <w:link w:val="BalloonTextChar"/>
    <w:uiPriority w:val="99"/>
    <w:semiHidden/>
    <w:unhideWhenUsed/>
    <w:rsid w:val="00380E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0E0D"/>
    <w:rPr>
      <w:rFonts w:ascii="Segoe UI" w:hAnsi="Segoe UI" w:cs="Segoe UI"/>
      <w:sz w:val="18"/>
      <w:szCs w:val="18"/>
    </w:rPr>
  </w:style>
  <w:style w:type="paragraph" w:styleId="TOC1">
    <w:name w:val="toc 1"/>
    <w:basedOn w:val="Normal"/>
    <w:next w:val="Normal"/>
    <w:autoRedefine/>
    <w:uiPriority w:val="39"/>
    <w:unhideWhenUsed/>
    <w:rsid w:val="00FB1D1B"/>
    <w:pPr>
      <w:spacing w:after="100"/>
    </w:pPr>
  </w:style>
  <w:style w:type="paragraph" w:styleId="TOC2">
    <w:name w:val="toc 2"/>
    <w:basedOn w:val="Normal"/>
    <w:next w:val="Normal"/>
    <w:autoRedefine/>
    <w:uiPriority w:val="39"/>
    <w:unhideWhenUsed/>
    <w:rsid w:val="00FB1D1B"/>
    <w:pPr>
      <w:spacing w:after="100"/>
      <w:ind w:left="220"/>
    </w:pPr>
  </w:style>
  <w:style w:type="paragraph" w:styleId="TOC3">
    <w:name w:val="toc 3"/>
    <w:basedOn w:val="Normal"/>
    <w:next w:val="Normal"/>
    <w:autoRedefine/>
    <w:uiPriority w:val="39"/>
    <w:unhideWhenUsed/>
    <w:rsid w:val="00FB1D1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222777">
      <w:bodyDiv w:val="1"/>
      <w:marLeft w:val="0"/>
      <w:marRight w:val="0"/>
      <w:marTop w:val="0"/>
      <w:marBottom w:val="0"/>
      <w:divBdr>
        <w:top w:val="none" w:sz="0" w:space="0" w:color="auto"/>
        <w:left w:val="none" w:sz="0" w:space="0" w:color="auto"/>
        <w:bottom w:val="none" w:sz="0" w:space="0" w:color="auto"/>
        <w:right w:val="none" w:sz="0" w:space="0" w:color="auto"/>
      </w:divBdr>
    </w:div>
    <w:div w:id="352459061">
      <w:bodyDiv w:val="1"/>
      <w:marLeft w:val="0"/>
      <w:marRight w:val="0"/>
      <w:marTop w:val="0"/>
      <w:marBottom w:val="0"/>
      <w:divBdr>
        <w:top w:val="none" w:sz="0" w:space="0" w:color="auto"/>
        <w:left w:val="none" w:sz="0" w:space="0" w:color="auto"/>
        <w:bottom w:val="none" w:sz="0" w:space="0" w:color="auto"/>
        <w:right w:val="none" w:sz="0" w:space="0" w:color="auto"/>
      </w:divBdr>
    </w:div>
    <w:div w:id="372583380">
      <w:bodyDiv w:val="1"/>
      <w:marLeft w:val="0"/>
      <w:marRight w:val="0"/>
      <w:marTop w:val="0"/>
      <w:marBottom w:val="0"/>
      <w:divBdr>
        <w:top w:val="none" w:sz="0" w:space="0" w:color="auto"/>
        <w:left w:val="none" w:sz="0" w:space="0" w:color="auto"/>
        <w:bottom w:val="none" w:sz="0" w:space="0" w:color="auto"/>
        <w:right w:val="none" w:sz="0" w:space="0" w:color="auto"/>
      </w:divBdr>
    </w:div>
    <w:div w:id="1917855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3.wmf"/><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jpg"/><Relationship Id="rId84" Type="http://schemas.openxmlformats.org/officeDocument/2006/relationships/image" Target="media/image70.png"/><Relationship Id="rId89" Type="http://schemas.openxmlformats.org/officeDocument/2006/relationships/hyperlink" Target="http://epep.at" TargetMode="External"/><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29.png"/><Relationship Id="rId16" Type="http://schemas.openxmlformats.org/officeDocument/2006/relationships/hyperlink" Target="https://www.oebv.at/produkte/grammar-communication-grammatik" TargetMode="External"/><Relationship Id="rId107" Type="http://schemas.openxmlformats.org/officeDocument/2006/relationships/image" Target="media/image85.png"/><Relationship Id="rId11" Type="http://schemas.openxmlformats.org/officeDocument/2006/relationships/image" Target="media/image4.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1.wmf"/><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hyperlink" Target="file:///C:\Users\Lis\Documents\Lis\epep\Sem\BRAIN\www.epep.at" TargetMode="External"/><Relationship Id="rId5" Type="http://schemas.openxmlformats.org/officeDocument/2006/relationships/webSettings" Target="webSettings.xml"/><Relationship Id="rId90" Type="http://schemas.openxmlformats.org/officeDocument/2006/relationships/hyperlink" Target="http://www.slideshare.net/songoten77/testing-vocabulary" TargetMode="External"/><Relationship Id="rId95"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jpeg"/><Relationship Id="rId113" Type="http://schemas.openxmlformats.org/officeDocument/2006/relationships/image" Target="media/image89.png"/><Relationship Id="rId118" Type="http://schemas.openxmlformats.org/officeDocument/2006/relationships/image" Target="media/image94.jpeg"/><Relationship Id="rId134" Type="http://schemas.openxmlformats.org/officeDocument/2006/relationships/image" Target="media/image110.jpg"/><Relationship Id="rId139" Type="http://schemas.openxmlformats.org/officeDocument/2006/relationships/image" Target="media/image115.jpeg"/><Relationship Id="rId80" Type="http://schemas.openxmlformats.org/officeDocument/2006/relationships/image" Target="media/image66.jpeg"/><Relationship Id="rId85" Type="http://schemas.openxmlformats.org/officeDocument/2006/relationships/image" Target="media/image71.emf"/><Relationship Id="rId150" Type="http://schemas.openxmlformats.org/officeDocument/2006/relationships/image" Target="media/image125.jpeg"/><Relationship Id="rId155" Type="http://schemas.openxmlformats.org/officeDocument/2006/relationships/footer" Target="footer3.xml"/><Relationship Id="rId12" Type="http://schemas.openxmlformats.org/officeDocument/2006/relationships/hyperlink" Target="file:///C:\Users\Lis\Desktop\Language-and-the-learner.docx" TargetMode="External"/><Relationship Id="rId17" Type="http://schemas.openxmlformats.org/officeDocument/2006/relationships/hyperlink" Target="https://www.oebv.at/produkte/grammar-communication-exercises-and-creative-activities-arbeitsbuch"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2.png"/><Relationship Id="rId108" Type="http://schemas.openxmlformats.org/officeDocument/2006/relationships/hyperlink" Target="http://www.englishgrammarsecrets.com/questions1/menu.php" TargetMode="External"/><Relationship Id="rId124" Type="http://schemas.openxmlformats.org/officeDocument/2006/relationships/image" Target="media/image100.jpeg"/><Relationship Id="rId129" Type="http://schemas.openxmlformats.org/officeDocument/2006/relationships/image" Target="media/image105.jpeg"/><Relationship Id="rId20" Type="http://schemas.openxmlformats.org/officeDocument/2006/relationships/hyperlink" Target="epep.at" TargetMode="External"/><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hyperlink" Target="http://www.slideshare.net/songoten77/testing-vocabulary" TargetMode="External"/><Relationship Id="rId91" Type="http://schemas.openxmlformats.org/officeDocument/2006/relationships/image" Target="media/image74.wmf"/><Relationship Id="rId96" Type="http://schemas.openxmlformats.org/officeDocument/2006/relationships/footer" Target="footer2.xml"/><Relationship Id="rId111" Type="http://schemas.openxmlformats.org/officeDocument/2006/relationships/image" Target="media/image87.png"/><Relationship Id="rId132" Type="http://schemas.openxmlformats.org/officeDocument/2006/relationships/image" Target="media/image108.jpeg"/><Relationship Id="rId140" Type="http://schemas.openxmlformats.org/officeDocument/2006/relationships/image" Target="media/image116.png"/><Relationship Id="rId145" Type="http://schemas.openxmlformats.org/officeDocument/2006/relationships/image" Target="media/image121.gif"/><Relationship Id="rId153"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3.png"/><Relationship Id="rId106" Type="http://schemas.openxmlformats.org/officeDocument/2006/relationships/image" Target="media/image84.png"/><Relationship Id="rId114" Type="http://schemas.openxmlformats.org/officeDocument/2006/relationships/image" Target="media/image90.wmf"/><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microsoft.com/office/2007/relationships/hdphoto" Target="media/hdphoto1.wdp"/><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footer" Target="footer1.xml"/><Relationship Id="rId99" Type="http://schemas.openxmlformats.org/officeDocument/2006/relationships/image" Target="media/image78.png"/><Relationship Id="rId101" Type="http://schemas.openxmlformats.org/officeDocument/2006/relationships/image" Target="media/image80.wmf"/><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image" Target="media/image126.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epep.at" TargetMode="External"/><Relationship Id="rId18" Type="http://schemas.openxmlformats.org/officeDocument/2006/relationships/hyperlink" Target="http://www4.lernplattform.schule.at/epep" TargetMode="External"/><Relationship Id="rId39" Type="http://schemas.openxmlformats.org/officeDocument/2006/relationships/image" Target="media/image26.png"/><Relationship Id="rId109" Type="http://schemas.openxmlformats.org/officeDocument/2006/relationships/image" Target="media/image86.wmf"/><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77.png"/><Relationship Id="rId104" Type="http://schemas.openxmlformats.org/officeDocument/2006/relationships/image" Target="media/image83.pn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w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hyperlink" Target="http://www.englisch-hilfen.de/en/exercises/questions/form.htm" TargetMode="External"/><Relationship Id="rId115" Type="http://schemas.openxmlformats.org/officeDocument/2006/relationships/image" Target="media/image91.gif"/><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theme" Target="theme/theme1.xml"/><Relationship Id="rId61" Type="http://schemas.openxmlformats.org/officeDocument/2006/relationships/image" Target="media/image47.jpeg"/><Relationship Id="rId82" Type="http://schemas.openxmlformats.org/officeDocument/2006/relationships/image" Target="media/image68.png"/><Relationship Id="rId152" Type="http://schemas.openxmlformats.org/officeDocument/2006/relationships/image" Target="media/image127.png"/><Relationship Id="rId19" Type="http://schemas.openxmlformats.org/officeDocument/2006/relationships/image" Target="media/image7.pn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79.png"/><Relationship Id="rId105" Type="http://schemas.microsoft.com/office/2007/relationships/hdphoto" Target="media/hdphoto2.wdp"/><Relationship Id="rId126" Type="http://schemas.openxmlformats.org/officeDocument/2006/relationships/image" Target="media/image102.jpeg"/><Relationship Id="rId147" Type="http://schemas.openxmlformats.org/officeDocument/2006/relationships/image" Target="media/image123.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file:///C:\Users\user\AppData\Local\Temp\msohtmlclip1\11\clip_image001.png" TargetMode="External"/><Relationship Id="rId121" Type="http://schemas.openxmlformats.org/officeDocument/2006/relationships/image" Target="media/image97.jpe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jpg"/><Relationship Id="rId116" Type="http://schemas.openxmlformats.org/officeDocument/2006/relationships/image" Target="media/image92.wmf"/><Relationship Id="rId137"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Version="">
  <b:Source>
    <b:Tag>Ste96</b:Tag>
    <b:SourceType>Book</b:SourceType>
    <b:Guid>{E00AB75B-D642-4F87-9447-70367F2C67CD}</b:Guid>
    <b:Title>Memory, Meaning and Method</b:Title>
    <b:Year>1996</b:Year>
    <b:Author>
      <b:Author>
        <b:NameList>
          <b:Person>
            <b:Last>Stevick</b:Last>
            <b:First>Earl</b:First>
            <b:Middle>W.</b:Middle>
          </b:Person>
        </b:NameList>
      </b:Author>
    </b:Author>
    <b:City>Boston</b:City>
    <b:Publisher>Heinle</b:Publisher>
    <b:RefOrder>1</b:RefOrder>
  </b:Source>
  <b:Source>
    <b:Tag>Ahs84</b:Tag>
    <b:SourceType>JournalArticle</b:SourceType>
    <b:Guid>{08D545D6-D5B4-4748-AA59-4A5F58EE0AF3}</b:Guid>
    <b:Author>
      <b:Author>
        <b:NameList>
          <b:Person>
            <b:Last>Ahsen</b:Last>
            <b:First>A.</b:First>
          </b:Person>
        </b:NameList>
      </b:Author>
    </b:Author>
    <b:Title>ISM: The triple code model for imagery and psychophysiology</b:Title>
    <b:JournalName>Journal of Mental Imagery</b:JournalName>
    <b:Year>1984</b:Year>
    <b:Pages>15-43</b:Pages>
    <b:Volume>8</b:Volume>
    <b:Issue>4</b:Issue>
    <b:RefOrder>2</b:RefOrder>
  </b:Source>
  <b:Source>
    <b:Tag>Mac11</b:Tag>
    <b:SourceType>JournalArticle</b:SourceType>
    <b:Guid>{FC9633F8-8320-4065-9D0A-92045BF45D17}</b:Guid>
    <b:Title>The impact of iconic gestures on foreign language word learning and its neural substrate</b:Title>
    <b:Year>2011</b:Year>
    <b:Author>
      <b:Author>
        <b:NameList>
          <b:Person>
            <b:Last>Macedonia</b:Last>
            <b:First>Manuela</b:First>
          </b:Person>
          <b:Person>
            <b:Last>Müller</b:Last>
            <b:First>Karsten</b:First>
          </b:Person>
        </b:NameList>
      </b:Author>
    </b:Author>
    <b:JournalName>Human Brain Mapping</b:JournalName>
    <b:Pages>982-998</b:Pages>
    <b:RefOrder>3</b:RefOrder>
  </b:Source>
  <b:Source>
    <b:Tag>Sza84</b:Tag>
    <b:SourceType>Book</b:SourceType>
    <b:Guid>{7C886DA8-5258-43FF-B30B-2E773A1440B8}</b:Guid>
    <b:Author>
      <b:Author>
        <b:NameList>
          <b:Person>
            <b:Last>Szabos</b:Last>
            <b:First>Janice</b:First>
          </b:Person>
          <b:Person>
            <b:Last>Filkins</b:Last>
            <b:First>Vanessa</b:First>
          </b:Person>
        </b:NameList>
      </b:Author>
    </b:Author>
    <b:Title>Reading, A Novel Approach</b:Title>
    <b:Year>1984</b:Year>
    <b:Publisher>Good Apple Inc.</b:Publisher>
    <b:RefOrder>4</b:RefOrder>
  </b:Source>
  <b:Source>
    <b:Tag>Lew00</b:Tag>
    <b:SourceType>Book</b:SourceType>
    <b:Guid>{45B44037-1895-41BB-B3E3-66A2E797B817}</b:Guid>
    <b:Title>Teaching Collocation</b:Title>
    <b:Year>2000</b:Year>
    <b:Author>
      <b:Author>
        <b:NameList>
          <b:Person>
            <b:Last>Lewis</b:Last>
            <b:First>Michael</b:First>
          </b:Person>
        </b:NameList>
      </b:Author>
    </b:Author>
    <b:Publisher>Heine</b:Publisher>
    <b:LCID>en-US</b:LCID>
    <b:RefOrder>5</b:RefOrder>
  </b:Source>
  <b:Source>
    <b:Tag>htt</b:Tag>
    <b:SourceType>JournalArticle</b:SourceType>
    <b:Guid>{071B0EE8-28F9-4F55-A250-B54133A61D40}</b:Guid>
    <b:URL>http://www.sedl.org/scimath/compass/v03n02/1.html</b:URL>
    <b:Title>Understanding a Brain-Based Approach to Learning and Teaching</b:Title>
    <b:InternetSiteTitle>SEDL: Southwest Educational Development Laboratory</b:InternetSiteTitle>
    <b:Year>1990</b:Year>
    <b:YearAccessed>2011</b:YearAccessed>
    <b:MonthAccessed>11</b:MonthAccessed>
    <b:DayAccessed>06</b:DayAccessed>
    <b:Author>
      <b:Author>
        <b:NameList>
          <b:Person>
            <b:Last>Caine</b:Last>
            <b:First>R.N.</b:First>
          </b:Person>
          <b:Person>
            <b:Last>Caine</b:Last>
            <b:First>G.</b:First>
          </b:Person>
        </b:NameList>
      </b:Author>
    </b:Author>
    <b:JournalName>Educational Leadership</b:JournalName>
    <b:Pages>66-70</b:Pages>
    <b:Publisher>Association for Supervision and Curriculum Development (ASCD)</b:Publisher>
    <b:Volume>48</b:Volume>
    <b:Issue>2</b:Issue>
    <b:Comments>http://www.sedl.org/scimath/compass/v03n02/1.html</b:Comments>
    <b:RefOrder>7</b:RefOrder>
  </b:Source>
  <b:Source>
    <b:Tag>Cas06</b:Tag>
    <b:SourceType>BookSection</b:SourceType>
    <b:Guid>{2C6DE5FE-F3C5-438C-B6FB-F44CEF4CF76B}</b:Guid>
    <b:Author>
      <b:Author>
        <b:NameList>
          <b:Person>
            <b:Last>Caspary</b:Last>
            <b:First>Ralf</b:First>
          </b:Person>
        </b:NameList>
      </b:Author>
      <b:BookAuthor>
        <b:NameList>
          <b:Person>
            <b:Last>Caspary</b:Last>
            <b:First>Ralf</b:First>
          </b:Person>
        </b:NameList>
      </b:BookAuthor>
    </b:Author>
    <b:Title>Dopamindusche im Klassenzimmer</b:Title>
    <b:BookTitle>Lernen und Gehirn</b:BookTitle>
    <b:Year>2006</b:Year>
    <b:City>Freiburg im Breisgau</b:City>
    <b:Publisher>Herder</b:Publisher>
    <b:RefOrder>8</b:RefOrder>
  </b:Source>
  <b:Source>
    <b:Tag>Her06</b:Tag>
    <b:SourceType>BookSection</b:SourceType>
    <b:Guid>{E5949002-61CF-4DA5-95BA-52594AB9DDF6}</b:Guid>
    <b:Title>Gehirnforschung und die neurodidaktische Revision schulisch organisierten Lehrens und Lernens</b:Title>
    <b:Year>2006</b:Year>
    <b:City>Weinheim und Basel</b:City>
    <b:Publisher>Beltz</b:Publisher>
    <b:Author>
      <b:Author>
        <b:NameList>
          <b:Person>
            <b:Last>Herrmann</b:Last>
            <b:First>Ulrich</b:First>
          </b:Person>
        </b:NameList>
      </b:Author>
      <b:BookAuthor>
        <b:NameList>
          <b:Person>
            <b:Last>Herrmann</b:Last>
            <b:First>Ulrich</b:First>
          </b:Person>
        </b:NameList>
      </b:BookAuthor>
    </b:Author>
    <b:BookTitle>Neurodidaktik</b:BookTitle>
    <b:RefOrder>9</b:RefOrder>
  </b:Source>
  <b:Source>
    <b:Tag>Mer</b:Tag>
    <b:SourceType>Misc</b:SourceType>
    <b:Guid>{C9976A5E-A9EE-49E2-BBE7-83879D2177BA}</b:Guid>
    <b:Author>
      <b:Author>
        <b:NameList>
          <b:Person>
            <b:Last>Mercer</b:Last>
            <b:First>Sarah</b:First>
          </b:Person>
        </b:NameList>
      </b:Author>
    </b:Author>
    <b:Title>Mindful Use of Praise</b:Title>
    <b:Year>2011</b:Year>
    <b:PublicationTitle>erscheint demnächst</b:PublicationTitle>
    <b:RefOrder>10</b:RefOrder>
  </b:Source>
  <b:Source>
    <b:Tag>New01</b:Tag>
    <b:SourceType>Book</b:SourceType>
    <b:Guid>{BA96FB13-FB21-4251-AF15-E2A4F074FFAF}</b:Guid>
    <b:Author>
      <b:Author>
        <b:NameList>
          <b:Person>
            <b:Last>Newby</b:Last>
            <b:First>David</b:First>
          </b:Person>
        </b:NameList>
      </b:Author>
    </b:Author>
    <b:Title>Grammar for Communication</b:Title>
    <b:Year>2001</b:Year>
    <b:City>Wien</b:City>
    <b:Publisher>Österreichischer Bundesverlag</b:Publisher>
    <b:RefOrder>11</b:RefOrder>
  </b:Source>
  <b:Source>
    <b:Tag>New011</b:Tag>
    <b:SourceType>Book</b:SourceType>
    <b:Guid>{E0589027-A2FE-4A4B-8020-5D14C4ACAA6E}</b:Guid>
    <b:Title>Grammar for Communication: Exercises and Creative Activities</b:Title>
    <b:Year>2001</b:Year>
    <b:City>Wien</b:City>
    <b:Publisher>Österreichischer Bundesverlag</b:Publisher>
    <b:Author>
      <b:Author>
        <b:NameList>
          <b:Person>
            <b:Last>Newby</b:Last>
            <b:First>David</b:First>
          </b:Person>
        </b:NameList>
      </b:Author>
    </b:Author>
    <b:RefOrder>12</b:RefOrder>
  </b:Source>
  <b:Source>
    <b:Tag>Rot06</b:Tag>
    <b:SourceType>BookSection</b:SourceType>
    <b:Guid>{EB2F068A-6311-4B00-B67F-C717227354FE}</b:Guid>
    <b:Author>
      <b:Author>
        <b:NameList>
          <b:Person>
            <b:Last>Roth</b:Last>
            <b:First>Gerhard</b:First>
          </b:Person>
        </b:NameList>
      </b:Author>
      <b:BookAuthor>
        <b:NameList>
          <b:Person>
            <b:Last>Herrmann</b:Last>
            <b:First>Ulrich</b:First>
          </b:Person>
        </b:NameList>
      </b:BookAuthor>
    </b:Author>
    <b:Title>Warum sind Lehren und Lernen so schwierig?</b:Title>
    <b:Year>2006</b:Year>
    <b:City>Weinheim und Basel</b:City>
    <b:Publisher>Belz</b:Publisher>
    <b:BookTitle>Neurodidaktik: Grundlagen und Vorschläge für gehirngerechtes Lehren und Lernen</b:BookTitle>
    <b:RefOrder>13</b:RefOrder>
  </b:Source>
  <b:Source>
    <b:Tag>Sch06</b:Tag>
    <b:SourceType>Book</b:SourceType>
    <b:Guid>{0752A537-B22F-43EE-9AB6-83A36A36422F}</b:Guid>
    <b:Title>Was haben wir im Kopf? Die Grundlagen für gehirngerechtes Lehren und Lernen</b:Title>
    <b:Year>2006</b:Year>
    <b:City>Linz</b:City>
    <b:Publisher>Veritas</b:Publisher>
    <b:Author>
      <b:Author>
        <b:NameList>
          <b:Person>
            <b:Last>Schachl</b:Last>
            <b:First>Hans</b:First>
          </b:Person>
        </b:NameList>
      </b:Author>
    </b:Author>
    <b:RefOrder>14</b:RefOrder>
  </b:Source>
  <b:Source>
    <b:Tag>Spi02</b:Tag>
    <b:SourceType>Book</b:SourceType>
    <b:Guid>{DF29F5FE-A15C-4B88-9FB6-79B15B36DE85}</b:Guid>
    <b:Author>
      <b:Author>
        <b:NameList>
          <b:Person>
            <b:Last>Spitzer</b:Last>
            <b:First>Manfred</b:First>
          </b:Person>
        </b:NameList>
      </b:Author>
    </b:Author>
    <b:Title>Lernen. Gehirnforschung und die Schule des Lebens</b:Title>
    <b:Year>2002</b:Year>
    <b:City>Heidelberg/Berlin</b:City>
    <b:RefOrder>15</b:RefOrder>
  </b:Source>
  <b:Source>
    <b:Tag>Spi06</b:Tag>
    <b:SourceType>BookSection</b:SourceType>
    <b:Guid>{F5B4D386-2452-4DA1-9EDB-0641F7F8EC64}</b:Guid>
    <b:Author>
      <b:Author>
        <b:NameList>
          <b:Person>
            <b:Last>Spitzer</b:Last>
            <b:First>Manfred</b:First>
          </b:Person>
        </b:NameList>
      </b:Author>
      <b:BookAuthor>
        <b:NameList>
          <b:Person>
            <b:Last>Caspary</b:Last>
            <b:First>Ralf</b:First>
          </b:Person>
        </b:NameList>
      </b:BookAuthor>
    </b:Author>
    <b:Title>Medizin für die Schule</b:Title>
    <b:BookTitle>Lernen und Gehirn</b:BookTitle>
    <b:Year>2006</b:Year>
    <b:City>Freiburg im Breisgau</b:City>
    <b:Publisher>Herder</b:Publisher>
    <b:RefOrder>16</b:RefOrder>
  </b:Source>
  <b:Source>
    <b:Tag>Zul02</b:Tag>
    <b:SourceType>Book</b:SourceType>
    <b:Guid>{CBA28BD9-C7FD-4608-8EC3-A5BE05AEB300}</b:Guid>
    <b:Author>
      <b:Author>
        <b:NameList>
          <b:Person>
            <b:Last>Zull</b:Last>
            <b:First>James</b:First>
          </b:Person>
        </b:NameList>
      </b:Author>
    </b:Author>
    <b:Title>The Art of Changing the Brain: enriching teaching by exploring the biology of learning</b:Title>
    <b:Year>2002</b:Year>
    <b:City>Sterling, Virginia</b:City>
    <b:Publisher>Stylus Publishing</b:Publisher>
    <b:RefOrder>17</b:RefOrder>
  </b:Source>
  <b:Source>
    <b:Tag>Han95</b:Tag>
    <b:SourceType>Book</b:SourceType>
    <b:Guid>{F31896B1-BD3D-4338-BD4B-2549A626E25B}</b:Guid>
    <b:Author>
      <b:Author>
        <b:NameList>
          <b:Person>
            <b:Last>Hannaford</b:Last>
            <b:First>Carla</b:First>
          </b:Person>
        </b:NameList>
      </b:Author>
    </b:Author>
    <b:Title>Smart Moves: Why learning is not all in your head</b:Title>
    <b:Year>1995</b:Year>
    <b:City>Arlington, Virginia</b:City>
    <b:Publisher>Great Ocean Publishers,</b:Publisher>
    <b:RefOrder>18</b:RefOrder>
  </b:Source>
  <b:Source>
    <b:Tag>bec09</b:Tag>
    <b:SourceType>DocumentFromInternetSite</b:SourceType>
    <b:Guid>{C2904AFB-8ABE-4646-84C7-55D5E642520E}</b:Guid>
    <b:Title>becindonesia.com</b:Title>
    <b:Year>2009</b:Year>
    <b:Month>07</b:Month>
    <b:YearAccessed>2011</b:YearAccessed>
    <b:MonthAccessed>11</b:MonthAccessed>
    <b:DayAccessed>6</b:DayAccessed>
    <b:URL>http://www.becindonesia.com/smg/wp-content/uploads/2009/07/Brain-Functions.jpg</b:URL>
    <b:ShortTitle>Brain-Functions</b:ShortTitle>
    <b:RefOrder>19</b:RefOrder>
  </b:Source>
  <b:Source>
    <b:Tag>Lee11</b:Tag>
    <b:SourceType>DocumentFromInternetSite</b:SourceType>
    <b:Guid>{2D53438D-01BB-4B6B-99FE-340F66D19D1A}</b:Guid>
    <b:Title>Flickr</b:Title>
    <b:Year>2011</b:Year>
    <b:Month>10</b:Month>
    <b:Day>06</b:Day>
    <b:YearAccessed>2011</b:YearAccessed>
    <b:MonthAccessed>11</b:MonthAccessed>
    <b:DayAccessed>06</b:DayAccessed>
    <b:URL>http://dickinsonn.ism-online.org/files/2011/10/Neurons-in-the-brain-illustration-by-Rebecca-Lee-on-flickr.jpg</b:URL>
    <b:Author>
      <b:Author>
        <b:NameList>
          <b:Person>
            <b:Last>Lee</b:Last>
            <b:First>Rebecca</b:First>
          </b:Person>
        </b:NameList>
      </b:Author>
      <b:ProducerName>
        <b:NameList>
          <b:Person>
            <b:Last>Lee</b:Last>
            <b:First>Rebecca</b:First>
          </b:Person>
        </b:NameList>
      </b:ProducerName>
    </b:Author>
    <b:Publisher>Flickr</b:Publisher>
    <b:ShortTitle>Neurons in the brain illustration</b:ShortTitle>
    <b:RefOrder>20</b:RefOrder>
  </b:Source>
  <b:Source>
    <b:Tag>Sch99</b:Tag>
    <b:SourceType>Book</b:SourceType>
    <b:Guid>{E790F48C-244F-47AC-B6A6-054AC385B59D}</b:Guid>
    <b:Author>
      <b:Author>
        <b:Corporate>Scholastic Professional Books</b:Corporate>
      </b:Author>
    </b:Author>
    <b:Title>Super-Fun Reading and Writing Skill Builders</b:Title>
    <b:Year>1999</b:Year>
    <b:Publisher>Scholastic Professional Books</b:Publisher>
    <b:RefOrder>21</b:RefOrder>
  </b:Source>
  <b:Source>
    <b:Tag>alz11</b:Tag>
    <b:SourceType>DocumentFromInternetSite</b:SourceType>
    <b:Guid>{9C5DC8DB-D9A3-4BA5-B290-254104CBA454}</b:Guid>
    <b:InternetSiteTitle>alz.org</b:InternetSiteTitle>
    <b:Year>2011</b:Year>
    <b:Month>08</b:Month>
    <b:Day>06</b:Day>
    <b:YearAccessed>2011</b:YearAccessed>
    <b:MonthAccessed>11</b:MonthAccessed>
    <b:DayAccessed>06</b:DayAccessed>
    <b:URL>http://www.alz.org/living_with_alzheimers_your_brain.asp</b:URL>
    <b:Title>Living with Alzheimer's</b:Title>
    <b:RefOrder>22</b:RefOrder>
  </b:Source>
  <b:Source>
    <b:Tag>Fli09</b:Tag>
    <b:SourceType>DocumentFromInternetSite</b:SourceType>
    <b:Guid>{34E218CE-B2FB-4D71-95BE-80912AC6FE70}</b:Guid>
    <b:Year>2009</b:Year>
    <b:Month>03</b:Month>
    <b:Day>21</b:Day>
    <b:InternetSiteTitle>Flickr</b:InternetSiteTitle>
    <b:YearAccessed>2011</b:YearAccessed>
    <b:MonthAccessed>11</b:MonthAccessed>
    <b:DayAccessed>06</b:DayAccessed>
    <b:URL>http://www.cogiscent.com/wp-content/themes/thesis/rotator/neural%20network%20rotator.jpg</b:URL>
    <b:Title>Flickr</b:Title>
    <b:RefOrder>23</b:RefOrder>
  </b:Source>
  <b:Source>
    <b:Tag>Ind11</b:Tag>
    <b:SourceType>DocumentFromInternetSite</b:SourceType>
    <b:Guid>{D12E0F4A-F65A-4223-A482-2BBB03F8E423}</b:Guid>
    <b:InternetSiteTitle>India Talkies</b:InternetSiteTitle>
    <b:Year>2011</b:Year>
    <b:Month>03</b:Month>
    <b:Day>04</b:Day>
    <b:YearAccessed>2011</b:YearAccessed>
    <b:MonthAccessed>11</b:MonthAccessed>
    <b:DayAccessed>06</b:DayAccessed>
    <b:URL>http://www.indiatalkies.com/2011/03/brain-functions-based-familys-genes.html</b:URL>
    <b:ShortTitle>How well our brain functions is based on our family's genes</b:ShortTitle>
    <b:Author>
      <b:Author>
        <b:NameList>
          <b:Person>
            <b:Last>Tanushree</b:Last>
          </b:Person>
        </b:NameList>
      </b:Author>
    </b:Author>
    <b:RefOrder>24</b:RefOrder>
  </b:Source>
  <b:Source>
    <b:Tag>McC07</b:Tag>
    <b:SourceType>Book</b:SourceType>
    <b:Guid>{FB59839D-A931-426D-BACC-5458418C818F}</b:Guid>
    <b:Author>
      <b:Author>
        <b:NameList>
          <b:Person>
            <b:Last>McCarthy</b:Last>
            <b:First>Michael</b:First>
          </b:Person>
          <b:Person>
            <b:Last>O'Dell</b:Last>
            <b:First>Felicity</b:First>
          </b:Person>
        </b:NameList>
      </b:Author>
    </b:Author>
    <b:Title>English Phrasal Verbs in Use, Advanced</b:Title>
    <b:Year>2007</b:Year>
    <b:City>Cambridge</b:City>
    <b:Publisher>Cambridge University Press</b:Publisher>
    <b:LCID>en-US</b:LCID>
    <b:RefOrder>25</b:RefOrder>
  </b:Source>
  <b:Source>
    <b:Tag>Rid81</b:Tag>
    <b:SourceType>Book</b:SourceType>
    <b:Guid>{470C06E5-0CCF-44D8-99C4-EA96836B3AD2}</b:Guid>
    <b:LCID>en-US</b:LCID>
    <b:Author>
      <b:Author>
        <b:NameList>
          <b:Person>
            <b:Last>Ridzka</b:Last>
            <b:First>B.</b:First>
          </b:Person>
          <b:Person>
            <b:Last>Channell</b:Last>
            <b:First>J.</b:First>
          </b:Person>
          <b:Person>
            <b:Last>Putseys</b:Last>
            <b:First>Y.</b:First>
          </b:Person>
          <b:Person>
            <b:Last>Ostyn</b:Last>
            <b:First>P.</b:First>
          </b:Person>
        </b:NameList>
      </b:Author>
    </b:Author>
    <b:Title>The Words You Need</b:Title>
    <b:Year>1981</b:Year>
    <b:City>London</b:City>
    <b:Publisher>Macmillan </b:Publisher>
    <b:RefOrder>26</b:RefOrder>
  </b:Source>
  <b:Source>
    <b:Tag>Buc07</b:Tag>
    <b:SourceType>Book</b:SourceType>
    <b:Guid>{25417044-A770-42D4-AF34-F2C854B96700}</b:Guid>
    <b:Author>
      <b:Author>
        <b:NameList>
          <b:Person>
            <b:Last>Buchers</b:Last>
            <b:First>Sam</b:First>
          </b:Person>
        </b:NameList>
      </b:Author>
    </b:Author>
    <b:Title>Vocabulary Cartoons II</b:Title>
    <b:Year>2007</b:Year>
    <b:City>Punta Gorda FL</b:City>
    <b:Publisher>New Monic Books</b:Publisher>
    <b:RefOrder>27</b:RefOrder>
  </b:Source>
  <b:Source>
    <b:Tag>McC08</b:Tag>
    <b:SourceType>Book</b:SourceType>
    <b:Guid>{5EBBD64C-FDBB-4DC9-A49D-337023F93DA0}</b:Guid>
    <b:LCID>en-US</b:LCID>
    <b:Author>
      <b:Author>
        <b:NameList>
          <b:Person>
            <b:Last>McCarthy</b:Last>
            <b:First>Michael</b:First>
          </b:Person>
          <b:Person>
            <b:Last>Felicity</b:Last>
            <b:First>O'Dell</b:First>
          </b:Person>
        </b:NameList>
      </b:Author>
    </b:Author>
    <b:Title>Academic Vocabulary in Use</b:Title>
    <b:Year>2008</b:Year>
    <b:City>Cambridge</b:City>
    <b:Publisher>Cambridge University Press</b:Publisher>
    <b:RefOrder>28</b:RefOrder>
  </b:Source>
  <b:Source>
    <b:Tag>Gou02</b:Tag>
    <b:SourceType>Book</b:SourceType>
    <b:Guid>{EF27C29D-1376-4BC9-BC6C-AD138A0C891C}</b:Guid>
    <b:LCID>en-US</b:LCID>
    <b:Author>
      <b:Author>
        <b:NameList>
          <b:Person>
            <b:Last>Gough</b:Last>
            <b:First>Chris</b:First>
          </b:Person>
        </b:NameList>
      </b:Author>
    </b:Author>
    <b:Title>English Vocabulary Organizer</b:Title>
    <b:Year>2002</b:Year>
    <b:City>Andover, UK</b:City>
    <b:Publisher>Heinle, Cengage Learning</b:Publisher>
    <b:RefOrder>29</b:RefOrder>
  </b:Source>
  <b:Source>
    <b:Tag>Woo05</b:Tag>
    <b:SourceType>Book</b:SourceType>
    <b:Guid>{9B90AA40-6A3A-47B9-B7C9-3D16C9116D3E}</b:Guid>
    <b:Author>
      <b:Author>
        <b:NameList>
          <b:Person>
            <b:Last>Woolard</b:Last>
            <b:First>George</b:First>
          </b:Person>
        </b:NameList>
      </b:Author>
    </b:Author>
    <b:Title>Key Words for Fluency, Intermediate</b:Title>
    <b:Year>2005</b:Year>
    <b:City>London</b:City>
    <b:Publisher>Thomson</b:Publisher>
    <b:LCID>en-US</b:LCID>
    <b:RefOrder>30</b:RefOrder>
  </b:Source>
  <b:Source>
    <b:Tag>Red89</b:Tag>
    <b:SourceType>Book</b:SourceType>
    <b:Guid>{9DA8AC25-F633-456C-94D1-C97AC81E353B}</b:Guid>
    <b:LCID>en-US</b:LCID>
    <b:Author>
      <b:Author>
        <b:NameList>
          <b:Person>
            <b:Last>Redman</b:Last>
            <b:First>Stuart</b:First>
          </b:Person>
          <b:Person>
            <b:Last>Ellis</b:Last>
            <b:First>Robert</b:First>
          </b:Person>
        </b:NameList>
      </b:Author>
    </b:Author>
    <b:Title>A Way With Words, Book 1</b:Title>
    <b:Year>1989</b:Year>
    <b:City>Cambridge</b:City>
    <b:Publisher>Cambridge University Press</b:Publisher>
    <b:RefOrder>31</b:RefOrder>
  </b:Source>
  <b:Source>
    <b:Tag>Mor86</b:Tag>
    <b:SourceType>Book</b:SourceType>
    <b:Guid>{3A4B2591-A41E-466D-A794-9A3BAF4F6A58}</b:Guid>
    <b:Author>
      <b:Author>
        <b:NameList>
          <b:Person>
            <b:Last>Morgan</b:Last>
            <b:First>John</b:First>
          </b:Person>
          <b:Person>
            <b:Last>Rinvolucri</b:Last>
            <b:First>Mario</b:First>
          </b:Person>
        </b:NameList>
      </b:Author>
    </b:Author>
    <b:Title>Vocabulary, Resource Books For Teachers</b:Title>
    <b:Year>1986</b:Year>
    <b:City>Oxford</b:City>
    <b:Publisher>Oxford University Press</b:Publisher>
    <b:RefOrder>32</b:RefOrder>
  </b:Source>
  <b:Source>
    <b:Tag>Cha84</b:Tag>
    <b:SourceType>Book</b:SourceType>
    <b:Guid>{4CC36E21-2AF0-4173-B730-D332C4DD975F}</b:Guid>
    <b:Author>
      <b:Author>
        <b:NameList>
          <b:Person>
            <b:Last>Chalker</b:Last>
            <b:First>S.</b:First>
          </b:Person>
        </b:NameList>
      </b:Author>
    </b:Author>
    <b:Title>Current English Grammar</b:Title>
    <b:Year>1984</b:Year>
    <b:City>London</b:City>
    <b:Publisher>MacMillan</b:Publisher>
    <b:Pages>42</b:Pages>
    <b:RefOrder>6</b:RefOrder>
  </b:Source>
</b:Sources>
</file>

<file path=customXml/itemProps1.xml><?xml version="1.0" encoding="utf-8"?>
<ds:datastoreItem xmlns:ds="http://schemas.openxmlformats.org/officeDocument/2006/customXml" ds:itemID="{10F9AF68-7DD3-4AA1-8F1A-2B41C88F9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49</Pages>
  <Words>14092</Words>
  <Characters>80328</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Focus on Language and the Learner</vt:lpstr>
    </vt:vector>
  </TitlesOfParts>
  <Company>Uni Graz   and  PH Steiermark</Company>
  <LinksUpToDate>false</LinksUpToDate>
  <CharactersWithSpaces>94232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Focus on Language and the Learner</dc:title>
  <dc:subject>Course Handout for ENF.01</dc:subject>
  <dc:creator>©Elisabeth Pölzleitner</dc:creator>
  <cp:keywords/>
  <dc:description/>
  <cp:lastModifiedBy>LP</cp:lastModifiedBy>
  <cp:revision>51</cp:revision>
  <cp:lastPrinted>2018-03-10T11:38:00Z</cp:lastPrinted>
  <dcterms:created xsi:type="dcterms:W3CDTF">2017-09-25T15:19:00Z</dcterms:created>
  <dcterms:modified xsi:type="dcterms:W3CDTF">2020-03-01T13:16:00Z</dcterms:modified>
</cp:coreProperties>
</file>