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5D1" w:rsidRPr="00887EC7" w:rsidRDefault="000225D1" w:rsidP="000225D1">
      <w:pPr>
        <w:ind w:left="360"/>
        <w:jc w:val="center"/>
        <w:rPr>
          <w:rFonts w:ascii="Comic Sans MS" w:hAnsi="Comic Sans MS"/>
          <w:b/>
          <w:color w:val="000000"/>
          <w:sz w:val="44"/>
        </w:rPr>
      </w:pPr>
      <w:r w:rsidRPr="00887EC7">
        <w:rPr>
          <w:rFonts w:ascii="Comic Sans MS" w:hAnsi="Comic Sans MS"/>
          <w:b/>
          <w:color w:val="000000"/>
          <w:sz w:val="44"/>
        </w:rPr>
        <w:t>Cognitive+Communicative Grammar</w:t>
      </w:r>
    </w:p>
    <w:p w:rsidR="000225D1" w:rsidRPr="000225D1" w:rsidRDefault="000225D1" w:rsidP="000225D1">
      <w:pPr>
        <w:ind w:left="360"/>
        <w:jc w:val="center"/>
        <w:rPr>
          <w:rFonts w:ascii="Comic Sans MS" w:hAnsi="Comic Sans MS"/>
          <w:color w:val="000000"/>
          <w:sz w:val="40"/>
        </w:rPr>
      </w:pPr>
    </w:p>
    <w:p w:rsidR="000225D1" w:rsidRPr="000225D1" w:rsidRDefault="000225D1" w:rsidP="000225D1">
      <w:pPr>
        <w:ind w:left="360"/>
        <w:jc w:val="center"/>
        <w:rPr>
          <w:rFonts w:ascii="Comic Sans MS" w:hAnsi="Comic Sans MS"/>
          <w:color w:val="000000"/>
          <w:sz w:val="40"/>
        </w:rPr>
      </w:pPr>
    </w:p>
    <w:p w:rsidR="000225D1" w:rsidRPr="000225D1" w:rsidRDefault="000225D1" w:rsidP="000225D1">
      <w:pPr>
        <w:ind w:left="360"/>
        <w:jc w:val="center"/>
        <w:rPr>
          <w:rFonts w:ascii="Comic Sans MS" w:hAnsi="Comic Sans MS"/>
          <w:color w:val="000000"/>
          <w:sz w:val="40"/>
        </w:rPr>
      </w:pPr>
    </w:p>
    <w:p w:rsidR="000225D1" w:rsidRPr="000225D1" w:rsidRDefault="000225D1" w:rsidP="000225D1">
      <w:pPr>
        <w:ind w:left="360"/>
        <w:jc w:val="center"/>
        <w:rPr>
          <w:rFonts w:ascii="Comic Sans MS" w:hAnsi="Comic Sans MS"/>
          <w:color w:val="000000"/>
          <w:sz w:val="40"/>
        </w:rPr>
        <w:sectPr w:rsidR="000225D1" w:rsidRPr="000225D1" w:rsidSect="00887EC7">
          <w:footerReference w:type="default" r:id="rId9"/>
          <w:pgSz w:w="11906" w:h="16838" w:code="9"/>
          <w:pgMar w:top="1134" w:right="1134" w:bottom="851" w:left="1134" w:header="709" w:footer="709" w:gutter="0"/>
          <w:pgNumType w:start="1"/>
          <w:cols w:space="708"/>
          <w:vAlign w:val="center"/>
          <w:docGrid w:linePitch="360"/>
        </w:sectPr>
      </w:pPr>
      <w:r w:rsidRPr="000225D1">
        <w:rPr>
          <w:rFonts w:ascii="Comic Sans MS" w:hAnsi="Comic Sans MS"/>
          <w:color w:val="000000"/>
          <w:sz w:val="40"/>
        </w:rPr>
        <w:t>David Newby</w:t>
      </w:r>
    </w:p>
    <w:p w:rsidR="003F3482" w:rsidRPr="00711233" w:rsidRDefault="003F3482" w:rsidP="00792163">
      <w:pPr>
        <w:ind w:left="360"/>
        <w:rPr>
          <w:color w:val="000000"/>
        </w:rPr>
      </w:pP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33"/>
      </w:tblGrid>
      <w:tr w:rsidR="00792163" w:rsidRPr="00711233" w:rsidTr="00887EC7">
        <w:trPr>
          <w:jc w:val="center"/>
        </w:trPr>
        <w:tc>
          <w:tcPr>
            <w:tcW w:w="9533" w:type="dxa"/>
            <w:shd w:val="clear" w:color="auto" w:fill="000000"/>
          </w:tcPr>
          <w:p w:rsidR="00792163" w:rsidRPr="00711233" w:rsidRDefault="00792163" w:rsidP="00792163">
            <w:pPr>
              <w:pStyle w:val="PS2Chapter"/>
            </w:pPr>
            <w:r w:rsidRPr="00711233">
              <w:t xml:space="preserve">1: </w:t>
            </w:r>
            <w:r w:rsidR="00373888" w:rsidRPr="00711233">
              <w:t xml:space="preserve">What is </w:t>
            </w:r>
            <w:r w:rsidRPr="00711233">
              <w:t>Pedagogical Grammar</w:t>
            </w:r>
            <w:r w:rsidR="00373888" w:rsidRPr="00711233">
              <w:t>?</w:t>
            </w:r>
            <w:r w:rsidRPr="00711233">
              <w:rPr>
                <w:vertAlign w:val="superscript"/>
              </w:rPr>
              <w:footnoteReference w:id="1"/>
            </w:r>
          </w:p>
        </w:tc>
      </w:tr>
    </w:tbl>
    <w:p w:rsidR="00792163" w:rsidRPr="00711233" w:rsidRDefault="00792163" w:rsidP="00263F0C">
      <w:pPr>
        <w:ind w:left="360"/>
        <w:rPr>
          <w:color w:val="000000"/>
        </w:rPr>
      </w:pPr>
    </w:p>
    <w:p w:rsidR="009B45DC" w:rsidRPr="00711233" w:rsidRDefault="009B45DC" w:rsidP="00263F0C">
      <w:pPr>
        <w:ind w:left="360"/>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8"/>
      </w:tblGrid>
      <w:tr w:rsidR="009B45DC" w:rsidRPr="00711233" w:rsidTr="009B45DC">
        <w:tc>
          <w:tcPr>
            <w:tcW w:w="9288" w:type="dxa"/>
            <w:shd w:val="clear" w:color="auto" w:fill="E0E0E0"/>
          </w:tcPr>
          <w:p w:rsidR="009B45DC" w:rsidRPr="00711233" w:rsidRDefault="009B45DC" w:rsidP="009B45DC">
            <w:pPr>
              <w:pStyle w:val="ALHOSection"/>
            </w:pPr>
            <w:r w:rsidRPr="00711233">
              <w:t>1.1 Why do pupils learn grammar?</w:t>
            </w:r>
          </w:p>
        </w:tc>
      </w:tr>
    </w:tbl>
    <w:p w:rsidR="009B45DC" w:rsidRPr="00711233" w:rsidRDefault="009B45DC" w:rsidP="009B45DC">
      <w:pPr>
        <w:pStyle w:val="NormalArial"/>
        <w:rPr>
          <w:sz w:val="22"/>
        </w:rPr>
      </w:pPr>
    </w:p>
    <w:p w:rsidR="009B45DC" w:rsidRPr="00711233" w:rsidRDefault="009B45DC" w:rsidP="009B45DC">
      <w:pPr>
        <w:pStyle w:val="NormalArial"/>
        <w:rPr>
          <w:sz w:val="22"/>
        </w:rPr>
      </w:pPr>
      <w:r w:rsidRPr="00711233">
        <w:rPr>
          <w:sz w:val="22"/>
        </w:rPr>
        <w:t xml:space="preserve"> ‘The overall aim of learning grammar is to be able to express your </w:t>
      </w:r>
      <w:r w:rsidRPr="00711233">
        <w:rPr>
          <w:sz w:val="22"/>
          <w:u w:val="single"/>
        </w:rPr>
        <w:t>own ideas</w:t>
      </w:r>
      <w:r w:rsidRPr="00711233">
        <w:rPr>
          <w:sz w:val="22"/>
        </w:rPr>
        <w:t xml:space="preserve"> in </w:t>
      </w:r>
      <w:r w:rsidRPr="00711233">
        <w:rPr>
          <w:sz w:val="22"/>
          <w:u w:val="single"/>
        </w:rPr>
        <w:t>real</w:t>
      </w:r>
      <w:r w:rsidRPr="00711233">
        <w:rPr>
          <w:sz w:val="22"/>
        </w:rPr>
        <w:t xml:space="preserve"> </w:t>
      </w:r>
      <w:r w:rsidRPr="00711233">
        <w:rPr>
          <w:sz w:val="22"/>
          <w:u w:val="single"/>
        </w:rPr>
        <w:t>situations</w:t>
      </w:r>
      <w:r w:rsidRPr="00711233">
        <w:rPr>
          <w:sz w:val="22"/>
        </w:rPr>
        <w:t xml:space="preserve"> in language that is as </w:t>
      </w:r>
      <w:r w:rsidRPr="00711233">
        <w:rPr>
          <w:sz w:val="22"/>
          <w:u w:val="single"/>
        </w:rPr>
        <w:t>correct</w:t>
      </w:r>
      <w:r w:rsidRPr="00711233">
        <w:rPr>
          <w:sz w:val="22"/>
        </w:rPr>
        <w:t xml:space="preserve">, </w:t>
      </w:r>
      <w:r w:rsidRPr="00711233">
        <w:rPr>
          <w:sz w:val="22"/>
          <w:u w:val="single"/>
        </w:rPr>
        <w:t>meaningful</w:t>
      </w:r>
      <w:r w:rsidRPr="00711233">
        <w:rPr>
          <w:sz w:val="22"/>
        </w:rPr>
        <w:t xml:space="preserve"> and </w:t>
      </w:r>
      <w:r w:rsidRPr="00711233">
        <w:rPr>
          <w:sz w:val="22"/>
          <w:u w:val="single"/>
        </w:rPr>
        <w:t>appropriate</w:t>
      </w:r>
      <w:r w:rsidRPr="00711233">
        <w:rPr>
          <w:sz w:val="22"/>
        </w:rPr>
        <w:t xml:space="preserve"> </w:t>
      </w:r>
      <w:r w:rsidRPr="00711233">
        <w:rPr>
          <w:sz w:val="22"/>
          <w:u w:val="single"/>
        </w:rPr>
        <w:t>as</w:t>
      </w:r>
      <w:r w:rsidRPr="00711233">
        <w:rPr>
          <w:sz w:val="22"/>
        </w:rPr>
        <w:t xml:space="preserve"> </w:t>
      </w:r>
      <w:r w:rsidRPr="00711233">
        <w:rPr>
          <w:sz w:val="22"/>
          <w:u w:val="single"/>
        </w:rPr>
        <w:t>possible</w:t>
      </w:r>
      <w:r w:rsidRPr="00711233">
        <w:rPr>
          <w:sz w:val="22"/>
        </w:rPr>
        <w:t xml:space="preserve">. It is my teacher’s task to </w:t>
      </w:r>
      <w:r w:rsidRPr="00711233">
        <w:rPr>
          <w:sz w:val="22"/>
          <w:u w:val="single"/>
        </w:rPr>
        <w:t>facilitate</w:t>
      </w:r>
      <w:r w:rsidRPr="00711233">
        <w:rPr>
          <w:sz w:val="22"/>
        </w:rPr>
        <w:t xml:space="preserve"> this grammatical skill with </w:t>
      </w:r>
      <w:r w:rsidRPr="00711233">
        <w:rPr>
          <w:sz w:val="22"/>
          <w:u w:val="single"/>
        </w:rPr>
        <w:t>maximum efficiency</w:t>
      </w:r>
      <w:r w:rsidRPr="00711233">
        <w:rPr>
          <w:sz w:val="22"/>
        </w:rPr>
        <w:t>.'</w:t>
      </w:r>
    </w:p>
    <w:p w:rsidR="00792163" w:rsidRPr="00711233" w:rsidRDefault="00792163" w:rsidP="00792163">
      <w:pPr>
        <w:ind w:left="360"/>
        <w:rPr>
          <w:rFonts w:ascii="Arial" w:hAnsi="Arial" w:cs="Arial"/>
          <w:sz w:val="22"/>
          <w:szCs w:val="22"/>
        </w:rPr>
      </w:pPr>
    </w:p>
    <w:p w:rsidR="00DA2DB4" w:rsidRPr="00711233" w:rsidRDefault="00DA2DB4" w:rsidP="00792163">
      <w:pPr>
        <w:ind w:left="360"/>
        <w:rPr>
          <w:rFonts w:ascii="Arial" w:hAnsi="Arial" w:cs="Arial"/>
          <w:sz w:val="22"/>
          <w:szCs w:val="22"/>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8"/>
      </w:tblGrid>
      <w:tr w:rsidR="00792163" w:rsidRPr="00711233" w:rsidTr="00CB7919">
        <w:tc>
          <w:tcPr>
            <w:tcW w:w="9288" w:type="dxa"/>
            <w:shd w:val="clear" w:color="auto" w:fill="E0E0E0"/>
          </w:tcPr>
          <w:p w:rsidR="00792163" w:rsidRPr="00711233" w:rsidRDefault="00792163" w:rsidP="00373888">
            <w:pPr>
              <w:pStyle w:val="ALHOSection"/>
            </w:pPr>
            <w:r w:rsidRPr="00711233">
              <w:t>1.</w:t>
            </w:r>
            <w:r w:rsidR="009B45DC" w:rsidRPr="00711233">
              <w:t>2</w:t>
            </w:r>
            <w:r w:rsidR="00EC608E" w:rsidRPr="00711233">
              <w:t xml:space="preserve"> </w:t>
            </w:r>
            <w:r w:rsidR="00373888" w:rsidRPr="00711233">
              <w:t xml:space="preserve">Tasks of </w:t>
            </w:r>
            <w:r w:rsidR="00F51BF4" w:rsidRPr="00711233">
              <w:t>pedagogical grammar</w:t>
            </w:r>
          </w:p>
        </w:tc>
      </w:tr>
    </w:tbl>
    <w:p w:rsidR="00792163" w:rsidRPr="00711233" w:rsidRDefault="00792163" w:rsidP="00357863">
      <w:pPr>
        <w:pStyle w:val="StandardoE"/>
        <w:spacing w:line="240" w:lineRule="auto"/>
        <w:rPr>
          <w:rFonts w:ascii="Arial" w:hAnsi="Arial" w:cs="Arial"/>
          <w:color w:val="000000"/>
          <w:sz w:val="22"/>
          <w:szCs w:val="22"/>
        </w:rPr>
      </w:pPr>
    </w:p>
    <w:p w:rsidR="00373888" w:rsidRPr="00711233" w:rsidRDefault="00785AC3" w:rsidP="00792163">
      <w:pPr>
        <w:pStyle w:val="PS2Standard"/>
      </w:pPr>
      <w:r w:rsidRPr="00711233">
        <w:t xml:space="preserve">The focus of this course will be </w:t>
      </w:r>
      <w:r w:rsidR="00B01DCB" w:rsidRPr="00711233">
        <w:t>pedagogical grammar (PG)</w:t>
      </w:r>
      <w:r w:rsidRPr="00711233">
        <w:t>, which I shall define</w:t>
      </w:r>
      <w:r w:rsidR="00B01DCB" w:rsidRPr="00711233">
        <w:t xml:space="preserve"> as </w:t>
      </w:r>
      <w:r w:rsidR="00373888" w:rsidRPr="00711233">
        <w:t xml:space="preserve">follows: </w:t>
      </w:r>
    </w:p>
    <w:p w:rsidR="00373888" w:rsidRPr="00711233" w:rsidRDefault="00373888" w:rsidP="00792163">
      <w:pPr>
        <w:pStyle w:val="PS2Standard"/>
      </w:pPr>
    </w:p>
    <w:p w:rsidR="00373888" w:rsidRPr="00711233" w:rsidRDefault="00373888" w:rsidP="00373888">
      <w:pPr>
        <w:pStyle w:val="PS2Standard"/>
        <w:ind w:left="360"/>
      </w:pPr>
      <w:r w:rsidRPr="00711233">
        <w:t xml:space="preserve">Pedagogical grammar refers to </w:t>
      </w:r>
      <w:r w:rsidR="00B01DCB" w:rsidRPr="00711233">
        <w:t>measures taken by teachers, learners</w:t>
      </w:r>
      <w:r w:rsidR="005209C7" w:rsidRPr="00711233">
        <w:t>,</w:t>
      </w:r>
      <w:r w:rsidR="00B01DCB" w:rsidRPr="00711233">
        <w:t xml:space="preserve"> materials designers, grammarians etc. to facilitate the development of grammatical competence and the skill of using grammar. </w:t>
      </w:r>
    </w:p>
    <w:p w:rsidR="00373888" w:rsidRPr="00711233" w:rsidRDefault="00373888" w:rsidP="00373888">
      <w:pPr>
        <w:pStyle w:val="PS2Standard"/>
        <w:ind w:left="360"/>
      </w:pPr>
    </w:p>
    <w:p w:rsidR="00B01DCB" w:rsidRPr="00711233" w:rsidRDefault="00B01DCB" w:rsidP="00373888">
      <w:pPr>
        <w:pStyle w:val="PS2Standard"/>
      </w:pPr>
      <w:r w:rsidRPr="00711233">
        <w:t>The main tasks of pedagogical grammar are the following:</w:t>
      </w:r>
    </w:p>
    <w:p w:rsidR="00B01DCB" w:rsidRPr="00711233" w:rsidRDefault="00B01DCB" w:rsidP="00B01DCB">
      <w:pPr>
        <w:pStyle w:val="StandardoE"/>
        <w:spacing w:line="240" w:lineRule="auto"/>
        <w:rPr>
          <w:rFonts w:ascii="Arial" w:hAnsi="Arial" w:cs="Arial"/>
          <w:color w:val="000000"/>
          <w:sz w:val="22"/>
          <w:szCs w:val="22"/>
        </w:rPr>
      </w:pPr>
    </w:p>
    <w:p w:rsidR="00B01DCB" w:rsidRPr="00711233" w:rsidRDefault="00C7463A" w:rsidP="00615169">
      <w:pPr>
        <w:numPr>
          <w:ilvl w:val="0"/>
          <w:numId w:val="12"/>
        </w:numPr>
        <w:rPr>
          <w:rFonts w:ascii="Arial" w:hAnsi="Arial" w:cs="Arial"/>
          <w:color w:val="000000"/>
          <w:sz w:val="22"/>
          <w:szCs w:val="22"/>
        </w:rPr>
      </w:pPr>
      <w:r w:rsidRPr="00711233">
        <w:rPr>
          <w:rFonts w:ascii="Arial" w:hAnsi="Arial" w:cs="Arial"/>
          <w:b/>
          <w:color w:val="000000"/>
          <w:sz w:val="22"/>
          <w:szCs w:val="22"/>
        </w:rPr>
        <w:t>Grammar rules</w:t>
      </w:r>
      <w:r w:rsidR="00B01DCB" w:rsidRPr="00711233">
        <w:rPr>
          <w:rFonts w:ascii="Arial" w:hAnsi="Arial" w:cs="Arial"/>
          <w:color w:val="000000"/>
          <w:sz w:val="22"/>
          <w:szCs w:val="22"/>
        </w:rPr>
        <w:t xml:space="preserve">: describe grammar based on </w:t>
      </w:r>
      <w:r w:rsidR="00785AC3" w:rsidRPr="00711233">
        <w:rPr>
          <w:rFonts w:ascii="Arial" w:hAnsi="Arial" w:cs="Arial"/>
          <w:color w:val="000000"/>
          <w:sz w:val="22"/>
          <w:szCs w:val="22"/>
        </w:rPr>
        <w:t xml:space="preserve">a suitable theoretical </w:t>
      </w:r>
      <w:r w:rsidR="00B01DCB" w:rsidRPr="00711233">
        <w:rPr>
          <w:rFonts w:ascii="Arial" w:hAnsi="Arial" w:cs="Arial"/>
          <w:color w:val="000000"/>
          <w:sz w:val="22"/>
          <w:szCs w:val="22"/>
        </w:rPr>
        <w:t xml:space="preserve">model </w:t>
      </w:r>
      <w:r w:rsidRPr="00711233">
        <w:rPr>
          <w:rFonts w:ascii="Arial" w:hAnsi="Arial" w:cs="Arial"/>
          <w:color w:val="000000"/>
          <w:sz w:val="22"/>
          <w:szCs w:val="22"/>
        </w:rPr>
        <w:t>in ways that are transparent for learners</w:t>
      </w:r>
      <w:r w:rsidR="0063462F" w:rsidRPr="00711233">
        <w:rPr>
          <w:rFonts w:ascii="Arial" w:hAnsi="Arial" w:cs="Arial"/>
          <w:color w:val="000000"/>
          <w:sz w:val="22"/>
          <w:szCs w:val="22"/>
        </w:rPr>
        <w:t>; use of appropriate metalanguage/terminology</w:t>
      </w:r>
      <w:r w:rsidRPr="00711233">
        <w:rPr>
          <w:rFonts w:ascii="Arial" w:hAnsi="Arial" w:cs="Arial"/>
          <w:color w:val="000000"/>
          <w:sz w:val="22"/>
          <w:szCs w:val="22"/>
        </w:rPr>
        <w:t xml:space="preserve"> </w:t>
      </w:r>
      <w:r w:rsidRPr="00711233">
        <w:rPr>
          <w:rFonts w:ascii="Arial" w:hAnsi="Arial" w:cs="Arial"/>
          <w:color w:val="000000"/>
          <w:sz w:val="22"/>
          <w:szCs w:val="22"/>
        </w:rPr>
        <w:br/>
      </w:r>
      <w:r w:rsidR="00785AC3" w:rsidRPr="00711233">
        <w:rPr>
          <w:rFonts w:ascii="Arial" w:hAnsi="Arial" w:cs="Arial"/>
          <w:color w:val="000000"/>
          <w:sz w:val="22"/>
          <w:szCs w:val="22"/>
        </w:rPr>
        <w:sym w:font="Wingdings 3" w:char="F022"/>
      </w:r>
      <w:r w:rsidR="00785AC3" w:rsidRPr="00711233">
        <w:rPr>
          <w:rFonts w:ascii="Arial" w:hAnsi="Arial" w:cs="Arial"/>
          <w:color w:val="000000"/>
          <w:sz w:val="22"/>
          <w:szCs w:val="22"/>
        </w:rPr>
        <w:t xml:space="preserve"> pedagogical reference grammar, school textbook</w:t>
      </w:r>
      <w:r w:rsidR="00450C16" w:rsidRPr="00711233">
        <w:rPr>
          <w:rFonts w:ascii="Arial" w:hAnsi="Arial" w:cs="Arial"/>
          <w:color w:val="000000"/>
          <w:sz w:val="22"/>
          <w:szCs w:val="22"/>
        </w:rPr>
        <w:t>, lessons</w:t>
      </w:r>
      <w:r w:rsidR="00785AC3" w:rsidRPr="00711233">
        <w:rPr>
          <w:rFonts w:ascii="Arial" w:hAnsi="Arial" w:cs="Arial"/>
          <w:color w:val="000000"/>
          <w:sz w:val="22"/>
          <w:szCs w:val="22"/>
        </w:rPr>
        <w:t xml:space="preserve"> etc.</w:t>
      </w:r>
    </w:p>
    <w:p w:rsidR="00B01DCB" w:rsidRPr="00711233" w:rsidRDefault="00B01DCB" w:rsidP="00615169">
      <w:pPr>
        <w:numPr>
          <w:ilvl w:val="0"/>
          <w:numId w:val="12"/>
        </w:numPr>
        <w:rPr>
          <w:rFonts w:ascii="Arial" w:hAnsi="Arial" w:cs="Arial"/>
          <w:color w:val="000000"/>
          <w:sz w:val="22"/>
          <w:szCs w:val="22"/>
        </w:rPr>
      </w:pPr>
      <w:r w:rsidRPr="00711233">
        <w:rPr>
          <w:rFonts w:ascii="Arial" w:hAnsi="Arial" w:cs="Arial"/>
          <w:b/>
          <w:color w:val="000000"/>
          <w:sz w:val="22"/>
          <w:szCs w:val="22"/>
        </w:rPr>
        <w:t>Selection</w:t>
      </w:r>
      <w:r w:rsidR="00785AC3" w:rsidRPr="00711233">
        <w:rPr>
          <w:rFonts w:ascii="Arial" w:hAnsi="Arial" w:cs="Arial"/>
          <w:b/>
          <w:color w:val="000000"/>
          <w:sz w:val="22"/>
          <w:szCs w:val="22"/>
        </w:rPr>
        <w:t xml:space="preserve"> &amp; grading</w:t>
      </w:r>
      <w:r w:rsidRPr="00711233">
        <w:rPr>
          <w:rFonts w:ascii="Arial" w:hAnsi="Arial" w:cs="Arial"/>
          <w:color w:val="000000"/>
          <w:sz w:val="22"/>
          <w:szCs w:val="22"/>
        </w:rPr>
        <w:t>: delimit those areas of grammar to be presented to the learner</w:t>
      </w:r>
      <w:r w:rsidR="00785AC3" w:rsidRPr="00711233">
        <w:rPr>
          <w:rFonts w:ascii="Arial" w:hAnsi="Arial" w:cs="Arial"/>
          <w:color w:val="000000"/>
          <w:sz w:val="22"/>
          <w:szCs w:val="22"/>
        </w:rPr>
        <w:t xml:space="preserve"> and establish criteria for the sequencing of grammar </w:t>
      </w:r>
      <w:r w:rsidR="00C7463A" w:rsidRPr="00711233">
        <w:rPr>
          <w:rFonts w:ascii="Arial" w:hAnsi="Arial" w:cs="Arial"/>
          <w:color w:val="000000"/>
          <w:sz w:val="22"/>
          <w:szCs w:val="22"/>
        </w:rPr>
        <w:br/>
      </w:r>
      <w:r w:rsidR="00785AC3" w:rsidRPr="00711233">
        <w:rPr>
          <w:rFonts w:ascii="Arial" w:hAnsi="Arial" w:cs="Arial"/>
          <w:color w:val="000000"/>
          <w:sz w:val="22"/>
          <w:szCs w:val="22"/>
        </w:rPr>
        <w:sym w:font="Wingdings 3" w:char="F022"/>
      </w:r>
      <w:r w:rsidR="00785AC3" w:rsidRPr="00711233">
        <w:rPr>
          <w:rFonts w:ascii="Arial" w:hAnsi="Arial" w:cs="Arial"/>
          <w:color w:val="000000"/>
          <w:sz w:val="22"/>
          <w:szCs w:val="22"/>
        </w:rPr>
        <w:t xml:space="preserve"> curriculum, school textbook</w:t>
      </w:r>
      <w:r w:rsidR="00C7463A" w:rsidRPr="00711233">
        <w:rPr>
          <w:rFonts w:ascii="Arial" w:hAnsi="Arial" w:cs="Arial"/>
          <w:color w:val="000000"/>
          <w:sz w:val="22"/>
          <w:szCs w:val="22"/>
        </w:rPr>
        <w:t xml:space="preserve"> etc.</w:t>
      </w:r>
    </w:p>
    <w:p w:rsidR="00B01DCB" w:rsidRPr="00711233" w:rsidRDefault="0063462F" w:rsidP="00615169">
      <w:pPr>
        <w:numPr>
          <w:ilvl w:val="0"/>
          <w:numId w:val="12"/>
        </w:numPr>
        <w:rPr>
          <w:rFonts w:ascii="Arial" w:hAnsi="Arial" w:cs="Arial"/>
          <w:color w:val="000000"/>
          <w:sz w:val="22"/>
          <w:szCs w:val="22"/>
        </w:rPr>
      </w:pPr>
      <w:r w:rsidRPr="00711233">
        <w:rPr>
          <w:rFonts w:ascii="Arial" w:hAnsi="Arial" w:cs="Arial"/>
          <w:b/>
          <w:color w:val="000000"/>
          <w:sz w:val="22"/>
          <w:szCs w:val="22"/>
        </w:rPr>
        <w:t>Grammatical objectives</w:t>
      </w:r>
      <w:r w:rsidR="00C7463A" w:rsidRPr="00711233">
        <w:rPr>
          <w:rFonts w:ascii="Arial" w:hAnsi="Arial" w:cs="Arial"/>
          <w:color w:val="000000"/>
          <w:sz w:val="22"/>
          <w:szCs w:val="22"/>
        </w:rPr>
        <w:t xml:space="preserve">: </w:t>
      </w:r>
      <w:r w:rsidRPr="00711233">
        <w:rPr>
          <w:rFonts w:ascii="Arial" w:hAnsi="Arial" w:cs="Arial"/>
          <w:color w:val="000000"/>
          <w:sz w:val="22"/>
          <w:szCs w:val="22"/>
        </w:rPr>
        <w:t xml:space="preserve">decide </w:t>
      </w:r>
      <w:r w:rsidR="00B01DCB" w:rsidRPr="00711233">
        <w:rPr>
          <w:rFonts w:ascii="Arial" w:hAnsi="Arial" w:cs="Arial"/>
          <w:color w:val="000000"/>
          <w:sz w:val="22"/>
          <w:szCs w:val="22"/>
        </w:rPr>
        <w:t>how to specify grammatical objectives</w:t>
      </w:r>
      <w:r w:rsidRPr="00711233">
        <w:rPr>
          <w:rFonts w:ascii="Arial" w:hAnsi="Arial" w:cs="Arial"/>
          <w:color w:val="000000"/>
          <w:sz w:val="22"/>
          <w:szCs w:val="22"/>
        </w:rPr>
        <w:br/>
      </w:r>
      <w:r w:rsidR="00785AC3" w:rsidRPr="00711233">
        <w:rPr>
          <w:rFonts w:ascii="Arial" w:hAnsi="Arial" w:cs="Arial"/>
          <w:color w:val="000000"/>
          <w:sz w:val="22"/>
          <w:szCs w:val="22"/>
        </w:rPr>
        <w:sym w:font="Wingdings 3" w:char="F022"/>
      </w:r>
      <w:r w:rsidR="00785AC3" w:rsidRPr="00711233">
        <w:rPr>
          <w:rFonts w:ascii="Arial" w:hAnsi="Arial" w:cs="Arial"/>
          <w:color w:val="000000"/>
          <w:sz w:val="22"/>
          <w:szCs w:val="22"/>
        </w:rPr>
        <w:t xml:space="preserve"> reference grammar, school textbook, </w:t>
      </w:r>
      <w:r w:rsidRPr="00711233">
        <w:rPr>
          <w:rFonts w:ascii="Arial" w:hAnsi="Arial" w:cs="Arial"/>
          <w:color w:val="000000"/>
          <w:sz w:val="22"/>
          <w:szCs w:val="22"/>
        </w:rPr>
        <w:t xml:space="preserve">lesson plans, </w:t>
      </w:r>
      <w:r w:rsidR="00785AC3" w:rsidRPr="00711233">
        <w:rPr>
          <w:rFonts w:ascii="Arial" w:hAnsi="Arial" w:cs="Arial"/>
          <w:color w:val="000000"/>
          <w:sz w:val="22"/>
          <w:szCs w:val="22"/>
        </w:rPr>
        <w:t>teaching materials</w:t>
      </w:r>
      <w:r w:rsidRPr="00711233">
        <w:rPr>
          <w:rFonts w:ascii="Arial" w:hAnsi="Arial" w:cs="Arial"/>
          <w:color w:val="000000"/>
          <w:sz w:val="22"/>
          <w:szCs w:val="22"/>
        </w:rPr>
        <w:t xml:space="preserve"> etc.</w:t>
      </w:r>
    </w:p>
    <w:p w:rsidR="003B51D7" w:rsidRPr="00711233" w:rsidRDefault="003B51D7" w:rsidP="00615169">
      <w:pPr>
        <w:numPr>
          <w:ilvl w:val="0"/>
          <w:numId w:val="12"/>
        </w:numPr>
        <w:rPr>
          <w:rFonts w:ascii="Arial" w:hAnsi="Arial" w:cs="Arial"/>
          <w:color w:val="000000"/>
          <w:sz w:val="22"/>
          <w:szCs w:val="22"/>
        </w:rPr>
      </w:pPr>
      <w:r w:rsidRPr="00711233">
        <w:rPr>
          <w:rFonts w:ascii="Arial" w:hAnsi="Arial" w:cs="Arial"/>
          <w:b/>
          <w:color w:val="000000"/>
          <w:sz w:val="22"/>
          <w:szCs w:val="22"/>
        </w:rPr>
        <w:t>Learning aims</w:t>
      </w:r>
      <w:r w:rsidR="008E0838" w:rsidRPr="00711233">
        <w:rPr>
          <w:rFonts w:ascii="Arial" w:hAnsi="Arial" w:cs="Arial"/>
          <w:b/>
          <w:color w:val="000000"/>
          <w:sz w:val="22"/>
          <w:szCs w:val="22"/>
        </w:rPr>
        <w:t xml:space="preserve"> and processes</w:t>
      </w:r>
      <w:r w:rsidRPr="00711233">
        <w:rPr>
          <w:rFonts w:ascii="Arial" w:hAnsi="Arial" w:cs="Arial"/>
          <w:color w:val="000000"/>
          <w:sz w:val="22"/>
          <w:szCs w:val="22"/>
        </w:rPr>
        <w:t>: consider aims of individual exercises of sequence of teaching in terms of learning processes</w:t>
      </w:r>
      <w:r w:rsidR="008E0838" w:rsidRPr="00711233">
        <w:rPr>
          <w:rFonts w:ascii="Arial" w:hAnsi="Arial" w:cs="Arial"/>
          <w:color w:val="000000"/>
          <w:sz w:val="22"/>
          <w:szCs w:val="22"/>
        </w:rPr>
        <w:t>; how can learning processes be activated and supported?</w:t>
      </w:r>
      <w:r w:rsidRPr="00711233">
        <w:rPr>
          <w:rFonts w:ascii="Arial" w:hAnsi="Arial" w:cs="Arial"/>
          <w:color w:val="000000"/>
          <w:sz w:val="22"/>
          <w:szCs w:val="22"/>
        </w:rPr>
        <w:br/>
      </w:r>
      <w:r w:rsidRPr="00711233">
        <w:rPr>
          <w:rFonts w:ascii="Arial" w:hAnsi="Arial" w:cs="Arial"/>
          <w:color w:val="000000"/>
          <w:sz w:val="22"/>
          <w:szCs w:val="22"/>
        </w:rPr>
        <w:sym w:font="Wingdings 3" w:char="F022"/>
      </w:r>
      <w:r w:rsidRPr="00711233">
        <w:rPr>
          <w:rFonts w:ascii="Arial" w:hAnsi="Arial" w:cs="Arial"/>
          <w:color w:val="000000"/>
          <w:sz w:val="22"/>
          <w:szCs w:val="22"/>
        </w:rPr>
        <w:t xml:space="preserve"> lesson plans, school textbook, teaching materials etc.</w:t>
      </w:r>
    </w:p>
    <w:p w:rsidR="00B01DCB" w:rsidRPr="00711233" w:rsidRDefault="00B01DCB" w:rsidP="00615169">
      <w:pPr>
        <w:numPr>
          <w:ilvl w:val="0"/>
          <w:numId w:val="12"/>
        </w:numPr>
        <w:rPr>
          <w:rFonts w:ascii="Arial" w:hAnsi="Arial" w:cs="Arial"/>
          <w:color w:val="000000"/>
          <w:sz w:val="22"/>
          <w:szCs w:val="22"/>
        </w:rPr>
      </w:pPr>
      <w:r w:rsidRPr="00711233">
        <w:rPr>
          <w:rFonts w:ascii="Arial" w:hAnsi="Arial" w:cs="Arial"/>
          <w:b/>
          <w:color w:val="000000"/>
          <w:sz w:val="22"/>
          <w:szCs w:val="22"/>
        </w:rPr>
        <w:t xml:space="preserve">Methodology: </w:t>
      </w:r>
      <w:r w:rsidRPr="00711233">
        <w:rPr>
          <w:rFonts w:ascii="Arial" w:hAnsi="Arial" w:cs="Arial"/>
          <w:color w:val="000000"/>
          <w:sz w:val="22"/>
          <w:szCs w:val="22"/>
        </w:rPr>
        <w:t>devise methodology to facilitate learning</w:t>
      </w:r>
      <w:r w:rsidR="00785AC3" w:rsidRPr="00711233">
        <w:rPr>
          <w:rFonts w:ascii="Arial" w:hAnsi="Arial" w:cs="Arial"/>
          <w:color w:val="000000"/>
          <w:sz w:val="22"/>
          <w:szCs w:val="22"/>
        </w:rPr>
        <w:t xml:space="preserve"> - </w:t>
      </w:r>
      <w:r w:rsidRPr="00711233">
        <w:rPr>
          <w:rFonts w:ascii="Arial" w:hAnsi="Arial" w:cs="Arial"/>
          <w:color w:val="000000"/>
          <w:sz w:val="22"/>
          <w:szCs w:val="22"/>
        </w:rPr>
        <w:t>presentation forms, exercises, activi</w:t>
      </w:r>
      <w:r w:rsidR="00785AC3" w:rsidRPr="00711233">
        <w:rPr>
          <w:rFonts w:ascii="Arial" w:hAnsi="Arial" w:cs="Arial"/>
          <w:color w:val="000000"/>
          <w:sz w:val="22"/>
          <w:szCs w:val="22"/>
        </w:rPr>
        <w:t xml:space="preserve">ties etc. </w:t>
      </w:r>
      <w:r w:rsidR="0063462F" w:rsidRPr="00711233">
        <w:rPr>
          <w:rFonts w:ascii="Arial" w:hAnsi="Arial" w:cs="Arial"/>
          <w:color w:val="000000"/>
          <w:sz w:val="22"/>
          <w:szCs w:val="22"/>
        </w:rPr>
        <w:br/>
      </w:r>
      <w:r w:rsidR="00785AC3" w:rsidRPr="00711233">
        <w:rPr>
          <w:rFonts w:ascii="Arial" w:hAnsi="Arial" w:cs="Arial"/>
          <w:color w:val="000000"/>
          <w:sz w:val="22"/>
          <w:szCs w:val="22"/>
        </w:rPr>
        <w:sym w:font="Wingdings 3" w:char="F022"/>
      </w:r>
      <w:r w:rsidR="00785AC3" w:rsidRPr="00711233">
        <w:rPr>
          <w:rFonts w:ascii="Arial" w:hAnsi="Arial" w:cs="Arial"/>
          <w:color w:val="000000"/>
          <w:sz w:val="22"/>
          <w:szCs w:val="22"/>
        </w:rPr>
        <w:t>school textbook, teaching materials etc.</w:t>
      </w:r>
    </w:p>
    <w:p w:rsidR="00C73F92" w:rsidRPr="00711233" w:rsidRDefault="00C73F92" w:rsidP="00615169">
      <w:pPr>
        <w:numPr>
          <w:ilvl w:val="0"/>
          <w:numId w:val="12"/>
        </w:numPr>
        <w:rPr>
          <w:rFonts w:ascii="Arial" w:hAnsi="Arial" w:cs="Arial"/>
          <w:color w:val="000000"/>
          <w:sz w:val="22"/>
          <w:szCs w:val="22"/>
        </w:rPr>
      </w:pPr>
      <w:r w:rsidRPr="00711233">
        <w:rPr>
          <w:rFonts w:ascii="Arial" w:hAnsi="Arial" w:cs="Arial"/>
          <w:b/>
          <w:color w:val="000000"/>
          <w:sz w:val="22"/>
          <w:szCs w:val="22"/>
        </w:rPr>
        <w:t>Testing grammar</w:t>
      </w:r>
      <w:r w:rsidR="00785AC3" w:rsidRPr="00711233">
        <w:rPr>
          <w:rFonts w:ascii="Arial" w:hAnsi="Arial" w:cs="Arial"/>
          <w:color w:val="000000"/>
          <w:sz w:val="22"/>
          <w:szCs w:val="22"/>
        </w:rPr>
        <w:t>: select areas of grammar and exercise types which ful</w:t>
      </w:r>
      <w:r w:rsidR="0063462F" w:rsidRPr="00711233">
        <w:rPr>
          <w:rFonts w:ascii="Arial" w:hAnsi="Arial" w:cs="Arial"/>
          <w:color w:val="000000"/>
          <w:sz w:val="22"/>
          <w:szCs w:val="22"/>
        </w:rPr>
        <w:t>fil criteria of testing theory (validity, reliability etc.)</w:t>
      </w:r>
      <w:r w:rsidR="0063462F" w:rsidRPr="00711233">
        <w:rPr>
          <w:rFonts w:ascii="Arial" w:hAnsi="Arial" w:cs="Arial"/>
          <w:color w:val="000000"/>
          <w:sz w:val="22"/>
          <w:szCs w:val="22"/>
        </w:rPr>
        <w:br/>
      </w:r>
      <w:r w:rsidR="00785AC3" w:rsidRPr="00711233">
        <w:rPr>
          <w:rFonts w:ascii="Arial" w:hAnsi="Arial" w:cs="Arial"/>
          <w:color w:val="000000"/>
          <w:sz w:val="22"/>
          <w:szCs w:val="22"/>
        </w:rPr>
        <w:sym w:font="Wingdings 3" w:char="F022"/>
      </w:r>
      <w:r w:rsidR="0063462F" w:rsidRPr="00711233">
        <w:rPr>
          <w:rFonts w:ascii="Arial" w:hAnsi="Arial" w:cs="Arial"/>
          <w:color w:val="000000"/>
          <w:sz w:val="22"/>
          <w:szCs w:val="22"/>
        </w:rPr>
        <w:t xml:space="preserve"> Schularbeiten, Matura etc.</w:t>
      </w:r>
    </w:p>
    <w:p w:rsidR="00B01DCB" w:rsidRPr="00711233" w:rsidRDefault="00B01DCB" w:rsidP="00B01DCB">
      <w:pPr>
        <w:pStyle w:val="StandardoE"/>
        <w:spacing w:line="240" w:lineRule="auto"/>
        <w:rPr>
          <w:rFonts w:ascii="Arial" w:hAnsi="Arial" w:cs="Arial"/>
          <w:color w:val="000000"/>
          <w:sz w:val="22"/>
          <w:szCs w:val="22"/>
        </w:rPr>
      </w:pPr>
    </w:p>
    <w:p w:rsidR="00373888" w:rsidRPr="00711233" w:rsidRDefault="00373888" w:rsidP="00B01DCB">
      <w:pPr>
        <w:pStyle w:val="StandardoE"/>
        <w:spacing w:line="240" w:lineRule="auto"/>
        <w:rPr>
          <w:rFonts w:ascii="Arial" w:hAnsi="Arial" w:cs="Arial"/>
          <w:color w:val="000000"/>
          <w:sz w:val="22"/>
          <w:szCs w:val="22"/>
        </w:rPr>
      </w:pPr>
      <w:r w:rsidRPr="00711233">
        <w:rPr>
          <w:rFonts w:ascii="Arial" w:hAnsi="Arial" w:cs="Arial"/>
          <w:color w:val="000000"/>
          <w:sz w:val="22"/>
          <w:szCs w:val="22"/>
        </w:rPr>
        <w:t>Each of these areas will be discussed in PS2.</w:t>
      </w:r>
    </w:p>
    <w:p w:rsidR="00373888" w:rsidRPr="00711233" w:rsidRDefault="00373888" w:rsidP="00B01DCB">
      <w:pPr>
        <w:pStyle w:val="StandardoE"/>
        <w:spacing w:line="240" w:lineRule="auto"/>
        <w:rPr>
          <w:rFonts w:ascii="Arial" w:hAnsi="Arial" w:cs="Arial"/>
          <w:color w:val="000000"/>
          <w:sz w:val="22"/>
          <w:szCs w:val="22"/>
        </w:rPr>
      </w:pPr>
    </w:p>
    <w:p w:rsidR="00792163" w:rsidRPr="00711233" w:rsidRDefault="00792163" w:rsidP="00792163">
      <w:pPr>
        <w:ind w:left="360"/>
        <w:rPr>
          <w:rFonts w:ascii="Arial" w:hAnsi="Arial" w:cs="Arial"/>
          <w:sz w:val="22"/>
          <w:szCs w:val="22"/>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8"/>
      </w:tblGrid>
      <w:tr w:rsidR="00792163" w:rsidRPr="00711233" w:rsidTr="00CB7919">
        <w:tc>
          <w:tcPr>
            <w:tcW w:w="9288" w:type="dxa"/>
            <w:shd w:val="clear" w:color="auto" w:fill="E0E0E0"/>
          </w:tcPr>
          <w:p w:rsidR="00792163" w:rsidRPr="00711233" w:rsidRDefault="009B45DC" w:rsidP="00EC608E">
            <w:pPr>
              <w:pStyle w:val="ALHOSection"/>
            </w:pPr>
            <w:r w:rsidRPr="00711233">
              <w:t>1.3</w:t>
            </w:r>
            <w:r w:rsidR="00792163" w:rsidRPr="00711233">
              <w:t xml:space="preserve"> Competences of PS 2</w:t>
            </w:r>
            <w:r w:rsidR="00D2425F" w:rsidRPr="00711233">
              <w:t xml:space="preserve"> – EPOSTL </w:t>
            </w:r>
          </w:p>
        </w:tc>
      </w:tr>
    </w:tbl>
    <w:p w:rsidR="00792163" w:rsidRPr="00711233" w:rsidRDefault="00792163" w:rsidP="00792163">
      <w:pPr>
        <w:pStyle w:val="NormalArial"/>
        <w:rPr>
          <w:sz w:val="22"/>
        </w:rPr>
      </w:pPr>
    </w:p>
    <w:p w:rsidR="00792163" w:rsidRPr="00711233" w:rsidRDefault="00792163" w:rsidP="00792163">
      <w:pPr>
        <w:pStyle w:val="PS2Standard"/>
      </w:pPr>
      <w:r w:rsidRPr="00711233">
        <w:t>It follows from the above definition of PG that a variety of competences</w:t>
      </w:r>
      <w:r w:rsidR="00D2425F" w:rsidRPr="00711233">
        <w:t xml:space="preserve"> listed in the </w:t>
      </w:r>
      <w:r w:rsidR="00D2425F" w:rsidRPr="00711233">
        <w:rPr>
          <w:i/>
        </w:rPr>
        <w:t>European Portfolio for Student Teachers of Languages</w:t>
      </w:r>
      <w:r w:rsidR="00D2425F" w:rsidRPr="00711233">
        <w:t xml:space="preserve"> (EPOSTL) </w:t>
      </w:r>
      <w:r w:rsidRPr="00711233">
        <w:t>will be developed in</w:t>
      </w:r>
      <w:r w:rsidR="00D2425F" w:rsidRPr="00711233">
        <w:t xml:space="preserve"> </w:t>
      </w:r>
      <w:r w:rsidRPr="00711233">
        <w:t xml:space="preserve">this course. The most important are the following: </w:t>
      </w:r>
    </w:p>
    <w:p w:rsidR="00D2425F" w:rsidRPr="00711233" w:rsidRDefault="00D2425F" w:rsidP="00792163">
      <w:pPr>
        <w:pStyle w:val="PS2Standard"/>
      </w:pPr>
    </w:p>
    <w:p w:rsidR="000240EE" w:rsidRPr="00711233" w:rsidRDefault="000240EE" w:rsidP="000240EE">
      <w:pPr>
        <w:ind w:left="360"/>
        <w:rPr>
          <w:rFonts w:ascii="Arial" w:hAnsi="Arial" w:cs="Arial"/>
          <w:sz w:val="22"/>
          <w:szCs w:val="22"/>
        </w:rPr>
      </w:pPr>
      <w:r>
        <w:rPr>
          <w:rFonts w:ascii="Arial" w:hAnsi="Arial" w:cs="Arial"/>
          <w:sz w:val="22"/>
          <w:szCs w:val="22"/>
        </w:rPr>
        <w:br w:type="page"/>
      </w:r>
    </w:p>
    <w:tbl>
      <w:tblPr>
        <w:tblW w:w="9406" w:type="dxa"/>
        <w:jc w:val="center"/>
        <w:tblInd w:w="53" w:type="dxa"/>
        <w:shd w:val="clear" w:color="auto" w:fill="666666"/>
        <w:tblLook w:val="01E0" w:firstRow="1" w:lastRow="1" w:firstColumn="1" w:lastColumn="1" w:noHBand="0" w:noVBand="0"/>
      </w:tblPr>
      <w:tblGrid>
        <w:gridCol w:w="2102"/>
        <w:gridCol w:w="3388"/>
        <w:gridCol w:w="236"/>
        <w:gridCol w:w="2691"/>
        <w:gridCol w:w="359"/>
        <w:gridCol w:w="630"/>
      </w:tblGrid>
      <w:tr w:rsidR="000240EE" w:rsidRPr="00711233" w:rsidTr="00DA5D5E">
        <w:trPr>
          <w:jc w:val="center"/>
        </w:trPr>
        <w:tc>
          <w:tcPr>
            <w:tcW w:w="5490" w:type="dxa"/>
            <w:gridSpan w:val="2"/>
            <w:tcBorders>
              <w:top w:val="single" w:sz="4" w:space="0" w:color="auto"/>
              <w:left w:val="single" w:sz="4" w:space="0" w:color="auto"/>
            </w:tcBorders>
            <w:shd w:val="clear" w:color="auto" w:fill="8C8C8C"/>
            <w:vAlign w:val="bottom"/>
          </w:tcPr>
          <w:p w:rsidR="000240EE" w:rsidRPr="00711233" w:rsidRDefault="000240EE" w:rsidP="00DA5D5E">
            <w:pPr>
              <w:rPr>
                <w:rFonts w:ascii="Arial" w:hAnsi="Arial" w:cs="Arial"/>
                <w:b/>
                <w:color w:val="EAEAEA"/>
                <w:sz w:val="48"/>
                <w:szCs w:val="48"/>
              </w:rPr>
            </w:pPr>
            <w:r w:rsidRPr="00711233">
              <w:rPr>
                <w:rFonts w:ascii="Arial" w:hAnsi="Arial" w:cs="Arial"/>
                <w:b/>
                <w:color w:val="EAEAEA"/>
                <w:sz w:val="48"/>
                <w:szCs w:val="48"/>
              </w:rPr>
              <w:lastRenderedPageBreak/>
              <w:t>E P O S T L</w:t>
            </w:r>
          </w:p>
        </w:tc>
        <w:tc>
          <w:tcPr>
            <w:tcW w:w="236" w:type="dxa"/>
            <w:tcBorders>
              <w:top w:val="single" w:sz="4" w:space="0" w:color="auto"/>
            </w:tcBorders>
            <w:shd w:val="clear" w:color="auto" w:fill="FFFFFF"/>
          </w:tcPr>
          <w:p w:rsidR="000240EE" w:rsidRPr="00711233" w:rsidRDefault="000240EE" w:rsidP="00DA5D5E">
            <w:pPr>
              <w:jc w:val="center"/>
              <w:rPr>
                <w:rFonts w:ascii="Arial" w:hAnsi="Arial" w:cs="Arial"/>
                <w:color w:val="C0C0C0"/>
                <w:sz w:val="28"/>
                <w:szCs w:val="28"/>
              </w:rPr>
            </w:pPr>
          </w:p>
        </w:tc>
        <w:tc>
          <w:tcPr>
            <w:tcW w:w="2691" w:type="dxa"/>
            <w:tcBorders>
              <w:top w:val="single" w:sz="4" w:space="0" w:color="auto"/>
            </w:tcBorders>
            <w:shd w:val="clear" w:color="auto" w:fill="8C8C8C"/>
            <w:vAlign w:val="bottom"/>
          </w:tcPr>
          <w:p w:rsidR="000240EE" w:rsidRPr="00711233" w:rsidRDefault="008B10A6" w:rsidP="00DA5D5E">
            <w:pPr>
              <w:jc w:val="center"/>
              <w:rPr>
                <w:rFonts w:ascii="Arial" w:hAnsi="Arial" w:cs="Arial"/>
                <w:color w:val="000000"/>
              </w:rPr>
            </w:pPr>
            <w:r>
              <w:rPr>
                <w:rFonts w:ascii="Arial" w:hAnsi="Arial" w:cs="Arial"/>
                <w:noProof/>
                <w:lang w:val="de-AT" w:eastAsia="de-AT"/>
              </w:rPr>
              <w:drawing>
                <wp:anchor distT="0" distB="0" distL="114300" distR="114300" simplePos="0" relativeHeight="251674624" behindDoc="0" locked="0" layoutInCell="1" allowOverlap="1">
                  <wp:simplePos x="0" y="0"/>
                  <wp:positionH relativeFrom="column">
                    <wp:posOffset>1646555</wp:posOffset>
                  </wp:positionH>
                  <wp:positionV relativeFrom="paragraph">
                    <wp:posOffset>12065</wp:posOffset>
                  </wp:positionV>
                  <wp:extent cx="556260" cy="532130"/>
                  <wp:effectExtent l="0" t="0" r="0" b="0"/>
                  <wp:wrapNone/>
                  <wp:docPr id="354" name="Bild 3" descr="MCj025150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Cj0251509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532130"/>
                          </a:xfrm>
                          <a:prstGeom prst="rect">
                            <a:avLst/>
                          </a:prstGeom>
                          <a:noFill/>
                        </pic:spPr>
                      </pic:pic>
                    </a:graphicData>
                  </a:graphic>
                  <wp14:sizeRelH relativeFrom="page">
                    <wp14:pctWidth>0</wp14:pctWidth>
                  </wp14:sizeRelH>
                  <wp14:sizeRelV relativeFrom="page">
                    <wp14:pctHeight>0</wp14:pctHeight>
                  </wp14:sizeRelV>
                </wp:anchor>
              </w:drawing>
            </w:r>
          </w:p>
          <w:p w:rsidR="000240EE" w:rsidRPr="00711233" w:rsidRDefault="000240EE" w:rsidP="00DA5D5E">
            <w:pPr>
              <w:jc w:val="center"/>
              <w:rPr>
                <w:rFonts w:ascii="Arial" w:hAnsi="Arial" w:cs="Arial"/>
                <w:color w:val="000000"/>
              </w:rPr>
            </w:pPr>
            <w:r w:rsidRPr="00711233">
              <w:rPr>
                <w:rFonts w:ascii="Arial" w:hAnsi="Arial" w:cs="Arial"/>
                <w:color w:val="000000"/>
              </w:rPr>
              <w:t>SELF ASSESSMENT</w:t>
            </w:r>
          </w:p>
        </w:tc>
        <w:tc>
          <w:tcPr>
            <w:tcW w:w="359" w:type="dxa"/>
            <w:tcBorders>
              <w:top w:val="single" w:sz="4" w:space="0" w:color="auto"/>
            </w:tcBorders>
            <w:shd w:val="clear" w:color="auto" w:fill="FFFFFF"/>
          </w:tcPr>
          <w:p w:rsidR="000240EE" w:rsidRPr="00711233" w:rsidRDefault="000240EE" w:rsidP="00DA5D5E">
            <w:pPr>
              <w:jc w:val="center"/>
              <w:rPr>
                <w:rFonts w:ascii="Arial" w:hAnsi="Arial" w:cs="Arial"/>
                <w:color w:val="C0C0C0"/>
                <w:sz w:val="28"/>
                <w:szCs w:val="28"/>
              </w:rPr>
            </w:pPr>
          </w:p>
        </w:tc>
        <w:tc>
          <w:tcPr>
            <w:tcW w:w="630" w:type="dxa"/>
            <w:tcBorders>
              <w:top w:val="single" w:sz="4" w:space="0" w:color="auto"/>
              <w:right w:val="single" w:sz="4" w:space="0" w:color="auto"/>
            </w:tcBorders>
            <w:shd w:val="clear" w:color="auto" w:fill="8C8C8C"/>
          </w:tcPr>
          <w:p w:rsidR="000240EE" w:rsidRPr="00711233" w:rsidRDefault="000240EE" w:rsidP="00DA5D5E">
            <w:pPr>
              <w:rPr>
                <w:rFonts w:ascii="Arial" w:hAnsi="Arial" w:cs="Arial"/>
                <w:color w:val="C0C0C0"/>
                <w:sz w:val="28"/>
                <w:szCs w:val="28"/>
              </w:rPr>
            </w:pPr>
          </w:p>
        </w:tc>
      </w:tr>
      <w:tr w:rsidR="000240EE" w:rsidRPr="00711233" w:rsidTr="00DA5D5E">
        <w:trPr>
          <w:trHeight w:val="390"/>
          <w:jc w:val="center"/>
        </w:trPr>
        <w:tc>
          <w:tcPr>
            <w:tcW w:w="2102" w:type="dxa"/>
            <w:tcBorders>
              <w:left w:val="single" w:sz="4" w:space="0" w:color="auto"/>
              <w:bottom w:val="single" w:sz="4" w:space="0" w:color="auto"/>
              <w:right w:val="single" w:sz="4" w:space="0" w:color="auto"/>
            </w:tcBorders>
            <w:shd w:val="clear" w:color="auto" w:fill="FFFFFF"/>
            <w:vAlign w:val="center"/>
          </w:tcPr>
          <w:p w:rsidR="000240EE" w:rsidRPr="00711233" w:rsidRDefault="000240EE" w:rsidP="00DA5D5E">
            <w:pPr>
              <w:jc w:val="center"/>
              <w:rPr>
                <w:rFonts w:ascii="Arial" w:hAnsi="Arial" w:cs="Arial"/>
                <w:sz w:val="20"/>
                <w:szCs w:val="20"/>
              </w:rPr>
            </w:pPr>
            <w:r w:rsidRPr="00711233">
              <w:rPr>
                <w:rFonts w:ascii="Arial" w:hAnsi="Arial" w:cs="Arial"/>
                <w:sz w:val="20"/>
                <w:szCs w:val="20"/>
              </w:rPr>
              <w:t>Category</w:t>
            </w:r>
          </w:p>
        </w:tc>
        <w:tc>
          <w:tcPr>
            <w:tcW w:w="7304" w:type="dxa"/>
            <w:gridSpan w:val="5"/>
            <w:tcBorders>
              <w:left w:val="single" w:sz="4" w:space="0" w:color="auto"/>
              <w:bottom w:val="single" w:sz="4" w:space="0" w:color="auto"/>
              <w:right w:val="single" w:sz="4" w:space="0" w:color="auto"/>
            </w:tcBorders>
            <w:shd w:val="clear" w:color="auto" w:fill="FFFFFF"/>
            <w:vAlign w:val="center"/>
          </w:tcPr>
          <w:p w:rsidR="000240EE" w:rsidRPr="00711233" w:rsidRDefault="000240EE" w:rsidP="00DA5D5E">
            <w:pPr>
              <w:jc w:val="center"/>
              <w:rPr>
                <w:rFonts w:ascii="Arial" w:hAnsi="Arial" w:cs="Arial"/>
                <w:sz w:val="20"/>
                <w:szCs w:val="20"/>
              </w:rPr>
            </w:pPr>
            <w:r w:rsidRPr="00711233">
              <w:rPr>
                <w:rFonts w:ascii="Arial" w:hAnsi="Arial" w:cs="Arial"/>
                <w:sz w:val="20"/>
                <w:szCs w:val="20"/>
              </w:rPr>
              <w:t>Descriptors</w:t>
            </w:r>
          </w:p>
        </w:tc>
      </w:tr>
      <w:tr w:rsidR="000240EE" w:rsidRPr="00711233" w:rsidTr="00DA5D5E">
        <w:trPr>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0240EE" w:rsidRPr="00711233" w:rsidRDefault="000240EE" w:rsidP="00DA5D5E">
            <w:pPr>
              <w:rPr>
                <w:rFonts w:ascii="Arial" w:hAnsi="Arial" w:cs="Arial"/>
                <w:b/>
                <w:color w:val="000000"/>
                <w:sz w:val="20"/>
                <w:szCs w:val="20"/>
              </w:rPr>
            </w:pPr>
            <w:r>
              <w:rPr>
                <w:rFonts w:ascii="Arial" w:hAnsi="Arial" w:cs="Arial"/>
                <w:b/>
                <w:color w:val="000000"/>
                <w:sz w:val="20"/>
                <w:szCs w:val="20"/>
              </w:rPr>
              <w:t>Learning aims &amp; needs</w:t>
            </w:r>
          </w:p>
        </w:tc>
        <w:tc>
          <w:tcPr>
            <w:tcW w:w="7304" w:type="dxa"/>
            <w:gridSpan w:val="5"/>
            <w:tcBorders>
              <w:top w:val="single" w:sz="4" w:space="0" w:color="auto"/>
              <w:left w:val="single" w:sz="4" w:space="0" w:color="auto"/>
              <w:bottom w:val="single" w:sz="4" w:space="0" w:color="auto"/>
              <w:right w:val="single" w:sz="4" w:space="0" w:color="auto"/>
            </w:tcBorders>
            <w:shd w:val="clear" w:color="auto" w:fill="FFFFFF"/>
          </w:tcPr>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Context: Aims and Needs (p16)</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2. I can take account of overall, long-term aims based on needs and expectations.</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4. I can take into account the cognitive needs of learners (problem solving, drive for communication, acquiring knowledge etc.). </w:t>
            </w:r>
          </w:p>
          <w:p w:rsidR="000240EE" w:rsidRPr="00711233" w:rsidRDefault="000240EE" w:rsidP="00DA5D5E">
            <w:pPr>
              <w:widowControl w:val="0"/>
              <w:spacing w:after="60"/>
              <w:ind w:left="317" w:hanging="317"/>
              <w:rPr>
                <w:rFonts w:ascii="Arial" w:hAnsi="Arial" w:cs="Arial"/>
                <w:i/>
                <w:sz w:val="20"/>
                <w:szCs w:val="20"/>
              </w:rPr>
            </w:pPr>
            <w:r w:rsidRPr="00711233">
              <w:rPr>
                <w:rFonts w:ascii="Arial" w:hAnsi="Arial" w:cs="Arial"/>
                <w:sz w:val="20"/>
                <w:szCs w:val="20"/>
              </w:rPr>
              <w:t xml:space="preserve">5. I can take into account the affective needs of learners (sense of achievement, enjoyment etc.). </w:t>
            </w:r>
          </w:p>
        </w:tc>
      </w:tr>
      <w:tr w:rsidR="000240EE" w:rsidRPr="00711233" w:rsidTr="00DA5D5E">
        <w:trPr>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0240EE" w:rsidRPr="00711233" w:rsidRDefault="000240EE" w:rsidP="00DA5D5E">
            <w:pPr>
              <w:rPr>
                <w:rFonts w:ascii="Arial" w:hAnsi="Arial" w:cs="Arial"/>
                <w:b/>
                <w:color w:val="000000"/>
                <w:sz w:val="20"/>
                <w:szCs w:val="20"/>
              </w:rPr>
            </w:pPr>
            <w:r w:rsidRPr="00711233">
              <w:rPr>
                <w:rFonts w:ascii="Arial" w:hAnsi="Arial" w:cs="Arial"/>
                <w:b/>
                <w:color w:val="000000"/>
                <w:sz w:val="20"/>
                <w:szCs w:val="20"/>
              </w:rPr>
              <w:t>Grammatical objectives</w:t>
            </w:r>
          </w:p>
        </w:tc>
        <w:tc>
          <w:tcPr>
            <w:tcW w:w="7304" w:type="dxa"/>
            <w:gridSpan w:val="5"/>
            <w:tcBorders>
              <w:top w:val="single" w:sz="4" w:space="0" w:color="auto"/>
              <w:left w:val="single" w:sz="4" w:space="0" w:color="auto"/>
              <w:bottom w:val="single" w:sz="4" w:space="0" w:color="auto"/>
              <w:right w:val="single" w:sz="4" w:space="0" w:color="auto"/>
            </w:tcBorders>
            <w:shd w:val="clear" w:color="auto" w:fill="FFFFFF"/>
          </w:tcPr>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Lesson Planning: Identification of Learning Objectives (p34)</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5. I can decide whether to formulate objectives in terms of skills, topics, situations, linguistic systems (functions, notions, forms etc.). </w:t>
            </w:r>
          </w:p>
        </w:tc>
      </w:tr>
      <w:tr w:rsidR="000240EE" w:rsidRPr="00711233" w:rsidTr="00DA5D5E">
        <w:trPr>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0240EE" w:rsidRPr="00711233" w:rsidRDefault="000240EE" w:rsidP="00DA5D5E">
            <w:pPr>
              <w:rPr>
                <w:rFonts w:ascii="Arial" w:hAnsi="Arial" w:cs="Arial"/>
                <w:b/>
                <w:color w:val="000000"/>
                <w:sz w:val="20"/>
                <w:szCs w:val="20"/>
              </w:rPr>
            </w:pPr>
            <w:r w:rsidRPr="00711233">
              <w:rPr>
                <w:rFonts w:ascii="Arial" w:hAnsi="Arial" w:cs="Arial"/>
                <w:b/>
                <w:sz w:val="20"/>
                <w:szCs w:val="20"/>
              </w:rPr>
              <w:t>Grammar rules</w:t>
            </w:r>
          </w:p>
        </w:tc>
        <w:tc>
          <w:tcPr>
            <w:tcW w:w="7304" w:type="dxa"/>
            <w:gridSpan w:val="5"/>
            <w:tcBorders>
              <w:top w:val="single" w:sz="4" w:space="0" w:color="auto"/>
              <w:left w:val="single" w:sz="4" w:space="0" w:color="auto"/>
              <w:bottom w:val="single" w:sz="4" w:space="0" w:color="auto"/>
              <w:right w:val="single" w:sz="4" w:space="0" w:color="auto"/>
            </w:tcBorders>
            <w:shd w:val="clear" w:color="auto" w:fill="FFFFFF"/>
          </w:tcPr>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Methodology: Grammar (p27)</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3. I can deal with questions learners may ask about grammar and, if necessary, refer to appropriate grammar reference books. </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4. I can use grammatical metalanguage if and when appropriate to the learners’ needs. </w:t>
            </w:r>
          </w:p>
        </w:tc>
      </w:tr>
      <w:tr w:rsidR="000240EE" w:rsidRPr="00711233" w:rsidTr="00DA5D5E">
        <w:trPr>
          <w:trHeight w:val="5389"/>
          <w:jc w:val="center"/>
        </w:trPr>
        <w:tc>
          <w:tcPr>
            <w:tcW w:w="2102" w:type="dxa"/>
            <w:tcBorders>
              <w:top w:val="single" w:sz="4" w:space="0" w:color="auto"/>
              <w:left w:val="single" w:sz="4" w:space="0" w:color="auto"/>
              <w:right w:val="single" w:sz="4" w:space="0" w:color="auto"/>
            </w:tcBorders>
            <w:shd w:val="clear" w:color="auto" w:fill="FFFFFF"/>
            <w:vAlign w:val="center"/>
          </w:tcPr>
          <w:p w:rsidR="000240EE" w:rsidRPr="00711233" w:rsidRDefault="000240EE" w:rsidP="00DA5D5E">
            <w:pPr>
              <w:rPr>
                <w:rFonts w:ascii="Arial" w:hAnsi="Arial" w:cs="Arial"/>
                <w:b/>
                <w:color w:val="000000"/>
                <w:sz w:val="20"/>
                <w:szCs w:val="20"/>
              </w:rPr>
            </w:pPr>
            <w:r w:rsidRPr="00711233">
              <w:rPr>
                <w:rFonts w:ascii="Arial" w:hAnsi="Arial" w:cs="Arial"/>
                <w:b/>
                <w:color w:val="000000"/>
                <w:sz w:val="20"/>
                <w:szCs w:val="20"/>
              </w:rPr>
              <w:t>Learning processes</w:t>
            </w:r>
            <w:r>
              <w:rPr>
                <w:rFonts w:ascii="Arial" w:hAnsi="Arial" w:cs="Arial"/>
                <w:b/>
                <w:color w:val="000000"/>
                <w:sz w:val="20"/>
                <w:szCs w:val="20"/>
              </w:rPr>
              <w:t xml:space="preserve"> &amp; </w:t>
            </w:r>
          </w:p>
          <w:p w:rsidR="000240EE" w:rsidRPr="00711233" w:rsidRDefault="000240EE" w:rsidP="00DA5D5E">
            <w:pPr>
              <w:rPr>
                <w:rFonts w:ascii="Arial" w:hAnsi="Arial" w:cs="Arial"/>
                <w:b/>
                <w:color w:val="000000"/>
                <w:sz w:val="20"/>
                <w:szCs w:val="20"/>
              </w:rPr>
            </w:pPr>
            <w:r w:rsidRPr="00711233">
              <w:rPr>
                <w:rFonts w:ascii="Arial" w:hAnsi="Arial" w:cs="Arial"/>
                <w:b/>
                <w:color w:val="000000"/>
                <w:sz w:val="20"/>
                <w:szCs w:val="20"/>
              </w:rPr>
              <w:t>Methodology</w:t>
            </w:r>
          </w:p>
        </w:tc>
        <w:tc>
          <w:tcPr>
            <w:tcW w:w="7304" w:type="dxa"/>
            <w:gridSpan w:val="5"/>
            <w:tcBorders>
              <w:top w:val="single" w:sz="4" w:space="0" w:color="auto"/>
              <w:left w:val="single" w:sz="4" w:space="0" w:color="auto"/>
              <w:right w:val="single" w:sz="4" w:space="0" w:color="auto"/>
            </w:tcBorders>
            <w:shd w:val="clear" w:color="auto" w:fill="FFFFFF"/>
          </w:tcPr>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Methodology: Grammar (p27)</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1. I can introduce a grammatical item and help learners to practise it through meaningful contexts and appropriate texts.</w:t>
            </w:r>
          </w:p>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Methodology: Grammar (p27)</w:t>
            </w:r>
          </w:p>
          <w:p w:rsidR="000240EE" w:rsidRDefault="000240EE" w:rsidP="00DA5D5E">
            <w:pPr>
              <w:widowControl w:val="0"/>
              <w:spacing w:after="60"/>
              <w:ind w:left="317" w:hanging="317"/>
              <w:rPr>
                <w:rFonts w:ascii="Arial" w:hAnsi="Arial" w:cs="Arial"/>
                <w:sz w:val="20"/>
                <w:szCs w:val="20"/>
              </w:rPr>
            </w:pPr>
            <w:r>
              <w:rPr>
                <w:rFonts w:ascii="Arial" w:hAnsi="Arial" w:cs="Arial"/>
                <w:sz w:val="20"/>
                <w:szCs w:val="20"/>
              </w:rPr>
              <w:t>2</w:t>
            </w:r>
            <w:r w:rsidRPr="00711233">
              <w:rPr>
                <w:rFonts w:ascii="Arial" w:hAnsi="Arial" w:cs="Arial"/>
                <w:sz w:val="20"/>
                <w:szCs w:val="20"/>
              </w:rPr>
              <w:t>. . I can introduce, and help students to deal with, new or unknown items of grammar in a variety of ways (teacher presentation, awareness-raising, discovery etc.).</w:t>
            </w:r>
          </w:p>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Methodology: Grammar (p27)</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5. I can evaluate and select grammatical exercises and activities, which support learning and encourage oral and written communication.  </w:t>
            </w:r>
          </w:p>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Lesson Planning: Lesson Content (p35)</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5. I can plan activities which link grammar and vocabulary with communication.</w:t>
            </w:r>
          </w:p>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Independent Learning: Virtual learning Environments (p49)</w:t>
            </w:r>
          </w:p>
          <w:p w:rsidR="000240EE"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2. I can use various ICT resources (email, Web sites, computer programmes etc.) </w:t>
            </w:r>
          </w:p>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Methodology: Speaking/Spoken Interaction (p22)</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12. I can evaluate and select a range of oral activities to develop accuracy (grammar, word choice etc.). </w:t>
            </w:r>
          </w:p>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Methodology: Writing/Written Interaction (p24)</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12. I can evaluate and select writing activities to consolidate learning (grammar, vocabulary, spelling etc.). </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 </w:t>
            </w:r>
          </w:p>
        </w:tc>
      </w:tr>
      <w:tr w:rsidR="000240EE" w:rsidRPr="00711233" w:rsidTr="00DA5D5E">
        <w:trPr>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0240EE" w:rsidRPr="00711233" w:rsidRDefault="000240EE" w:rsidP="00DA5D5E">
            <w:pPr>
              <w:rPr>
                <w:rFonts w:ascii="Arial" w:hAnsi="Arial" w:cs="Arial"/>
                <w:b/>
                <w:color w:val="000000"/>
                <w:sz w:val="20"/>
                <w:szCs w:val="20"/>
              </w:rPr>
            </w:pPr>
            <w:r w:rsidRPr="00711233">
              <w:rPr>
                <w:rFonts w:ascii="Arial" w:hAnsi="Arial" w:cs="Arial"/>
                <w:b/>
                <w:color w:val="000000"/>
                <w:sz w:val="20"/>
                <w:szCs w:val="20"/>
              </w:rPr>
              <w:t>Testing grammar</w:t>
            </w:r>
          </w:p>
        </w:tc>
        <w:tc>
          <w:tcPr>
            <w:tcW w:w="7304" w:type="dxa"/>
            <w:gridSpan w:val="5"/>
            <w:tcBorders>
              <w:top w:val="single" w:sz="4" w:space="0" w:color="auto"/>
              <w:left w:val="single" w:sz="4" w:space="0" w:color="auto"/>
              <w:bottom w:val="single" w:sz="4" w:space="0" w:color="auto"/>
              <w:right w:val="single" w:sz="4" w:space="0" w:color="auto"/>
            </w:tcBorders>
            <w:shd w:val="clear" w:color="auto" w:fill="FFFFFF"/>
          </w:tcPr>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 xml:space="preserve">Assessment: Designing </w:t>
            </w:r>
            <w:smartTag w:uri="urn:schemas-microsoft-com:office:smarttags" w:element="PersonName">
              <w:r w:rsidRPr="00711233">
                <w:rPr>
                  <w:rFonts w:ascii="Arial" w:hAnsi="Arial" w:cs="Arial"/>
                  <w:i/>
                  <w:sz w:val="20"/>
                  <w:szCs w:val="20"/>
                </w:rPr>
                <w:t>A</w:t>
              </w:r>
            </w:smartTag>
            <w:r w:rsidRPr="00711233">
              <w:rPr>
                <w:rFonts w:ascii="Arial" w:hAnsi="Arial" w:cs="Arial"/>
                <w:i/>
                <w:sz w:val="20"/>
                <w:szCs w:val="20"/>
              </w:rPr>
              <w:t>ssessment Tools (p52)</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1.  I can evaluate and select valid assessment procedures (tests, portfolios, self-assessment etc.) appropriate to learning aims and objectives. </w:t>
            </w:r>
          </w:p>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Assessment: Self- and Peer Assessment (p54)</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1. I can help learners to set personal targets and assess their own performance. </w:t>
            </w:r>
          </w:p>
          <w:p w:rsidR="000240EE" w:rsidRPr="00711233" w:rsidRDefault="000240EE" w:rsidP="00DA5D5E">
            <w:pPr>
              <w:widowControl w:val="0"/>
              <w:spacing w:after="60"/>
              <w:ind w:left="317" w:hanging="317"/>
              <w:jc w:val="right"/>
              <w:rPr>
                <w:rFonts w:ascii="Arial" w:hAnsi="Arial" w:cs="Arial"/>
                <w:i/>
                <w:sz w:val="20"/>
                <w:szCs w:val="20"/>
              </w:rPr>
            </w:pPr>
            <w:r w:rsidRPr="00711233">
              <w:rPr>
                <w:rFonts w:ascii="Arial" w:hAnsi="Arial" w:cs="Arial"/>
                <w:i/>
                <w:sz w:val="20"/>
                <w:szCs w:val="20"/>
              </w:rPr>
              <w:t>Assessment: Error analysis (p57)</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3. I can deal with errors that occur in class in a way which supports learning processes and communication. </w:t>
            </w:r>
          </w:p>
          <w:p w:rsidR="000240EE" w:rsidRPr="00711233" w:rsidRDefault="000240EE" w:rsidP="00DA5D5E">
            <w:pPr>
              <w:widowControl w:val="0"/>
              <w:spacing w:after="60"/>
              <w:ind w:left="317" w:hanging="317"/>
              <w:rPr>
                <w:rFonts w:ascii="Arial" w:hAnsi="Arial" w:cs="Arial"/>
                <w:sz w:val="20"/>
                <w:szCs w:val="20"/>
              </w:rPr>
            </w:pPr>
            <w:r w:rsidRPr="00711233">
              <w:rPr>
                <w:rFonts w:ascii="Arial" w:hAnsi="Arial" w:cs="Arial"/>
                <w:sz w:val="20"/>
                <w:szCs w:val="20"/>
              </w:rPr>
              <w:t xml:space="preserve">4. I can deal with errors that occur in spoken and written language in ways which support learning processes and do not undermine confidence and communication. </w:t>
            </w:r>
          </w:p>
        </w:tc>
      </w:tr>
    </w:tbl>
    <w:p w:rsidR="000240EE" w:rsidRDefault="000240EE" w:rsidP="000240EE"/>
    <w:p w:rsidR="00901501" w:rsidRPr="00711233" w:rsidRDefault="002460D4" w:rsidP="000240EE">
      <w:pPr>
        <w:ind w:left="360"/>
      </w:pPr>
      <w:r w:rsidRPr="00711233">
        <w:rPr>
          <w:rFonts w:ascii="Arial" w:hAnsi="Arial" w:cs="Arial"/>
          <w:sz w:val="22"/>
          <w:szCs w:val="22"/>
        </w:rPr>
        <w:lastRenderedPageBreak/>
        <w:br w:type="page"/>
      </w:r>
    </w:p>
    <w:tbl>
      <w:tblPr>
        <w:tblW w:w="9459" w:type="dxa"/>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459"/>
      </w:tblGrid>
      <w:tr w:rsidR="00901501" w:rsidRPr="00711233" w:rsidTr="009B45DC">
        <w:tc>
          <w:tcPr>
            <w:tcW w:w="9287" w:type="dxa"/>
            <w:shd w:val="clear" w:color="auto" w:fill="E0E0E0"/>
          </w:tcPr>
          <w:p w:rsidR="00901501" w:rsidRPr="00711233" w:rsidRDefault="009B45DC" w:rsidP="009B45DC">
            <w:pPr>
              <w:pStyle w:val="ALHOSection"/>
            </w:pPr>
            <w:r w:rsidRPr="00711233">
              <w:lastRenderedPageBreak/>
              <w:t>1.4</w:t>
            </w:r>
            <w:r w:rsidR="00901501" w:rsidRPr="00711233">
              <w:t xml:space="preserve"> The Austrian school curriculum</w:t>
            </w:r>
          </w:p>
        </w:tc>
      </w:tr>
    </w:tbl>
    <w:p w:rsidR="00901501" w:rsidRPr="00711233" w:rsidRDefault="00901501" w:rsidP="00901501">
      <w:pPr>
        <w:pStyle w:val="NormalArial"/>
        <w:rPr>
          <w:sz w:val="22"/>
        </w:rPr>
      </w:pPr>
    </w:p>
    <w:p w:rsidR="00EC608E" w:rsidRPr="00710004" w:rsidRDefault="00EC608E" w:rsidP="00756DBB">
      <w:pPr>
        <w:pStyle w:val="PS2Heading"/>
        <w:rPr>
          <w:lang w:val="de-AT"/>
        </w:rPr>
      </w:pPr>
      <w:r w:rsidRPr="00710004">
        <w:rPr>
          <w:lang w:val="de-AT"/>
        </w:rPr>
        <w:t>AHS-Lehrplan, Unterstufe. Didaktische Grundsätze:</w:t>
      </w:r>
    </w:p>
    <w:p w:rsidR="00EC608E" w:rsidRPr="00710004" w:rsidRDefault="00EC608E" w:rsidP="00374925">
      <w:pPr>
        <w:pStyle w:val="NormalArial"/>
        <w:rPr>
          <w:sz w:val="22"/>
          <w:lang w:val="de-AT"/>
        </w:rPr>
      </w:pPr>
    </w:p>
    <w:p w:rsidR="00374925" w:rsidRPr="00710004" w:rsidRDefault="00EC608E" w:rsidP="00615169">
      <w:pPr>
        <w:pStyle w:val="ListParagraph"/>
        <w:numPr>
          <w:ilvl w:val="0"/>
          <w:numId w:val="13"/>
        </w:numPr>
        <w:autoSpaceDE w:val="0"/>
        <w:autoSpaceDN w:val="0"/>
        <w:adjustRightInd w:val="0"/>
        <w:ind w:left="357" w:hanging="357"/>
        <w:rPr>
          <w:rFonts w:cs="Arial"/>
          <w:sz w:val="22"/>
          <w:szCs w:val="22"/>
          <w:lang w:val="de-AT"/>
        </w:rPr>
      </w:pPr>
      <w:r w:rsidRPr="00710004">
        <w:rPr>
          <w:rFonts w:cs="Arial"/>
          <w:sz w:val="22"/>
          <w:szCs w:val="22"/>
          <w:lang w:val="de-AT"/>
        </w:rPr>
        <w:t>Als übergeordnetes Lernziel in allen Fertigkeitsbereichen ist stets die Fähigkeit zur erfolgreichen Kommunikation – die nicht mit fehlerfreier Kommunikation zu verwechseln ist – anzustreben. Somit sind die jeweiligen kommunikativen Anliegen beim Üben von Teilfertigkeiten in den Vordergrund zu stellen.</w:t>
      </w:r>
    </w:p>
    <w:p w:rsidR="00374925" w:rsidRPr="00FE77AB" w:rsidRDefault="00EC608E" w:rsidP="00615169">
      <w:pPr>
        <w:pStyle w:val="ListParagraph"/>
        <w:numPr>
          <w:ilvl w:val="0"/>
          <w:numId w:val="13"/>
        </w:numPr>
        <w:autoSpaceDE w:val="0"/>
        <w:autoSpaceDN w:val="0"/>
        <w:adjustRightInd w:val="0"/>
        <w:spacing w:after="120"/>
        <w:ind w:left="357" w:hanging="357"/>
        <w:rPr>
          <w:rFonts w:cs="Arial"/>
          <w:sz w:val="22"/>
          <w:szCs w:val="22"/>
          <w:lang w:val="de-AT"/>
        </w:rPr>
      </w:pPr>
      <w:r w:rsidRPr="00FE77AB">
        <w:rPr>
          <w:rFonts w:cs="Arial"/>
          <w:sz w:val="22"/>
          <w:szCs w:val="22"/>
          <w:lang w:val="de-AT"/>
        </w:rPr>
        <w:t>Der Vermittlung von Wortschatz und Grammatik in vielfältig kontextualisierter und vernetzter Form ist größtes Gewicht beizumessen, zB ist Vokabular, wo immer möglich, in Kollokationen, Redewendungen und Phrasen mit impliziter Grammatik einzubetten.</w:t>
      </w:r>
    </w:p>
    <w:p w:rsidR="00374925" w:rsidRPr="00FE77AB" w:rsidRDefault="00EC608E" w:rsidP="00615169">
      <w:pPr>
        <w:pStyle w:val="ListParagraph"/>
        <w:numPr>
          <w:ilvl w:val="0"/>
          <w:numId w:val="13"/>
        </w:numPr>
        <w:autoSpaceDE w:val="0"/>
        <w:autoSpaceDN w:val="0"/>
        <w:adjustRightInd w:val="0"/>
        <w:spacing w:after="120"/>
        <w:ind w:left="357" w:hanging="357"/>
        <w:rPr>
          <w:rFonts w:cs="Arial"/>
          <w:sz w:val="22"/>
          <w:szCs w:val="22"/>
          <w:lang w:val="de-AT"/>
        </w:rPr>
      </w:pPr>
      <w:r w:rsidRPr="00FE77AB">
        <w:rPr>
          <w:rFonts w:cs="Arial"/>
          <w:sz w:val="22"/>
          <w:szCs w:val="22"/>
          <w:lang w:val="de-AT"/>
        </w:rPr>
        <w:t xml:space="preserve">Der funktionale Aspekt der Grammatik hat Vorrang gegenüber dem formalen Aspekt. </w:t>
      </w:r>
    </w:p>
    <w:p w:rsidR="00EC608E" w:rsidRPr="00FE77AB" w:rsidRDefault="00EC608E" w:rsidP="00615169">
      <w:pPr>
        <w:pStyle w:val="ListParagraph"/>
        <w:numPr>
          <w:ilvl w:val="0"/>
          <w:numId w:val="13"/>
        </w:numPr>
        <w:autoSpaceDE w:val="0"/>
        <w:autoSpaceDN w:val="0"/>
        <w:adjustRightInd w:val="0"/>
        <w:spacing w:after="120"/>
        <w:ind w:left="357" w:hanging="357"/>
        <w:rPr>
          <w:rFonts w:cs="Arial"/>
          <w:sz w:val="22"/>
          <w:szCs w:val="22"/>
          <w:lang w:val="de-AT"/>
        </w:rPr>
      </w:pPr>
      <w:r w:rsidRPr="00FE77AB">
        <w:rPr>
          <w:rFonts w:cs="Arial"/>
          <w:sz w:val="22"/>
          <w:szCs w:val="22"/>
          <w:lang w:val="de-AT"/>
        </w:rPr>
        <w:t xml:space="preserve">Generell sind die situative Einführung und ein induktives Erschließen grammatischer Sachverhalte </w:t>
      </w:r>
      <w:r w:rsidRPr="00FE77AB">
        <w:rPr>
          <w:rFonts w:cs="Arial"/>
          <w:i/>
          <w:sz w:val="22"/>
          <w:szCs w:val="22"/>
          <w:lang w:val="de-AT"/>
        </w:rPr>
        <w:t xml:space="preserve">aus kommunikativen Zusammenhängen und Textbeispielen </w:t>
      </w:r>
      <w:r w:rsidRPr="00FE77AB">
        <w:rPr>
          <w:rFonts w:cs="Arial"/>
          <w:sz w:val="22"/>
          <w:szCs w:val="22"/>
          <w:lang w:val="de-AT"/>
        </w:rPr>
        <w:t xml:space="preserve">anzustreben. </w:t>
      </w:r>
    </w:p>
    <w:p w:rsidR="00EC608E" w:rsidRPr="00FE77AB" w:rsidRDefault="00EC608E" w:rsidP="00615169">
      <w:pPr>
        <w:pStyle w:val="ListParagraph"/>
        <w:numPr>
          <w:ilvl w:val="0"/>
          <w:numId w:val="13"/>
        </w:numPr>
        <w:autoSpaceDE w:val="0"/>
        <w:autoSpaceDN w:val="0"/>
        <w:adjustRightInd w:val="0"/>
        <w:spacing w:after="120"/>
        <w:ind w:left="357" w:hanging="357"/>
        <w:rPr>
          <w:rFonts w:cs="Arial"/>
          <w:sz w:val="22"/>
          <w:szCs w:val="22"/>
          <w:lang w:val="de-AT"/>
        </w:rPr>
      </w:pPr>
      <w:r w:rsidRPr="00FE77AB">
        <w:rPr>
          <w:rFonts w:cs="Arial"/>
          <w:sz w:val="22"/>
          <w:szCs w:val="22"/>
          <w:lang w:val="de-AT"/>
        </w:rPr>
        <w:t xml:space="preserve">Grammatische Teilsysteme dürfen sich keineswegs verselbstständigen und wegen ihrer leichteren Überprüfbarkeit indirekt zum eigentlichen Lernziel des </w:t>
      </w:r>
      <w:r w:rsidR="00374925" w:rsidRPr="00FE77AB">
        <w:rPr>
          <w:rFonts w:cs="Arial"/>
          <w:sz w:val="22"/>
          <w:szCs w:val="22"/>
          <w:lang w:val="de-AT"/>
        </w:rPr>
        <w:t>F</w:t>
      </w:r>
      <w:r w:rsidRPr="00FE77AB">
        <w:rPr>
          <w:rFonts w:cs="Arial"/>
          <w:sz w:val="22"/>
          <w:szCs w:val="22"/>
          <w:lang w:val="de-AT"/>
        </w:rPr>
        <w:t xml:space="preserve">remdsprachenunterrichts werden. </w:t>
      </w:r>
    </w:p>
    <w:p w:rsidR="00EC608E" w:rsidRPr="00FE77AB" w:rsidRDefault="00EC608E" w:rsidP="00615169">
      <w:pPr>
        <w:pStyle w:val="ListParagraph"/>
        <w:numPr>
          <w:ilvl w:val="0"/>
          <w:numId w:val="13"/>
        </w:numPr>
        <w:autoSpaceDE w:val="0"/>
        <w:autoSpaceDN w:val="0"/>
        <w:adjustRightInd w:val="0"/>
        <w:spacing w:after="120"/>
        <w:ind w:left="357" w:hanging="357"/>
        <w:rPr>
          <w:rFonts w:cs="Arial"/>
          <w:sz w:val="22"/>
          <w:szCs w:val="22"/>
          <w:lang w:val="de-AT"/>
        </w:rPr>
      </w:pPr>
      <w:r w:rsidRPr="00FE77AB">
        <w:rPr>
          <w:rFonts w:cs="Arial"/>
          <w:sz w:val="22"/>
          <w:szCs w:val="22"/>
          <w:lang w:val="de-AT"/>
        </w:rPr>
        <w:t>Wo es sinnvoll ist, sind grammatische Strukturen besser ohne Regelformulierung als lexikalische Einheiten zu vermitteln.</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86"/>
      </w:tblGrid>
      <w:tr w:rsidR="00EC608E" w:rsidRPr="00711233" w:rsidTr="00CB7919">
        <w:tc>
          <w:tcPr>
            <w:tcW w:w="9286" w:type="dxa"/>
          </w:tcPr>
          <w:p w:rsidR="00A03259" w:rsidRPr="00FE77AB" w:rsidRDefault="00A03259" w:rsidP="00CB7919">
            <w:pPr>
              <w:ind w:left="720" w:hanging="720"/>
              <w:rPr>
                <w:rFonts w:ascii="Arial" w:hAnsi="Arial" w:cs="Arial"/>
                <w:sz w:val="22"/>
                <w:szCs w:val="22"/>
                <w:lang w:val="de-AT"/>
              </w:rPr>
            </w:pPr>
          </w:p>
          <w:p w:rsidR="00EC608E" w:rsidRPr="00711233" w:rsidRDefault="008B10A6" w:rsidP="00CB7919">
            <w:pPr>
              <w:ind w:left="720" w:hanging="720"/>
              <w:rPr>
                <w:rFonts w:ascii="Arial" w:hAnsi="Arial" w:cs="Arial"/>
                <w:sz w:val="22"/>
                <w:szCs w:val="22"/>
              </w:rPr>
            </w:pPr>
            <w:r>
              <w:rPr>
                <w:rFonts w:ascii="Arial" w:hAnsi="Arial" w:cs="Arial"/>
                <w:noProof/>
                <w:sz w:val="22"/>
                <w:szCs w:val="22"/>
                <w:lang w:val="de-AT" w:eastAsia="de-AT"/>
              </w:rPr>
              <mc:AlternateContent>
                <mc:Choice Requires="wpg">
                  <w:drawing>
                    <wp:anchor distT="0" distB="0" distL="114300" distR="114300" simplePos="0" relativeHeight="251644928" behindDoc="0" locked="0" layoutInCell="1" allowOverlap="1">
                      <wp:simplePos x="0" y="0"/>
                      <wp:positionH relativeFrom="column">
                        <wp:posOffset>8890</wp:posOffset>
                      </wp:positionH>
                      <wp:positionV relativeFrom="paragraph">
                        <wp:posOffset>12700</wp:posOffset>
                      </wp:positionV>
                      <wp:extent cx="935990" cy="989330"/>
                      <wp:effectExtent l="0" t="3175" r="0" b="0"/>
                      <wp:wrapSquare wrapText="bothSides"/>
                      <wp:docPr id="14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989330"/>
                                <a:chOff x="1418" y="8136"/>
                                <a:chExt cx="1474" cy="1558"/>
                              </a:xfrm>
                            </wpg:grpSpPr>
                            <pic:pic xmlns:pic="http://schemas.openxmlformats.org/drawingml/2006/picture">
                              <pic:nvPicPr>
                                <pic:cNvPr id="149" name="Picture 206" descr="MCj00889780000[1]"/>
                                <pic:cNvPicPr>
                                  <a:picLocks noChangeAspect="1" noChangeArrowheads="1"/>
                                </pic:cNvPicPr>
                              </pic:nvPicPr>
                              <pic:blipFill>
                                <a:blip r:embed="rId11">
                                  <a:grayscl/>
                                  <a:extLst>
                                    <a:ext uri="{28A0092B-C50C-407E-A947-70E740481C1C}">
                                      <a14:useLocalDpi xmlns:a14="http://schemas.microsoft.com/office/drawing/2010/main" val="0"/>
                                    </a:ext>
                                  </a:extLst>
                                </a:blip>
                                <a:srcRect b="17896"/>
                                <a:stretch>
                                  <a:fillRect/>
                                </a:stretch>
                              </pic:blipFill>
                              <pic:spPr bwMode="auto">
                                <a:xfrm>
                                  <a:off x="1418" y="8136"/>
                                  <a:ext cx="1474" cy="1558"/>
                                </a:xfrm>
                                <a:prstGeom prst="rect">
                                  <a:avLst/>
                                </a:prstGeom>
                                <a:noFill/>
                                <a:extLst>
                                  <a:ext uri="{909E8E84-426E-40DD-AFC4-6F175D3DCCD1}">
                                    <a14:hiddenFill xmlns:a14="http://schemas.microsoft.com/office/drawing/2010/main">
                                      <a:solidFill>
                                        <a:srgbClr val="FFFFFF"/>
                                      </a:solidFill>
                                    </a14:hiddenFill>
                                  </a:ext>
                                </a:extLst>
                              </pic:spPr>
                            </pic:pic>
                            <wps:wsp>
                              <wps:cNvPr id="150" name="Text Box 207"/>
                              <wps:cNvSpPr txBox="1">
                                <a:spLocks noChangeArrowheads="1"/>
                              </wps:cNvSpPr>
                              <wps:spPr bwMode="auto">
                                <a:xfrm>
                                  <a:off x="1598" y="8258"/>
                                  <a:ext cx="9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004" w:rsidRPr="00511258" w:rsidRDefault="00710004" w:rsidP="00EC608E">
                                    <w:pPr>
                                      <w:rPr>
                                        <w:rFonts w:ascii="Comic Sans MS" w:hAnsi="Comic Sans MS"/>
                                        <w:b/>
                                      </w:rPr>
                                    </w:pPr>
                                    <w:r w:rsidRPr="00511258">
                                      <w:rPr>
                                        <w:rFonts w:ascii="Comic Sans MS" w:hAnsi="Comic Sans MS"/>
                                        <w:b/>
                                      </w:rPr>
                                      <w:t>TASK</w:t>
                                    </w:r>
                                    <w:r>
                                      <w:rPr>
                                        <w:rFonts w:ascii="Comic Sans MS" w:hAnsi="Comic Sans MS"/>
                                        <w:b/>
                                      </w:rPr>
                                      <w:t xml:space="preserve">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left:0;text-align:left;margin-left:.7pt;margin-top:1pt;width:73.7pt;height:77.9pt;z-index:251644928" coordorigin="1418,8136" coordsize="1474,15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 o:spid="_x0000_s1027" type="#_x0000_t75" alt="MCj00889780000[1]" style="position:absolute;left:1418;top:8136;width:1474;height:1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77frDAAAA3AAAAA8AAABkcnMvZG93bnJldi54bWxET99rwjAQfhf8H8IJvoimG0NnZ5RNHAwE&#10;cVXfb83ZFptLSaJ2/70RBN/u4/t5s0VranEh5yvLCl5GCQji3OqKCwX73ffwHYQPyBpry6Tgnzws&#10;5t3ODFNtr/xLlywUIoawT1FBGUKTSunzkgz6kW2II3e0zmCI0BVSO7zGcFPL1yQZS4MVx4YSG1qW&#10;lJ+ys1GQnY6b7XLNbvMl/1bT7WByWIWJUv1e+/kBIlAbnuKH+0fH+W9TuD8TL5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jvt+sMAAADcAAAADwAAAAAAAAAAAAAAAACf&#10;AgAAZHJzL2Rvd25yZXYueG1sUEsFBgAAAAAEAAQA9wAAAI8DAAAAAA==&#10;">
                        <v:imagedata r:id="rId12" o:title="MCj00889780000[1]" cropbottom="11728f" grayscale="t"/>
                      </v:shape>
                      <v:shapetype id="_x0000_t202" coordsize="21600,21600" o:spt="202" path="m,l,21600r21600,l21600,xe">
                        <v:stroke joinstyle="miter"/>
                        <v:path gradientshapeok="t" o:connecttype="rect"/>
                      </v:shapetype>
                      <v:shape id="Text Box 207" o:spid="_x0000_s1028" type="#_x0000_t202" style="position:absolute;left:1598;top:8258;width:99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710004" w:rsidRPr="00511258" w:rsidRDefault="00710004" w:rsidP="00EC608E">
                              <w:pPr>
                                <w:rPr>
                                  <w:rFonts w:ascii="Comic Sans MS" w:hAnsi="Comic Sans MS"/>
                                  <w:b/>
                                </w:rPr>
                              </w:pPr>
                              <w:r w:rsidRPr="00511258">
                                <w:rPr>
                                  <w:rFonts w:ascii="Comic Sans MS" w:hAnsi="Comic Sans MS"/>
                                  <w:b/>
                                </w:rPr>
                                <w:t>TASK</w:t>
                              </w:r>
                              <w:r>
                                <w:rPr>
                                  <w:rFonts w:ascii="Comic Sans MS" w:hAnsi="Comic Sans MS"/>
                                  <w:b/>
                                </w:rPr>
                                <w:t xml:space="preserve"> 1</w:t>
                              </w:r>
                            </w:p>
                          </w:txbxContent>
                        </v:textbox>
                      </v:shape>
                      <w10:wrap type="square"/>
                    </v:group>
                  </w:pict>
                </mc:Fallback>
              </mc:AlternateContent>
            </w:r>
            <w:r w:rsidR="00EC608E" w:rsidRPr="00711233">
              <w:rPr>
                <w:rFonts w:ascii="Arial" w:hAnsi="Arial" w:cs="Arial"/>
                <w:sz w:val="22"/>
                <w:szCs w:val="22"/>
              </w:rPr>
              <w:t xml:space="preserve">In the section on ‘Context: Curriculum’ one  </w:t>
            </w:r>
            <w:r w:rsidR="00EC608E" w:rsidRPr="00711233">
              <w:rPr>
                <w:rFonts w:ascii="Arial" w:hAnsi="Arial" w:cs="Arial"/>
                <w:color w:val="EAEAEA"/>
                <w:sz w:val="22"/>
                <w:szCs w:val="22"/>
                <w:shd w:val="clear" w:color="auto" w:fill="666666"/>
              </w:rPr>
              <w:t>EPOSTL</w:t>
            </w:r>
            <w:r w:rsidR="00EC608E" w:rsidRPr="00711233">
              <w:rPr>
                <w:rFonts w:ascii="Arial" w:hAnsi="Arial" w:cs="Arial"/>
                <w:sz w:val="22"/>
                <w:szCs w:val="22"/>
              </w:rPr>
              <w:t xml:space="preserve"> </w:t>
            </w:r>
            <w:r w:rsidR="00A03259" w:rsidRPr="00711233">
              <w:rPr>
                <w:rFonts w:ascii="Arial" w:hAnsi="Arial" w:cs="Arial"/>
                <w:sz w:val="22"/>
                <w:szCs w:val="22"/>
              </w:rPr>
              <w:t xml:space="preserve">descriptor </w:t>
            </w:r>
            <w:r w:rsidR="00EC608E" w:rsidRPr="00711233">
              <w:rPr>
                <w:rFonts w:ascii="Arial" w:hAnsi="Arial" w:cs="Arial"/>
                <w:sz w:val="22"/>
                <w:szCs w:val="22"/>
              </w:rPr>
              <w:t>states:</w:t>
            </w:r>
          </w:p>
          <w:p w:rsidR="00EC608E" w:rsidRPr="00711233" w:rsidRDefault="00EC608E" w:rsidP="00CB7919">
            <w:pPr>
              <w:ind w:left="720" w:hanging="720"/>
              <w:rPr>
                <w:rFonts w:ascii="Arial" w:hAnsi="Arial" w:cs="Arial"/>
                <w:i/>
                <w:sz w:val="22"/>
                <w:szCs w:val="22"/>
              </w:rPr>
            </w:pPr>
          </w:p>
          <w:p w:rsidR="00EC608E" w:rsidRPr="00711233" w:rsidRDefault="00EC608E" w:rsidP="00615169">
            <w:pPr>
              <w:numPr>
                <w:ilvl w:val="0"/>
                <w:numId w:val="14"/>
              </w:numPr>
              <w:rPr>
                <w:rFonts w:ascii="Arial" w:hAnsi="Arial" w:cs="Arial"/>
                <w:sz w:val="22"/>
                <w:szCs w:val="22"/>
              </w:rPr>
            </w:pPr>
            <w:r w:rsidRPr="00711233">
              <w:rPr>
                <w:rFonts w:ascii="Arial" w:hAnsi="Arial" w:cs="Arial"/>
                <w:sz w:val="22"/>
                <w:szCs w:val="22"/>
              </w:rPr>
              <w:t>I can understand the requirements set in national and local curricula. (p15)</w:t>
            </w:r>
          </w:p>
          <w:p w:rsidR="00EC608E" w:rsidRPr="00711233" w:rsidRDefault="00EC608E" w:rsidP="00CB7919">
            <w:pPr>
              <w:ind w:left="1620"/>
              <w:rPr>
                <w:rFonts w:ascii="Arial" w:hAnsi="Arial" w:cs="Arial"/>
                <w:sz w:val="22"/>
                <w:szCs w:val="22"/>
              </w:rPr>
            </w:pPr>
          </w:p>
          <w:p w:rsidR="00A03259" w:rsidRPr="00711233" w:rsidRDefault="00EC608E" w:rsidP="00A03259">
            <w:pPr>
              <w:ind w:left="1620"/>
              <w:rPr>
                <w:rFonts w:ascii="Arial" w:hAnsi="Arial" w:cs="Arial"/>
                <w:sz w:val="22"/>
                <w:szCs w:val="22"/>
              </w:rPr>
            </w:pPr>
            <w:r w:rsidRPr="00711233">
              <w:rPr>
                <w:rFonts w:ascii="Arial" w:hAnsi="Arial" w:cs="Arial"/>
                <w:sz w:val="22"/>
                <w:szCs w:val="22"/>
              </w:rPr>
              <w:t xml:space="preserve">Read the statements from the Lehrplan and consider: </w:t>
            </w:r>
          </w:p>
          <w:p w:rsidR="00A03259" w:rsidRPr="00711233" w:rsidRDefault="00EC608E" w:rsidP="00CB7919">
            <w:pPr>
              <w:ind w:left="1620"/>
              <w:rPr>
                <w:rFonts w:ascii="Arial" w:hAnsi="Arial" w:cs="Arial"/>
                <w:sz w:val="22"/>
                <w:szCs w:val="22"/>
              </w:rPr>
            </w:pPr>
            <w:r w:rsidRPr="00711233">
              <w:rPr>
                <w:rFonts w:ascii="Arial" w:hAnsi="Arial" w:cs="Arial"/>
                <w:sz w:val="22"/>
                <w:szCs w:val="22"/>
              </w:rPr>
              <w:t xml:space="preserve">a) </w:t>
            </w:r>
            <w:r w:rsidR="006108C4" w:rsidRPr="00711233">
              <w:rPr>
                <w:rFonts w:ascii="Arial" w:hAnsi="Arial" w:cs="Arial"/>
                <w:sz w:val="22"/>
                <w:szCs w:val="22"/>
              </w:rPr>
              <w:t xml:space="preserve">Do </w:t>
            </w:r>
            <w:r w:rsidRPr="00711233">
              <w:rPr>
                <w:rFonts w:ascii="Arial" w:hAnsi="Arial" w:cs="Arial"/>
                <w:sz w:val="22"/>
                <w:szCs w:val="22"/>
              </w:rPr>
              <w:t>they reflect the ways in which you were taught grammar at school?</w:t>
            </w:r>
            <w:r w:rsidR="00A03259" w:rsidRPr="00711233">
              <w:rPr>
                <w:rFonts w:ascii="Arial" w:hAnsi="Arial" w:cs="Arial"/>
                <w:sz w:val="22"/>
                <w:szCs w:val="22"/>
              </w:rPr>
              <w:t xml:space="preserve"> </w:t>
            </w:r>
          </w:p>
          <w:p w:rsidR="00EC608E" w:rsidRPr="00711233" w:rsidRDefault="00A03259" w:rsidP="00CB7919">
            <w:pPr>
              <w:ind w:left="1620"/>
              <w:rPr>
                <w:rFonts w:ascii="Arial" w:hAnsi="Arial" w:cs="Arial"/>
                <w:sz w:val="22"/>
                <w:szCs w:val="22"/>
              </w:rPr>
            </w:pPr>
            <w:r w:rsidRPr="00711233">
              <w:rPr>
                <w:rFonts w:ascii="Arial" w:hAnsi="Arial" w:cs="Arial"/>
                <w:sz w:val="22"/>
                <w:szCs w:val="22"/>
              </w:rPr>
              <w:t>b</w:t>
            </w:r>
            <w:r w:rsidR="00EC608E" w:rsidRPr="00711233">
              <w:rPr>
                <w:rFonts w:ascii="Arial" w:hAnsi="Arial" w:cs="Arial"/>
                <w:sz w:val="22"/>
                <w:szCs w:val="22"/>
              </w:rPr>
              <w:t xml:space="preserve">) </w:t>
            </w:r>
            <w:r w:rsidR="006108C4" w:rsidRPr="00711233">
              <w:rPr>
                <w:rFonts w:ascii="Arial" w:hAnsi="Arial" w:cs="Arial"/>
                <w:sz w:val="22"/>
                <w:szCs w:val="22"/>
              </w:rPr>
              <w:t xml:space="preserve">How </w:t>
            </w:r>
            <w:r w:rsidR="00EC608E" w:rsidRPr="00711233">
              <w:rPr>
                <w:rFonts w:ascii="Arial" w:hAnsi="Arial" w:cs="Arial"/>
                <w:sz w:val="22"/>
                <w:szCs w:val="22"/>
              </w:rPr>
              <w:t xml:space="preserve">might these statements influence your teaching? </w:t>
            </w:r>
          </w:p>
          <w:p w:rsidR="00EC608E" w:rsidRPr="00711233" w:rsidRDefault="00EC608E" w:rsidP="00CB7919">
            <w:pPr>
              <w:ind w:left="1620"/>
              <w:rPr>
                <w:rFonts w:ascii="Arial" w:hAnsi="Arial" w:cs="Arial"/>
                <w:sz w:val="22"/>
                <w:szCs w:val="22"/>
              </w:rPr>
            </w:pPr>
          </w:p>
        </w:tc>
      </w:tr>
    </w:tbl>
    <w:p w:rsidR="00374925" w:rsidRPr="00711233" w:rsidRDefault="00374925" w:rsidP="001E026D">
      <w:pPr>
        <w:ind w:left="360"/>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A03259" w:rsidRPr="00711233" w:rsidTr="00374925">
        <w:tc>
          <w:tcPr>
            <w:tcW w:w="9286" w:type="dxa"/>
            <w:shd w:val="clear" w:color="auto" w:fill="E0E0E0"/>
          </w:tcPr>
          <w:p w:rsidR="00A03259" w:rsidRPr="00711233" w:rsidRDefault="00A03259" w:rsidP="00374925">
            <w:pPr>
              <w:pStyle w:val="PS2Section"/>
            </w:pPr>
            <w:r w:rsidRPr="00711233">
              <w:t>1.</w:t>
            </w:r>
            <w:r w:rsidR="009B45DC" w:rsidRPr="00711233">
              <w:t>5</w:t>
            </w:r>
            <w:r w:rsidRPr="00711233">
              <w:t xml:space="preserve"> </w:t>
            </w:r>
            <w:r w:rsidR="00374925" w:rsidRPr="00711233">
              <w:t>Approaches to Pedagogical Grammar</w:t>
            </w:r>
          </w:p>
        </w:tc>
      </w:tr>
    </w:tbl>
    <w:p w:rsidR="00374925" w:rsidRPr="00711233" w:rsidRDefault="00374925" w:rsidP="00A03259">
      <w:pPr>
        <w:pStyle w:val="PS2Standard"/>
      </w:pPr>
    </w:p>
    <w:p w:rsidR="00373888" w:rsidRPr="00711233" w:rsidRDefault="00A03259" w:rsidP="00A03259">
      <w:pPr>
        <w:pStyle w:val="PS2Standard"/>
      </w:pPr>
      <w:r w:rsidRPr="00711233">
        <w:t>As Chalker points out, there tends to be a tacit assumption among many students, teachers and pedagogical grammar</w:t>
      </w:r>
      <w:r w:rsidRPr="00711233">
        <w:fldChar w:fldCharType="begin"/>
      </w:r>
      <w:r w:rsidRPr="00711233">
        <w:instrText xml:space="preserve"> XE "pedagogical grammar" </w:instrText>
      </w:r>
      <w:r w:rsidRPr="00711233">
        <w:fldChar w:fldCharType="end"/>
      </w:r>
      <w:r w:rsidRPr="00711233">
        <w:t xml:space="preserve">ians that there exists what she calls a single, ‘God’s truth’ view of grammar: ‘traditional’ ways of categorising and describing grammar based on formal, rather than semantic, categories (1994: 42). However there are different ways of approaching grammar, based on the theories that may underlie them. We shall be discussing four approaches to grammar: </w:t>
      </w:r>
    </w:p>
    <w:p w:rsidR="00A03259" w:rsidRPr="00711233" w:rsidRDefault="00A03259" w:rsidP="00A03259">
      <w:pPr>
        <w:pStyle w:val="PS2Standard"/>
      </w:pPr>
    </w:p>
    <w:p w:rsidR="00A03259" w:rsidRPr="00711233" w:rsidRDefault="00A03259" w:rsidP="00615169">
      <w:pPr>
        <w:pStyle w:val="PS2Standard"/>
        <w:numPr>
          <w:ilvl w:val="0"/>
          <w:numId w:val="15"/>
        </w:numPr>
      </w:pPr>
      <w:r w:rsidRPr="00711233">
        <w:t>Traditional grammar</w:t>
      </w:r>
    </w:p>
    <w:p w:rsidR="00A03259" w:rsidRPr="00711233" w:rsidRDefault="00A03259" w:rsidP="00615169">
      <w:pPr>
        <w:pStyle w:val="PS2Standard"/>
        <w:numPr>
          <w:ilvl w:val="0"/>
          <w:numId w:val="15"/>
        </w:numPr>
      </w:pPr>
      <w:r w:rsidRPr="00711233">
        <w:t>Communicative grammar</w:t>
      </w:r>
    </w:p>
    <w:p w:rsidR="00A03259" w:rsidRPr="00711233" w:rsidRDefault="00A03259" w:rsidP="00615169">
      <w:pPr>
        <w:pStyle w:val="PS2Standard"/>
        <w:numPr>
          <w:ilvl w:val="0"/>
          <w:numId w:val="15"/>
        </w:numPr>
      </w:pPr>
      <w:r w:rsidRPr="00711233">
        <w:t>Acquisition-based grammar</w:t>
      </w:r>
    </w:p>
    <w:p w:rsidR="00373888" w:rsidRPr="00711233" w:rsidRDefault="00A03259" w:rsidP="00615169">
      <w:pPr>
        <w:pStyle w:val="PS2Standard"/>
        <w:numPr>
          <w:ilvl w:val="0"/>
          <w:numId w:val="15"/>
        </w:numPr>
      </w:pPr>
      <w:r w:rsidRPr="00711233">
        <w:t>Cognitive grammar</w:t>
      </w:r>
    </w:p>
    <w:p w:rsidR="00373888" w:rsidRPr="00711233" w:rsidRDefault="00373888" w:rsidP="00792163">
      <w:pPr>
        <w:pStyle w:val="PS2Standard"/>
      </w:pPr>
    </w:p>
    <w:p w:rsidR="00373888" w:rsidRPr="00711233" w:rsidRDefault="00A03259" w:rsidP="00792163">
      <w:pPr>
        <w:pStyle w:val="PS2Standard"/>
      </w:pPr>
      <w:r w:rsidRPr="00711233">
        <w:t>These are summarised in the table on the next page.</w:t>
      </w:r>
    </w:p>
    <w:p w:rsidR="00FE77AB" w:rsidRPr="00711233" w:rsidRDefault="00FE77AB" w:rsidP="00FE77AB">
      <w:pPr>
        <w:pStyle w:val="StandardoE"/>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E77AB" w:rsidRPr="00711233" w:rsidTr="00213312">
        <w:tc>
          <w:tcPr>
            <w:tcW w:w="9180" w:type="dxa"/>
          </w:tcPr>
          <w:p w:rsidR="00FE77AB" w:rsidRPr="00711233" w:rsidRDefault="008B10A6" w:rsidP="00213312">
            <w:pPr>
              <w:pStyle w:val="StandardoE"/>
              <w:rPr>
                <w:rFonts w:ascii="Arial" w:hAnsi="Arial" w:cs="Arial"/>
                <w:color w:val="000000"/>
                <w:sz w:val="22"/>
                <w:szCs w:val="22"/>
              </w:rPr>
            </w:pPr>
            <w:r>
              <w:rPr>
                <w:rFonts w:ascii="Arial" w:hAnsi="Arial" w:cs="Arial"/>
                <w:noProof/>
                <w:color w:val="000000"/>
                <w:sz w:val="22"/>
                <w:szCs w:val="22"/>
                <w:lang w:val="de-AT" w:eastAsia="de-AT"/>
              </w:rPr>
              <w:drawing>
                <wp:anchor distT="0" distB="0" distL="114300" distR="114300" simplePos="0" relativeHeight="251678720" behindDoc="1" locked="0" layoutInCell="1" allowOverlap="1">
                  <wp:simplePos x="0" y="0"/>
                  <wp:positionH relativeFrom="column">
                    <wp:posOffset>5116195</wp:posOffset>
                  </wp:positionH>
                  <wp:positionV relativeFrom="paragraph">
                    <wp:posOffset>23495</wp:posOffset>
                  </wp:positionV>
                  <wp:extent cx="691515" cy="691515"/>
                  <wp:effectExtent l="0" t="0" r="0" b="0"/>
                  <wp:wrapTight wrapText="bothSides">
                    <wp:wrapPolygon edited="0">
                      <wp:start x="8926" y="0"/>
                      <wp:lineTo x="0" y="2380"/>
                      <wp:lineTo x="0" y="11901"/>
                      <wp:lineTo x="10711" y="19041"/>
                      <wp:lineTo x="14281" y="19041"/>
                      <wp:lineTo x="14876" y="17851"/>
                      <wp:lineTo x="20826" y="10711"/>
                      <wp:lineTo x="20826" y="4760"/>
                      <wp:lineTo x="12496" y="0"/>
                      <wp:lineTo x="8926" y="0"/>
                    </wp:wrapPolygon>
                  </wp:wrapTight>
                  <wp:docPr id="373" name="Picture 373" descr="j043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j04326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pic:spPr>
                      </pic:pic>
                    </a:graphicData>
                  </a:graphic>
                  <wp14:sizeRelH relativeFrom="page">
                    <wp14:pctWidth>0</wp14:pctWidth>
                  </wp14:sizeRelH>
                  <wp14:sizeRelV relativeFrom="page">
                    <wp14:pctHeight>0</wp14:pctHeight>
                  </wp14:sizeRelV>
                </wp:anchor>
              </w:drawing>
            </w:r>
          </w:p>
          <w:p w:rsidR="00FE77AB" w:rsidRPr="00711233" w:rsidRDefault="00FE77AB" w:rsidP="00213312">
            <w:pPr>
              <w:pStyle w:val="StandardoE"/>
              <w:rPr>
                <w:rFonts w:ascii="Arial" w:hAnsi="Arial" w:cs="Arial"/>
                <w:b/>
                <w:color w:val="000000"/>
                <w:sz w:val="22"/>
                <w:szCs w:val="22"/>
              </w:rPr>
            </w:pPr>
            <w:r w:rsidRPr="00711233">
              <w:rPr>
                <w:rFonts w:ascii="Arial" w:hAnsi="Arial" w:cs="Arial"/>
                <w:b/>
                <w:color w:val="000000"/>
                <w:sz w:val="22"/>
                <w:szCs w:val="22"/>
              </w:rPr>
              <w:t>Reading assignment</w:t>
            </w:r>
          </w:p>
          <w:p w:rsidR="00FE77AB" w:rsidRPr="00711233" w:rsidRDefault="00FE77AB" w:rsidP="00213312">
            <w:pPr>
              <w:pStyle w:val="StandardoE"/>
              <w:rPr>
                <w:rFonts w:ascii="Arial" w:hAnsi="Arial" w:cs="Arial"/>
                <w:color w:val="000000"/>
                <w:sz w:val="22"/>
                <w:szCs w:val="22"/>
              </w:rPr>
            </w:pPr>
            <w:r w:rsidRPr="00711233">
              <w:rPr>
                <w:rFonts w:ascii="Arial" w:hAnsi="Arial" w:cs="Arial"/>
                <w:color w:val="000000"/>
                <w:sz w:val="22"/>
                <w:szCs w:val="22"/>
              </w:rPr>
              <w:t>Download and read the following article from the Fachdidaktik website</w:t>
            </w:r>
            <w:r>
              <w:rPr>
                <w:rFonts w:ascii="Arial" w:hAnsi="Arial" w:cs="Arial"/>
                <w:color w:val="000000"/>
                <w:sz w:val="22"/>
                <w:szCs w:val="22"/>
              </w:rPr>
              <w:t xml:space="preserve"> or Moodle</w:t>
            </w:r>
            <w:r w:rsidRPr="00711233">
              <w:rPr>
                <w:rFonts w:ascii="Arial" w:hAnsi="Arial" w:cs="Arial"/>
                <w:color w:val="000000"/>
                <w:sz w:val="22"/>
                <w:szCs w:val="22"/>
              </w:rPr>
              <w:t>:</w:t>
            </w:r>
          </w:p>
          <w:p w:rsidR="00FE77AB" w:rsidRPr="00711233" w:rsidRDefault="00FE77AB" w:rsidP="00213312">
            <w:pPr>
              <w:pStyle w:val="StandardoE"/>
              <w:rPr>
                <w:rFonts w:ascii="Arial" w:hAnsi="Arial" w:cs="Arial"/>
                <w:b/>
                <w:color w:val="000000"/>
                <w:sz w:val="22"/>
                <w:szCs w:val="22"/>
              </w:rPr>
            </w:pPr>
            <w:r w:rsidRPr="00711233">
              <w:rPr>
                <w:rFonts w:ascii="Arial" w:hAnsi="Arial" w:cs="Arial"/>
                <w:color w:val="000000"/>
                <w:sz w:val="22"/>
                <w:szCs w:val="22"/>
              </w:rPr>
              <w:t>Newby, D. (</w:t>
            </w:r>
            <w:r>
              <w:rPr>
                <w:rFonts w:ascii="Arial" w:hAnsi="Arial" w:cs="Arial"/>
                <w:color w:val="000000"/>
                <w:sz w:val="22"/>
                <w:szCs w:val="22"/>
              </w:rPr>
              <w:t>2012</w:t>
            </w:r>
            <w:r w:rsidRPr="00711233">
              <w:rPr>
                <w:rFonts w:ascii="Arial" w:hAnsi="Arial" w:cs="Arial"/>
                <w:color w:val="000000"/>
                <w:sz w:val="22"/>
                <w:szCs w:val="22"/>
              </w:rPr>
              <w:t xml:space="preserve">). </w:t>
            </w:r>
            <w:r>
              <w:rPr>
                <w:rFonts w:ascii="Arial" w:hAnsi="Arial" w:cs="Arial"/>
                <w:color w:val="000000"/>
                <w:sz w:val="22"/>
                <w:szCs w:val="22"/>
              </w:rPr>
              <w:t>Pedagogical Grammar</w:t>
            </w:r>
            <w:r w:rsidRPr="00711233">
              <w:rPr>
                <w:rFonts w:ascii="Arial" w:hAnsi="Arial" w:cs="Arial"/>
                <w:color w:val="000000"/>
                <w:sz w:val="22"/>
                <w:szCs w:val="22"/>
              </w:rPr>
              <w:t>.</w:t>
            </w:r>
          </w:p>
          <w:p w:rsidR="00FE77AB" w:rsidRPr="00711233" w:rsidRDefault="00FE77AB" w:rsidP="00213312">
            <w:pPr>
              <w:pStyle w:val="StandardoE"/>
              <w:rPr>
                <w:rFonts w:ascii="Arial" w:hAnsi="Arial" w:cs="Arial"/>
                <w:color w:val="000000"/>
                <w:sz w:val="22"/>
                <w:szCs w:val="22"/>
              </w:rPr>
            </w:pPr>
          </w:p>
        </w:tc>
      </w:tr>
    </w:tbl>
    <w:p w:rsidR="00FE77AB" w:rsidRPr="00711233" w:rsidRDefault="00FE77AB" w:rsidP="00792163">
      <w:pPr>
        <w:pStyle w:val="PS2Standard"/>
        <w:sectPr w:rsidR="00FE77AB" w:rsidRPr="00711233" w:rsidSect="007F71E1">
          <w:headerReference w:type="default" r:id="rId14"/>
          <w:pgSz w:w="11906" w:h="16838" w:code="9"/>
          <w:pgMar w:top="1134" w:right="1134" w:bottom="851" w:left="1134" w:header="709" w:footer="709" w:gutter="0"/>
          <w:pgNumType w:start="1"/>
          <w:cols w:space="708"/>
          <w:docGrid w:linePitch="360"/>
        </w:sectPr>
      </w:pPr>
    </w:p>
    <w:p w:rsidR="00E50E1C" w:rsidRDefault="00154673" w:rsidP="00154673">
      <w:pPr>
        <w:pStyle w:val="Caption"/>
      </w:pPr>
      <w:r>
        <w:lastRenderedPageBreak/>
        <w:t xml:space="preserve">Figure </w:t>
      </w:r>
      <w:r w:rsidR="0065034F">
        <w:fldChar w:fldCharType="begin"/>
      </w:r>
      <w:r w:rsidR="0065034F">
        <w:instrText xml:space="preserve"> SEQ Figure \* ARABIC </w:instrText>
      </w:r>
      <w:r w:rsidR="0065034F">
        <w:fldChar w:fldCharType="separate"/>
      </w:r>
      <w:r>
        <w:rPr>
          <w:noProof/>
        </w:rPr>
        <w:t>1</w:t>
      </w:r>
      <w:r w:rsidR="0065034F">
        <w:rPr>
          <w:noProof/>
        </w:rPr>
        <w:fldChar w:fldCharType="end"/>
      </w:r>
      <w:r>
        <w:t xml:space="preserve">: </w:t>
      </w:r>
      <w:r w:rsidRPr="00711233">
        <w:t>Summary of approaches to grammar (based on Newby, 2002)</w:t>
      </w:r>
    </w:p>
    <w:p w:rsidR="00154673" w:rsidRPr="00154673" w:rsidRDefault="00154673" w:rsidP="00154673">
      <w:pPr>
        <w:rPr>
          <w:lang w:eastAsia="de-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9"/>
        <w:gridCol w:w="2818"/>
        <w:gridCol w:w="2819"/>
        <w:gridCol w:w="2819"/>
        <w:gridCol w:w="2819"/>
      </w:tblGrid>
      <w:tr w:rsidR="00E50E1C" w:rsidRPr="00711233" w:rsidTr="00CB7919">
        <w:trPr>
          <w:jc w:val="center"/>
        </w:trPr>
        <w:tc>
          <w:tcPr>
            <w:tcW w:w="1919" w:type="dxa"/>
            <w:shd w:val="pct10" w:color="000000" w:fill="FFFFFF"/>
          </w:tcPr>
          <w:p w:rsidR="00E50E1C" w:rsidRPr="00711233" w:rsidRDefault="00E50E1C" w:rsidP="00E50E1C">
            <w:pPr>
              <w:keepNext/>
              <w:keepLines/>
            </w:pPr>
            <w:r w:rsidRPr="00711233">
              <w:t>Label</w:t>
            </w:r>
          </w:p>
        </w:tc>
        <w:tc>
          <w:tcPr>
            <w:tcW w:w="2818" w:type="dxa"/>
            <w:shd w:val="pct10" w:color="000000" w:fill="FFFFFF"/>
          </w:tcPr>
          <w:p w:rsidR="00E50E1C" w:rsidRPr="00711233" w:rsidRDefault="00E50E1C" w:rsidP="00CB7919">
            <w:pPr>
              <w:keepNext/>
              <w:keepLines/>
              <w:jc w:val="center"/>
            </w:pPr>
            <w:r w:rsidRPr="00711233">
              <w:t>Some key concepts</w:t>
            </w:r>
          </w:p>
        </w:tc>
        <w:tc>
          <w:tcPr>
            <w:tcW w:w="2819" w:type="dxa"/>
            <w:shd w:val="pct10" w:color="000000" w:fill="FFFFFF"/>
          </w:tcPr>
          <w:p w:rsidR="00E50E1C" w:rsidRPr="00711233" w:rsidRDefault="00E50E1C" w:rsidP="00CB7919">
            <w:pPr>
              <w:keepNext/>
              <w:keepLines/>
              <w:jc w:val="center"/>
            </w:pPr>
            <w:r w:rsidRPr="00711233">
              <w:t>View of language</w:t>
            </w:r>
          </w:p>
        </w:tc>
        <w:tc>
          <w:tcPr>
            <w:tcW w:w="2819" w:type="dxa"/>
            <w:shd w:val="pct10" w:color="000000" w:fill="FFFFFF"/>
          </w:tcPr>
          <w:p w:rsidR="00E50E1C" w:rsidRPr="00711233" w:rsidRDefault="00E50E1C" w:rsidP="00CB7919">
            <w:pPr>
              <w:keepNext/>
              <w:keepLines/>
              <w:jc w:val="center"/>
            </w:pPr>
            <w:r w:rsidRPr="00711233">
              <w:t>View of learner</w:t>
            </w:r>
          </w:p>
        </w:tc>
        <w:tc>
          <w:tcPr>
            <w:tcW w:w="2819" w:type="dxa"/>
            <w:shd w:val="pct10" w:color="000000" w:fill="FFFFFF"/>
          </w:tcPr>
          <w:p w:rsidR="00E50E1C" w:rsidRPr="00711233" w:rsidRDefault="00E50E1C" w:rsidP="00CB7919">
            <w:pPr>
              <w:keepNext/>
              <w:keepLines/>
              <w:jc w:val="center"/>
            </w:pPr>
            <w:r w:rsidRPr="00711233">
              <w:t>View of teacher</w:t>
            </w:r>
          </w:p>
        </w:tc>
      </w:tr>
      <w:tr w:rsidR="00E50E1C" w:rsidRPr="00711233" w:rsidTr="00CB7919">
        <w:trPr>
          <w:jc w:val="center"/>
        </w:trPr>
        <w:tc>
          <w:tcPr>
            <w:tcW w:w="1919" w:type="dxa"/>
          </w:tcPr>
          <w:p w:rsidR="00E50E1C" w:rsidRPr="00711233" w:rsidRDefault="00E50E1C" w:rsidP="00CB7919">
            <w:pPr>
              <w:keepNext/>
              <w:keepLines/>
            </w:pPr>
            <w:r w:rsidRPr="00711233">
              <w:t>Traditional grammar</w:t>
            </w:r>
          </w:p>
        </w:tc>
        <w:tc>
          <w:tcPr>
            <w:tcW w:w="2818" w:type="dxa"/>
          </w:tcPr>
          <w:p w:rsidR="00E50E1C" w:rsidRPr="00711233" w:rsidRDefault="00E50E1C" w:rsidP="00CB7919">
            <w:pPr>
              <w:keepNext/>
              <w:keepLines/>
            </w:pPr>
            <w:r w:rsidRPr="00711233">
              <w:t>grammatical structures; deductive</w:t>
            </w:r>
            <w:r w:rsidRPr="00711233">
              <w:fldChar w:fldCharType="begin"/>
            </w:r>
            <w:r w:rsidRPr="00711233">
              <w:instrText xml:space="preserve"> XE "deductive" </w:instrText>
            </w:r>
            <w:r w:rsidRPr="00711233">
              <w:fldChar w:fldCharType="end"/>
            </w:r>
            <w:r w:rsidRPr="00711233">
              <w:t xml:space="preserve"> learning of rules; accuracy;</w:t>
            </w:r>
            <w:r w:rsidRPr="00711233">
              <w:fldChar w:fldCharType="begin"/>
            </w:r>
            <w:r w:rsidRPr="00711233">
              <w:instrText xml:space="preserve"> XE "accuracy" </w:instrText>
            </w:r>
            <w:r w:rsidRPr="00711233">
              <w:fldChar w:fldCharType="end"/>
            </w:r>
            <w:r w:rsidRPr="00711233">
              <w:t xml:space="preserve"> controlled practice; ‘PPP’</w:t>
            </w:r>
          </w:p>
        </w:tc>
        <w:tc>
          <w:tcPr>
            <w:tcW w:w="2819" w:type="dxa"/>
          </w:tcPr>
          <w:p w:rsidR="00E50E1C" w:rsidRPr="00711233" w:rsidRDefault="00E50E1C" w:rsidP="00CB7919">
            <w:pPr>
              <w:keepNext/>
              <w:keepLines/>
            </w:pPr>
            <w:r w:rsidRPr="00711233">
              <w:t xml:space="preserve">system of forms which </w:t>
            </w:r>
          </w:p>
          <w:p w:rsidR="00E50E1C" w:rsidRPr="00711233" w:rsidRDefault="00E50E1C" w:rsidP="00CB7919">
            <w:pPr>
              <w:keepNext/>
              <w:keepLines/>
            </w:pPr>
            <w:r w:rsidRPr="00711233">
              <w:t>express meanings</w:t>
            </w:r>
          </w:p>
        </w:tc>
        <w:tc>
          <w:tcPr>
            <w:tcW w:w="2819" w:type="dxa"/>
          </w:tcPr>
          <w:p w:rsidR="00E50E1C" w:rsidRPr="00711233" w:rsidRDefault="00E50E1C" w:rsidP="00CB7919">
            <w:pPr>
              <w:keepNext/>
              <w:keepLines/>
            </w:pPr>
            <w:r w:rsidRPr="00711233">
              <w:t xml:space="preserve">student as a knower of </w:t>
            </w:r>
          </w:p>
          <w:p w:rsidR="00E50E1C" w:rsidRPr="00711233" w:rsidRDefault="00E50E1C" w:rsidP="00CB7919">
            <w:pPr>
              <w:keepNext/>
              <w:keepLines/>
            </w:pPr>
            <w:r w:rsidRPr="00711233">
              <w:t>language</w:t>
            </w:r>
          </w:p>
        </w:tc>
        <w:tc>
          <w:tcPr>
            <w:tcW w:w="2819" w:type="dxa"/>
          </w:tcPr>
          <w:p w:rsidR="00E50E1C" w:rsidRPr="00711233" w:rsidRDefault="00E50E1C" w:rsidP="00CB7919">
            <w:pPr>
              <w:keepNext/>
              <w:keepLines/>
            </w:pPr>
            <w:r w:rsidRPr="00711233">
              <w:t xml:space="preserve">teacher informs and </w:t>
            </w:r>
          </w:p>
          <w:p w:rsidR="00E50E1C" w:rsidRPr="00711233" w:rsidRDefault="00E50E1C" w:rsidP="00CB7919">
            <w:pPr>
              <w:keepNext/>
              <w:keepLines/>
            </w:pPr>
            <w:r w:rsidRPr="00711233">
              <w:t>controls</w:t>
            </w:r>
          </w:p>
        </w:tc>
      </w:tr>
      <w:tr w:rsidR="00E50E1C" w:rsidRPr="00711233" w:rsidTr="00CB7919">
        <w:trPr>
          <w:jc w:val="center"/>
        </w:trPr>
        <w:tc>
          <w:tcPr>
            <w:tcW w:w="1919" w:type="dxa"/>
          </w:tcPr>
          <w:p w:rsidR="00E50E1C" w:rsidRPr="00711233" w:rsidRDefault="00E50E1C" w:rsidP="00CB7919">
            <w:pPr>
              <w:keepNext/>
              <w:keepLines/>
            </w:pPr>
            <w:r w:rsidRPr="00711233">
              <w:t>Communicative grammar</w:t>
            </w:r>
          </w:p>
        </w:tc>
        <w:tc>
          <w:tcPr>
            <w:tcW w:w="2818" w:type="dxa"/>
          </w:tcPr>
          <w:p w:rsidR="00E50E1C" w:rsidRPr="00711233" w:rsidRDefault="00E50E1C" w:rsidP="00CB7919">
            <w:pPr>
              <w:keepNext/>
              <w:keepLines/>
            </w:pPr>
            <w:r w:rsidRPr="00711233">
              <w:t>communicative competence</w:t>
            </w:r>
            <w:r w:rsidRPr="00711233">
              <w:fldChar w:fldCharType="begin"/>
            </w:r>
            <w:r w:rsidRPr="00711233">
              <w:instrText xml:space="preserve"> XE "communicative competence" </w:instrText>
            </w:r>
            <w:r w:rsidRPr="00711233">
              <w:fldChar w:fldCharType="end"/>
            </w:r>
            <w:r w:rsidRPr="00711233">
              <w:t>; context; fluency</w:t>
            </w:r>
            <w:r w:rsidRPr="00711233">
              <w:fldChar w:fldCharType="begin"/>
            </w:r>
            <w:r w:rsidRPr="00711233">
              <w:instrText xml:space="preserve"> XE "fluency" </w:instrText>
            </w:r>
            <w:r w:rsidRPr="00711233">
              <w:fldChar w:fldCharType="end"/>
            </w:r>
            <w:r w:rsidRPr="00711233">
              <w:t>; notions</w:t>
            </w:r>
            <w:r w:rsidRPr="00711233">
              <w:fldChar w:fldCharType="begin"/>
            </w:r>
            <w:r w:rsidRPr="00711233">
              <w:instrText xml:space="preserve"> XE "notions" </w:instrText>
            </w:r>
            <w:r w:rsidRPr="00711233">
              <w:fldChar w:fldCharType="end"/>
            </w:r>
            <w:r w:rsidRPr="00711233">
              <w:t xml:space="preserve"> &amp; functions</w:t>
            </w:r>
            <w:r w:rsidRPr="00711233">
              <w:fldChar w:fldCharType="begin"/>
            </w:r>
            <w:r w:rsidRPr="00711233">
              <w:instrText xml:space="preserve"> XE "functions" </w:instrText>
            </w:r>
            <w:r w:rsidRPr="00711233">
              <w:fldChar w:fldCharType="end"/>
            </w:r>
            <w:r w:rsidRPr="00711233">
              <w:t xml:space="preserve">; skills; interaction;  inductive learning </w:t>
            </w:r>
          </w:p>
        </w:tc>
        <w:tc>
          <w:tcPr>
            <w:tcW w:w="2819" w:type="dxa"/>
          </w:tcPr>
          <w:p w:rsidR="00E50E1C" w:rsidRPr="00711233" w:rsidRDefault="00E50E1C" w:rsidP="00CB7919">
            <w:pPr>
              <w:keepNext/>
              <w:keepLines/>
            </w:pPr>
            <w:r w:rsidRPr="00711233">
              <w:t>language as a means of social interaction</w:t>
            </w:r>
            <w:r w:rsidRPr="00711233">
              <w:fldChar w:fldCharType="begin"/>
            </w:r>
            <w:r w:rsidRPr="00711233">
              <w:instrText xml:space="preserve"> XE "social interaction" </w:instrText>
            </w:r>
            <w:r w:rsidRPr="00711233">
              <w:fldChar w:fldCharType="end"/>
            </w:r>
            <w:r w:rsidRPr="00711233">
              <w:t>; communicative events; system of meaning options</w:t>
            </w:r>
          </w:p>
        </w:tc>
        <w:tc>
          <w:tcPr>
            <w:tcW w:w="2819" w:type="dxa"/>
          </w:tcPr>
          <w:p w:rsidR="00E50E1C" w:rsidRPr="00711233" w:rsidRDefault="00E50E1C" w:rsidP="00CB7919">
            <w:pPr>
              <w:keepNext/>
              <w:keepLines/>
            </w:pPr>
            <w:r w:rsidRPr="00711233">
              <w:t xml:space="preserve">student as a user of </w:t>
            </w:r>
          </w:p>
          <w:p w:rsidR="00E50E1C" w:rsidRPr="00711233" w:rsidRDefault="00E50E1C" w:rsidP="00CB7919">
            <w:pPr>
              <w:keepNext/>
              <w:keepLines/>
            </w:pPr>
            <w:r w:rsidRPr="00711233">
              <w:t>language</w:t>
            </w:r>
          </w:p>
        </w:tc>
        <w:tc>
          <w:tcPr>
            <w:tcW w:w="2819" w:type="dxa"/>
          </w:tcPr>
          <w:p w:rsidR="00E50E1C" w:rsidRPr="00711233" w:rsidRDefault="00E50E1C" w:rsidP="00CB7919">
            <w:pPr>
              <w:keepNext/>
              <w:keepLines/>
            </w:pPr>
            <w:r w:rsidRPr="00711233">
              <w:t>teacher manages contexts for communication</w:t>
            </w:r>
          </w:p>
        </w:tc>
      </w:tr>
      <w:tr w:rsidR="00E50E1C" w:rsidRPr="00711233" w:rsidTr="00CB7919">
        <w:trPr>
          <w:jc w:val="center"/>
        </w:trPr>
        <w:tc>
          <w:tcPr>
            <w:tcW w:w="1919" w:type="dxa"/>
          </w:tcPr>
          <w:p w:rsidR="00E50E1C" w:rsidRPr="00711233" w:rsidRDefault="00E50E1C" w:rsidP="00CB7919">
            <w:pPr>
              <w:keepNext/>
              <w:keepLines/>
            </w:pPr>
            <w:r w:rsidRPr="00711233">
              <w:t>Acquisition-based grammar</w:t>
            </w:r>
          </w:p>
        </w:tc>
        <w:tc>
          <w:tcPr>
            <w:tcW w:w="2818" w:type="dxa"/>
          </w:tcPr>
          <w:p w:rsidR="00E50E1C" w:rsidRPr="00711233" w:rsidRDefault="00E50E1C" w:rsidP="00CB7919">
            <w:pPr>
              <w:keepNext/>
              <w:keepLines/>
            </w:pPr>
            <w:r w:rsidRPr="00711233">
              <w:t>naturalistic acquisition;  comprehensible input; intake</w:t>
            </w:r>
            <w:r w:rsidRPr="00711233">
              <w:fldChar w:fldCharType="begin"/>
            </w:r>
            <w:r w:rsidRPr="00711233">
              <w:instrText xml:space="preserve"> XE "intake" </w:instrText>
            </w:r>
            <w:r w:rsidRPr="00711233">
              <w:fldChar w:fldCharType="end"/>
            </w:r>
            <w:r w:rsidRPr="00711233">
              <w:t xml:space="preserve"> </w:t>
            </w:r>
            <w:r w:rsidRPr="00711233">
              <w:fldChar w:fldCharType="begin"/>
            </w:r>
            <w:r w:rsidRPr="00711233">
              <w:instrText xml:space="preserve"> XE "universal grammar" </w:instrText>
            </w:r>
            <w:r w:rsidRPr="00711233">
              <w:fldChar w:fldCharType="end"/>
            </w:r>
          </w:p>
        </w:tc>
        <w:tc>
          <w:tcPr>
            <w:tcW w:w="2819" w:type="dxa"/>
          </w:tcPr>
          <w:p w:rsidR="00E50E1C" w:rsidRPr="00711233" w:rsidRDefault="00E50E1C" w:rsidP="00CB7919">
            <w:pPr>
              <w:keepNext/>
              <w:keepLines/>
            </w:pPr>
            <w:r w:rsidRPr="00711233">
              <w:t>language as a set of innate mental processes;</w:t>
            </w:r>
          </w:p>
          <w:p w:rsidR="00E50E1C" w:rsidRPr="00711233" w:rsidRDefault="00E50E1C" w:rsidP="00CB7919">
            <w:pPr>
              <w:keepNext/>
              <w:keepLines/>
            </w:pPr>
            <w:r w:rsidRPr="00711233">
              <w:t>universal grammar</w:t>
            </w:r>
          </w:p>
        </w:tc>
        <w:tc>
          <w:tcPr>
            <w:tcW w:w="2819" w:type="dxa"/>
          </w:tcPr>
          <w:p w:rsidR="00E50E1C" w:rsidRPr="00711233" w:rsidRDefault="00E50E1C" w:rsidP="00CB7919">
            <w:pPr>
              <w:keepNext/>
              <w:keepLines/>
            </w:pPr>
            <w:r w:rsidRPr="00711233">
              <w:t>student as an acquirer of language (as in L1)</w:t>
            </w:r>
          </w:p>
        </w:tc>
        <w:tc>
          <w:tcPr>
            <w:tcW w:w="2819" w:type="dxa"/>
          </w:tcPr>
          <w:p w:rsidR="00E50E1C" w:rsidRPr="00711233" w:rsidRDefault="00E50E1C" w:rsidP="00CB7919">
            <w:pPr>
              <w:keepNext/>
              <w:keepLines/>
            </w:pPr>
            <w:r w:rsidRPr="00711233">
              <w:t xml:space="preserve">teacher provides </w:t>
            </w:r>
          </w:p>
          <w:p w:rsidR="00E50E1C" w:rsidRPr="00711233" w:rsidRDefault="00E50E1C" w:rsidP="00CB7919">
            <w:pPr>
              <w:keepNext/>
              <w:keepLines/>
            </w:pPr>
            <w:r w:rsidRPr="00711233">
              <w:t>comprehensible input</w:t>
            </w:r>
            <w:r w:rsidRPr="00711233">
              <w:fldChar w:fldCharType="begin"/>
            </w:r>
            <w:r w:rsidRPr="00711233">
              <w:instrText xml:space="preserve"> XE "comprehensible input" </w:instrText>
            </w:r>
            <w:r w:rsidRPr="00711233">
              <w:fldChar w:fldCharType="end"/>
            </w:r>
          </w:p>
        </w:tc>
      </w:tr>
      <w:tr w:rsidR="00E50E1C" w:rsidRPr="00711233" w:rsidTr="00CB7919">
        <w:trPr>
          <w:jc w:val="center"/>
        </w:trPr>
        <w:tc>
          <w:tcPr>
            <w:tcW w:w="1919" w:type="dxa"/>
          </w:tcPr>
          <w:p w:rsidR="00E50E1C" w:rsidRPr="00711233" w:rsidRDefault="00E50E1C" w:rsidP="00CB7919">
            <w:pPr>
              <w:keepNext/>
              <w:keepLines/>
            </w:pPr>
            <w:r w:rsidRPr="00711233">
              <w:t xml:space="preserve">Cognitive </w:t>
            </w:r>
          </w:p>
          <w:p w:rsidR="00E50E1C" w:rsidRPr="00711233" w:rsidRDefault="00E50E1C" w:rsidP="00CB7919">
            <w:pPr>
              <w:keepNext/>
              <w:keepLines/>
            </w:pPr>
            <w:r w:rsidRPr="00711233">
              <w:t>grammar</w:t>
            </w:r>
          </w:p>
        </w:tc>
        <w:tc>
          <w:tcPr>
            <w:tcW w:w="2818" w:type="dxa"/>
          </w:tcPr>
          <w:p w:rsidR="00E50E1C" w:rsidRPr="00711233" w:rsidRDefault="00E50E1C" w:rsidP="00CB7919">
            <w:pPr>
              <w:keepNext/>
              <w:keepLines/>
            </w:pPr>
            <w:r w:rsidRPr="00711233">
              <w:t>learner-centred, cognitive processes, styles and strategies; learning stages awareness-raising; constructivism</w:t>
            </w:r>
            <w:r w:rsidRPr="00711233">
              <w:fldChar w:fldCharType="begin"/>
            </w:r>
            <w:r w:rsidRPr="00711233">
              <w:instrText xml:space="preserve"> XE "awareness-raising" </w:instrText>
            </w:r>
            <w:r w:rsidRPr="00711233">
              <w:fldChar w:fldCharType="end"/>
            </w:r>
            <w:r w:rsidRPr="00711233">
              <w:fldChar w:fldCharType="begin"/>
            </w:r>
            <w:r w:rsidRPr="00711233">
              <w:instrText xml:space="preserve"> XE "awareness raising" </w:instrText>
            </w:r>
            <w:r w:rsidRPr="00711233">
              <w:fldChar w:fldCharType="end"/>
            </w:r>
          </w:p>
        </w:tc>
        <w:tc>
          <w:tcPr>
            <w:tcW w:w="2819" w:type="dxa"/>
          </w:tcPr>
          <w:p w:rsidR="00E50E1C" w:rsidRPr="00711233" w:rsidRDefault="00E50E1C" w:rsidP="00CB7919">
            <w:pPr>
              <w:keepNext/>
              <w:keepLines/>
            </w:pPr>
            <w:r w:rsidRPr="00711233">
              <w:t>language as concept formation within more general knowledge structures, information processing</w:t>
            </w:r>
          </w:p>
        </w:tc>
        <w:tc>
          <w:tcPr>
            <w:tcW w:w="2819" w:type="dxa"/>
          </w:tcPr>
          <w:p w:rsidR="00E50E1C" w:rsidRPr="00711233" w:rsidRDefault="00E50E1C" w:rsidP="00CB7919">
            <w:pPr>
              <w:keepNext/>
              <w:keepLines/>
            </w:pPr>
            <w:r w:rsidRPr="00711233">
              <w:t>student as a responsible learner of language</w:t>
            </w:r>
          </w:p>
        </w:tc>
        <w:tc>
          <w:tcPr>
            <w:tcW w:w="2819" w:type="dxa"/>
          </w:tcPr>
          <w:p w:rsidR="00E50E1C" w:rsidRPr="00711233" w:rsidRDefault="00E50E1C" w:rsidP="00CB7919">
            <w:pPr>
              <w:keepNext/>
              <w:keepLines/>
            </w:pPr>
            <w:r w:rsidRPr="00711233">
              <w:t>teacher facilitates awareness and supports learning</w:t>
            </w:r>
          </w:p>
        </w:tc>
      </w:tr>
    </w:tbl>
    <w:p w:rsidR="00E50E1C" w:rsidRPr="00711233" w:rsidRDefault="00E50E1C" w:rsidP="00E50E1C">
      <w:pPr>
        <w:keepNext/>
        <w:keepLines/>
        <w:spacing w:line="360" w:lineRule="auto"/>
      </w:pPr>
    </w:p>
    <w:p w:rsidR="00E50E1C" w:rsidRPr="00711233" w:rsidRDefault="00E50E1C" w:rsidP="00792163">
      <w:pPr>
        <w:pStyle w:val="PS2Standard"/>
        <w:sectPr w:rsidR="00E50E1C" w:rsidRPr="00711233" w:rsidSect="007F71E1">
          <w:headerReference w:type="default" r:id="rId15"/>
          <w:footerReference w:type="default" r:id="rId16"/>
          <w:pgSz w:w="16838" w:h="11906" w:orient="landscape" w:code="9"/>
          <w:pgMar w:top="1134" w:right="1134" w:bottom="851" w:left="1134" w:header="709" w:footer="709" w:gutter="0"/>
          <w:cols w:space="708"/>
          <w:vAlign w:val="center"/>
          <w:docGrid w:linePitch="360"/>
        </w:sect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A03259" w:rsidRPr="00711233" w:rsidTr="00A03259">
        <w:tc>
          <w:tcPr>
            <w:tcW w:w="9286" w:type="dxa"/>
            <w:shd w:val="clear" w:color="auto" w:fill="E0E0E0"/>
          </w:tcPr>
          <w:p w:rsidR="00A03259" w:rsidRPr="00711233" w:rsidRDefault="00A03259" w:rsidP="00A03259">
            <w:pPr>
              <w:pStyle w:val="PS2Section"/>
            </w:pPr>
            <w:r w:rsidRPr="00711233">
              <w:lastRenderedPageBreak/>
              <w:t>1.</w:t>
            </w:r>
            <w:r w:rsidR="009B45DC" w:rsidRPr="00711233">
              <w:t>6</w:t>
            </w:r>
            <w:r w:rsidRPr="00711233">
              <w:t xml:space="preserve"> Three areas of theory</w:t>
            </w:r>
          </w:p>
        </w:tc>
      </w:tr>
    </w:tbl>
    <w:p w:rsidR="00A03259" w:rsidRPr="00711233" w:rsidRDefault="00A03259" w:rsidP="00A03259">
      <w:pPr>
        <w:pStyle w:val="NormalArial"/>
        <w:rPr>
          <w:sz w:val="22"/>
        </w:rPr>
      </w:pPr>
    </w:p>
    <w:p w:rsidR="00A03259" w:rsidRPr="00711233" w:rsidRDefault="00154673" w:rsidP="00154673">
      <w:pPr>
        <w:pStyle w:val="Caption"/>
      </w:pPr>
      <w:r>
        <w:t xml:space="preserve">Figure </w:t>
      </w:r>
      <w:r w:rsidR="0065034F">
        <w:fldChar w:fldCharType="begin"/>
      </w:r>
      <w:r w:rsidR="0065034F">
        <w:instrText xml:space="preserve"> SEQ Figure \* ARABIC </w:instrText>
      </w:r>
      <w:r w:rsidR="0065034F">
        <w:fldChar w:fldCharType="separate"/>
      </w:r>
      <w:r>
        <w:rPr>
          <w:noProof/>
        </w:rPr>
        <w:t>2</w:t>
      </w:r>
      <w:r w:rsidR="0065034F">
        <w:rPr>
          <w:noProof/>
        </w:rPr>
        <w:fldChar w:fldCharType="end"/>
      </w:r>
      <w:r>
        <w:t xml:space="preserve">: </w:t>
      </w:r>
      <w:r w:rsidR="00AF52BB" w:rsidRPr="00711233">
        <w:t>Areas of theory necessary in pedagogical grammar</w:t>
      </w:r>
    </w:p>
    <w:p w:rsidR="00373888" w:rsidRPr="00711233" w:rsidRDefault="008B10A6" w:rsidP="00792163">
      <w:pPr>
        <w:pStyle w:val="PS2Standard"/>
      </w:pPr>
      <w:r>
        <w:rPr>
          <w:noProof/>
          <w:lang w:val="de-AT" w:eastAsia="de-AT"/>
        </w:rPr>
        <mc:AlternateContent>
          <mc:Choice Requires="wpg">
            <w:drawing>
              <wp:anchor distT="0" distB="0" distL="114300" distR="114300" simplePos="0" relativeHeight="251645952" behindDoc="0" locked="0" layoutInCell="1" allowOverlap="1">
                <wp:simplePos x="0" y="0"/>
                <wp:positionH relativeFrom="column">
                  <wp:posOffset>1316990</wp:posOffset>
                </wp:positionH>
                <wp:positionV relativeFrom="paragraph">
                  <wp:posOffset>108585</wp:posOffset>
                </wp:positionV>
                <wp:extent cx="2871470" cy="2277110"/>
                <wp:effectExtent l="12065" t="13335" r="12065" b="5080"/>
                <wp:wrapNone/>
                <wp:docPr id="14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1470" cy="2277110"/>
                          <a:chOff x="3133" y="2961"/>
                          <a:chExt cx="5241" cy="4469"/>
                        </a:xfrm>
                      </wpg:grpSpPr>
                      <wps:wsp>
                        <wps:cNvPr id="143" name="Oval 217"/>
                        <wps:cNvSpPr>
                          <a:spLocks noChangeArrowheads="1"/>
                        </wps:cNvSpPr>
                        <wps:spPr bwMode="auto">
                          <a:xfrm>
                            <a:off x="3133" y="2961"/>
                            <a:ext cx="2224" cy="2154"/>
                          </a:xfrm>
                          <a:prstGeom prst="ellipse">
                            <a:avLst/>
                          </a:prstGeom>
                          <a:solidFill>
                            <a:srgbClr val="FFFFFF"/>
                          </a:solidFill>
                          <a:ln w="9525">
                            <a:solidFill>
                              <a:srgbClr val="000000"/>
                            </a:solidFill>
                            <a:round/>
                            <a:headEnd/>
                            <a:tailEnd/>
                          </a:ln>
                        </wps:spPr>
                        <wps:txbx>
                          <w:txbxContent>
                            <w:p w:rsidR="00710004" w:rsidRPr="00E92644" w:rsidRDefault="00710004" w:rsidP="00374925">
                              <w:pPr>
                                <w:jc w:val="center"/>
                                <w:rPr>
                                  <w:rFonts w:ascii="Arial" w:hAnsi="Arial" w:cs="Arial"/>
                                  <w:sz w:val="18"/>
                                  <w:szCs w:val="20"/>
                                </w:rPr>
                              </w:pPr>
                            </w:p>
                            <w:p w:rsidR="00710004" w:rsidRPr="00E92644" w:rsidRDefault="00710004" w:rsidP="00374925">
                              <w:pPr>
                                <w:jc w:val="center"/>
                                <w:rPr>
                                  <w:rFonts w:ascii="Arial" w:hAnsi="Arial" w:cs="Arial"/>
                                  <w:sz w:val="18"/>
                                  <w:szCs w:val="20"/>
                                </w:rPr>
                              </w:pPr>
                              <w:r w:rsidRPr="00E92644">
                                <w:rPr>
                                  <w:rFonts w:ascii="Arial" w:hAnsi="Arial" w:cs="Arial"/>
                                  <w:sz w:val="18"/>
                                  <w:szCs w:val="20"/>
                                </w:rPr>
                                <w:t>Linguistics:</w:t>
                              </w:r>
                            </w:p>
                            <w:p w:rsidR="00710004" w:rsidRPr="00E92644" w:rsidRDefault="00710004" w:rsidP="00374925">
                              <w:pPr>
                                <w:jc w:val="center"/>
                                <w:rPr>
                                  <w:rFonts w:ascii="Arial" w:hAnsi="Arial" w:cs="Arial"/>
                                  <w:sz w:val="18"/>
                                  <w:szCs w:val="20"/>
                                </w:rPr>
                              </w:pPr>
                              <w:r w:rsidRPr="00E92644">
                                <w:rPr>
                                  <w:rFonts w:ascii="Arial" w:hAnsi="Arial" w:cs="Arial"/>
                                  <w:sz w:val="18"/>
                                  <w:szCs w:val="20"/>
                                </w:rPr>
                                <w:t>How language works</w:t>
                              </w:r>
                            </w:p>
                          </w:txbxContent>
                        </wps:txbx>
                        <wps:bodyPr rot="0" vert="horz" wrap="square" lIns="91440" tIns="45720" rIns="91440" bIns="45720" anchor="t" anchorCtr="0" upright="1">
                          <a:noAutofit/>
                        </wps:bodyPr>
                      </wps:wsp>
                      <wps:wsp>
                        <wps:cNvPr id="144" name="Oval 218"/>
                        <wps:cNvSpPr>
                          <a:spLocks noChangeArrowheads="1"/>
                        </wps:cNvSpPr>
                        <wps:spPr bwMode="auto">
                          <a:xfrm>
                            <a:off x="6197" y="2984"/>
                            <a:ext cx="2177" cy="2131"/>
                          </a:xfrm>
                          <a:prstGeom prst="ellipse">
                            <a:avLst/>
                          </a:prstGeom>
                          <a:solidFill>
                            <a:srgbClr val="FFFFFF"/>
                          </a:solidFill>
                          <a:ln w="9525">
                            <a:solidFill>
                              <a:srgbClr val="000000"/>
                            </a:solidFill>
                            <a:round/>
                            <a:headEnd/>
                            <a:tailEnd/>
                          </a:ln>
                        </wps:spPr>
                        <wps:txbx>
                          <w:txbxContent>
                            <w:p w:rsidR="00710004" w:rsidRPr="00E92644" w:rsidRDefault="00710004" w:rsidP="00374925">
                              <w:pPr>
                                <w:jc w:val="center"/>
                                <w:rPr>
                                  <w:rFonts w:ascii="Arial" w:hAnsi="Arial" w:cs="Arial"/>
                                  <w:sz w:val="18"/>
                                  <w:szCs w:val="20"/>
                                </w:rPr>
                              </w:pPr>
                            </w:p>
                            <w:p w:rsidR="00710004" w:rsidRPr="00E92644" w:rsidRDefault="00710004" w:rsidP="00374925">
                              <w:pPr>
                                <w:jc w:val="center"/>
                                <w:rPr>
                                  <w:rFonts w:ascii="Arial" w:hAnsi="Arial" w:cs="Arial"/>
                                  <w:sz w:val="18"/>
                                  <w:szCs w:val="20"/>
                                </w:rPr>
                              </w:pPr>
                              <w:r w:rsidRPr="00E92644">
                                <w:rPr>
                                  <w:rFonts w:ascii="Arial" w:hAnsi="Arial" w:cs="Arial"/>
                                  <w:sz w:val="18"/>
                                  <w:szCs w:val="20"/>
                                </w:rPr>
                                <w:t>Learning/</w:t>
                              </w:r>
                            </w:p>
                            <w:p w:rsidR="00710004" w:rsidRPr="00E92644" w:rsidRDefault="00710004" w:rsidP="00374925">
                              <w:pPr>
                                <w:jc w:val="center"/>
                                <w:rPr>
                                  <w:rFonts w:ascii="Arial" w:hAnsi="Arial" w:cs="Arial"/>
                                  <w:sz w:val="18"/>
                                  <w:szCs w:val="20"/>
                                </w:rPr>
                              </w:pPr>
                              <w:r w:rsidRPr="00E92644">
                                <w:rPr>
                                  <w:rFonts w:ascii="Arial" w:hAnsi="Arial" w:cs="Arial"/>
                                  <w:sz w:val="18"/>
                                  <w:szCs w:val="20"/>
                                </w:rPr>
                                <w:t>2nd language acquisition</w:t>
                              </w:r>
                            </w:p>
                          </w:txbxContent>
                        </wps:txbx>
                        <wps:bodyPr rot="0" vert="horz" wrap="square" lIns="91440" tIns="45720" rIns="91440" bIns="45720" anchor="t" anchorCtr="0" upright="1">
                          <a:noAutofit/>
                        </wps:bodyPr>
                      </wps:wsp>
                      <wps:wsp>
                        <wps:cNvPr id="145" name="Oval 219"/>
                        <wps:cNvSpPr>
                          <a:spLocks noChangeArrowheads="1"/>
                        </wps:cNvSpPr>
                        <wps:spPr bwMode="auto">
                          <a:xfrm>
                            <a:off x="4756" y="5299"/>
                            <a:ext cx="2177" cy="2131"/>
                          </a:xfrm>
                          <a:prstGeom prst="ellipse">
                            <a:avLst/>
                          </a:prstGeom>
                          <a:solidFill>
                            <a:srgbClr val="FFFFFF"/>
                          </a:solidFill>
                          <a:ln w="9525">
                            <a:solidFill>
                              <a:srgbClr val="000000"/>
                            </a:solidFill>
                            <a:round/>
                            <a:headEnd/>
                            <a:tailEnd/>
                          </a:ln>
                        </wps:spPr>
                        <wps:txbx>
                          <w:txbxContent>
                            <w:p w:rsidR="00710004" w:rsidRPr="00E92644" w:rsidRDefault="00710004" w:rsidP="00374925">
                              <w:pPr>
                                <w:jc w:val="center"/>
                                <w:rPr>
                                  <w:rFonts w:ascii="Arial" w:hAnsi="Arial" w:cs="Arial"/>
                                  <w:sz w:val="18"/>
                                  <w:szCs w:val="20"/>
                                </w:rPr>
                              </w:pPr>
                              <w:r w:rsidRPr="00E92644">
                                <w:rPr>
                                  <w:rFonts w:ascii="Arial" w:hAnsi="Arial" w:cs="Arial"/>
                                  <w:sz w:val="18"/>
                                  <w:szCs w:val="20"/>
                                </w:rPr>
                                <w:t>Methodology:</w:t>
                              </w:r>
                            </w:p>
                            <w:p w:rsidR="00710004" w:rsidRPr="00E92644" w:rsidRDefault="00710004" w:rsidP="00374925">
                              <w:pPr>
                                <w:jc w:val="center"/>
                                <w:rPr>
                                  <w:rFonts w:ascii="Arial" w:hAnsi="Arial" w:cs="Arial"/>
                                  <w:sz w:val="18"/>
                                  <w:szCs w:val="20"/>
                                </w:rPr>
                              </w:pPr>
                              <w:r w:rsidRPr="00E92644">
                                <w:rPr>
                                  <w:rFonts w:ascii="Arial" w:hAnsi="Arial" w:cs="Arial"/>
                                  <w:sz w:val="18"/>
                                  <w:szCs w:val="20"/>
                                </w:rPr>
                                <w:t>What can teachers do to support learning?</w:t>
                              </w:r>
                            </w:p>
                          </w:txbxContent>
                        </wps:txbx>
                        <wps:bodyPr rot="0" vert="horz" wrap="square" lIns="91440" tIns="45720" rIns="91440" bIns="45720" anchor="t" anchorCtr="0" upright="1">
                          <a:noAutofit/>
                        </wps:bodyPr>
                      </wps:wsp>
                      <wps:wsp>
                        <wps:cNvPr id="146" name="AutoShape 220"/>
                        <wps:cNvCnPr>
                          <a:cxnSpLocks noChangeShapeType="1"/>
                        </wps:cNvCnPr>
                        <wps:spPr bwMode="auto">
                          <a:xfrm>
                            <a:off x="4608" y="5057"/>
                            <a:ext cx="599" cy="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AutoShape 221"/>
                        <wps:cNvCnPr>
                          <a:cxnSpLocks noChangeShapeType="1"/>
                        </wps:cNvCnPr>
                        <wps:spPr bwMode="auto">
                          <a:xfrm flipH="1">
                            <a:off x="6543" y="5057"/>
                            <a:ext cx="390" cy="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2" o:spid="_x0000_s1029" style="position:absolute;left:0;text-align:left;margin-left:103.7pt;margin-top:8.55pt;width:226.1pt;height:179.3pt;z-index:251645952" coordorigin="3133,2961" coordsize="5241,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">
                <v:oval id="Oval 217" o:spid="_x0000_s1030" style="position:absolute;left:3133;top:2961;width:222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textbox>
                    <w:txbxContent>
                      <w:p w:rsidR="00710004" w:rsidRPr="00E92644" w:rsidRDefault="00710004" w:rsidP="00374925">
                        <w:pPr>
                          <w:jc w:val="center"/>
                          <w:rPr>
                            <w:rFonts w:ascii="Arial" w:hAnsi="Arial" w:cs="Arial"/>
                            <w:sz w:val="18"/>
                            <w:szCs w:val="20"/>
                          </w:rPr>
                        </w:pPr>
                      </w:p>
                      <w:p w:rsidR="00710004" w:rsidRPr="00E92644" w:rsidRDefault="00710004" w:rsidP="00374925">
                        <w:pPr>
                          <w:jc w:val="center"/>
                          <w:rPr>
                            <w:rFonts w:ascii="Arial" w:hAnsi="Arial" w:cs="Arial"/>
                            <w:sz w:val="18"/>
                            <w:szCs w:val="20"/>
                          </w:rPr>
                        </w:pPr>
                        <w:r w:rsidRPr="00E92644">
                          <w:rPr>
                            <w:rFonts w:ascii="Arial" w:hAnsi="Arial" w:cs="Arial"/>
                            <w:sz w:val="18"/>
                            <w:szCs w:val="20"/>
                          </w:rPr>
                          <w:t>Linguistics:</w:t>
                        </w:r>
                      </w:p>
                      <w:p w:rsidR="00710004" w:rsidRPr="00E92644" w:rsidRDefault="00710004" w:rsidP="00374925">
                        <w:pPr>
                          <w:jc w:val="center"/>
                          <w:rPr>
                            <w:rFonts w:ascii="Arial" w:hAnsi="Arial" w:cs="Arial"/>
                            <w:sz w:val="18"/>
                            <w:szCs w:val="20"/>
                          </w:rPr>
                        </w:pPr>
                        <w:r w:rsidRPr="00E92644">
                          <w:rPr>
                            <w:rFonts w:ascii="Arial" w:hAnsi="Arial" w:cs="Arial"/>
                            <w:sz w:val="18"/>
                            <w:szCs w:val="20"/>
                          </w:rPr>
                          <w:t>How language works</w:t>
                        </w:r>
                      </w:p>
                    </w:txbxContent>
                  </v:textbox>
                </v:oval>
                <v:oval id="Oval 218" o:spid="_x0000_s1031" style="position:absolute;left:6197;top:2984;width:2177;height:2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WLcEA&#10;AADcAAAADwAAAGRycy9kb3ducmV2LnhtbERPTWvCQBC9C/0Pywi96UajUqKrSKVgDz002vuQHZNg&#10;djZkxxj/vVso9DaP9zmb3eAa1VMXas8GZtMEFHHhbc2lgfPpY/IGKgiyxcYzGXhQgN32ZbTBzPo7&#10;f1OfS6liCIcMDVQibaZ1KCpyGKa+JY7cxXcOJcKu1LbDewx3jZ4nyUo7rDk2VNjSe0XFNb85A4dy&#10;n696ncoyvRyOsrz+fH2mM2Nex8N+DUpokH/xn/to4/zFA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1i3BAAAA3AAAAA8AAAAAAAAAAAAAAAAAmAIAAGRycy9kb3du&#10;cmV2LnhtbFBLBQYAAAAABAAEAPUAAACGAwAAAAA=&#10;">
                  <v:textbox>
                    <w:txbxContent>
                      <w:p w:rsidR="00710004" w:rsidRPr="00E92644" w:rsidRDefault="00710004" w:rsidP="00374925">
                        <w:pPr>
                          <w:jc w:val="center"/>
                          <w:rPr>
                            <w:rFonts w:ascii="Arial" w:hAnsi="Arial" w:cs="Arial"/>
                            <w:sz w:val="18"/>
                            <w:szCs w:val="20"/>
                          </w:rPr>
                        </w:pPr>
                      </w:p>
                      <w:p w:rsidR="00710004" w:rsidRPr="00E92644" w:rsidRDefault="00710004" w:rsidP="00374925">
                        <w:pPr>
                          <w:jc w:val="center"/>
                          <w:rPr>
                            <w:rFonts w:ascii="Arial" w:hAnsi="Arial" w:cs="Arial"/>
                            <w:sz w:val="18"/>
                            <w:szCs w:val="20"/>
                          </w:rPr>
                        </w:pPr>
                        <w:r w:rsidRPr="00E92644">
                          <w:rPr>
                            <w:rFonts w:ascii="Arial" w:hAnsi="Arial" w:cs="Arial"/>
                            <w:sz w:val="18"/>
                            <w:szCs w:val="20"/>
                          </w:rPr>
                          <w:t>Learning/</w:t>
                        </w:r>
                      </w:p>
                      <w:p w:rsidR="00710004" w:rsidRPr="00E92644" w:rsidRDefault="00710004" w:rsidP="00374925">
                        <w:pPr>
                          <w:jc w:val="center"/>
                          <w:rPr>
                            <w:rFonts w:ascii="Arial" w:hAnsi="Arial" w:cs="Arial"/>
                            <w:sz w:val="18"/>
                            <w:szCs w:val="20"/>
                          </w:rPr>
                        </w:pPr>
                        <w:r w:rsidRPr="00E92644">
                          <w:rPr>
                            <w:rFonts w:ascii="Arial" w:hAnsi="Arial" w:cs="Arial"/>
                            <w:sz w:val="18"/>
                            <w:szCs w:val="20"/>
                          </w:rPr>
                          <w:t>2nd language acquisition</w:t>
                        </w:r>
                      </w:p>
                    </w:txbxContent>
                  </v:textbox>
                </v:oval>
                <v:oval id="Oval 219" o:spid="_x0000_s1032" style="position:absolute;left:4756;top:5299;width:2177;height:2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v:textbox>
                    <w:txbxContent>
                      <w:p w:rsidR="00710004" w:rsidRPr="00E92644" w:rsidRDefault="00710004" w:rsidP="00374925">
                        <w:pPr>
                          <w:jc w:val="center"/>
                          <w:rPr>
                            <w:rFonts w:ascii="Arial" w:hAnsi="Arial" w:cs="Arial"/>
                            <w:sz w:val="18"/>
                            <w:szCs w:val="20"/>
                          </w:rPr>
                        </w:pPr>
                        <w:r w:rsidRPr="00E92644">
                          <w:rPr>
                            <w:rFonts w:ascii="Arial" w:hAnsi="Arial" w:cs="Arial"/>
                            <w:sz w:val="18"/>
                            <w:szCs w:val="20"/>
                          </w:rPr>
                          <w:t>Methodology:</w:t>
                        </w:r>
                      </w:p>
                      <w:p w:rsidR="00710004" w:rsidRPr="00E92644" w:rsidRDefault="00710004" w:rsidP="00374925">
                        <w:pPr>
                          <w:jc w:val="center"/>
                          <w:rPr>
                            <w:rFonts w:ascii="Arial" w:hAnsi="Arial" w:cs="Arial"/>
                            <w:sz w:val="18"/>
                            <w:szCs w:val="20"/>
                          </w:rPr>
                        </w:pPr>
                        <w:r w:rsidRPr="00E92644">
                          <w:rPr>
                            <w:rFonts w:ascii="Arial" w:hAnsi="Arial" w:cs="Arial"/>
                            <w:sz w:val="18"/>
                            <w:szCs w:val="20"/>
                          </w:rPr>
                          <w:t>What can teachers do to support learning?</w:t>
                        </w:r>
                      </w:p>
                    </w:txbxContent>
                  </v:textbox>
                </v:oval>
                <v:shapetype id="_x0000_t32" coordsize="21600,21600" o:spt="32" o:oned="t" path="m,l21600,21600e" filled="f">
                  <v:path arrowok="t" fillok="f" o:connecttype="none"/>
                  <o:lock v:ext="edit" shapetype="t"/>
                </v:shapetype>
                <v:shape id="AutoShape 220" o:spid="_x0000_s1033" type="#_x0000_t32" style="position:absolute;left:4608;top:5057;width:599;height:4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qu8MAAADcAAAADwAAAGRycy9kb3ducmV2LnhtbERPTWvCQBC9F/wPywi91U1Kk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wqrvDAAAA3AAAAA8AAAAAAAAAAAAA&#10;AAAAoQIAAGRycy9kb3ducmV2LnhtbFBLBQYAAAAABAAEAPkAAACRAwAAAAA=&#10;">
                  <v:stroke endarrow="block"/>
                </v:shape>
                <v:shape id="AutoShape 221" o:spid="_x0000_s1034" type="#_x0000_t32" style="position:absolute;left:6543;top:5057;width:390;height:4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EY8EAAADcAAAADwAAAGRycy9kb3ducmV2LnhtbERPTWsCMRC9C/6HMEJvmrVY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URjwQAAANwAAAAPAAAAAAAAAAAAAAAA&#10;AKECAABkcnMvZG93bnJldi54bWxQSwUGAAAAAAQABAD5AAAAjwMAAAAA&#10;">
                  <v:stroke endarrow="block"/>
                </v:shape>
              </v:group>
            </w:pict>
          </mc:Fallback>
        </mc:AlternateContent>
      </w:r>
    </w:p>
    <w:p w:rsidR="00374925" w:rsidRPr="00711233" w:rsidRDefault="00374925" w:rsidP="00792163">
      <w:pPr>
        <w:pStyle w:val="PS2Standard"/>
      </w:pPr>
    </w:p>
    <w:p w:rsidR="00374925" w:rsidRPr="00711233" w:rsidRDefault="00374925" w:rsidP="00792163">
      <w:pPr>
        <w:pStyle w:val="PS2Standard"/>
      </w:pPr>
    </w:p>
    <w:p w:rsidR="00374925" w:rsidRPr="00711233" w:rsidRDefault="00374925" w:rsidP="00792163">
      <w:pPr>
        <w:pStyle w:val="PS2Standard"/>
      </w:pPr>
    </w:p>
    <w:p w:rsidR="00374925" w:rsidRPr="00711233" w:rsidRDefault="00374925" w:rsidP="00792163">
      <w:pPr>
        <w:pStyle w:val="PS2Standard"/>
      </w:pPr>
    </w:p>
    <w:p w:rsidR="00374925" w:rsidRPr="00711233" w:rsidRDefault="00374925" w:rsidP="00792163">
      <w:pPr>
        <w:pStyle w:val="PS2Standard"/>
      </w:pPr>
    </w:p>
    <w:p w:rsidR="00374925" w:rsidRPr="00711233" w:rsidRDefault="00374925" w:rsidP="00792163">
      <w:pPr>
        <w:pStyle w:val="PS2Standard"/>
      </w:pPr>
    </w:p>
    <w:p w:rsidR="00373888" w:rsidRPr="00711233" w:rsidRDefault="00373888" w:rsidP="00792163">
      <w:pPr>
        <w:pStyle w:val="PS2Standard"/>
      </w:pPr>
    </w:p>
    <w:p w:rsidR="00373888" w:rsidRPr="00711233" w:rsidRDefault="00373888" w:rsidP="00792163">
      <w:pPr>
        <w:pStyle w:val="PS2Standard"/>
      </w:pPr>
    </w:p>
    <w:p w:rsidR="00373888" w:rsidRPr="00711233" w:rsidRDefault="00373888" w:rsidP="00792163">
      <w:pPr>
        <w:pStyle w:val="PS2Standard"/>
      </w:pPr>
    </w:p>
    <w:p w:rsidR="00373888" w:rsidRPr="00711233" w:rsidRDefault="00373888" w:rsidP="00792163">
      <w:pPr>
        <w:pStyle w:val="PS2Standard"/>
      </w:pPr>
    </w:p>
    <w:p w:rsidR="00373888" w:rsidRPr="00711233" w:rsidRDefault="00373888" w:rsidP="00792163">
      <w:pPr>
        <w:pStyle w:val="PS2Standard"/>
      </w:pPr>
    </w:p>
    <w:p w:rsidR="00373888" w:rsidRPr="00711233" w:rsidRDefault="00373888" w:rsidP="00792163">
      <w:pPr>
        <w:pStyle w:val="PS2Standard"/>
      </w:pPr>
    </w:p>
    <w:p w:rsidR="00373888" w:rsidRPr="00711233" w:rsidRDefault="00373888" w:rsidP="00792163">
      <w:pPr>
        <w:pStyle w:val="PS2Standard"/>
      </w:pPr>
    </w:p>
    <w:p w:rsidR="00373888" w:rsidRPr="00711233" w:rsidRDefault="00373888" w:rsidP="00792163">
      <w:pPr>
        <w:pStyle w:val="PS2Standard"/>
      </w:pPr>
    </w:p>
    <w:p w:rsidR="009419D6" w:rsidRPr="00711233" w:rsidRDefault="009419D6" w:rsidP="00792163">
      <w:pPr>
        <w:pStyle w:val="PS2Standar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889"/>
      </w:tblGrid>
      <w:tr w:rsidR="009419D6" w:rsidRPr="00711233" w:rsidTr="009B45DC">
        <w:tc>
          <w:tcPr>
            <w:tcW w:w="9889" w:type="dxa"/>
            <w:shd w:val="clear" w:color="auto" w:fill="000000"/>
          </w:tcPr>
          <w:p w:rsidR="009419D6" w:rsidRPr="00711233" w:rsidRDefault="009419D6" w:rsidP="009419D6">
            <w:pPr>
              <w:pStyle w:val="PS2Chapter"/>
            </w:pPr>
            <w:r w:rsidRPr="00711233">
              <w:t>2: What is Grammar?</w:t>
            </w:r>
          </w:p>
        </w:tc>
      </w:tr>
    </w:tbl>
    <w:p w:rsidR="009419D6" w:rsidRPr="00711233" w:rsidRDefault="009419D6" w:rsidP="009419D6">
      <w:pPr>
        <w:ind w:left="360"/>
        <w:rPr>
          <w:color w:val="000000"/>
        </w:rPr>
      </w:pPr>
    </w:p>
    <w:p w:rsidR="00901393" w:rsidRPr="00711233" w:rsidRDefault="00901393" w:rsidP="00901393">
      <w:pPr>
        <w:ind w:left="360"/>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901393" w:rsidRPr="00711233" w:rsidTr="00CB7919">
        <w:tc>
          <w:tcPr>
            <w:tcW w:w="9286" w:type="dxa"/>
            <w:shd w:val="clear" w:color="auto" w:fill="E0E0E0"/>
          </w:tcPr>
          <w:p w:rsidR="00901393" w:rsidRPr="00711233" w:rsidRDefault="00901393" w:rsidP="00901393">
            <w:pPr>
              <w:pStyle w:val="PS2Section"/>
              <w:rPr>
                <w:bCs/>
              </w:rPr>
            </w:pPr>
            <w:r w:rsidRPr="00711233">
              <w:t>2.1 Definitions of grammar</w:t>
            </w:r>
          </w:p>
        </w:tc>
      </w:tr>
    </w:tbl>
    <w:p w:rsidR="00901393" w:rsidRPr="00711233" w:rsidRDefault="00901393" w:rsidP="009419D6">
      <w:pPr>
        <w:ind w:left="360"/>
        <w:rPr>
          <w:color w:val="000000"/>
        </w:rPr>
      </w:pPr>
    </w:p>
    <w:p w:rsidR="00D2425F" w:rsidRPr="00711233" w:rsidRDefault="003B51D7" w:rsidP="009509CD">
      <w:pPr>
        <w:pStyle w:val="PS2Standard"/>
        <w:spacing w:after="60"/>
      </w:pPr>
      <w:r w:rsidRPr="00711233">
        <w:t>Grammar</w:t>
      </w:r>
      <w:r w:rsidR="009419D6" w:rsidRPr="00711233">
        <w:t xml:space="preserve"> can be defined in various ways, as these examples show: </w:t>
      </w:r>
    </w:p>
    <w:p w:rsidR="009419D6" w:rsidRPr="00711233" w:rsidRDefault="009419D6" w:rsidP="009419D6">
      <w:pPr>
        <w:spacing w:after="120"/>
        <w:jc w:val="both"/>
        <w:rPr>
          <w:rFonts w:ascii="Arial" w:hAnsi="Arial" w:cs="Arial"/>
          <w:sz w:val="20"/>
          <w:szCs w:val="20"/>
        </w:rPr>
      </w:pPr>
      <w:r w:rsidRPr="00711233">
        <w:rPr>
          <w:rFonts w:ascii="Arial" w:hAnsi="Arial" w:cs="Arial"/>
          <w:sz w:val="20"/>
          <w:szCs w:val="20"/>
          <w:u w:val="single"/>
        </w:rPr>
        <w:t>Definition 1</w:t>
      </w:r>
      <w:r w:rsidRPr="00711233">
        <w:rPr>
          <w:rFonts w:ascii="Arial" w:hAnsi="Arial" w:cs="Arial"/>
          <w:sz w:val="20"/>
          <w:szCs w:val="20"/>
        </w:rPr>
        <w:t>. Lock</w:t>
      </w:r>
      <w:r w:rsidRPr="00711233">
        <w:rPr>
          <w:rFonts w:ascii="Arial" w:hAnsi="Arial" w:cs="Arial"/>
          <w:sz w:val="20"/>
          <w:szCs w:val="20"/>
        </w:rPr>
        <w:fldChar w:fldCharType="begin"/>
      </w:r>
      <w:r w:rsidRPr="00711233">
        <w:rPr>
          <w:rFonts w:ascii="Arial" w:hAnsi="Arial" w:cs="Arial"/>
          <w:sz w:val="20"/>
          <w:szCs w:val="20"/>
        </w:rPr>
        <w:instrText xml:space="preserve"> XE "Lock" </w:instrText>
      </w:r>
      <w:r w:rsidRPr="00711233">
        <w:rPr>
          <w:rFonts w:ascii="Arial" w:hAnsi="Arial" w:cs="Arial"/>
          <w:sz w:val="20"/>
          <w:szCs w:val="20"/>
        </w:rPr>
        <w:fldChar w:fldCharType="end"/>
      </w:r>
      <w:r w:rsidRPr="00711233">
        <w:rPr>
          <w:rFonts w:ascii="Arial" w:hAnsi="Arial" w:cs="Arial"/>
          <w:sz w:val="20"/>
          <w:szCs w:val="20"/>
        </w:rPr>
        <w:t xml:space="preserve">, </w:t>
      </w:r>
      <w:r w:rsidRPr="00711233">
        <w:rPr>
          <w:rFonts w:ascii="Arial" w:hAnsi="Arial" w:cs="Arial"/>
          <w:i/>
          <w:sz w:val="20"/>
          <w:szCs w:val="20"/>
        </w:rPr>
        <w:t>Functional English Grammar</w:t>
      </w:r>
      <w:r w:rsidRPr="00711233">
        <w:rPr>
          <w:rFonts w:ascii="Arial" w:hAnsi="Arial" w:cs="Arial"/>
          <w:sz w:val="20"/>
          <w:szCs w:val="20"/>
        </w:rPr>
        <w:t xml:space="preserve"> (1996: 4)</w:t>
      </w:r>
    </w:p>
    <w:p w:rsidR="009419D6" w:rsidRPr="00711233" w:rsidRDefault="009419D6" w:rsidP="009419D6">
      <w:pPr>
        <w:pStyle w:val="Quotation"/>
        <w:spacing w:after="120"/>
        <w:ind w:left="0" w:right="0"/>
        <w:jc w:val="both"/>
        <w:rPr>
          <w:rFonts w:ascii="Arial" w:hAnsi="Arial" w:cs="Arial"/>
          <w:sz w:val="20"/>
        </w:rPr>
      </w:pPr>
      <w:r w:rsidRPr="00711233">
        <w:rPr>
          <w:rFonts w:ascii="Arial" w:hAnsi="Arial" w:cs="Arial"/>
          <w:sz w:val="20"/>
        </w:rPr>
        <w:t>‘Grammar includes two aspects: (1) the arrangement of words and (2) the internal structure of words.’</w:t>
      </w:r>
    </w:p>
    <w:p w:rsidR="009419D6" w:rsidRPr="00711233" w:rsidRDefault="009419D6" w:rsidP="009419D6">
      <w:pPr>
        <w:spacing w:after="120"/>
        <w:jc w:val="both"/>
        <w:rPr>
          <w:rFonts w:ascii="Arial" w:hAnsi="Arial" w:cs="Arial"/>
          <w:i/>
          <w:sz w:val="20"/>
          <w:szCs w:val="20"/>
        </w:rPr>
      </w:pPr>
      <w:r w:rsidRPr="00711233">
        <w:rPr>
          <w:rFonts w:ascii="Arial" w:hAnsi="Arial" w:cs="Arial"/>
          <w:sz w:val="20"/>
          <w:szCs w:val="20"/>
          <w:u w:val="single"/>
        </w:rPr>
        <w:t>Definition 2</w:t>
      </w:r>
      <w:r w:rsidRPr="00711233">
        <w:rPr>
          <w:rFonts w:ascii="Arial" w:hAnsi="Arial" w:cs="Arial"/>
          <w:sz w:val="20"/>
          <w:szCs w:val="20"/>
        </w:rPr>
        <w:t>. Batstone</w:t>
      </w:r>
      <w:r w:rsidRPr="00711233">
        <w:rPr>
          <w:rFonts w:ascii="Arial" w:hAnsi="Arial" w:cs="Arial"/>
          <w:sz w:val="20"/>
          <w:szCs w:val="20"/>
        </w:rPr>
        <w:fldChar w:fldCharType="begin"/>
      </w:r>
      <w:r w:rsidRPr="00711233">
        <w:rPr>
          <w:rFonts w:ascii="Arial" w:hAnsi="Arial" w:cs="Arial"/>
          <w:sz w:val="20"/>
          <w:szCs w:val="20"/>
        </w:rPr>
        <w:instrText xml:space="preserve"> XE "Batstone" </w:instrText>
      </w:r>
      <w:r w:rsidRPr="00711233">
        <w:rPr>
          <w:rFonts w:ascii="Arial" w:hAnsi="Arial" w:cs="Arial"/>
          <w:sz w:val="20"/>
          <w:szCs w:val="20"/>
        </w:rPr>
        <w:fldChar w:fldCharType="end"/>
      </w:r>
      <w:r w:rsidRPr="00711233">
        <w:rPr>
          <w:rFonts w:ascii="Arial" w:hAnsi="Arial" w:cs="Arial"/>
          <w:sz w:val="20"/>
          <w:szCs w:val="20"/>
        </w:rPr>
        <w:t xml:space="preserve">, </w:t>
      </w:r>
      <w:r w:rsidRPr="00711233">
        <w:rPr>
          <w:rFonts w:ascii="Arial" w:hAnsi="Arial" w:cs="Arial"/>
          <w:i/>
          <w:sz w:val="20"/>
          <w:szCs w:val="20"/>
        </w:rPr>
        <w:t xml:space="preserve">Grammar </w:t>
      </w:r>
      <w:r w:rsidRPr="00711233">
        <w:rPr>
          <w:rFonts w:ascii="Arial" w:hAnsi="Arial" w:cs="Arial"/>
          <w:sz w:val="20"/>
          <w:szCs w:val="20"/>
        </w:rPr>
        <w:t>(1994: 4)</w:t>
      </w:r>
    </w:p>
    <w:p w:rsidR="009419D6" w:rsidRPr="00711233" w:rsidRDefault="009419D6" w:rsidP="009419D6">
      <w:pPr>
        <w:pStyle w:val="Quotation"/>
        <w:spacing w:after="120"/>
        <w:ind w:left="0" w:right="0"/>
        <w:jc w:val="both"/>
        <w:rPr>
          <w:rFonts w:ascii="Arial" w:hAnsi="Arial" w:cs="Arial"/>
          <w:sz w:val="20"/>
        </w:rPr>
      </w:pPr>
      <w:r w:rsidRPr="00711233">
        <w:rPr>
          <w:rFonts w:ascii="Arial" w:hAnsi="Arial" w:cs="Arial"/>
          <w:sz w:val="20"/>
        </w:rPr>
        <w:t>‘At its heart, then, grammar consists of two fundamental ingredients - syntax</w:t>
      </w:r>
      <w:r w:rsidRPr="00711233">
        <w:rPr>
          <w:rFonts w:ascii="Arial" w:hAnsi="Arial" w:cs="Arial"/>
          <w:sz w:val="20"/>
        </w:rPr>
        <w:fldChar w:fldCharType="begin"/>
      </w:r>
      <w:r w:rsidRPr="00711233">
        <w:rPr>
          <w:rFonts w:ascii="Arial" w:hAnsi="Arial" w:cs="Arial"/>
          <w:sz w:val="20"/>
        </w:rPr>
        <w:instrText xml:space="preserve"> XE "syntax" </w:instrText>
      </w:r>
      <w:r w:rsidRPr="00711233">
        <w:rPr>
          <w:rFonts w:ascii="Arial" w:hAnsi="Arial" w:cs="Arial"/>
          <w:sz w:val="20"/>
        </w:rPr>
        <w:fldChar w:fldCharType="end"/>
      </w:r>
      <w:r w:rsidRPr="00711233">
        <w:rPr>
          <w:rFonts w:ascii="Arial" w:hAnsi="Arial" w:cs="Arial"/>
          <w:sz w:val="20"/>
        </w:rPr>
        <w:t xml:space="preserve"> and morphology</w:t>
      </w:r>
      <w:r w:rsidRPr="00711233">
        <w:rPr>
          <w:rFonts w:ascii="Arial" w:hAnsi="Arial" w:cs="Arial"/>
          <w:sz w:val="20"/>
        </w:rPr>
        <w:fldChar w:fldCharType="begin"/>
      </w:r>
      <w:r w:rsidRPr="00711233">
        <w:rPr>
          <w:rFonts w:ascii="Arial" w:hAnsi="Arial" w:cs="Arial"/>
          <w:sz w:val="20"/>
        </w:rPr>
        <w:instrText xml:space="preserve"> XE "morphology" </w:instrText>
      </w:r>
      <w:r w:rsidRPr="00711233">
        <w:rPr>
          <w:rFonts w:ascii="Arial" w:hAnsi="Arial" w:cs="Arial"/>
          <w:sz w:val="20"/>
        </w:rPr>
        <w:fldChar w:fldCharType="end"/>
      </w:r>
      <w:r w:rsidRPr="00711233">
        <w:rPr>
          <w:rFonts w:ascii="Arial" w:hAnsi="Arial" w:cs="Arial"/>
          <w:sz w:val="20"/>
        </w:rPr>
        <w:t xml:space="preserve"> - and together they help us to identify grammatical forms which serve to enhance and sharpen the expression of meaning.’</w:t>
      </w:r>
    </w:p>
    <w:p w:rsidR="009419D6" w:rsidRPr="00711233" w:rsidRDefault="009419D6" w:rsidP="009419D6">
      <w:pPr>
        <w:spacing w:after="120"/>
        <w:jc w:val="both"/>
        <w:rPr>
          <w:rFonts w:ascii="Arial" w:hAnsi="Arial" w:cs="Arial"/>
          <w:i/>
          <w:sz w:val="20"/>
          <w:szCs w:val="20"/>
        </w:rPr>
      </w:pPr>
      <w:r w:rsidRPr="00711233">
        <w:rPr>
          <w:rFonts w:ascii="Arial" w:hAnsi="Arial" w:cs="Arial"/>
          <w:sz w:val="20"/>
          <w:szCs w:val="20"/>
          <w:u w:val="single"/>
        </w:rPr>
        <w:t>Definition 3</w:t>
      </w:r>
      <w:r w:rsidRPr="00711233">
        <w:rPr>
          <w:rFonts w:ascii="Arial" w:hAnsi="Arial" w:cs="Arial"/>
          <w:sz w:val="20"/>
          <w:szCs w:val="20"/>
        </w:rPr>
        <w:t>. Ur</w:t>
      </w:r>
      <w:r w:rsidRPr="00711233">
        <w:rPr>
          <w:rFonts w:ascii="Arial" w:hAnsi="Arial" w:cs="Arial"/>
          <w:sz w:val="20"/>
          <w:szCs w:val="20"/>
        </w:rPr>
        <w:fldChar w:fldCharType="begin"/>
      </w:r>
      <w:r w:rsidRPr="00711233">
        <w:rPr>
          <w:rFonts w:ascii="Arial" w:hAnsi="Arial" w:cs="Arial"/>
          <w:sz w:val="20"/>
          <w:szCs w:val="20"/>
        </w:rPr>
        <w:instrText xml:space="preserve"> XE "Ur" </w:instrText>
      </w:r>
      <w:r w:rsidRPr="00711233">
        <w:rPr>
          <w:rFonts w:ascii="Arial" w:hAnsi="Arial" w:cs="Arial"/>
          <w:sz w:val="20"/>
          <w:szCs w:val="20"/>
        </w:rPr>
        <w:fldChar w:fldCharType="end"/>
      </w:r>
      <w:r w:rsidRPr="00711233">
        <w:rPr>
          <w:rFonts w:ascii="Arial" w:hAnsi="Arial" w:cs="Arial"/>
          <w:sz w:val="20"/>
          <w:szCs w:val="20"/>
        </w:rPr>
        <w:t xml:space="preserve">, </w:t>
      </w:r>
      <w:r w:rsidRPr="00711233">
        <w:rPr>
          <w:rFonts w:ascii="Arial" w:hAnsi="Arial" w:cs="Arial"/>
          <w:i/>
          <w:sz w:val="20"/>
          <w:szCs w:val="20"/>
        </w:rPr>
        <w:t xml:space="preserve">Grammar Practice Activities, </w:t>
      </w:r>
      <w:r w:rsidRPr="00711233">
        <w:rPr>
          <w:rFonts w:ascii="Arial" w:hAnsi="Arial" w:cs="Arial"/>
          <w:sz w:val="20"/>
          <w:szCs w:val="20"/>
        </w:rPr>
        <w:t>(1988: 4)</w:t>
      </w:r>
    </w:p>
    <w:p w:rsidR="009419D6" w:rsidRPr="00711233" w:rsidRDefault="009419D6" w:rsidP="009419D6">
      <w:pPr>
        <w:pStyle w:val="Quotation"/>
        <w:spacing w:after="120"/>
        <w:ind w:left="0" w:right="0"/>
        <w:jc w:val="both"/>
        <w:rPr>
          <w:rFonts w:ascii="Arial" w:hAnsi="Arial" w:cs="Arial"/>
          <w:sz w:val="20"/>
        </w:rPr>
      </w:pPr>
      <w:r w:rsidRPr="00711233">
        <w:rPr>
          <w:rFonts w:ascii="Arial" w:hAnsi="Arial" w:cs="Arial"/>
          <w:sz w:val="20"/>
        </w:rPr>
        <w:t xml:space="preserve">‘Grammar may be roughly defined as the way a language manipulates and combines words (or bits of words) in order to form longer sentences.’ </w:t>
      </w:r>
    </w:p>
    <w:p w:rsidR="009419D6" w:rsidRPr="00711233" w:rsidRDefault="009419D6" w:rsidP="009419D6">
      <w:pPr>
        <w:spacing w:after="120"/>
        <w:jc w:val="both"/>
        <w:rPr>
          <w:rFonts w:ascii="Arial" w:hAnsi="Arial" w:cs="Arial"/>
          <w:i/>
          <w:sz w:val="20"/>
          <w:szCs w:val="20"/>
        </w:rPr>
      </w:pPr>
      <w:r w:rsidRPr="00711233">
        <w:rPr>
          <w:rFonts w:ascii="Arial" w:hAnsi="Arial" w:cs="Arial"/>
          <w:sz w:val="20"/>
          <w:szCs w:val="20"/>
          <w:u w:val="single"/>
        </w:rPr>
        <w:t>Definition 4</w:t>
      </w:r>
      <w:r w:rsidRPr="00711233">
        <w:rPr>
          <w:rFonts w:ascii="Arial" w:hAnsi="Arial" w:cs="Arial"/>
          <w:sz w:val="20"/>
          <w:szCs w:val="20"/>
        </w:rPr>
        <w:t>: Ur</w:t>
      </w:r>
      <w:r w:rsidRPr="00711233">
        <w:rPr>
          <w:rFonts w:ascii="Arial" w:hAnsi="Arial" w:cs="Arial"/>
          <w:sz w:val="20"/>
          <w:szCs w:val="20"/>
        </w:rPr>
        <w:fldChar w:fldCharType="begin"/>
      </w:r>
      <w:r w:rsidRPr="00711233">
        <w:rPr>
          <w:rFonts w:ascii="Arial" w:hAnsi="Arial" w:cs="Arial"/>
          <w:sz w:val="20"/>
          <w:szCs w:val="20"/>
        </w:rPr>
        <w:instrText xml:space="preserve"> XE "Ur" </w:instrText>
      </w:r>
      <w:r w:rsidRPr="00711233">
        <w:rPr>
          <w:rFonts w:ascii="Arial" w:hAnsi="Arial" w:cs="Arial"/>
          <w:sz w:val="20"/>
          <w:szCs w:val="20"/>
        </w:rPr>
        <w:fldChar w:fldCharType="end"/>
      </w:r>
      <w:r w:rsidRPr="00711233">
        <w:rPr>
          <w:rFonts w:ascii="Arial" w:hAnsi="Arial" w:cs="Arial"/>
          <w:sz w:val="20"/>
          <w:szCs w:val="20"/>
        </w:rPr>
        <w:t xml:space="preserve">, </w:t>
      </w:r>
      <w:r w:rsidRPr="00711233">
        <w:rPr>
          <w:rFonts w:ascii="Arial" w:hAnsi="Arial" w:cs="Arial"/>
          <w:i/>
          <w:sz w:val="20"/>
          <w:szCs w:val="20"/>
        </w:rPr>
        <w:t xml:space="preserve">A Course in Language Teaching, </w:t>
      </w:r>
      <w:r w:rsidRPr="00711233">
        <w:rPr>
          <w:rFonts w:ascii="Arial" w:hAnsi="Arial" w:cs="Arial"/>
          <w:sz w:val="20"/>
          <w:szCs w:val="20"/>
        </w:rPr>
        <w:t>(1996: 87)</w:t>
      </w:r>
    </w:p>
    <w:p w:rsidR="009419D6" w:rsidRPr="00711233" w:rsidRDefault="009419D6" w:rsidP="009419D6">
      <w:pPr>
        <w:pStyle w:val="Quotation"/>
        <w:spacing w:after="120"/>
        <w:ind w:left="0" w:right="0"/>
        <w:jc w:val="both"/>
        <w:rPr>
          <w:rFonts w:ascii="Arial" w:hAnsi="Arial" w:cs="Arial"/>
          <w:sz w:val="20"/>
        </w:rPr>
      </w:pPr>
      <w:r w:rsidRPr="00711233">
        <w:rPr>
          <w:rFonts w:ascii="Arial" w:hAnsi="Arial" w:cs="Arial"/>
          <w:sz w:val="20"/>
        </w:rPr>
        <w:t>‘One possible definition might be: Grammar is a set of rules</w:t>
      </w:r>
      <w:r w:rsidRPr="00711233">
        <w:rPr>
          <w:rFonts w:ascii="Arial" w:hAnsi="Arial" w:cs="Arial"/>
          <w:sz w:val="20"/>
        </w:rPr>
        <w:fldChar w:fldCharType="begin"/>
      </w:r>
      <w:r w:rsidRPr="00711233">
        <w:rPr>
          <w:rFonts w:ascii="Arial" w:hAnsi="Arial" w:cs="Arial"/>
          <w:sz w:val="20"/>
        </w:rPr>
        <w:instrText xml:space="preserve"> XE "rules of grammar" </w:instrText>
      </w:r>
      <w:r w:rsidRPr="00711233">
        <w:rPr>
          <w:rFonts w:ascii="Arial" w:hAnsi="Arial" w:cs="Arial"/>
          <w:sz w:val="20"/>
        </w:rPr>
        <w:fldChar w:fldCharType="end"/>
      </w:r>
      <w:r w:rsidRPr="00711233">
        <w:rPr>
          <w:rFonts w:ascii="Arial" w:hAnsi="Arial" w:cs="Arial"/>
          <w:sz w:val="20"/>
        </w:rPr>
        <w:t xml:space="preserve"> that define how words (or parts of words) are combined or changed to form acceptable units of meaning within language.’ </w:t>
      </w:r>
    </w:p>
    <w:p w:rsidR="009419D6" w:rsidRPr="00711233" w:rsidRDefault="009419D6" w:rsidP="009419D6">
      <w:pPr>
        <w:spacing w:after="120"/>
        <w:jc w:val="both"/>
        <w:rPr>
          <w:rFonts w:ascii="Arial" w:hAnsi="Arial" w:cs="Arial"/>
          <w:i/>
          <w:sz w:val="20"/>
          <w:szCs w:val="20"/>
        </w:rPr>
      </w:pPr>
      <w:r w:rsidRPr="00711233">
        <w:rPr>
          <w:rFonts w:ascii="Arial" w:hAnsi="Arial" w:cs="Arial"/>
          <w:sz w:val="20"/>
          <w:szCs w:val="20"/>
          <w:u w:val="single"/>
        </w:rPr>
        <w:t>Definition 5</w:t>
      </w:r>
      <w:r w:rsidRPr="00711233">
        <w:rPr>
          <w:rFonts w:ascii="Arial" w:hAnsi="Arial" w:cs="Arial"/>
          <w:sz w:val="20"/>
          <w:szCs w:val="20"/>
        </w:rPr>
        <w:t>. Leech</w:t>
      </w:r>
      <w:r w:rsidRPr="00711233">
        <w:rPr>
          <w:rFonts w:ascii="Arial" w:hAnsi="Arial" w:cs="Arial"/>
          <w:sz w:val="20"/>
          <w:szCs w:val="20"/>
        </w:rPr>
        <w:fldChar w:fldCharType="begin"/>
      </w:r>
      <w:r w:rsidRPr="00711233">
        <w:rPr>
          <w:rFonts w:ascii="Arial" w:hAnsi="Arial" w:cs="Arial"/>
          <w:sz w:val="20"/>
          <w:szCs w:val="20"/>
        </w:rPr>
        <w:instrText xml:space="preserve"> XE "Leech" </w:instrText>
      </w:r>
      <w:r w:rsidRPr="00711233">
        <w:rPr>
          <w:rFonts w:ascii="Arial" w:hAnsi="Arial" w:cs="Arial"/>
          <w:sz w:val="20"/>
          <w:szCs w:val="20"/>
        </w:rPr>
        <w:fldChar w:fldCharType="end"/>
      </w:r>
      <w:r w:rsidRPr="00711233">
        <w:rPr>
          <w:rFonts w:ascii="Arial" w:hAnsi="Arial" w:cs="Arial"/>
          <w:sz w:val="20"/>
          <w:szCs w:val="20"/>
        </w:rPr>
        <w:t xml:space="preserve">, Deuchar, Hoogenraad, </w:t>
      </w:r>
      <w:r w:rsidRPr="00711233">
        <w:rPr>
          <w:rFonts w:ascii="Arial" w:hAnsi="Arial" w:cs="Arial"/>
          <w:i/>
          <w:sz w:val="20"/>
          <w:szCs w:val="20"/>
        </w:rPr>
        <w:t>English grammar for today.</w:t>
      </w:r>
      <w:r w:rsidRPr="00711233">
        <w:rPr>
          <w:rFonts w:ascii="Arial" w:hAnsi="Arial" w:cs="Arial"/>
          <w:sz w:val="20"/>
          <w:szCs w:val="20"/>
        </w:rPr>
        <w:t xml:space="preserve"> (1982: 3)</w:t>
      </w:r>
    </w:p>
    <w:p w:rsidR="009419D6" w:rsidRPr="00711233" w:rsidRDefault="009419D6" w:rsidP="009419D6">
      <w:pPr>
        <w:pStyle w:val="Quotation"/>
        <w:spacing w:after="120"/>
        <w:ind w:left="0" w:right="0"/>
        <w:jc w:val="both"/>
        <w:rPr>
          <w:rFonts w:ascii="Arial" w:hAnsi="Arial" w:cs="Arial"/>
          <w:sz w:val="20"/>
        </w:rPr>
      </w:pPr>
      <w:r w:rsidRPr="00711233">
        <w:rPr>
          <w:rFonts w:ascii="Arial" w:hAnsi="Arial" w:cs="Arial"/>
          <w:sz w:val="20"/>
        </w:rPr>
        <w:t>‘We shall use grammar in reference to the mechanisms according to which language works when it is used to communicate with other people. We cannot see this mechanism concretely because it is represented rather abstractly in the human mind. One way of describing this mechanism is a set of rules</w:t>
      </w:r>
      <w:r w:rsidRPr="00711233">
        <w:rPr>
          <w:rFonts w:ascii="Arial" w:hAnsi="Arial" w:cs="Arial"/>
          <w:sz w:val="20"/>
        </w:rPr>
        <w:fldChar w:fldCharType="begin"/>
      </w:r>
      <w:r w:rsidRPr="00711233">
        <w:rPr>
          <w:rFonts w:ascii="Arial" w:hAnsi="Arial" w:cs="Arial"/>
          <w:sz w:val="20"/>
        </w:rPr>
        <w:instrText xml:space="preserve"> XE "rules of grammar" </w:instrText>
      </w:r>
      <w:r w:rsidRPr="00711233">
        <w:rPr>
          <w:rFonts w:ascii="Arial" w:hAnsi="Arial" w:cs="Arial"/>
          <w:sz w:val="20"/>
        </w:rPr>
        <w:fldChar w:fldCharType="end"/>
      </w:r>
      <w:r w:rsidRPr="00711233">
        <w:rPr>
          <w:rFonts w:ascii="Arial" w:hAnsi="Arial" w:cs="Arial"/>
          <w:sz w:val="20"/>
        </w:rPr>
        <w:t xml:space="preserve"> which allows us to put words together in certain ways, but which do not allow others.’</w:t>
      </w:r>
    </w:p>
    <w:p w:rsidR="009419D6" w:rsidRPr="00711233" w:rsidRDefault="009419D6" w:rsidP="009419D6">
      <w:pPr>
        <w:spacing w:after="120"/>
        <w:jc w:val="both"/>
        <w:rPr>
          <w:rFonts w:ascii="Arial" w:hAnsi="Arial" w:cs="Arial"/>
          <w:sz w:val="20"/>
          <w:szCs w:val="20"/>
        </w:rPr>
      </w:pPr>
      <w:r w:rsidRPr="00711233">
        <w:rPr>
          <w:rFonts w:ascii="Arial" w:hAnsi="Arial" w:cs="Arial"/>
          <w:sz w:val="20"/>
          <w:szCs w:val="20"/>
          <w:u w:val="single"/>
        </w:rPr>
        <w:t>Definition 6</w:t>
      </w:r>
      <w:r w:rsidRPr="00711233">
        <w:rPr>
          <w:rFonts w:ascii="Arial" w:hAnsi="Arial" w:cs="Arial"/>
          <w:sz w:val="20"/>
          <w:szCs w:val="20"/>
        </w:rPr>
        <w:t>. Batstone</w:t>
      </w:r>
      <w:r w:rsidRPr="00711233">
        <w:rPr>
          <w:rFonts w:ascii="Arial" w:hAnsi="Arial" w:cs="Arial"/>
          <w:sz w:val="20"/>
          <w:szCs w:val="20"/>
        </w:rPr>
        <w:fldChar w:fldCharType="begin"/>
      </w:r>
      <w:r w:rsidRPr="00711233">
        <w:rPr>
          <w:rFonts w:ascii="Arial" w:hAnsi="Arial" w:cs="Arial"/>
          <w:sz w:val="20"/>
          <w:szCs w:val="20"/>
        </w:rPr>
        <w:instrText xml:space="preserve"> XE "Batstone" </w:instrText>
      </w:r>
      <w:r w:rsidRPr="00711233">
        <w:rPr>
          <w:rFonts w:ascii="Arial" w:hAnsi="Arial" w:cs="Arial"/>
          <w:sz w:val="20"/>
          <w:szCs w:val="20"/>
        </w:rPr>
        <w:fldChar w:fldCharType="end"/>
      </w:r>
      <w:r w:rsidRPr="00711233">
        <w:rPr>
          <w:rFonts w:ascii="Arial" w:hAnsi="Arial" w:cs="Arial"/>
          <w:sz w:val="20"/>
          <w:szCs w:val="20"/>
        </w:rPr>
        <w:t xml:space="preserve">, </w:t>
      </w:r>
      <w:r w:rsidRPr="00711233">
        <w:rPr>
          <w:rFonts w:ascii="Arial" w:hAnsi="Arial" w:cs="Arial"/>
          <w:i/>
          <w:sz w:val="20"/>
          <w:szCs w:val="20"/>
        </w:rPr>
        <w:t xml:space="preserve">Grammar </w:t>
      </w:r>
      <w:r w:rsidRPr="00711233">
        <w:rPr>
          <w:rFonts w:ascii="Arial" w:hAnsi="Arial" w:cs="Arial"/>
          <w:sz w:val="20"/>
          <w:szCs w:val="20"/>
        </w:rPr>
        <w:t>(1994:5)</w:t>
      </w:r>
    </w:p>
    <w:p w:rsidR="009419D6" w:rsidRPr="00711233" w:rsidRDefault="009419D6" w:rsidP="009419D6">
      <w:pPr>
        <w:pStyle w:val="Quotation"/>
        <w:jc w:val="both"/>
        <w:rPr>
          <w:rFonts w:ascii="Arial" w:hAnsi="Arial" w:cs="Arial"/>
          <w:sz w:val="20"/>
        </w:rPr>
      </w:pPr>
      <w:r w:rsidRPr="00711233">
        <w:rPr>
          <w:rFonts w:ascii="Arial" w:hAnsi="Arial" w:cs="Arial"/>
          <w:sz w:val="20"/>
        </w:rPr>
        <w:t xml:space="preserve">‘When we talk of grammar as process, we are thinking of the myriad of ways in which it is deployed from moment to moment in communication. Some understanding of grammar as process will be invaluable if we are to help learners to employ grammar effectively in their own grammar use.’ </w:t>
      </w:r>
    </w:p>
    <w:p w:rsidR="009419D6" w:rsidRPr="00711233" w:rsidRDefault="009419D6" w:rsidP="00792163">
      <w:pPr>
        <w:pStyle w:val="PS2Standard"/>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86"/>
      </w:tblGrid>
      <w:tr w:rsidR="009419D6" w:rsidRPr="00711233" w:rsidTr="00CB7919">
        <w:tc>
          <w:tcPr>
            <w:tcW w:w="9286" w:type="dxa"/>
          </w:tcPr>
          <w:p w:rsidR="007123CD" w:rsidRPr="00711233" w:rsidRDefault="008B10A6" w:rsidP="00CB7919">
            <w:pPr>
              <w:ind w:left="720" w:hanging="720"/>
              <w:rPr>
                <w:rFonts w:ascii="Arial" w:hAnsi="Arial" w:cs="Arial"/>
                <w:sz w:val="22"/>
                <w:szCs w:val="22"/>
              </w:rPr>
            </w:pPr>
            <w:r>
              <w:rPr>
                <w:rFonts w:ascii="Arial" w:hAnsi="Arial" w:cs="Arial"/>
                <w:noProof/>
                <w:sz w:val="22"/>
                <w:szCs w:val="22"/>
                <w:lang w:val="de-AT" w:eastAsia="de-AT"/>
              </w:rPr>
              <w:lastRenderedPageBreak/>
              <mc:AlternateContent>
                <mc:Choice Requires="wpg">
                  <w:drawing>
                    <wp:anchor distT="0" distB="0" distL="114300" distR="114300" simplePos="0" relativeHeight="251646976" behindDoc="0" locked="0" layoutInCell="1" allowOverlap="1">
                      <wp:simplePos x="0" y="0"/>
                      <wp:positionH relativeFrom="column">
                        <wp:posOffset>8890</wp:posOffset>
                      </wp:positionH>
                      <wp:positionV relativeFrom="paragraph">
                        <wp:posOffset>25400</wp:posOffset>
                      </wp:positionV>
                      <wp:extent cx="756920" cy="747395"/>
                      <wp:effectExtent l="0" t="0" r="0" b="0"/>
                      <wp:wrapSquare wrapText="bothSides"/>
                      <wp:docPr id="139"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20" cy="747395"/>
                                <a:chOff x="1418" y="8136"/>
                                <a:chExt cx="1474" cy="1558"/>
                              </a:xfrm>
                            </wpg:grpSpPr>
                            <pic:pic xmlns:pic="http://schemas.openxmlformats.org/drawingml/2006/picture">
                              <pic:nvPicPr>
                                <pic:cNvPr id="140" name="Picture 224" descr="MCj00889780000[1]"/>
                                <pic:cNvPicPr>
                                  <a:picLocks noChangeAspect="1" noChangeArrowheads="1"/>
                                </pic:cNvPicPr>
                              </pic:nvPicPr>
                              <pic:blipFill>
                                <a:blip r:embed="rId11">
                                  <a:grayscl/>
                                  <a:extLst>
                                    <a:ext uri="{28A0092B-C50C-407E-A947-70E740481C1C}">
                                      <a14:useLocalDpi xmlns:a14="http://schemas.microsoft.com/office/drawing/2010/main" val="0"/>
                                    </a:ext>
                                  </a:extLst>
                                </a:blip>
                                <a:srcRect b="17896"/>
                                <a:stretch>
                                  <a:fillRect/>
                                </a:stretch>
                              </pic:blipFill>
                              <pic:spPr bwMode="auto">
                                <a:xfrm>
                                  <a:off x="1418" y="8136"/>
                                  <a:ext cx="1474" cy="1558"/>
                                </a:xfrm>
                                <a:prstGeom prst="rect">
                                  <a:avLst/>
                                </a:prstGeom>
                                <a:noFill/>
                                <a:extLst>
                                  <a:ext uri="{909E8E84-426E-40DD-AFC4-6F175D3DCCD1}">
                                    <a14:hiddenFill xmlns:a14="http://schemas.microsoft.com/office/drawing/2010/main">
                                      <a:solidFill>
                                        <a:srgbClr val="FFFFFF"/>
                                      </a:solidFill>
                                    </a14:hiddenFill>
                                  </a:ext>
                                </a:extLst>
                              </pic:spPr>
                            </pic:pic>
                            <wps:wsp>
                              <wps:cNvPr id="141" name="Text Box 225"/>
                              <wps:cNvSpPr txBox="1">
                                <a:spLocks noChangeArrowheads="1"/>
                              </wps:cNvSpPr>
                              <wps:spPr bwMode="auto">
                                <a:xfrm>
                                  <a:off x="1598" y="8258"/>
                                  <a:ext cx="9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004" w:rsidRPr="00511258" w:rsidRDefault="00710004" w:rsidP="009419D6">
                                    <w:pPr>
                                      <w:rPr>
                                        <w:rFonts w:ascii="Comic Sans MS" w:hAnsi="Comic Sans MS"/>
                                        <w:b/>
                                      </w:rPr>
                                    </w:pPr>
                                    <w:r w:rsidRPr="009509CD">
                                      <w:rPr>
                                        <w:rFonts w:ascii="Comic Sans MS" w:hAnsi="Comic Sans MS"/>
                                        <w:b/>
                                        <w:sz w:val="18"/>
                                      </w:rPr>
                                      <w:t xml:space="preserve">TASK </w:t>
                                    </w:r>
                                    <w:r>
                                      <w:rPr>
                                        <w:rFonts w:ascii="Comic Sans MS" w:hAnsi="Comic Sans MS"/>
                                        <w:b/>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35" style="position:absolute;left:0;text-align:left;margin-left:.7pt;margin-top:2pt;width:59.6pt;height:58.85pt;z-index:251646976" coordorigin="1418,8136" coordsize="1474,15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">
                      <v:shape id="Picture 224" o:spid="_x0000_s1036" type="#_x0000_t75" alt="MCj00889780000[1]" style="position:absolute;left:1418;top:8136;width:1474;height:1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BRGfGAAAA3AAAAA8AAABkcnMvZG93bnJldi54bWxEj09Lw0AQxe+C32EZwYu0m4pYjd0UWyoI&#10;Qomp3sfs5A/NzobdtY3f3jkI3mZ4b977zWo9uUGdKMTes4HFPANFXHvbc2vg4/AyewAVE7LFwTMZ&#10;+KEI6+LyYoW59Wd+p1OVWiUhHHM00KU05lrHuiOHce5HYtEaHxwmWUOrbcCzhLtB32bZvXbYszR0&#10;ONK2o/pYfTsD1bHZl9s3DvuN/to9ljfLz11aGnN9NT0/gUo0pX/z3/WrFfw7wZdnZAJd/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wFEZ8YAAADcAAAADwAAAAAAAAAAAAAA&#10;AACfAgAAZHJzL2Rvd25yZXYueG1sUEsFBgAAAAAEAAQA9wAAAJIDAAAAAA==&#10;">
                        <v:imagedata r:id="rId12" o:title="MCj00889780000[1]" cropbottom="11728f" grayscale="t"/>
                      </v:shape>
                      <v:shape id="Text Box 225" o:spid="_x0000_s1037" type="#_x0000_t202" style="position:absolute;left:1598;top:8258;width:99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710004" w:rsidRPr="00511258" w:rsidRDefault="00710004" w:rsidP="009419D6">
                              <w:pPr>
                                <w:rPr>
                                  <w:rFonts w:ascii="Comic Sans MS" w:hAnsi="Comic Sans MS"/>
                                  <w:b/>
                                </w:rPr>
                              </w:pPr>
                              <w:r w:rsidRPr="009509CD">
                                <w:rPr>
                                  <w:rFonts w:ascii="Comic Sans MS" w:hAnsi="Comic Sans MS"/>
                                  <w:b/>
                                  <w:sz w:val="18"/>
                                </w:rPr>
                                <w:t xml:space="preserve">TASK </w:t>
                              </w:r>
                              <w:r>
                                <w:rPr>
                                  <w:rFonts w:ascii="Comic Sans MS" w:hAnsi="Comic Sans MS"/>
                                  <w:b/>
                                </w:rPr>
                                <w:t>2</w:t>
                              </w:r>
                            </w:p>
                          </w:txbxContent>
                        </v:textbox>
                      </v:shape>
                      <w10:wrap type="square"/>
                    </v:group>
                  </w:pict>
                </mc:Fallback>
              </mc:AlternateContent>
            </w:r>
          </w:p>
          <w:p w:rsidR="009419D6" w:rsidRPr="00711233" w:rsidRDefault="009419D6" w:rsidP="00CB7919">
            <w:pPr>
              <w:ind w:left="720" w:hanging="720"/>
              <w:rPr>
                <w:rFonts w:ascii="Arial" w:hAnsi="Arial" w:cs="Arial"/>
                <w:sz w:val="22"/>
                <w:szCs w:val="22"/>
              </w:rPr>
            </w:pPr>
          </w:p>
          <w:p w:rsidR="009419D6" w:rsidRPr="00711233" w:rsidRDefault="009419D6" w:rsidP="009419D6">
            <w:pPr>
              <w:ind w:left="720" w:hanging="720"/>
              <w:rPr>
                <w:rFonts w:ascii="Arial" w:hAnsi="Arial" w:cs="Arial"/>
                <w:sz w:val="22"/>
                <w:szCs w:val="22"/>
              </w:rPr>
            </w:pPr>
            <w:r w:rsidRPr="00711233">
              <w:rPr>
                <w:rFonts w:ascii="Arial" w:hAnsi="Arial" w:cs="Arial"/>
                <w:sz w:val="22"/>
                <w:szCs w:val="22"/>
              </w:rPr>
              <w:t>What do you consider good or bad about these definitions? Try to write your own definition.</w:t>
            </w:r>
          </w:p>
        </w:tc>
      </w:tr>
    </w:tbl>
    <w:p w:rsidR="00783BAD" w:rsidRPr="00711233" w:rsidRDefault="00783BAD" w:rsidP="00783BAD">
      <w:pPr>
        <w:ind w:left="360"/>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783BAD" w:rsidRPr="00711233" w:rsidTr="00CB7919">
        <w:tc>
          <w:tcPr>
            <w:tcW w:w="9286" w:type="dxa"/>
            <w:shd w:val="clear" w:color="auto" w:fill="E0E0E0"/>
          </w:tcPr>
          <w:p w:rsidR="00783BAD" w:rsidRPr="00711233" w:rsidRDefault="00901393" w:rsidP="00901393">
            <w:pPr>
              <w:pStyle w:val="PS2Section"/>
              <w:rPr>
                <w:bCs/>
              </w:rPr>
            </w:pPr>
            <w:r w:rsidRPr="00711233">
              <w:t>2</w:t>
            </w:r>
            <w:r w:rsidR="00783BAD" w:rsidRPr="00711233">
              <w:t>.</w:t>
            </w:r>
            <w:r w:rsidRPr="00711233">
              <w:t>2</w:t>
            </w:r>
            <w:r w:rsidR="00783BAD" w:rsidRPr="00711233">
              <w:t xml:space="preserve"> </w:t>
            </w:r>
            <w:r w:rsidR="00783BAD" w:rsidRPr="00711233">
              <w:rPr>
                <w:bCs/>
              </w:rPr>
              <w:t>Cognitive+Communicative Grammar (C+C Grammar)</w:t>
            </w:r>
          </w:p>
        </w:tc>
      </w:tr>
    </w:tbl>
    <w:p w:rsidR="00783BAD" w:rsidRPr="00711233" w:rsidRDefault="00783BAD" w:rsidP="00783BAD">
      <w:pPr>
        <w:pStyle w:val="PS2Standard"/>
      </w:pPr>
    </w:p>
    <w:p w:rsidR="00FE77AB" w:rsidRDefault="00783BAD" w:rsidP="00783BAD">
      <w:pPr>
        <w:pStyle w:val="PS2Standard"/>
      </w:pPr>
      <w:r w:rsidRPr="00711233">
        <w:t>In this proseminar we shall be considering grammar from a ‘</w:t>
      </w:r>
      <w:r w:rsidRPr="00711233">
        <w:rPr>
          <w:b/>
        </w:rPr>
        <w:t>Cognitive+Communicative’</w:t>
      </w:r>
      <w:r w:rsidRPr="00711233">
        <w:t xml:space="preserve"> </w:t>
      </w:r>
      <w:r w:rsidR="00FE77AB">
        <w:t xml:space="preserve">(C+C) </w:t>
      </w:r>
      <w:r w:rsidRPr="00711233">
        <w:t xml:space="preserve">perspective (Newby 2002). The </w:t>
      </w:r>
      <w:r w:rsidR="006108C4" w:rsidRPr="00711233">
        <w:t xml:space="preserve">C+C </w:t>
      </w:r>
      <w:r w:rsidRPr="00711233">
        <w:t xml:space="preserve">axis refers to two separate but complementary aspects of theoretical analysis: </w:t>
      </w:r>
      <w:r w:rsidRPr="00FE77AB">
        <w:rPr>
          <w:b/>
        </w:rPr>
        <w:t>language description</w:t>
      </w:r>
      <w:r w:rsidRPr="00711233">
        <w:t xml:space="preserve"> and </w:t>
      </w:r>
      <w:r w:rsidRPr="00FE77AB">
        <w:rPr>
          <w:b/>
        </w:rPr>
        <w:t>language learning</w:t>
      </w:r>
      <w:r w:rsidRPr="00711233">
        <w:t xml:space="preserve">. </w:t>
      </w:r>
    </w:p>
    <w:p w:rsidR="00FE77AB" w:rsidRPr="001B36C5" w:rsidRDefault="00FE77AB" w:rsidP="00756DBB">
      <w:pPr>
        <w:pStyle w:val="PS2Heading"/>
      </w:pPr>
      <w:r w:rsidRPr="001B36C5">
        <w:t>Language description – theory of what grammar is</w:t>
      </w:r>
    </w:p>
    <w:p w:rsidR="00783BAD" w:rsidRDefault="00783BAD" w:rsidP="00783BAD">
      <w:pPr>
        <w:pStyle w:val="PS2Standard"/>
      </w:pPr>
      <w:r w:rsidRPr="00711233">
        <w:t xml:space="preserve">A C+C approach to language seeks to analyse and describe grammar, on the one hand in terms of the </w:t>
      </w:r>
      <w:r w:rsidRPr="00FE77AB">
        <w:rPr>
          <w:b/>
        </w:rPr>
        <w:t>mental processes</w:t>
      </w:r>
      <w:r w:rsidRPr="00711233">
        <w:t xml:space="preserve"> that underlie the use of language (</w:t>
      </w:r>
      <w:r w:rsidR="00FE77AB" w:rsidRPr="00711233">
        <w:rPr>
          <w:b/>
        </w:rPr>
        <w:t>Cognitive</w:t>
      </w:r>
      <w:r w:rsidRPr="00711233">
        <w:t xml:space="preserve">), and on the other, as an act of communication, as a </w:t>
      </w:r>
      <w:r w:rsidRPr="00FE77AB">
        <w:rPr>
          <w:b/>
        </w:rPr>
        <w:t>dynamic process</w:t>
      </w:r>
      <w:r w:rsidRPr="00711233">
        <w:t xml:space="preserve"> in which a speaker’s perceptions </w:t>
      </w:r>
      <w:r w:rsidR="00FE77AB">
        <w:t xml:space="preserve">of the world </w:t>
      </w:r>
      <w:r w:rsidRPr="00711233">
        <w:t>are encoded into messages (</w:t>
      </w:r>
      <w:r w:rsidR="00FE77AB" w:rsidRPr="00711233">
        <w:rPr>
          <w:b/>
        </w:rPr>
        <w:t>Communicative</w:t>
      </w:r>
      <w:r w:rsidRPr="00711233">
        <w:t xml:space="preserve">). </w:t>
      </w:r>
      <w:r w:rsidR="00FE77AB" w:rsidRPr="00711233">
        <w:t xml:space="preserve">By adopting a communicative view, we can approach language from a </w:t>
      </w:r>
      <w:r w:rsidR="00FE77AB" w:rsidRPr="00FE77AB">
        <w:rPr>
          <w:b/>
        </w:rPr>
        <w:t>discourse-linked</w:t>
      </w:r>
      <w:r w:rsidR="00FE77AB" w:rsidRPr="00711233">
        <w:t xml:space="preserve">, </w:t>
      </w:r>
      <w:r w:rsidR="00FE77AB" w:rsidRPr="00FE77AB">
        <w:rPr>
          <w:b/>
        </w:rPr>
        <w:t>context-based</w:t>
      </w:r>
      <w:r w:rsidR="00FE77AB" w:rsidRPr="00711233">
        <w:t xml:space="preserve"> direction; by adopting a cognitive view, we can approach it from a </w:t>
      </w:r>
      <w:r w:rsidR="00FE77AB" w:rsidRPr="00FE77AB">
        <w:rPr>
          <w:b/>
        </w:rPr>
        <w:t>psychological,</w:t>
      </w:r>
      <w:r w:rsidR="00FE77AB" w:rsidRPr="00711233">
        <w:t xml:space="preserve"> mind-based direction. It follows from this that any definition of grammar must reflect what the </w:t>
      </w:r>
      <w:r w:rsidR="00FE77AB" w:rsidRPr="00711233">
        <w:rPr>
          <w:i/>
        </w:rPr>
        <w:t>Common European Framework of Reference</w:t>
      </w:r>
      <w:r w:rsidR="00FE77AB" w:rsidRPr="00711233">
        <w:t xml:space="preserve"> (2001: 9) calls an </w:t>
      </w:r>
      <w:r w:rsidR="00FE77AB" w:rsidRPr="00FE77AB">
        <w:rPr>
          <w:b/>
        </w:rPr>
        <w:t>action-oriented</w:t>
      </w:r>
      <w:r w:rsidR="00FE77AB" w:rsidRPr="00711233">
        <w:t xml:space="preserve"> conception of language.</w:t>
      </w:r>
    </w:p>
    <w:p w:rsidR="00FE77AB" w:rsidRPr="001B36C5" w:rsidRDefault="00FE77AB" w:rsidP="00756DBB">
      <w:pPr>
        <w:pStyle w:val="PS2Heading"/>
      </w:pPr>
      <w:r w:rsidRPr="001B36C5">
        <w:t>Language Learning – theory of how grammar is learnt</w:t>
      </w:r>
    </w:p>
    <w:p w:rsidR="00935277" w:rsidRPr="00711233" w:rsidRDefault="00FE77AB" w:rsidP="00FE77AB">
      <w:pPr>
        <w:pStyle w:val="PS2Standard"/>
      </w:pPr>
      <w:r>
        <w:t xml:space="preserve">A C+C approach to learning will analyse how new grammatical concepts are </w:t>
      </w:r>
      <w:r w:rsidRPr="00FE77AB">
        <w:rPr>
          <w:b/>
        </w:rPr>
        <w:t>processed</w:t>
      </w:r>
      <w:r>
        <w:t xml:space="preserve"> and </w:t>
      </w:r>
      <w:r w:rsidRPr="00FE77AB">
        <w:rPr>
          <w:b/>
        </w:rPr>
        <w:t>stored</w:t>
      </w:r>
      <w:r>
        <w:t xml:space="preserve"> in long-term memory (</w:t>
      </w:r>
      <w:r w:rsidRPr="00FE77AB">
        <w:rPr>
          <w:b/>
        </w:rPr>
        <w:t>Cognitive</w:t>
      </w:r>
      <w:r>
        <w:t xml:space="preserve">) and the role played in learning by </w:t>
      </w:r>
      <w:r w:rsidRPr="00FE77AB">
        <w:rPr>
          <w:b/>
        </w:rPr>
        <w:t>language use</w:t>
      </w:r>
      <w:r>
        <w:t xml:space="preserve"> (</w:t>
      </w:r>
      <w:r w:rsidRPr="00FE77AB">
        <w:rPr>
          <w:b/>
        </w:rPr>
        <w:t>Communicative</w:t>
      </w:r>
      <w:r>
        <w:t xml:space="preserve">). </w:t>
      </w:r>
    </w:p>
    <w:p w:rsidR="009509CD" w:rsidRPr="00711233" w:rsidRDefault="009509CD" w:rsidP="00E92644">
      <w:pPr>
        <w:ind w:left="360"/>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E92644" w:rsidRPr="00711233" w:rsidTr="00CB7919">
        <w:tc>
          <w:tcPr>
            <w:tcW w:w="9286" w:type="dxa"/>
            <w:shd w:val="clear" w:color="auto" w:fill="E0E0E0"/>
          </w:tcPr>
          <w:p w:rsidR="00E92644" w:rsidRPr="00711233" w:rsidRDefault="00901393" w:rsidP="00E92644">
            <w:pPr>
              <w:pStyle w:val="PS2Section"/>
            </w:pPr>
            <w:r w:rsidRPr="00711233">
              <w:t>2</w:t>
            </w:r>
            <w:r w:rsidR="00E92644" w:rsidRPr="00711233">
              <w:t>.3 Grammar as a Communicative Event</w:t>
            </w:r>
          </w:p>
        </w:tc>
      </w:tr>
    </w:tbl>
    <w:p w:rsidR="00E92644" w:rsidRPr="00711233" w:rsidRDefault="00E92644" w:rsidP="00E92644">
      <w:pPr>
        <w:pStyle w:val="PS2Standard"/>
      </w:pPr>
    </w:p>
    <w:p w:rsidR="00935277" w:rsidRPr="00711233" w:rsidRDefault="00935277" w:rsidP="00935277">
      <w:pPr>
        <w:pStyle w:val="PS2Standard"/>
      </w:pPr>
      <w:r w:rsidRPr="00711233">
        <w:t xml:space="preserve">A C+C view requires us to see grammar as a </w:t>
      </w:r>
      <w:r w:rsidRPr="00711233">
        <w:rPr>
          <w:b/>
        </w:rPr>
        <w:t>process</w:t>
      </w:r>
      <w:r w:rsidRPr="00711233">
        <w:t xml:space="preserve"> rather than a </w:t>
      </w:r>
      <w:r w:rsidRPr="00711233">
        <w:rPr>
          <w:b/>
        </w:rPr>
        <w:t>product</w:t>
      </w:r>
      <w:r w:rsidRPr="00711233">
        <w:t xml:space="preserve">. This process can be modelled as follows: </w:t>
      </w:r>
    </w:p>
    <w:p w:rsidR="00935277" w:rsidRPr="00711233" w:rsidRDefault="00154673" w:rsidP="00154673">
      <w:pPr>
        <w:pStyle w:val="Caption"/>
        <w:rPr>
          <w:i w:val="0"/>
        </w:rPr>
      </w:pPr>
      <w:r>
        <w:t xml:space="preserve">Figure </w:t>
      </w:r>
      <w:r w:rsidR="0065034F">
        <w:fldChar w:fldCharType="begin"/>
      </w:r>
      <w:r w:rsidR="0065034F">
        <w:instrText xml:space="preserve"> SEQ Figure \* ARABIC </w:instrText>
      </w:r>
      <w:r w:rsidR="0065034F">
        <w:fldChar w:fldCharType="separate"/>
      </w:r>
      <w:r>
        <w:rPr>
          <w:noProof/>
        </w:rPr>
        <w:t>3</w:t>
      </w:r>
      <w:r w:rsidR="0065034F">
        <w:rPr>
          <w:noProof/>
        </w:rPr>
        <w:fldChar w:fldCharType="end"/>
      </w:r>
      <w:r w:rsidR="00AF52BB" w:rsidRPr="00711233">
        <w:rPr>
          <w:i w:val="0"/>
        </w:rPr>
        <w:t xml:space="preserve">: </w:t>
      </w:r>
      <w:r w:rsidR="00935277" w:rsidRPr="00711233">
        <w:rPr>
          <w:i w:val="0"/>
        </w:rPr>
        <w:t xml:space="preserve">Communication Model – Communicative Event </w:t>
      </w:r>
    </w:p>
    <w:p w:rsidR="00935277" w:rsidRPr="00711233" w:rsidRDefault="008B10A6" w:rsidP="00935277">
      <w:pPr>
        <w:pStyle w:val="ViennaStandard"/>
      </w:pPr>
      <w:r>
        <w:rPr>
          <w:noProof/>
          <w:lang w:val="de-AT" w:eastAsia="de-AT"/>
        </w:rPr>
        <w:drawing>
          <wp:anchor distT="0" distB="0" distL="114300" distR="114300" simplePos="0" relativeHeight="251648000" behindDoc="1" locked="0" layoutInCell="1" allowOverlap="1">
            <wp:simplePos x="0" y="0"/>
            <wp:positionH relativeFrom="column">
              <wp:posOffset>647065</wp:posOffset>
            </wp:positionH>
            <wp:positionV relativeFrom="paragraph">
              <wp:posOffset>33020</wp:posOffset>
            </wp:positionV>
            <wp:extent cx="5240020" cy="2997200"/>
            <wp:effectExtent l="0" t="0" r="0" b="0"/>
            <wp:wrapTight wrapText="bothSides">
              <wp:wrapPolygon edited="0">
                <wp:start x="0" y="0"/>
                <wp:lineTo x="0" y="21417"/>
                <wp:lineTo x="21516" y="21417"/>
                <wp:lineTo x="21516" y="0"/>
                <wp:lineTo x="0" y="0"/>
              </wp:wrapPolygon>
            </wp:wrapTight>
            <wp:docPr id="233" name="Picture 233"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lip_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0020" cy="2997200"/>
                    </a:xfrm>
                    <a:prstGeom prst="rect">
                      <a:avLst/>
                    </a:prstGeom>
                    <a:noFill/>
                  </pic:spPr>
                </pic:pic>
              </a:graphicData>
            </a:graphic>
            <wp14:sizeRelH relativeFrom="page">
              <wp14:pctWidth>0</wp14:pctWidth>
            </wp14:sizeRelH>
            <wp14:sizeRelV relativeFrom="page">
              <wp14:pctHeight>0</wp14:pctHeight>
            </wp14:sizeRelV>
          </wp:anchor>
        </w:drawing>
      </w:r>
    </w:p>
    <w:p w:rsidR="00935277" w:rsidRPr="00711233" w:rsidRDefault="00935277" w:rsidP="00935277">
      <w:pPr>
        <w:pStyle w:val="ViennaStandard"/>
      </w:pPr>
    </w:p>
    <w:p w:rsidR="00783BAD" w:rsidRPr="00711233" w:rsidRDefault="00783BAD" w:rsidP="00783BAD">
      <w:pPr>
        <w:pStyle w:val="NormalWeb"/>
        <w:spacing w:before="0" w:beforeAutospacing="0" w:after="0" w:afterAutospacing="0"/>
      </w:pPr>
    </w:p>
    <w:p w:rsidR="00783BAD" w:rsidRPr="00711233" w:rsidRDefault="00783BAD" w:rsidP="00783BAD">
      <w:pPr>
        <w:pStyle w:val="NormalWeb"/>
        <w:spacing w:before="0" w:beforeAutospacing="0" w:after="0" w:afterAutospacing="0"/>
        <w:rPr>
          <w:rFonts w:ascii="Arial" w:hAnsi="Arial" w:cs="Arial"/>
          <w:sz w:val="28"/>
          <w:szCs w:val="28"/>
        </w:rPr>
      </w:pPr>
      <w:r w:rsidRPr="00711233">
        <w:rPr>
          <w:rFonts w:ascii="Arial" w:hAnsi="Arial" w:cs="Arial"/>
          <w:sz w:val="28"/>
          <w:szCs w:val="28"/>
        </w:rPr>
        <w:t> </w:t>
      </w:r>
    </w:p>
    <w:p w:rsidR="00783BAD" w:rsidRPr="00711233" w:rsidRDefault="00783BAD" w:rsidP="00783BAD">
      <w:pPr>
        <w:pStyle w:val="NormalWeb"/>
        <w:spacing w:before="0" w:beforeAutospacing="0" w:after="0" w:afterAutospacing="0"/>
        <w:rPr>
          <w:rFonts w:ascii="Arial" w:hAnsi="Arial" w:cs="Arial"/>
          <w:sz w:val="28"/>
          <w:szCs w:val="28"/>
        </w:rPr>
      </w:pPr>
      <w:r w:rsidRPr="00711233">
        <w:rPr>
          <w:rFonts w:ascii="Arial" w:hAnsi="Arial" w:cs="Arial"/>
          <w:sz w:val="28"/>
          <w:szCs w:val="28"/>
        </w:rPr>
        <w:t> </w:t>
      </w:r>
    </w:p>
    <w:p w:rsidR="00783BAD" w:rsidRPr="00711233" w:rsidRDefault="00783BAD" w:rsidP="00783BAD">
      <w:pPr>
        <w:pStyle w:val="NormalWeb"/>
        <w:spacing w:before="0" w:beforeAutospacing="0" w:after="0" w:afterAutospacing="0"/>
        <w:rPr>
          <w:rFonts w:ascii="Arial" w:hAnsi="Arial" w:cs="Arial"/>
          <w:sz w:val="28"/>
          <w:szCs w:val="28"/>
        </w:rPr>
      </w:pPr>
      <w:r w:rsidRPr="00711233">
        <w:rPr>
          <w:rFonts w:ascii="Arial" w:hAnsi="Arial" w:cs="Arial"/>
          <w:sz w:val="28"/>
          <w:szCs w:val="28"/>
        </w:rPr>
        <w:t> </w:t>
      </w:r>
    </w:p>
    <w:p w:rsidR="00E92644" w:rsidRPr="00711233" w:rsidRDefault="00E92644" w:rsidP="009419D6">
      <w:pPr>
        <w:ind w:left="360"/>
        <w:rPr>
          <w:color w:val="000000"/>
        </w:rPr>
      </w:pPr>
    </w:p>
    <w:p w:rsidR="00E92644" w:rsidRPr="00711233" w:rsidRDefault="00E92644" w:rsidP="009419D6">
      <w:pPr>
        <w:ind w:left="360"/>
        <w:rPr>
          <w:color w:val="000000"/>
        </w:rPr>
      </w:pPr>
    </w:p>
    <w:p w:rsidR="00783BAD" w:rsidRPr="00711233" w:rsidRDefault="00783BAD" w:rsidP="009419D6">
      <w:pPr>
        <w:ind w:left="360"/>
        <w:rPr>
          <w:color w:val="000000"/>
        </w:rPr>
      </w:pPr>
    </w:p>
    <w:p w:rsidR="00783BAD" w:rsidRPr="00711233" w:rsidRDefault="00783BAD" w:rsidP="009419D6">
      <w:pPr>
        <w:ind w:left="360"/>
        <w:rPr>
          <w:color w:val="000000"/>
        </w:rPr>
      </w:pPr>
    </w:p>
    <w:p w:rsidR="00783BAD" w:rsidRPr="00711233" w:rsidRDefault="00783BAD" w:rsidP="009419D6">
      <w:pPr>
        <w:ind w:left="360"/>
        <w:rPr>
          <w:color w:val="000000"/>
        </w:rPr>
      </w:pPr>
    </w:p>
    <w:p w:rsidR="00783BAD" w:rsidRPr="00711233" w:rsidRDefault="00783BAD" w:rsidP="009419D6">
      <w:pPr>
        <w:ind w:left="360"/>
        <w:rPr>
          <w:color w:val="000000"/>
        </w:rPr>
      </w:pPr>
    </w:p>
    <w:p w:rsidR="00783BAD" w:rsidRPr="00711233" w:rsidRDefault="00783BAD" w:rsidP="009419D6">
      <w:pPr>
        <w:ind w:left="360"/>
        <w:rPr>
          <w:color w:val="000000"/>
        </w:rPr>
      </w:pPr>
    </w:p>
    <w:p w:rsidR="00783BAD" w:rsidRPr="00711233" w:rsidRDefault="00783BAD" w:rsidP="009419D6">
      <w:pPr>
        <w:ind w:left="360"/>
        <w:rPr>
          <w:color w:val="000000"/>
        </w:rPr>
      </w:pPr>
    </w:p>
    <w:p w:rsidR="00783BAD" w:rsidRPr="00711233" w:rsidRDefault="00783BAD" w:rsidP="009419D6">
      <w:pPr>
        <w:ind w:left="360"/>
        <w:rPr>
          <w:color w:val="000000"/>
        </w:rPr>
      </w:pPr>
    </w:p>
    <w:p w:rsidR="00783BAD" w:rsidRPr="00711233" w:rsidRDefault="00783BAD" w:rsidP="009419D6">
      <w:pPr>
        <w:ind w:left="360"/>
        <w:rPr>
          <w:color w:val="000000"/>
        </w:rPr>
      </w:pPr>
    </w:p>
    <w:p w:rsidR="00783BAD" w:rsidRPr="00711233" w:rsidRDefault="00783BAD" w:rsidP="009419D6">
      <w:pPr>
        <w:ind w:left="360"/>
        <w:rPr>
          <w:color w:val="000000"/>
        </w:rPr>
      </w:pPr>
    </w:p>
    <w:p w:rsidR="009509CD" w:rsidRPr="00711233" w:rsidRDefault="009509CD" w:rsidP="00935277">
      <w:pPr>
        <w:pStyle w:val="PS2Standard"/>
      </w:pPr>
    </w:p>
    <w:p w:rsidR="00935277" w:rsidRPr="00711233" w:rsidRDefault="00935277" w:rsidP="00935277">
      <w:pPr>
        <w:pStyle w:val="PS2Standard"/>
      </w:pPr>
      <w:r w:rsidRPr="00711233">
        <w:lastRenderedPageBreak/>
        <w:t xml:space="preserve">One advantage of representing language in this way is that it stresses that language must be seen both in terms of </w:t>
      </w:r>
      <w:r w:rsidRPr="00711233">
        <w:rPr>
          <w:b/>
        </w:rPr>
        <w:t>knowledge</w:t>
      </w:r>
      <w:r w:rsidRPr="00711233">
        <w:t xml:space="preserve"> and of </w:t>
      </w:r>
      <w:r w:rsidRPr="00711233">
        <w:rPr>
          <w:b/>
        </w:rPr>
        <w:t>use</w:t>
      </w:r>
      <w:r w:rsidRPr="00711233">
        <w:t xml:space="preserve">; the communication model depicts not only </w:t>
      </w:r>
      <w:r w:rsidRPr="00711233">
        <w:rPr>
          <w:b/>
        </w:rPr>
        <w:t>competence</w:t>
      </w:r>
      <w:r w:rsidRPr="00711233">
        <w:t xml:space="preserve"> but also </w:t>
      </w:r>
      <w:r w:rsidRPr="00711233">
        <w:rPr>
          <w:b/>
        </w:rPr>
        <w:t>performance</w:t>
      </w:r>
      <w:r w:rsidRPr="00711233">
        <w:t xml:space="preserve">. </w:t>
      </w:r>
    </w:p>
    <w:p w:rsidR="00792163" w:rsidRPr="00711233" w:rsidRDefault="00792163" w:rsidP="00B01DCB">
      <w:pPr>
        <w:pStyle w:val="StandardoE"/>
        <w:spacing w:line="240" w:lineRule="auto"/>
        <w:rPr>
          <w:rFonts w:ascii="Arial" w:hAnsi="Arial" w:cs="Arial"/>
          <w:color w:val="000000"/>
          <w:sz w:val="22"/>
          <w:szCs w:val="22"/>
        </w:rPr>
      </w:pPr>
    </w:p>
    <w:p w:rsidR="00935277" w:rsidRPr="00711233" w:rsidRDefault="00935277" w:rsidP="00935277">
      <w:pPr>
        <w:pStyle w:val="StandardoE"/>
        <w:spacing w:line="240" w:lineRule="auto"/>
        <w:rPr>
          <w:rFonts w:ascii="Arial" w:hAnsi="Arial" w:cs="Arial"/>
          <w:color w:val="000000"/>
          <w:sz w:val="22"/>
          <w:szCs w:val="22"/>
        </w:rPr>
      </w:pPr>
      <w:r w:rsidRPr="00711233">
        <w:rPr>
          <w:rFonts w:ascii="Arial" w:hAnsi="Arial" w:cs="Arial"/>
          <w:color w:val="000000"/>
          <w:sz w:val="22"/>
          <w:szCs w:val="22"/>
        </w:rPr>
        <w:t xml:space="preserve">Both the Communicative Approach to language teaching and Cognitive Linguistics are very much concerned with seeing language as a means of expressing </w:t>
      </w:r>
      <w:r w:rsidRPr="00FE77AB">
        <w:rPr>
          <w:rFonts w:ascii="Arial" w:hAnsi="Arial" w:cs="Arial"/>
          <w:b/>
          <w:color w:val="000000"/>
          <w:sz w:val="22"/>
          <w:szCs w:val="22"/>
        </w:rPr>
        <w:t>meaning into form</w:t>
      </w:r>
      <w:r w:rsidRPr="00711233">
        <w:rPr>
          <w:rFonts w:ascii="Arial" w:hAnsi="Arial" w:cs="Arial"/>
          <w:color w:val="000000"/>
          <w:sz w:val="22"/>
          <w:szCs w:val="22"/>
        </w:rPr>
        <w:t>. This applies to all kinds of meaning including grammar. Richards and Rodgers list four principles of a Communicative view (2001: 161):</w:t>
      </w:r>
    </w:p>
    <w:p w:rsidR="00935277" w:rsidRPr="00711233" w:rsidRDefault="00935277" w:rsidP="00935277">
      <w:pPr>
        <w:pStyle w:val="StandardoE"/>
        <w:spacing w:line="240" w:lineRule="auto"/>
        <w:rPr>
          <w:rFonts w:ascii="Arial" w:hAnsi="Arial" w:cs="Arial"/>
          <w:color w:val="000000"/>
          <w:sz w:val="22"/>
          <w:szCs w:val="22"/>
        </w:rPr>
      </w:pPr>
    </w:p>
    <w:p w:rsidR="00935277" w:rsidRPr="00711233" w:rsidRDefault="00935277" w:rsidP="00615169">
      <w:pPr>
        <w:numPr>
          <w:ilvl w:val="0"/>
          <w:numId w:val="8"/>
        </w:numPr>
        <w:tabs>
          <w:tab w:val="clear" w:pos="360"/>
          <w:tab w:val="num" w:pos="851"/>
        </w:tabs>
        <w:ind w:left="851" w:hanging="491"/>
        <w:jc w:val="both"/>
        <w:rPr>
          <w:rFonts w:ascii="Arial" w:hAnsi="Arial" w:cs="Arial"/>
          <w:color w:val="000000"/>
          <w:sz w:val="22"/>
          <w:szCs w:val="22"/>
        </w:rPr>
      </w:pPr>
      <w:r w:rsidRPr="00711233">
        <w:rPr>
          <w:rFonts w:ascii="Arial" w:hAnsi="Arial" w:cs="Arial"/>
          <w:color w:val="000000"/>
          <w:sz w:val="22"/>
          <w:szCs w:val="22"/>
        </w:rPr>
        <w:t>Language is a system for the expression of meaning.</w:t>
      </w:r>
    </w:p>
    <w:p w:rsidR="00935277" w:rsidRPr="00711233" w:rsidRDefault="00935277" w:rsidP="00615169">
      <w:pPr>
        <w:numPr>
          <w:ilvl w:val="0"/>
          <w:numId w:val="8"/>
        </w:numPr>
        <w:tabs>
          <w:tab w:val="clear" w:pos="360"/>
          <w:tab w:val="num" w:pos="851"/>
        </w:tabs>
        <w:ind w:left="851" w:hanging="491"/>
        <w:jc w:val="both"/>
        <w:rPr>
          <w:rFonts w:ascii="Arial" w:hAnsi="Arial" w:cs="Arial"/>
          <w:color w:val="000000"/>
          <w:sz w:val="22"/>
          <w:szCs w:val="22"/>
        </w:rPr>
      </w:pPr>
      <w:r w:rsidRPr="00711233">
        <w:rPr>
          <w:rFonts w:ascii="Arial" w:hAnsi="Arial" w:cs="Arial"/>
          <w:color w:val="000000"/>
          <w:sz w:val="22"/>
          <w:szCs w:val="22"/>
        </w:rPr>
        <w:t>The primary function of language is for interaction and communication.</w:t>
      </w:r>
    </w:p>
    <w:p w:rsidR="00935277" w:rsidRPr="00711233" w:rsidRDefault="00935277" w:rsidP="00615169">
      <w:pPr>
        <w:numPr>
          <w:ilvl w:val="0"/>
          <w:numId w:val="8"/>
        </w:numPr>
        <w:tabs>
          <w:tab w:val="clear" w:pos="360"/>
          <w:tab w:val="num" w:pos="851"/>
        </w:tabs>
        <w:ind w:left="851" w:hanging="491"/>
        <w:jc w:val="both"/>
        <w:rPr>
          <w:rFonts w:ascii="Arial" w:hAnsi="Arial" w:cs="Arial"/>
          <w:color w:val="000000"/>
          <w:sz w:val="22"/>
          <w:szCs w:val="22"/>
        </w:rPr>
      </w:pPr>
      <w:r w:rsidRPr="00711233">
        <w:rPr>
          <w:rFonts w:ascii="Arial" w:hAnsi="Arial" w:cs="Arial"/>
          <w:color w:val="000000"/>
          <w:sz w:val="22"/>
          <w:szCs w:val="22"/>
        </w:rPr>
        <w:t>The structure of language reflects its functional and communicative uses.</w:t>
      </w:r>
    </w:p>
    <w:p w:rsidR="00935277" w:rsidRPr="00711233" w:rsidRDefault="00935277" w:rsidP="00615169">
      <w:pPr>
        <w:numPr>
          <w:ilvl w:val="0"/>
          <w:numId w:val="8"/>
        </w:numPr>
        <w:tabs>
          <w:tab w:val="clear" w:pos="360"/>
          <w:tab w:val="num" w:pos="851"/>
        </w:tabs>
        <w:ind w:left="851" w:hanging="491"/>
        <w:jc w:val="both"/>
        <w:rPr>
          <w:rFonts w:ascii="Arial" w:hAnsi="Arial" w:cs="Arial"/>
          <w:color w:val="000000"/>
          <w:sz w:val="22"/>
          <w:szCs w:val="22"/>
        </w:rPr>
      </w:pPr>
      <w:r w:rsidRPr="00711233">
        <w:rPr>
          <w:rFonts w:ascii="Arial" w:hAnsi="Arial" w:cs="Arial"/>
          <w:color w:val="000000"/>
          <w:sz w:val="22"/>
          <w:szCs w:val="22"/>
        </w:rPr>
        <w:t>The primary units of language are not merely its grammatical and structural features, but categories of functional and communicative meaning as exemplified in discourse.</w:t>
      </w:r>
    </w:p>
    <w:p w:rsidR="00935277" w:rsidRPr="00711233" w:rsidRDefault="00935277" w:rsidP="00B01DCB">
      <w:pPr>
        <w:pStyle w:val="StandardoE"/>
        <w:spacing w:line="240" w:lineRule="auto"/>
        <w:rPr>
          <w:rFonts w:ascii="Arial" w:hAnsi="Arial" w:cs="Arial"/>
          <w:color w:val="000000"/>
          <w:sz w:val="22"/>
          <w:szCs w:val="22"/>
        </w:rPr>
      </w:pPr>
    </w:p>
    <w:p w:rsidR="00935277" w:rsidRPr="00711233" w:rsidRDefault="00935277" w:rsidP="00B01DCB">
      <w:pPr>
        <w:pStyle w:val="StandardoE"/>
        <w:spacing w:line="240" w:lineRule="auto"/>
        <w:rPr>
          <w:rFonts w:ascii="Arial" w:hAnsi="Arial" w:cs="Arial"/>
          <w:color w:val="000000"/>
          <w:sz w:val="22"/>
          <w:szCs w:val="22"/>
        </w:rPr>
      </w:pPr>
      <w:r w:rsidRPr="00711233">
        <w:rPr>
          <w:rFonts w:ascii="Arial" w:hAnsi="Arial" w:cs="Arial"/>
          <w:color w:val="000000"/>
          <w:sz w:val="22"/>
          <w:szCs w:val="22"/>
        </w:rPr>
        <w:t xml:space="preserve">It follows from this that grammar can be seen as a way of </w:t>
      </w:r>
      <w:r w:rsidRPr="00711233">
        <w:rPr>
          <w:rFonts w:ascii="Arial" w:hAnsi="Arial" w:cs="Arial"/>
          <w:b/>
          <w:color w:val="000000"/>
          <w:sz w:val="22"/>
          <w:szCs w:val="22"/>
        </w:rPr>
        <w:t>encoding</w:t>
      </w:r>
      <w:r w:rsidRPr="00711233">
        <w:rPr>
          <w:rFonts w:ascii="Arial" w:hAnsi="Arial" w:cs="Arial"/>
          <w:color w:val="000000"/>
          <w:sz w:val="22"/>
          <w:szCs w:val="22"/>
        </w:rPr>
        <w:t xml:space="preserve"> </w:t>
      </w:r>
      <w:r w:rsidRPr="00711233">
        <w:rPr>
          <w:rFonts w:ascii="Arial" w:hAnsi="Arial" w:cs="Arial"/>
          <w:b/>
          <w:color w:val="000000"/>
          <w:sz w:val="22"/>
          <w:szCs w:val="22"/>
        </w:rPr>
        <w:t>meanings</w:t>
      </w:r>
      <w:r w:rsidRPr="00711233">
        <w:rPr>
          <w:rFonts w:ascii="Arial" w:hAnsi="Arial" w:cs="Arial"/>
          <w:color w:val="000000"/>
          <w:sz w:val="22"/>
          <w:szCs w:val="22"/>
        </w:rPr>
        <w:t xml:space="preserve"> into </w:t>
      </w:r>
      <w:r w:rsidRPr="00711233">
        <w:rPr>
          <w:rFonts w:ascii="Arial" w:hAnsi="Arial" w:cs="Arial"/>
          <w:b/>
          <w:color w:val="000000"/>
          <w:sz w:val="22"/>
          <w:szCs w:val="22"/>
        </w:rPr>
        <w:t>form</w:t>
      </w:r>
      <w:r w:rsidRPr="00711233">
        <w:rPr>
          <w:rFonts w:ascii="Arial" w:hAnsi="Arial" w:cs="Arial"/>
          <w:color w:val="000000"/>
          <w:sz w:val="22"/>
          <w:szCs w:val="22"/>
        </w:rPr>
        <w:t xml:space="preserve">. </w:t>
      </w:r>
      <w:r w:rsidRPr="00FE77AB">
        <w:rPr>
          <w:rFonts w:ascii="Arial" w:hAnsi="Arial" w:cs="Arial"/>
          <w:b/>
          <w:color w:val="000000"/>
          <w:sz w:val="22"/>
          <w:szCs w:val="22"/>
        </w:rPr>
        <w:t>Grammatical meaning</w:t>
      </w:r>
      <w:r w:rsidRPr="00711233">
        <w:rPr>
          <w:rFonts w:ascii="Arial" w:hAnsi="Arial" w:cs="Arial"/>
          <w:color w:val="000000"/>
          <w:sz w:val="22"/>
          <w:szCs w:val="22"/>
        </w:rPr>
        <w:t xml:space="preserve"> will be at the core of our discussions of pedagogical grammar. </w:t>
      </w:r>
    </w:p>
    <w:p w:rsidR="00133CA1" w:rsidRPr="00711233" w:rsidRDefault="00133CA1" w:rsidP="00133CA1">
      <w:pPr>
        <w:ind w:left="360"/>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133CA1" w:rsidRPr="00711233" w:rsidTr="00CB7919">
        <w:tc>
          <w:tcPr>
            <w:tcW w:w="9286" w:type="dxa"/>
            <w:shd w:val="clear" w:color="auto" w:fill="E0E0E0"/>
          </w:tcPr>
          <w:p w:rsidR="00133CA1" w:rsidRPr="00711233" w:rsidRDefault="00901393" w:rsidP="00901393">
            <w:pPr>
              <w:pStyle w:val="PS2Section"/>
            </w:pPr>
            <w:r w:rsidRPr="00711233">
              <w:t>2</w:t>
            </w:r>
            <w:r w:rsidR="00133CA1" w:rsidRPr="00711233">
              <w:t>.</w:t>
            </w:r>
            <w:r w:rsidRPr="00711233">
              <w:t>4</w:t>
            </w:r>
            <w:r w:rsidR="00133CA1" w:rsidRPr="00711233">
              <w:t xml:space="preserve"> C+C Definition of Grammar</w:t>
            </w:r>
          </w:p>
        </w:tc>
      </w:tr>
    </w:tbl>
    <w:p w:rsidR="00133CA1" w:rsidRPr="00711233" w:rsidRDefault="00133CA1" w:rsidP="00133CA1">
      <w:pPr>
        <w:pStyle w:val="PS2Standard"/>
      </w:pPr>
    </w:p>
    <w:p w:rsidR="00133CA1" w:rsidRPr="00711233" w:rsidRDefault="00133CA1" w:rsidP="00133CA1">
      <w:pPr>
        <w:pStyle w:val="StandardoE"/>
        <w:spacing w:line="240" w:lineRule="auto"/>
        <w:rPr>
          <w:rFonts w:ascii="Arial" w:hAnsi="Arial" w:cs="Arial"/>
          <w:color w:val="000000"/>
          <w:sz w:val="22"/>
          <w:szCs w:val="22"/>
        </w:rPr>
      </w:pPr>
      <w:r w:rsidRPr="00711233">
        <w:rPr>
          <w:rFonts w:ascii="Arial" w:hAnsi="Arial" w:cs="Arial"/>
          <w:color w:val="000000"/>
          <w:sz w:val="22"/>
          <w:szCs w:val="22"/>
        </w:rPr>
        <w:t xml:space="preserve">Based on a C+C view, grammar can be defined as follows: </w:t>
      </w:r>
    </w:p>
    <w:p w:rsidR="005209C7" w:rsidRPr="001B36C5" w:rsidRDefault="005209C7" w:rsidP="00756DBB">
      <w:pPr>
        <w:pStyle w:val="PS2Heading"/>
      </w:pPr>
      <w:r w:rsidRPr="001B36C5">
        <w:t>Grammar is:</w:t>
      </w:r>
    </w:p>
    <w:p w:rsidR="005209C7" w:rsidRPr="00711233" w:rsidRDefault="005209C7" w:rsidP="00615169">
      <w:pPr>
        <w:pStyle w:val="StandardoE"/>
        <w:numPr>
          <w:ilvl w:val="0"/>
          <w:numId w:val="11"/>
        </w:numPr>
        <w:tabs>
          <w:tab w:val="clear" w:pos="1040"/>
          <w:tab w:val="num" w:pos="360"/>
        </w:tabs>
        <w:spacing w:line="240" w:lineRule="auto"/>
        <w:ind w:left="360"/>
        <w:jc w:val="left"/>
        <w:rPr>
          <w:rFonts w:ascii="Arial" w:hAnsi="Arial" w:cs="Arial"/>
          <w:color w:val="000000"/>
          <w:sz w:val="22"/>
          <w:szCs w:val="22"/>
        </w:rPr>
      </w:pPr>
      <w:r w:rsidRPr="00711233">
        <w:rPr>
          <w:rFonts w:ascii="Arial" w:hAnsi="Arial" w:cs="Arial"/>
          <w:color w:val="000000"/>
          <w:sz w:val="22"/>
          <w:szCs w:val="22"/>
        </w:rPr>
        <w:t xml:space="preserve">the knowledge of a system of </w:t>
      </w:r>
      <w:r w:rsidRPr="00711233">
        <w:rPr>
          <w:rFonts w:ascii="Arial" w:hAnsi="Arial" w:cs="Arial"/>
          <w:b/>
          <w:color w:val="000000"/>
          <w:sz w:val="22"/>
          <w:szCs w:val="22"/>
        </w:rPr>
        <w:t>concepts</w:t>
      </w:r>
      <w:r w:rsidRPr="00711233">
        <w:rPr>
          <w:rFonts w:ascii="Arial" w:hAnsi="Arial" w:cs="Arial"/>
          <w:color w:val="000000"/>
          <w:sz w:val="22"/>
          <w:szCs w:val="22"/>
        </w:rPr>
        <w:t xml:space="preserve"> (i.e. </w:t>
      </w:r>
      <w:r w:rsidRPr="00711233">
        <w:rPr>
          <w:rFonts w:ascii="Arial" w:hAnsi="Arial" w:cs="Arial"/>
          <w:b/>
          <w:color w:val="000000"/>
          <w:sz w:val="22"/>
          <w:szCs w:val="22"/>
        </w:rPr>
        <w:t>notions</w:t>
      </w:r>
      <w:r w:rsidRPr="00711233">
        <w:rPr>
          <w:rFonts w:ascii="Arial" w:hAnsi="Arial" w:cs="Arial"/>
          <w:color w:val="000000"/>
          <w:sz w:val="22"/>
          <w:szCs w:val="22"/>
        </w:rPr>
        <w:t xml:space="preserve">) stored in the mind of speakers of a given speech community through which they express </w:t>
      </w:r>
      <w:r w:rsidR="00FE77AB" w:rsidRPr="00FE77AB">
        <w:rPr>
          <w:rFonts w:ascii="Arial" w:hAnsi="Arial" w:cs="Arial"/>
          <w:i/>
          <w:color w:val="000000"/>
          <w:sz w:val="22"/>
          <w:szCs w:val="22"/>
        </w:rPr>
        <w:t>how</w:t>
      </w:r>
      <w:r w:rsidR="00FE77AB">
        <w:rPr>
          <w:rFonts w:ascii="Arial" w:hAnsi="Arial" w:cs="Arial"/>
          <w:color w:val="000000"/>
          <w:sz w:val="22"/>
          <w:szCs w:val="22"/>
        </w:rPr>
        <w:t xml:space="preserve"> they perceive </w:t>
      </w:r>
      <w:r w:rsidRPr="00711233">
        <w:rPr>
          <w:rFonts w:ascii="Arial" w:hAnsi="Arial" w:cs="Arial"/>
          <w:color w:val="000000"/>
          <w:sz w:val="22"/>
          <w:szCs w:val="22"/>
        </w:rPr>
        <w:t xml:space="preserve">lexical items </w:t>
      </w:r>
      <w:r w:rsidRPr="00711233">
        <w:rPr>
          <w:rFonts w:ascii="Arial" w:hAnsi="Arial" w:cs="Arial"/>
          <w:color w:val="000000"/>
          <w:sz w:val="22"/>
          <w:szCs w:val="22"/>
        </w:rPr>
        <w:br/>
      </w:r>
      <w:r w:rsidRPr="00711233">
        <w:rPr>
          <w:rFonts w:ascii="Arial" w:hAnsi="Arial" w:cs="Arial"/>
          <w:color w:val="000000"/>
          <w:sz w:val="22"/>
          <w:szCs w:val="22"/>
        </w:rPr>
        <w:sym w:font="Wingdings 3" w:char="F022"/>
      </w:r>
      <w:r w:rsidRPr="00711233">
        <w:rPr>
          <w:rFonts w:ascii="Arial" w:hAnsi="Arial" w:cs="Arial"/>
          <w:color w:val="000000"/>
          <w:sz w:val="22"/>
          <w:szCs w:val="22"/>
        </w:rPr>
        <w:t xml:space="preserve"> </w:t>
      </w:r>
      <w:r w:rsidRPr="00711233">
        <w:rPr>
          <w:rFonts w:ascii="Arial" w:hAnsi="Arial" w:cs="Arial"/>
          <w:b/>
          <w:color w:val="000000"/>
          <w:sz w:val="22"/>
          <w:szCs w:val="22"/>
        </w:rPr>
        <w:t>semantic competence</w:t>
      </w:r>
      <w:r w:rsidRPr="00711233">
        <w:rPr>
          <w:rFonts w:ascii="Arial" w:hAnsi="Arial" w:cs="Arial"/>
          <w:color w:val="000000"/>
          <w:sz w:val="22"/>
          <w:szCs w:val="22"/>
        </w:rPr>
        <w:t xml:space="preserve"> </w:t>
      </w:r>
    </w:p>
    <w:p w:rsidR="005209C7" w:rsidRPr="00711233" w:rsidRDefault="005209C7" w:rsidP="00615169">
      <w:pPr>
        <w:pStyle w:val="StandardoE"/>
        <w:numPr>
          <w:ilvl w:val="0"/>
          <w:numId w:val="11"/>
        </w:numPr>
        <w:tabs>
          <w:tab w:val="clear" w:pos="1040"/>
          <w:tab w:val="num" w:pos="360"/>
        </w:tabs>
        <w:spacing w:line="240" w:lineRule="auto"/>
        <w:ind w:left="360"/>
        <w:jc w:val="left"/>
        <w:rPr>
          <w:rFonts w:ascii="Arial" w:hAnsi="Arial" w:cs="Arial"/>
          <w:color w:val="000000"/>
          <w:sz w:val="22"/>
          <w:szCs w:val="22"/>
        </w:rPr>
      </w:pPr>
      <w:r w:rsidRPr="00711233">
        <w:rPr>
          <w:rFonts w:ascii="Arial" w:hAnsi="Arial" w:cs="Arial"/>
          <w:color w:val="000000"/>
          <w:sz w:val="22"/>
          <w:szCs w:val="22"/>
        </w:rPr>
        <w:t xml:space="preserve">the knowledge of the shared system for </w:t>
      </w:r>
      <w:r w:rsidRPr="00711233">
        <w:rPr>
          <w:rFonts w:ascii="Arial" w:hAnsi="Arial" w:cs="Arial"/>
          <w:b/>
          <w:color w:val="000000"/>
          <w:sz w:val="22"/>
          <w:szCs w:val="22"/>
        </w:rPr>
        <w:t>forming</w:t>
      </w:r>
      <w:r w:rsidRPr="00711233">
        <w:rPr>
          <w:rFonts w:ascii="Arial" w:hAnsi="Arial" w:cs="Arial"/>
          <w:color w:val="000000"/>
          <w:sz w:val="22"/>
          <w:szCs w:val="22"/>
        </w:rPr>
        <w:t xml:space="preserve"> the words and morphemes which realise these concepts and for </w:t>
      </w:r>
      <w:r w:rsidRPr="00711233">
        <w:rPr>
          <w:rFonts w:ascii="Arial" w:hAnsi="Arial" w:cs="Arial"/>
          <w:b/>
          <w:color w:val="000000"/>
          <w:sz w:val="22"/>
          <w:szCs w:val="22"/>
        </w:rPr>
        <w:t>patterning</w:t>
      </w:r>
      <w:r w:rsidRPr="00711233">
        <w:rPr>
          <w:rFonts w:ascii="Arial" w:hAnsi="Arial" w:cs="Arial"/>
          <w:color w:val="000000"/>
          <w:sz w:val="22"/>
          <w:szCs w:val="22"/>
        </w:rPr>
        <w:t xml:space="preserve"> them in ways which show their relation to each other </w:t>
      </w:r>
      <w:r w:rsidR="00FE77AB">
        <w:rPr>
          <w:rFonts w:ascii="Arial" w:hAnsi="Arial" w:cs="Arial"/>
          <w:color w:val="000000"/>
          <w:sz w:val="22"/>
          <w:szCs w:val="22"/>
        </w:rPr>
        <w:br/>
      </w:r>
      <w:r w:rsidRPr="00711233">
        <w:rPr>
          <w:rFonts w:ascii="Arial" w:hAnsi="Arial" w:cs="Arial"/>
          <w:color w:val="000000"/>
          <w:sz w:val="22"/>
          <w:szCs w:val="22"/>
        </w:rPr>
        <w:sym w:font="Wingdings 3" w:char="F022"/>
      </w:r>
      <w:r w:rsidRPr="00711233">
        <w:rPr>
          <w:rFonts w:ascii="Arial" w:hAnsi="Arial" w:cs="Arial"/>
          <w:color w:val="000000"/>
          <w:sz w:val="22"/>
          <w:szCs w:val="22"/>
        </w:rPr>
        <w:t xml:space="preserve"> </w:t>
      </w:r>
      <w:r w:rsidRPr="00711233">
        <w:rPr>
          <w:rFonts w:ascii="Arial" w:hAnsi="Arial" w:cs="Arial"/>
          <w:b/>
          <w:color w:val="000000"/>
          <w:sz w:val="22"/>
          <w:szCs w:val="22"/>
        </w:rPr>
        <w:t>formal competence</w:t>
      </w:r>
      <w:r w:rsidRPr="00711233">
        <w:rPr>
          <w:rFonts w:ascii="Arial" w:hAnsi="Arial" w:cs="Arial"/>
          <w:color w:val="000000"/>
          <w:sz w:val="22"/>
          <w:szCs w:val="22"/>
        </w:rPr>
        <w:t xml:space="preserve"> </w:t>
      </w:r>
    </w:p>
    <w:p w:rsidR="005209C7" w:rsidRPr="00711233" w:rsidRDefault="005209C7" w:rsidP="00615169">
      <w:pPr>
        <w:pStyle w:val="StandardoE"/>
        <w:numPr>
          <w:ilvl w:val="0"/>
          <w:numId w:val="11"/>
        </w:numPr>
        <w:tabs>
          <w:tab w:val="clear" w:pos="1040"/>
          <w:tab w:val="num" w:pos="360"/>
        </w:tabs>
        <w:spacing w:line="240" w:lineRule="auto"/>
        <w:ind w:left="360"/>
        <w:jc w:val="left"/>
        <w:rPr>
          <w:rFonts w:ascii="Arial" w:hAnsi="Arial" w:cs="Arial"/>
          <w:color w:val="000000"/>
          <w:sz w:val="22"/>
          <w:szCs w:val="22"/>
        </w:rPr>
      </w:pPr>
      <w:r w:rsidRPr="00711233">
        <w:rPr>
          <w:rFonts w:ascii="Arial" w:hAnsi="Arial" w:cs="Arial"/>
          <w:color w:val="000000"/>
          <w:sz w:val="22"/>
          <w:szCs w:val="22"/>
        </w:rPr>
        <w:t xml:space="preserve">the </w:t>
      </w:r>
      <w:r w:rsidRPr="00711233">
        <w:rPr>
          <w:rFonts w:ascii="Arial" w:hAnsi="Arial" w:cs="Arial"/>
          <w:b/>
          <w:color w:val="000000"/>
          <w:sz w:val="22"/>
          <w:szCs w:val="22"/>
        </w:rPr>
        <w:t>process</w:t>
      </w:r>
      <w:r w:rsidRPr="00711233">
        <w:rPr>
          <w:rFonts w:ascii="Arial" w:hAnsi="Arial" w:cs="Arial"/>
          <w:color w:val="000000"/>
          <w:sz w:val="22"/>
          <w:szCs w:val="22"/>
        </w:rPr>
        <w:t xml:space="preserve"> by which speakers apply this knowledge in actual situations to </w:t>
      </w:r>
      <w:r w:rsidRPr="00711233">
        <w:rPr>
          <w:rFonts w:ascii="Arial" w:hAnsi="Arial" w:cs="Arial"/>
          <w:b/>
          <w:color w:val="000000"/>
          <w:sz w:val="22"/>
          <w:szCs w:val="22"/>
        </w:rPr>
        <w:t>encode</w:t>
      </w:r>
      <w:r w:rsidRPr="00711233">
        <w:rPr>
          <w:rFonts w:ascii="Arial" w:hAnsi="Arial" w:cs="Arial"/>
          <w:color w:val="000000"/>
          <w:sz w:val="22"/>
          <w:szCs w:val="22"/>
        </w:rPr>
        <w:t xml:space="preserve"> their perceptions into grammatical form </w:t>
      </w:r>
      <w:r w:rsidR="00FE77AB">
        <w:rPr>
          <w:rFonts w:ascii="Arial" w:hAnsi="Arial" w:cs="Arial"/>
          <w:color w:val="000000"/>
          <w:sz w:val="22"/>
          <w:szCs w:val="22"/>
        </w:rPr>
        <w:br/>
      </w:r>
      <w:r w:rsidRPr="00711233">
        <w:rPr>
          <w:rFonts w:ascii="Arial" w:hAnsi="Arial" w:cs="Arial"/>
          <w:color w:val="000000"/>
          <w:sz w:val="22"/>
          <w:szCs w:val="22"/>
        </w:rPr>
        <w:sym w:font="Wingdings 3" w:char="F022"/>
      </w:r>
      <w:r w:rsidRPr="00711233">
        <w:rPr>
          <w:rFonts w:ascii="Arial" w:hAnsi="Arial" w:cs="Arial"/>
          <w:color w:val="000000"/>
          <w:sz w:val="22"/>
          <w:szCs w:val="22"/>
        </w:rPr>
        <w:t xml:space="preserve"> </w:t>
      </w:r>
      <w:r w:rsidRPr="00711233">
        <w:rPr>
          <w:rFonts w:ascii="Arial" w:hAnsi="Arial" w:cs="Arial"/>
          <w:b/>
          <w:color w:val="000000"/>
          <w:sz w:val="22"/>
          <w:szCs w:val="22"/>
        </w:rPr>
        <w:t>performance</w:t>
      </w:r>
      <w:r w:rsidRPr="00711233">
        <w:rPr>
          <w:rFonts w:ascii="Arial" w:hAnsi="Arial" w:cs="Arial"/>
          <w:color w:val="000000"/>
          <w:sz w:val="22"/>
          <w:szCs w:val="22"/>
        </w:rPr>
        <w:t xml:space="preserve"> </w:t>
      </w:r>
    </w:p>
    <w:p w:rsidR="00901393" w:rsidRPr="00711233" w:rsidRDefault="00901393" w:rsidP="00133CA1">
      <w:pPr>
        <w:ind w:left="360"/>
        <w:rPr>
          <w:color w:val="000000"/>
        </w:rPr>
      </w:pPr>
    </w:p>
    <w:p w:rsidR="006108C4" w:rsidRPr="00711233" w:rsidRDefault="006108C4" w:rsidP="006108C4">
      <w:pPr>
        <w:pStyle w:val="PS2Standar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889"/>
      </w:tblGrid>
      <w:tr w:rsidR="006108C4" w:rsidRPr="00711233" w:rsidTr="009B45DC">
        <w:tc>
          <w:tcPr>
            <w:tcW w:w="9889" w:type="dxa"/>
            <w:shd w:val="clear" w:color="auto" w:fill="000000"/>
          </w:tcPr>
          <w:p w:rsidR="006108C4" w:rsidRPr="00711233" w:rsidRDefault="00AF52BB" w:rsidP="00321482">
            <w:pPr>
              <w:pStyle w:val="PS2Chapter"/>
            </w:pPr>
            <w:r w:rsidRPr="00711233">
              <w:t>3</w:t>
            </w:r>
            <w:r w:rsidR="006108C4" w:rsidRPr="00711233">
              <w:t xml:space="preserve">: Grammar </w:t>
            </w:r>
            <w:r w:rsidR="008E0838" w:rsidRPr="00711233">
              <w:t xml:space="preserve">- </w:t>
            </w:r>
            <w:r w:rsidR="006108C4" w:rsidRPr="00711233">
              <w:t>rules</w:t>
            </w:r>
            <w:r w:rsidR="00321482" w:rsidRPr="00711233">
              <w:t xml:space="preserve"> and objectives</w:t>
            </w:r>
          </w:p>
        </w:tc>
      </w:tr>
    </w:tbl>
    <w:p w:rsidR="006108C4" w:rsidRPr="00711233" w:rsidRDefault="006108C4" w:rsidP="006108C4">
      <w:pPr>
        <w:ind w:left="360"/>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AF52BB" w:rsidRPr="00711233" w:rsidTr="009B45DC">
        <w:tc>
          <w:tcPr>
            <w:tcW w:w="9286" w:type="dxa"/>
            <w:shd w:val="clear" w:color="auto" w:fill="E0E0E0"/>
          </w:tcPr>
          <w:p w:rsidR="00AF52BB" w:rsidRPr="00711233" w:rsidRDefault="00AF52BB" w:rsidP="00FE77AB">
            <w:pPr>
              <w:pStyle w:val="PS2Section"/>
            </w:pPr>
            <w:r w:rsidRPr="00711233">
              <w:t xml:space="preserve">3.1 </w:t>
            </w:r>
            <w:r w:rsidR="00FE77AB">
              <w:t xml:space="preserve">Grammar </w:t>
            </w:r>
            <w:r w:rsidRPr="00711233">
              <w:t>rules</w:t>
            </w:r>
          </w:p>
        </w:tc>
      </w:tr>
    </w:tbl>
    <w:p w:rsidR="00AF52BB" w:rsidRPr="00711233" w:rsidRDefault="00AF52BB" w:rsidP="00AF52BB">
      <w:pPr>
        <w:pStyle w:val="PS2Standard"/>
      </w:pPr>
    </w:p>
    <w:p w:rsidR="00FE77AB" w:rsidRDefault="00FE77AB" w:rsidP="006108C4">
      <w:pPr>
        <w:pStyle w:val="StandardoE"/>
        <w:spacing w:line="240" w:lineRule="auto"/>
        <w:rPr>
          <w:rFonts w:ascii="Arial" w:hAnsi="Arial" w:cs="Arial"/>
          <w:color w:val="000000"/>
          <w:sz w:val="22"/>
          <w:szCs w:val="22"/>
        </w:rPr>
      </w:pPr>
      <w:r>
        <w:rPr>
          <w:rFonts w:ascii="Arial" w:hAnsi="Arial" w:cs="Arial"/>
          <w:color w:val="000000"/>
          <w:sz w:val="22"/>
          <w:szCs w:val="22"/>
        </w:rPr>
        <w:t xml:space="preserve">A </w:t>
      </w:r>
      <w:r w:rsidRPr="00FE77AB">
        <w:rPr>
          <w:rFonts w:ascii="Arial" w:hAnsi="Arial" w:cs="Arial"/>
          <w:color w:val="000000"/>
          <w:sz w:val="22"/>
          <w:szCs w:val="22"/>
        </w:rPr>
        <w:t>grammar rule</w:t>
      </w:r>
      <w:r>
        <w:rPr>
          <w:rFonts w:ascii="Arial" w:hAnsi="Arial" w:cs="Arial"/>
          <w:color w:val="000000"/>
          <w:sz w:val="22"/>
          <w:szCs w:val="22"/>
        </w:rPr>
        <w:t xml:space="preserve"> can be defined in </w:t>
      </w:r>
      <w:r w:rsidRPr="00FE77AB">
        <w:rPr>
          <w:rFonts w:ascii="Arial" w:hAnsi="Arial" w:cs="Arial"/>
          <w:i/>
          <w:color w:val="000000"/>
          <w:sz w:val="22"/>
          <w:szCs w:val="22"/>
        </w:rPr>
        <w:t>psycholinguistic</w:t>
      </w:r>
      <w:r>
        <w:rPr>
          <w:rFonts w:ascii="Arial" w:hAnsi="Arial" w:cs="Arial"/>
          <w:color w:val="000000"/>
          <w:sz w:val="22"/>
          <w:szCs w:val="22"/>
        </w:rPr>
        <w:t xml:space="preserve"> terms as a </w:t>
      </w:r>
      <w:r w:rsidRPr="00FE77AB">
        <w:rPr>
          <w:rFonts w:ascii="Arial" w:hAnsi="Arial" w:cs="Arial"/>
          <w:b/>
          <w:color w:val="000000"/>
          <w:sz w:val="22"/>
          <w:szCs w:val="22"/>
        </w:rPr>
        <w:t>generalisation</w:t>
      </w:r>
      <w:r>
        <w:rPr>
          <w:rFonts w:ascii="Arial" w:hAnsi="Arial" w:cs="Arial"/>
          <w:color w:val="000000"/>
          <w:sz w:val="22"/>
          <w:szCs w:val="22"/>
        </w:rPr>
        <w:t xml:space="preserve"> or </w:t>
      </w:r>
      <w:r w:rsidRPr="00FE77AB">
        <w:rPr>
          <w:rFonts w:ascii="Arial" w:hAnsi="Arial" w:cs="Arial"/>
          <w:b/>
          <w:color w:val="000000"/>
          <w:sz w:val="22"/>
          <w:szCs w:val="22"/>
        </w:rPr>
        <w:t>regularity</w:t>
      </w:r>
      <w:r>
        <w:rPr>
          <w:rFonts w:ascii="Arial" w:hAnsi="Arial" w:cs="Arial"/>
          <w:color w:val="000000"/>
          <w:sz w:val="22"/>
          <w:szCs w:val="22"/>
        </w:rPr>
        <w:t xml:space="preserve"> stored in the minds of speakers. </w:t>
      </w:r>
    </w:p>
    <w:p w:rsidR="00FE77AB" w:rsidRDefault="00FE77AB" w:rsidP="006108C4">
      <w:pPr>
        <w:pStyle w:val="StandardoE"/>
        <w:spacing w:line="240" w:lineRule="auto"/>
        <w:rPr>
          <w:rFonts w:ascii="Arial" w:hAnsi="Arial" w:cs="Arial"/>
          <w:color w:val="000000"/>
          <w:sz w:val="22"/>
          <w:szCs w:val="22"/>
        </w:rPr>
      </w:pPr>
      <w:r>
        <w:rPr>
          <w:rFonts w:ascii="Arial" w:hAnsi="Arial" w:cs="Arial"/>
          <w:color w:val="000000"/>
          <w:sz w:val="22"/>
          <w:szCs w:val="22"/>
        </w:rPr>
        <w:t xml:space="preserve">A rule in a </w:t>
      </w:r>
      <w:r w:rsidRPr="00FE77AB">
        <w:rPr>
          <w:rFonts w:ascii="Arial" w:hAnsi="Arial" w:cs="Arial"/>
          <w:i/>
          <w:color w:val="000000"/>
          <w:sz w:val="22"/>
          <w:szCs w:val="22"/>
        </w:rPr>
        <w:t>pedagogical reference grammar</w:t>
      </w:r>
      <w:r>
        <w:rPr>
          <w:rFonts w:ascii="Arial" w:hAnsi="Arial" w:cs="Arial"/>
          <w:color w:val="000000"/>
          <w:sz w:val="22"/>
          <w:szCs w:val="22"/>
        </w:rPr>
        <w:t xml:space="preserve"> or school textbook can be defined as </w:t>
      </w:r>
      <w:r w:rsidRPr="00FE77AB">
        <w:rPr>
          <w:rFonts w:ascii="Arial" w:hAnsi="Arial" w:cs="Arial"/>
          <w:b/>
          <w:color w:val="000000"/>
          <w:sz w:val="22"/>
          <w:szCs w:val="22"/>
        </w:rPr>
        <w:t>metalanguage</w:t>
      </w:r>
      <w:r>
        <w:rPr>
          <w:rFonts w:ascii="Arial" w:hAnsi="Arial" w:cs="Arial"/>
          <w:color w:val="000000"/>
          <w:sz w:val="22"/>
          <w:szCs w:val="22"/>
        </w:rPr>
        <w:t xml:space="preserve"> used to describe such regularities. </w:t>
      </w:r>
    </w:p>
    <w:p w:rsidR="00FE77AB" w:rsidRDefault="00FE77AB" w:rsidP="006108C4">
      <w:pPr>
        <w:pStyle w:val="StandardoE"/>
        <w:spacing w:line="240" w:lineRule="auto"/>
        <w:rPr>
          <w:rFonts w:ascii="Arial" w:hAnsi="Arial" w:cs="Arial"/>
          <w:color w:val="000000"/>
          <w:sz w:val="22"/>
          <w:szCs w:val="22"/>
        </w:rPr>
      </w:pPr>
    </w:p>
    <w:p w:rsidR="00FE77AB" w:rsidRDefault="00FE77AB" w:rsidP="006108C4">
      <w:pPr>
        <w:pStyle w:val="StandardoE"/>
        <w:spacing w:line="240" w:lineRule="auto"/>
        <w:rPr>
          <w:rFonts w:ascii="Arial" w:hAnsi="Arial" w:cs="Arial"/>
          <w:color w:val="000000"/>
          <w:sz w:val="22"/>
          <w:szCs w:val="22"/>
        </w:rPr>
      </w:pPr>
      <w:r>
        <w:rPr>
          <w:rFonts w:ascii="Arial" w:hAnsi="Arial" w:cs="Arial"/>
          <w:color w:val="000000"/>
          <w:sz w:val="22"/>
          <w:szCs w:val="22"/>
        </w:rPr>
        <w:t xml:space="preserve">Pedagogical grammar rules must be: </w:t>
      </w:r>
    </w:p>
    <w:p w:rsidR="00FE77AB" w:rsidRDefault="00FE77AB" w:rsidP="002A4C95">
      <w:pPr>
        <w:pStyle w:val="StandardoE"/>
        <w:numPr>
          <w:ilvl w:val="0"/>
          <w:numId w:val="47"/>
        </w:numPr>
        <w:spacing w:line="240" w:lineRule="auto"/>
        <w:rPr>
          <w:rFonts w:ascii="Arial" w:hAnsi="Arial" w:cs="Arial"/>
          <w:color w:val="000000"/>
          <w:sz w:val="22"/>
          <w:szCs w:val="22"/>
        </w:rPr>
      </w:pPr>
      <w:r w:rsidRPr="00FE77AB">
        <w:rPr>
          <w:rFonts w:ascii="Arial" w:hAnsi="Arial" w:cs="Arial"/>
          <w:b/>
          <w:color w:val="000000"/>
          <w:sz w:val="22"/>
          <w:szCs w:val="22"/>
        </w:rPr>
        <w:t>valid</w:t>
      </w:r>
      <w:r>
        <w:rPr>
          <w:rFonts w:ascii="Arial" w:hAnsi="Arial" w:cs="Arial"/>
          <w:color w:val="000000"/>
          <w:sz w:val="22"/>
          <w:szCs w:val="22"/>
        </w:rPr>
        <w:t xml:space="preserve"> or </w:t>
      </w:r>
      <w:r w:rsidRPr="00FE77AB">
        <w:rPr>
          <w:rFonts w:ascii="Arial" w:hAnsi="Arial" w:cs="Arial"/>
          <w:b/>
          <w:color w:val="000000"/>
          <w:sz w:val="22"/>
          <w:szCs w:val="22"/>
        </w:rPr>
        <w:t>true</w:t>
      </w:r>
      <w:r>
        <w:rPr>
          <w:rFonts w:ascii="Arial" w:hAnsi="Arial" w:cs="Arial"/>
          <w:color w:val="000000"/>
          <w:sz w:val="22"/>
          <w:szCs w:val="22"/>
        </w:rPr>
        <w:t xml:space="preserve"> – cannot be de-verified by examples</w:t>
      </w:r>
    </w:p>
    <w:p w:rsidR="00FE77AB" w:rsidRDefault="00FE77AB" w:rsidP="002A4C95">
      <w:pPr>
        <w:pStyle w:val="StandardoE"/>
        <w:numPr>
          <w:ilvl w:val="0"/>
          <w:numId w:val="47"/>
        </w:numPr>
        <w:spacing w:line="240" w:lineRule="auto"/>
        <w:rPr>
          <w:rFonts w:ascii="Arial" w:hAnsi="Arial" w:cs="Arial"/>
          <w:color w:val="000000"/>
          <w:sz w:val="22"/>
          <w:szCs w:val="22"/>
        </w:rPr>
      </w:pPr>
      <w:r w:rsidRPr="00FE77AB">
        <w:rPr>
          <w:rFonts w:ascii="Arial" w:hAnsi="Arial" w:cs="Arial"/>
          <w:b/>
          <w:color w:val="000000"/>
          <w:sz w:val="22"/>
          <w:szCs w:val="22"/>
        </w:rPr>
        <w:t>transparent</w:t>
      </w:r>
      <w:r>
        <w:rPr>
          <w:rFonts w:ascii="Arial" w:hAnsi="Arial" w:cs="Arial"/>
          <w:color w:val="000000"/>
          <w:sz w:val="22"/>
          <w:szCs w:val="22"/>
        </w:rPr>
        <w:t xml:space="preserve"> – understandable by learners</w:t>
      </w:r>
    </w:p>
    <w:p w:rsidR="00FE77AB" w:rsidRDefault="00FE77AB" w:rsidP="002A4C95">
      <w:pPr>
        <w:pStyle w:val="StandardoE"/>
        <w:numPr>
          <w:ilvl w:val="0"/>
          <w:numId w:val="47"/>
        </w:numPr>
        <w:spacing w:line="240" w:lineRule="auto"/>
        <w:rPr>
          <w:rFonts w:ascii="Arial" w:hAnsi="Arial" w:cs="Arial"/>
          <w:color w:val="000000"/>
          <w:sz w:val="22"/>
          <w:szCs w:val="22"/>
        </w:rPr>
      </w:pPr>
      <w:r w:rsidRPr="00FE77AB">
        <w:rPr>
          <w:rFonts w:ascii="Arial" w:hAnsi="Arial" w:cs="Arial"/>
          <w:b/>
          <w:color w:val="000000"/>
          <w:sz w:val="22"/>
          <w:szCs w:val="22"/>
        </w:rPr>
        <w:t>systematic</w:t>
      </w:r>
      <w:r>
        <w:rPr>
          <w:rFonts w:ascii="Arial" w:hAnsi="Arial" w:cs="Arial"/>
          <w:color w:val="000000"/>
          <w:sz w:val="22"/>
          <w:szCs w:val="22"/>
        </w:rPr>
        <w:t xml:space="preserve"> – for example, in the use of terminology </w:t>
      </w:r>
    </w:p>
    <w:p w:rsidR="00FE77AB" w:rsidRDefault="00FE77AB" w:rsidP="002A4C95">
      <w:pPr>
        <w:pStyle w:val="StandardoE"/>
        <w:numPr>
          <w:ilvl w:val="0"/>
          <w:numId w:val="47"/>
        </w:numPr>
        <w:spacing w:line="240" w:lineRule="auto"/>
        <w:rPr>
          <w:rFonts w:ascii="Arial" w:hAnsi="Arial" w:cs="Arial"/>
          <w:color w:val="000000"/>
          <w:sz w:val="22"/>
          <w:szCs w:val="22"/>
        </w:rPr>
      </w:pPr>
      <w:r>
        <w:rPr>
          <w:rFonts w:ascii="Arial" w:hAnsi="Arial" w:cs="Arial"/>
          <w:b/>
          <w:color w:val="000000"/>
          <w:sz w:val="22"/>
          <w:szCs w:val="22"/>
        </w:rPr>
        <w:t xml:space="preserve">economic </w:t>
      </w:r>
      <w:r>
        <w:rPr>
          <w:rFonts w:ascii="Arial" w:hAnsi="Arial" w:cs="Arial"/>
          <w:color w:val="000000"/>
          <w:sz w:val="22"/>
          <w:szCs w:val="22"/>
        </w:rPr>
        <w:t xml:space="preserve">– not contain unnecessary information </w:t>
      </w:r>
    </w:p>
    <w:p w:rsidR="00FE77AB" w:rsidRDefault="00FE77AB" w:rsidP="006108C4">
      <w:pPr>
        <w:pStyle w:val="StandardoE"/>
        <w:spacing w:line="240" w:lineRule="auto"/>
        <w:rPr>
          <w:rFonts w:ascii="Arial" w:hAnsi="Arial" w:cs="Arial"/>
          <w:color w:val="000000"/>
          <w:sz w:val="22"/>
          <w:szCs w:val="22"/>
        </w:rPr>
      </w:pPr>
    </w:p>
    <w:p w:rsidR="00FE77AB" w:rsidRDefault="00FE77AB" w:rsidP="006108C4">
      <w:pPr>
        <w:pStyle w:val="StandardoE"/>
        <w:spacing w:line="240" w:lineRule="auto"/>
        <w:rPr>
          <w:rFonts w:ascii="Arial" w:hAnsi="Arial" w:cs="Arial"/>
          <w:color w:val="000000"/>
          <w:sz w:val="22"/>
          <w:szCs w:val="22"/>
        </w:rPr>
      </w:pPr>
      <w:r>
        <w:rPr>
          <w:rFonts w:ascii="Arial" w:hAnsi="Arial" w:cs="Arial"/>
          <w:color w:val="000000"/>
          <w:sz w:val="22"/>
          <w:szCs w:val="22"/>
        </w:rPr>
        <w:t xml:space="preserve">Remember that grammar rules found in grammar books or textbooks do not come from God but are formulated by </w:t>
      </w:r>
      <w:r w:rsidRPr="00FE77AB">
        <w:rPr>
          <w:rFonts w:ascii="Arial" w:hAnsi="Arial" w:cs="Arial"/>
          <w:i/>
          <w:color w:val="000000"/>
          <w:sz w:val="22"/>
          <w:szCs w:val="22"/>
        </w:rPr>
        <w:t>human beings</w:t>
      </w:r>
      <w:r>
        <w:rPr>
          <w:rFonts w:ascii="Arial" w:hAnsi="Arial" w:cs="Arial"/>
          <w:color w:val="000000"/>
          <w:sz w:val="22"/>
          <w:szCs w:val="22"/>
        </w:rPr>
        <w:t xml:space="preserve">. We shall find when we analyse rules that grammarians very often make statements that can be </w:t>
      </w:r>
      <w:r w:rsidRPr="00FE77AB">
        <w:rPr>
          <w:rFonts w:ascii="Arial" w:hAnsi="Arial" w:cs="Arial"/>
          <w:i/>
          <w:color w:val="000000"/>
          <w:sz w:val="22"/>
          <w:szCs w:val="22"/>
        </w:rPr>
        <w:t>de-verified</w:t>
      </w:r>
      <w:r>
        <w:rPr>
          <w:rFonts w:ascii="Arial" w:hAnsi="Arial" w:cs="Arial"/>
          <w:color w:val="000000"/>
          <w:sz w:val="22"/>
          <w:szCs w:val="22"/>
        </w:rPr>
        <w:t xml:space="preserve"> and prove </w:t>
      </w:r>
      <w:r w:rsidRPr="00FE77AB">
        <w:rPr>
          <w:rFonts w:ascii="Arial" w:hAnsi="Arial" w:cs="Arial"/>
          <w:i/>
          <w:color w:val="000000"/>
          <w:sz w:val="22"/>
          <w:szCs w:val="22"/>
        </w:rPr>
        <w:t>unreliable</w:t>
      </w:r>
      <w:r>
        <w:rPr>
          <w:rFonts w:ascii="Arial" w:hAnsi="Arial" w:cs="Arial"/>
          <w:color w:val="000000"/>
          <w:sz w:val="22"/>
          <w:szCs w:val="22"/>
        </w:rPr>
        <w:t xml:space="preserve">. </w:t>
      </w:r>
    </w:p>
    <w:p w:rsidR="00FE77AB" w:rsidRDefault="00FE77AB" w:rsidP="006108C4">
      <w:pPr>
        <w:pStyle w:val="StandardoE"/>
        <w:spacing w:line="240" w:lineRule="auto"/>
        <w:rPr>
          <w:rFonts w:ascii="Arial" w:hAnsi="Arial" w:cs="Arial"/>
          <w:color w:val="000000"/>
          <w:sz w:val="22"/>
          <w:szCs w:val="22"/>
        </w:rPr>
      </w:pPr>
    </w:p>
    <w:p w:rsidR="006108C4" w:rsidRPr="00711233" w:rsidRDefault="006108C4" w:rsidP="006108C4">
      <w:pPr>
        <w:pStyle w:val="StandardoE"/>
        <w:spacing w:line="240" w:lineRule="auto"/>
        <w:rPr>
          <w:rFonts w:ascii="Arial" w:hAnsi="Arial" w:cs="Arial"/>
          <w:color w:val="000000"/>
          <w:sz w:val="22"/>
          <w:szCs w:val="22"/>
        </w:rPr>
      </w:pPr>
      <w:r w:rsidRPr="00711233">
        <w:rPr>
          <w:rFonts w:ascii="Arial" w:hAnsi="Arial" w:cs="Arial"/>
          <w:color w:val="000000"/>
          <w:sz w:val="22"/>
          <w:szCs w:val="22"/>
        </w:rPr>
        <w:lastRenderedPageBreak/>
        <w:t xml:space="preserve">Grammar rules that are found in most pedagogical grammars and school textbooks fall into the following categories: </w:t>
      </w:r>
    </w:p>
    <w:p w:rsidR="006108C4" w:rsidRPr="00711233" w:rsidRDefault="006108C4" w:rsidP="006108C4">
      <w:pPr>
        <w:pStyle w:val="StandardoE"/>
        <w:spacing w:line="240" w:lineRule="auto"/>
        <w:rPr>
          <w:rFonts w:ascii="Arial" w:hAnsi="Arial" w:cs="Arial"/>
          <w:color w:val="000000"/>
          <w:sz w:val="22"/>
          <w:szCs w:val="22"/>
        </w:rPr>
      </w:pPr>
    </w:p>
    <w:p w:rsidR="006108C4" w:rsidRPr="00711233" w:rsidRDefault="006108C4" w:rsidP="00615169">
      <w:pPr>
        <w:pStyle w:val="StandardoE"/>
        <w:numPr>
          <w:ilvl w:val="0"/>
          <w:numId w:val="17"/>
        </w:numPr>
        <w:spacing w:line="240" w:lineRule="auto"/>
        <w:jc w:val="left"/>
        <w:rPr>
          <w:color w:val="000000"/>
        </w:rPr>
      </w:pPr>
      <w:r w:rsidRPr="00711233">
        <w:rPr>
          <w:rFonts w:ascii="Arial" w:hAnsi="Arial" w:cs="Arial"/>
          <w:color w:val="000000"/>
          <w:sz w:val="22"/>
          <w:szCs w:val="22"/>
        </w:rPr>
        <w:t xml:space="preserve">Rules of </w:t>
      </w:r>
      <w:r w:rsidRPr="00711233">
        <w:rPr>
          <w:rFonts w:ascii="Arial" w:hAnsi="Arial" w:cs="Arial"/>
          <w:b/>
          <w:color w:val="000000"/>
          <w:sz w:val="22"/>
          <w:szCs w:val="22"/>
        </w:rPr>
        <w:t>meaning</w:t>
      </w:r>
      <w:r w:rsidRPr="00711233">
        <w:rPr>
          <w:rFonts w:ascii="Arial" w:hAnsi="Arial" w:cs="Arial"/>
          <w:color w:val="000000"/>
          <w:sz w:val="22"/>
          <w:szCs w:val="22"/>
        </w:rPr>
        <w:t xml:space="preserve"> </w:t>
      </w:r>
      <w:r w:rsidR="00321482" w:rsidRPr="00711233">
        <w:rPr>
          <w:rFonts w:ascii="Arial" w:hAnsi="Arial" w:cs="Arial"/>
          <w:color w:val="000000"/>
          <w:sz w:val="22"/>
          <w:szCs w:val="22"/>
        </w:rPr>
        <w:t>–</w:t>
      </w:r>
      <w:r w:rsidRPr="00711233">
        <w:rPr>
          <w:rFonts w:ascii="Arial" w:hAnsi="Arial" w:cs="Arial"/>
          <w:color w:val="000000"/>
          <w:sz w:val="22"/>
          <w:szCs w:val="22"/>
        </w:rPr>
        <w:t xml:space="preserve"> </w:t>
      </w:r>
      <w:r w:rsidR="00321482" w:rsidRPr="00711233">
        <w:rPr>
          <w:rFonts w:ascii="Arial" w:hAnsi="Arial" w:cs="Arial"/>
          <w:color w:val="000000"/>
          <w:sz w:val="22"/>
          <w:szCs w:val="22"/>
        </w:rPr>
        <w:t xml:space="preserve">explaining what grammar means (tenses, articles etc.) </w:t>
      </w:r>
    </w:p>
    <w:p w:rsidR="00321482" w:rsidRPr="00711233" w:rsidRDefault="00321482" w:rsidP="00615169">
      <w:pPr>
        <w:pStyle w:val="StandardoE"/>
        <w:numPr>
          <w:ilvl w:val="0"/>
          <w:numId w:val="17"/>
        </w:numPr>
        <w:spacing w:line="240" w:lineRule="auto"/>
        <w:jc w:val="left"/>
        <w:rPr>
          <w:color w:val="000000"/>
        </w:rPr>
      </w:pPr>
      <w:r w:rsidRPr="00711233">
        <w:rPr>
          <w:rFonts w:ascii="Arial" w:hAnsi="Arial" w:cs="Arial"/>
          <w:color w:val="000000"/>
          <w:sz w:val="22"/>
          <w:szCs w:val="22"/>
        </w:rPr>
        <w:t xml:space="preserve">Rules of </w:t>
      </w:r>
      <w:r w:rsidRPr="00711233">
        <w:rPr>
          <w:rFonts w:ascii="Arial" w:hAnsi="Arial" w:cs="Arial"/>
          <w:b/>
          <w:color w:val="000000"/>
          <w:sz w:val="22"/>
          <w:szCs w:val="22"/>
        </w:rPr>
        <w:t>patterning</w:t>
      </w:r>
      <w:r w:rsidRPr="00711233">
        <w:rPr>
          <w:rFonts w:ascii="Arial" w:hAnsi="Arial" w:cs="Arial"/>
          <w:color w:val="000000"/>
          <w:sz w:val="22"/>
          <w:szCs w:val="22"/>
        </w:rPr>
        <w:t xml:space="preserve"> – for example, how to form a question </w:t>
      </w:r>
    </w:p>
    <w:p w:rsidR="00321482" w:rsidRPr="00711233" w:rsidRDefault="00321482" w:rsidP="00615169">
      <w:pPr>
        <w:pStyle w:val="StandardoE"/>
        <w:numPr>
          <w:ilvl w:val="0"/>
          <w:numId w:val="17"/>
        </w:numPr>
        <w:spacing w:line="240" w:lineRule="auto"/>
        <w:jc w:val="left"/>
        <w:rPr>
          <w:color w:val="000000"/>
        </w:rPr>
      </w:pPr>
      <w:r w:rsidRPr="00711233">
        <w:rPr>
          <w:rFonts w:ascii="Arial" w:hAnsi="Arial" w:cs="Arial"/>
          <w:color w:val="000000"/>
          <w:sz w:val="22"/>
          <w:szCs w:val="22"/>
        </w:rPr>
        <w:t xml:space="preserve">Rules of </w:t>
      </w:r>
      <w:r w:rsidRPr="00711233">
        <w:rPr>
          <w:rFonts w:ascii="Arial" w:hAnsi="Arial" w:cs="Arial"/>
          <w:b/>
          <w:color w:val="000000"/>
          <w:sz w:val="22"/>
          <w:szCs w:val="22"/>
        </w:rPr>
        <w:t>forming</w:t>
      </w:r>
      <w:r w:rsidRPr="00711233">
        <w:rPr>
          <w:rFonts w:ascii="Arial" w:hAnsi="Arial" w:cs="Arial"/>
          <w:color w:val="000000"/>
          <w:sz w:val="22"/>
          <w:szCs w:val="22"/>
        </w:rPr>
        <w:t xml:space="preserve"> – for example, regular and irregular past tense, comparatives (_</w:t>
      </w:r>
      <w:r w:rsidRPr="00711233">
        <w:rPr>
          <w:rFonts w:ascii="Arial" w:hAnsi="Arial" w:cs="Arial"/>
          <w:i/>
          <w:color w:val="000000"/>
          <w:sz w:val="22"/>
          <w:szCs w:val="22"/>
        </w:rPr>
        <w:t>er</w:t>
      </w:r>
      <w:r w:rsidRPr="00711233">
        <w:rPr>
          <w:rFonts w:ascii="Arial" w:hAnsi="Arial" w:cs="Arial"/>
          <w:color w:val="000000"/>
          <w:sz w:val="22"/>
          <w:szCs w:val="22"/>
        </w:rPr>
        <w:t xml:space="preserve">, </w:t>
      </w:r>
      <w:r w:rsidRPr="00711233">
        <w:rPr>
          <w:rFonts w:ascii="Arial" w:hAnsi="Arial" w:cs="Arial"/>
          <w:i/>
          <w:color w:val="000000"/>
          <w:sz w:val="22"/>
          <w:szCs w:val="22"/>
        </w:rPr>
        <w:t>more</w:t>
      </w:r>
      <w:r w:rsidRPr="00711233">
        <w:rPr>
          <w:rFonts w:ascii="Arial" w:hAnsi="Arial" w:cs="Arial"/>
          <w:color w:val="000000"/>
          <w:sz w:val="22"/>
          <w:szCs w:val="22"/>
        </w:rPr>
        <w:t>)</w:t>
      </w:r>
    </w:p>
    <w:p w:rsidR="00321482" w:rsidRPr="00711233" w:rsidRDefault="00321482" w:rsidP="00615169">
      <w:pPr>
        <w:pStyle w:val="StandardoE"/>
        <w:numPr>
          <w:ilvl w:val="0"/>
          <w:numId w:val="17"/>
        </w:numPr>
        <w:spacing w:line="240" w:lineRule="auto"/>
        <w:jc w:val="left"/>
        <w:rPr>
          <w:color w:val="000000"/>
        </w:rPr>
      </w:pPr>
      <w:r w:rsidRPr="00711233">
        <w:rPr>
          <w:rFonts w:ascii="Arial" w:hAnsi="Arial" w:cs="Arial"/>
          <w:color w:val="000000"/>
          <w:sz w:val="22"/>
          <w:szCs w:val="22"/>
        </w:rPr>
        <w:t xml:space="preserve">Rules of </w:t>
      </w:r>
      <w:r w:rsidRPr="00711233">
        <w:rPr>
          <w:rFonts w:ascii="Arial" w:hAnsi="Arial" w:cs="Arial"/>
          <w:b/>
          <w:color w:val="000000"/>
          <w:sz w:val="22"/>
          <w:szCs w:val="22"/>
        </w:rPr>
        <w:t>relations/agreement</w:t>
      </w:r>
      <w:r w:rsidRPr="00711233">
        <w:rPr>
          <w:rFonts w:ascii="Arial" w:hAnsi="Arial" w:cs="Arial"/>
          <w:color w:val="000000"/>
          <w:sz w:val="22"/>
          <w:szCs w:val="22"/>
        </w:rPr>
        <w:t xml:space="preserve"> </w:t>
      </w:r>
      <w:r w:rsidR="00FE77AB" w:rsidRPr="00FE77AB">
        <w:rPr>
          <w:rFonts w:ascii="Arial" w:hAnsi="Arial" w:cs="Arial"/>
          <w:color w:val="000000"/>
          <w:sz w:val="22"/>
          <w:szCs w:val="22"/>
        </w:rPr>
        <w:t>between concepts</w:t>
      </w:r>
      <w:r w:rsidRPr="00711233">
        <w:rPr>
          <w:rFonts w:ascii="Arial" w:hAnsi="Arial" w:cs="Arial"/>
          <w:color w:val="000000"/>
          <w:sz w:val="22"/>
          <w:szCs w:val="22"/>
        </w:rPr>
        <w:t xml:space="preserve">– such as the third person </w:t>
      </w:r>
      <w:r w:rsidRPr="00711233">
        <w:rPr>
          <w:rFonts w:ascii="Arial" w:hAnsi="Arial" w:cs="Arial"/>
          <w:i/>
          <w:color w:val="000000"/>
          <w:sz w:val="22"/>
          <w:szCs w:val="22"/>
        </w:rPr>
        <w:t>‘s’</w:t>
      </w:r>
    </w:p>
    <w:p w:rsidR="00321482" w:rsidRPr="00711233" w:rsidRDefault="00321482" w:rsidP="00321482">
      <w:pPr>
        <w:pStyle w:val="StandardoE"/>
        <w:spacing w:line="240" w:lineRule="auto"/>
        <w:jc w:val="left"/>
        <w:rPr>
          <w:rFonts w:ascii="Arial" w:hAnsi="Arial" w:cs="Arial"/>
          <w:color w:val="000000"/>
          <w:sz w:val="22"/>
          <w:szCs w:val="22"/>
        </w:rPr>
      </w:pPr>
    </w:p>
    <w:p w:rsidR="00321482" w:rsidRPr="00711233" w:rsidRDefault="00321482" w:rsidP="00321482">
      <w:pPr>
        <w:pStyle w:val="StandardoE"/>
        <w:spacing w:line="240" w:lineRule="auto"/>
        <w:jc w:val="left"/>
        <w:rPr>
          <w:rFonts w:ascii="Arial" w:hAnsi="Arial" w:cs="Arial"/>
          <w:color w:val="000000"/>
          <w:sz w:val="22"/>
          <w:szCs w:val="22"/>
        </w:rPr>
      </w:pPr>
      <w:r w:rsidRPr="00711233">
        <w:rPr>
          <w:rFonts w:ascii="Arial" w:hAnsi="Arial" w:cs="Arial"/>
          <w:color w:val="000000"/>
          <w:sz w:val="22"/>
          <w:szCs w:val="22"/>
        </w:rPr>
        <w:t>It should be added that these categories are not mutually exclusive: knowledge of rules of meaning always requires knowledge of rules of form when an utterance is encoded.</w:t>
      </w:r>
      <w:r w:rsidR="00FE77AB">
        <w:rPr>
          <w:rFonts w:ascii="Arial" w:hAnsi="Arial" w:cs="Arial"/>
          <w:color w:val="000000"/>
          <w:sz w:val="22"/>
          <w:szCs w:val="22"/>
        </w:rPr>
        <w:t xml:space="preserve"> </w:t>
      </w:r>
      <w:r w:rsidRPr="00711233">
        <w:rPr>
          <w:rFonts w:ascii="Arial" w:hAnsi="Arial" w:cs="Arial"/>
          <w:color w:val="000000"/>
          <w:sz w:val="22"/>
          <w:szCs w:val="22"/>
        </w:rPr>
        <w:t>As far a</w:t>
      </w:r>
      <w:r w:rsidR="00E24709" w:rsidRPr="00711233">
        <w:rPr>
          <w:rFonts w:ascii="Arial" w:hAnsi="Arial" w:cs="Arial"/>
          <w:color w:val="000000"/>
          <w:sz w:val="22"/>
          <w:szCs w:val="22"/>
        </w:rPr>
        <w:t>s English is concerned – though</w:t>
      </w:r>
      <w:r w:rsidRPr="00711233">
        <w:rPr>
          <w:rFonts w:ascii="Arial" w:hAnsi="Arial" w:cs="Arial"/>
          <w:color w:val="000000"/>
          <w:sz w:val="22"/>
          <w:szCs w:val="22"/>
        </w:rPr>
        <w:t xml:space="preserve"> not all languages – major problems for learners seem to lie within the first category, ‘rules of meaning’. It will be this area that will be given most attention in this course.</w:t>
      </w:r>
      <w:r w:rsidR="00FE77AB">
        <w:rPr>
          <w:rFonts w:ascii="Arial" w:hAnsi="Arial" w:cs="Arial"/>
          <w:color w:val="000000"/>
          <w:sz w:val="22"/>
          <w:szCs w:val="22"/>
        </w:rPr>
        <w:t xml:space="preserve"> </w:t>
      </w:r>
    </w:p>
    <w:p w:rsidR="00321482" w:rsidRPr="00711233" w:rsidRDefault="00321482" w:rsidP="00321482">
      <w:pPr>
        <w:pStyle w:val="StandardoE"/>
        <w:spacing w:line="240" w:lineRule="auto"/>
        <w:jc w:val="left"/>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133CA1" w:rsidRPr="00711233" w:rsidTr="00CB7919">
        <w:tc>
          <w:tcPr>
            <w:tcW w:w="9286" w:type="dxa"/>
            <w:shd w:val="clear" w:color="auto" w:fill="E0E0E0"/>
          </w:tcPr>
          <w:p w:rsidR="00133CA1" w:rsidRPr="00711233" w:rsidRDefault="00AF52BB" w:rsidP="00133CA1">
            <w:pPr>
              <w:pStyle w:val="PS2Section"/>
            </w:pPr>
            <w:r w:rsidRPr="00711233">
              <w:t>3</w:t>
            </w:r>
            <w:r w:rsidR="00133CA1" w:rsidRPr="00711233">
              <w:t>.</w:t>
            </w:r>
            <w:r w:rsidRPr="00711233">
              <w:t>2</w:t>
            </w:r>
            <w:r w:rsidR="00133CA1" w:rsidRPr="00711233">
              <w:t xml:space="preserve"> Ways of setting grammatical objectives</w:t>
            </w:r>
          </w:p>
        </w:tc>
      </w:tr>
    </w:tbl>
    <w:p w:rsidR="00133CA1" w:rsidRPr="00711233" w:rsidRDefault="00133CA1" w:rsidP="00133CA1">
      <w:pPr>
        <w:pStyle w:val="PS2Standard"/>
      </w:pPr>
    </w:p>
    <w:p w:rsidR="00AF52BB" w:rsidRPr="00887EC7" w:rsidRDefault="00AF52BB" w:rsidP="00F00A45">
      <w:pPr>
        <w:pStyle w:val="StandardoE"/>
        <w:spacing w:line="240" w:lineRule="auto"/>
        <w:rPr>
          <w:rFonts w:ascii="Arial" w:hAnsi="Arial" w:cs="Arial"/>
          <w:color w:val="000000"/>
          <w:sz w:val="22"/>
          <w:szCs w:val="22"/>
        </w:rPr>
      </w:pPr>
      <w:r w:rsidRPr="00887EC7">
        <w:rPr>
          <w:rFonts w:ascii="Arial" w:hAnsi="Arial" w:cs="Arial"/>
          <w:color w:val="000000"/>
          <w:sz w:val="22"/>
          <w:szCs w:val="22"/>
        </w:rPr>
        <w:t>It follows from these four categories that objectives can be specified in various ways as shown in figure 4.</w:t>
      </w:r>
    </w:p>
    <w:p w:rsidR="00F00A45" w:rsidRPr="00711233" w:rsidRDefault="00154673" w:rsidP="00154673">
      <w:pPr>
        <w:pStyle w:val="Caption"/>
        <w:rPr>
          <w:color w:val="000000"/>
          <w:szCs w:val="22"/>
        </w:rPr>
      </w:pPr>
      <w:r w:rsidRPr="00887EC7">
        <w:t xml:space="preserve">Figure </w:t>
      </w:r>
      <w:r w:rsidR="0065034F">
        <w:fldChar w:fldCharType="begin"/>
      </w:r>
      <w:r w:rsidR="0065034F">
        <w:instrText xml:space="preserve"> SEQ Figure \* ARABIC </w:instrText>
      </w:r>
      <w:r w:rsidR="0065034F">
        <w:fldChar w:fldCharType="separate"/>
      </w:r>
      <w:r w:rsidRPr="00887EC7">
        <w:rPr>
          <w:noProof/>
        </w:rPr>
        <w:t>4</w:t>
      </w:r>
      <w:r w:rsidR="0065034F">
        <w:rPr>
          <w:noProof/>
        </w:rPr>
        <w:fldChar w:fldCharType="end"/>
      </w:r>
      <w:r w:rsidR="00AF52BB" w:rsidRPr="00887EC7">
        <w:rPr>
          <w:color w:val="000000"/>
          <w:szCs w:val="22"/>
        </w:rPr>
        <w:t xml:space="preserve">: </w:t>
      </w:r>
      <w:r w:rsidR="00F00A45" w:rsidRPr="00887EC7">
        <w:rPr>
          <w:color w:val="000000"/>
          <w:szCs w:val="22"/>
        </w:rPr>
        <w:t>Categories of grammatical objectives</w:t>
      </w:r>
    </w:p>
    <w:p w:rsidR="00F00A45" w:rsidRPr="00711233" w:rsidRDefault="00F00A45" w:rsidP="00F00A45">
      <w:pPr>
        <w:pStyle w:val="StandardoE"/>
        <w:spacing w:line="240" w:lineRule="auto"/>
        <w:rPr>
          <w:iCs/>
          <w:color w:val="000000"/>
        </w:rPr>
      </w:pPr>
    </w:p>
    <w:tbl>
      <w:tblPr>
        <w:tblpPr w:leftFromText="180" w:rightFromText="180" w:vertAnchor="text" w:tblpXSpec="center" w:tblpY="1"/>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52"/>
        <w:gridCol w:w="425"/>
        <w:gridCol w:w="3544"/>
      </w:tblGrid>
      <w:tr w:rsidR="00F00A45" w:rsidRPr="00711233" w:rsidTr="00901393">
        <w:trPr>
          <w:cantSplit/>
        </w:trPr>
        <w:tc>
          <w:tcPr>
            <w:tcW w:w="2480" w:type="dxa"/>
            <w:tcBorders>
              <w:right w:val="nil"/>
            </w:tcBorders>
            <w:shd w:val="pct15" w:color="000000" w:fill="FFFFFF"/>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Category of objective</w:t>
            </w:r>
          </w:p>
        </w:tc>
        <w:tc>
          <w:tcPr>
            <w:tcW w:w="2552" w:type="dxa"/>
            <w:tcBorders>
              <w:left w:val="dashSmallGap" w:sz="4" w:space="0" w:color="auto"/>
              <w:bottom w:val="nil"/>
              <w:right w:val="nil"/>
            </w:tcBorders>
            <w:shd w:val="pct15" w:color="000000" w:fill="FFFFFF"/>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Specific objective</w:t>
            </w:r>
          </w:p>
        </w:tc>
        <w:tc>
          <w:tcPr>
            <w:tcW w:w="425" w:type="dxa"/>
            <w:tcBorders>
              <w:left w:val="nil"/>
              <w:bottom w:val="nil"/>
              <w:right w:val="nil"/>
            </w:tcBorders>
            <w:shd w:val="pct15" w:color="000000" w:fill="FFFFFF"/>
          </w:tcPr>
          <w:p w:rsidR="00F00A45" w:rsidRPr="00711233" w:rsidRDefault="00F00A45" w:rsidP="00567910">
            <w:pPr>
              <w:keepNext/>
              <w:keepLines/>
              <w:jc w:val="center"/>
              <w:rPr>
                <w:rFonts w:ascii="Arial" w:hAnsi="Arial" w:cs="Arial"/>
                <w:color w:val="000000"/>
                <w:sz w:val="20"/>
                <w:szCs w:val="20"/>
              </w:rPr>
            </w:pPr>
          </w:p>
        </w:tc>
        <w:tc>
          <w:tcPr>
            <w:tcW w:w="3544" w:type="dxa"/>
            <w:tcBorders>
              <w:left w:val="nil"/>
              <w:bottom w:val="nil"/>
            </w:tcBorders>
            <w:shd w:val="pct15" w:color="000000" w:fill="FFFFFF"/>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Examples</w:t>
            </w:r>
          </w:p>
        </w:tc>
      </w:tr>
      <w:tr w:rsidR="00F00A45" w:rsidRPr="00711233" w:rsidTr="00901393">
        <w:trPr>
          <w:cantSplit/>
        </w:trPr>
        <w:tc>
          <w:tcPr>
            <w:tcW w:w="2480" w:type="dxa"/>
            <w:tcBorders>
              <w:right w:val="nil"/>
            </w:tcBorders>
            <w:shd w:val="pct5" w:color="000000" w:fill="FFFFFF"/>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grammatical function</w:t>
            </w:r>
          </w:p>
        </w:tc>
        <w:tc>
          <w:tcPr>
            <w:tcW w:w="2552" w:type="dxa"/>
            <w:tcBorders>
              <w:top w:val="single" w:sz="4" w:space="0" w:color="auto"/>
              <w:left w:val="dashSmallGap" w:sz="4" w:space="0" w:color="auto"/>
              <w:bottom w:val="nil"/>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describing/modification</w:t>
            </w:r>
          </w:p>
        </w:tc>
        <w:tc>
          <w:tcPr>
            <w:tcW w:w="425" w:type="dxa"/>
            <w:tcBorders>
              <w:top w:val="single" w:sz="4" w:space="0" w:color="auto"/>
              <w:left w:val="nil"/>
              <w:bottom w:val="nil"/>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single" w:sz="4" w:space="0" w:color="auto"/>
              <w:left w:val="nil"/>
              <w:bottom w:val="nil"/>
            </w:tcBorders>
          </w:tcPr>
          <w:p w:rsidR="00F00A45" w:rsidRPr="00711233" w:rsidRDefault="00F00A45" w:rsidP="00567910">
            <w:pPr>
              <w:keepNext/>
              <w:keepLines/>
              <w:rPr>
                <w:rFonts w:ascii="Arial" w:hAnsi="Arial" w:cs="Arial"/>
                <w:b/>
                <w:color w:val="000000"/>
                <w:sz w:val="20"/>
                <w:szCs w:val="20"/>
              </w:rPr>
            </w:pPr>
            <w:r w:rsidRPr="00711233">
              <w:rPr>
                <w:rFonts w:ascii="Arial" w:hAnsi="Arial" w:cs="Arial"/>
                <w:b/>
                <w:color w:val="000000"/>
                <w:sz w:val="20"/>
                <w:szCs w:val="20"/>
              </w:rPr>
              <w:t>pretty</w:t>
            </w:r>
            <w:r w:rsidRPr="00711233">
              <w:rPr>
                <w:rFonts w:ascii="Arial" w:hAnsi="Arial" w:cs="Arial"/>
                <w:color w:val="000000"/>
                <w:sz w:val="20"/>
                <w:szCs w:val="20"/>
              </w:rPr>
              <w:t xml:space="preserve">, </w:t>
            </w:r>
            <w:r w:rsidRPr="00711233">
              <w:rPr>
                <w:rFonts w:ascii="Arial" w:hAnsi="Arial" w:cs="Arial"/>
                <w:b/>
                <w:color w:val="000000"/>
                <w:sz w:val="20"/>
                <w:szCs w:val="20"/>
              </w:rPr>
              <w:t>with a nice face</w:t>
            </w:r>
          </w:p>
        </w:tc>
      </w:tr>
      <w:tr w:rsidR="00F00A45" w:rsidRPr="00711233" w:rsidTr="00901393">
        <w:trPr>
          <w:cantSplit/>
        </w:trPr>
        <w:tc>
          <w:tcPr>
            <w:tcW w:w="2480" w:type="dxa"/>
            <w:tcBorders>
              <w:bottom w:val="single" w:sz="4" w:space="0" w:color="auto"/>
              <w:right w:val="nil"/>
            </w:tcBorders>
            <w:shd w:val="pct5" w:color="000000" w:fill="FFFFFF"/>
            <w:vAlign w:val="center"/>
          </w:tcPr>
          <w:p w:rsidR="00F00A45" w:rsidRPr="00711233" w:rsidRDefault="00F00A45" w:rsidP="00321482">
            <w:pPr>
              <w:keepNext/>
              <w:keepLines/>
              <w:rPr>
                <w:rFonts w:ascii="Arial" w:hAnsi="Arial" w:cs="Arial"/>
                <w:color w:val="000000"/>
                <w:sz w:val="20"/>
                <w:szCs w:val="20"/>
              </w:rPr>
            </w:pPr>
            <w:r w:rsidRPr="00711233">
              <w:rPr>
                <w:rFonts w:ascii="Arial" w:hAnsi="Arial" w:cs="Arial"/>
                <w:color w:val="000000"/>
                <w:sz w:val="20"/>
                <w:szCs w:val="20"/>
              </w:rPr>
              <w:t xml:space="preserve">general </w:t>
            </w:r>
            <w:r w:rsidR="00321482" w:rsidRPr="00711233">
              <w:rPr>
                <w:rFonts w:ascii="Arial" w:hAnsi="Arial" w:cs="Arial"/>
                <w:color w:val="000000"/>
                <w:sz w:val="20"/>
                <w:szCs w:val="20"/>
              </w:rPr>
              <w:t>world concepts</w:t>
            </w:r>
          </w:p>
        </w:tc>
        <w:tc>
          <w:tcPr>
            <w:tcW w:w="2552" w:type="dxa"/>
            <w:tcBorders>
              <w:top w:val="single" w:sz="4" w:space="0" w:color="auto"/>
              <w:left w:val="dashSmallGap" w:sz="4" w:space="0" w:color="auto"/>
              <w:bottom w:val="nil"/>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expressing location</w:t>
            </w:r>
          </w:p>
        </w:tc>
        <w:tc>
          <w:tcPr>
            <w:tcW w:w="425" w:type="dxa"/>
            <w:tcBorders>
              <w:top w:val="single" w:sz="4" w:space="0" w:color="auto"/>
              <w:left w:val="nil"/>
              <w:bottom w:val="nil"/>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single" w:sz="4" w:space="0" w:color="auto"/>
              <w:left w:val="nil"/>
              <w:bottom w:val="nil"/>
            </w:tcBorders>
          </w:tcPr>
          <w:p w:rsidR="00F00A45" w:rsidRPr="00711233" w:rsidRDefault="00F00A45" w:rsidP="00567910">
            <w:pPr>
              <w:keepNext/>
              <w:keepLines/>
              <w:rPr>
                <w:rFonts w:ascii="Arial" w:hAnsi="Arial" w:cs="Arial"/>
                <w:b/>
                <w:color w:val="000000"/>
                <w:sz w:val="20"/>
                <w:szCs w:val="20"/>
              </w:rPr>
            </w:pPr>
            <w:r w:rsidRPr="00711233">
              <w:rPr>
                <w:rFonts w:ascii="Arial" w:hAnsi="Arial" w:cs="Arial"/>
                <w:b/>
                <w:color w:val="000000"/>
                <w:sz w:val="20"/>
                <w:szCs w:val="20"/>
              </w:rPr>
              <w:t>next to, opposite, over there</w:t>
            </w:r>
          </w:p>
        </w:tc>
      </w:tr>
      <w:tr w:rsidR="00F00A45" w:rsidRPr="00711233" w:rsidTr="00901393">
        <w:trPr>
          <w:cantSplit/>
          <w:trHeight w:val="257"/>
        </w:trPr>
        <w:tc>
          <w:tcPr>
            <w:tcW w:w="2480" w:type="dxa"/>
            <w:vMerge w:val="restart"/>
            <w:tcBorders>
              <w:right w:val="nil"/>
            </w:tcBorders>
            <w:shd w:val="pct5" w:color="000000" w:fill="FFFFFF"/>
            <w:vAlign w:val="center"/>
          </w:tcPr>
          <w:p w:rsidR="00F00A45" w:rsidRPr="00711233" w:rsidRDefault="00AF52BB" w:rsidP="00567910">
            <w:pPr>
              <w:keepNext/>
              <w:keepLines/>
              <w:rPr>
                <w:rFonts w:ascii="Arial" w:hAnsi="Arial" w:cs="Arial"/>
                <w:color w:val="000000"/>
                <w:sz w:val="20"/>
                <w:szCs w:val="20"/>
              </w:rPr>
            </w:pPr>
            <w:r w:rsidRPr="00711233">
              <w:rPr>
                <w:rFonts w:ascii="Arial" w:hAnsi="Arial" w:cs="Arial"/>
                <w:color w:val="000000"/>
                <w:sz w:val="20"/>
                <w:szCs w:val="20"/>
              </w:rPr>
              <w:t xml:space="preserve">grammatical </w:t>
            </w:r>
            <w:r w:rsidR="00F00A45" w:rsidRPr="00711233">
              <w:rPr>
                <w:rFonts w:ascii="Arial" w:hAnsi="Arial" w:cs="Arial"/>
                <w:color w:val="000000"/>
                <w:sz w:val="20"/>
                <w:szCs w:val="20"/>
              </w:rPr>
              <w:t>notion</w:t>
            </w:r>
            <w:r w:rsidRPr="00711233">
              <w:rPr>
                <w:rFonts w:ascii="Arial" w:hAnsi="Arial" w:cs="Arial"/>
                <w:color w:val="000000"/>
                <w:sz w:val="20"/>
                <w:szCs w:val="20"/>
              </w:rPr>
              <w:t>s</w:t>
            </w:r>
          </w:p>
          <w:p w:rsidR="00AF52BB" w:rsidRPr="00711233" w:rsidRDefault="00AF52BB" w:rsidP="00567910">
            <w:pPr>
              <w:keepNext/>
              <w:keepLines/>
              <w:rPr>
                <w:rFonts w:ascii="Arial" w:hAnsi="Arial" w:cs="Arial"/>
                <w:color w:val="000000"/>
                <w:sz w:val="20"/>
                <w:szCs w:val="20"/>
              </w:rPr>
            </w:pPr>
            <w:r w:rsidRPr="00711233">
              <w:rPr>
                <w:rFonts w:ascii="Arial" w:hAnsi="Arial" w:cs="Arial"/>
                <w:color w:val="000000"/>
                <w:sz w:val="20"/>
                <w:szCs w:val="20"/>
              </w:rPr>
              <w:t>(meanings)</w:t>
            </w:r>
          </w:p>
          <w:p w:rsidR="00F00A45" w:rsidRPr="00711233" w:rsidRDefault="00F00A45" w:rsidP="00567910">
            <w:pPr>
              <w:keepNext/>
              <w:keepLines/>
              <w:rPr>
                <w:rFonts w:ascii="Arial" w:hAnsi="Arial" w:cs="Arial"/>
                <w:color w:val="000000"/>
                <w:sz w:val="20"/>
                <w:szCs w:val="20"/>
              </w:rPr>
            </w:pPr>
          </w:p>
        </w:tc>
        <w:tc>
          <w:tcPr>
            <w:tcW w:w="2552" w:type="dxa"/>
            <w:tcBorders>
              <w:top w:val="single" w:sz="4" w:space="0" w:color="auto"/>
              <w:left w:val="dashSmallGap" w:sz="4" w:space="0" w:color="auto"/>
              <w:bottom w:val="nil"/>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arranged activity</w:t>
            </w:r>
          </w:p>
        </w:tc>
        <w:tc>
          <w:tcPr>
            <w:tcW w:w="425" w:type="dxa"/>
            <w:tcBorders>
              <w:top w:val="single" w:sz="4" w:space="0" w:color="auto"/>
              <w:left w:val="nil"/>
              <w:bottom w:val="nil"/>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single" w:sz="4" w:space="0" w:color="auto"/>
              <w:left w:val="nil"/>
              <w:bottom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I'</w:t>
            </w:r>
            <w:r w:rsidRPr="00711233">
              <w:rPr>
                <w:rFonts w:ascii="Arial" w:hAnsi="Arial" w:cs="Arial"/>
                <w:b/>
                <w:color w:val="000000"/>
                <w:sz w:val="20"/>
                <w:szCs w:val="20"/>
              </w:rPr>
              <w:t xml:space="preserve">m playing </w:t>
            </w:r>
            <w:r w:rsidRPr="00711233">
              <w:rPr>
                <w:rFonts w:ascii="Arial" w:hAnsi="Arial" w:cs="Arial"/>
                <w:color w:val="000000"/>
                <w:sz w:val="20"/>
                <w:szCs w:val="20"/>
              </w:rPr>
              <w:t>tennis</w:t>
            </w:r>
            <w:r w:rsidRPr="00711233">
              <w:rPr>
                <w:rFonts w:ascii="Arial" w:hAnsi="Arial" w:cs="Arial"/>
                <w:b/>
                <w:color w:val="000000"/>
                <w:sz w:val="20"/>
                <w:szCs w:val="20"/>
              </w:rPr>
              <w:t xml:space="preserve"> </w:t>
            </w:r>
            <w:r w:rsidRPr="00711233">
              <w:rPr>
                <w:rFonts w:ascii="Arial" w:hAnsi="Arial" w:cs="Arial"/>
                <w:color w:val="000000"/>
                <w:sz w:val="20"/>
                <w:szCs w:val="20"/>
              </w:rPr>
              <w:t>tonight.</w:t>
            </w:r>
          </w:p>
        </w:tc>
      </w:tr>
      <w:tr w:rsidR="00F00A45" w:rsidRPr="00711233" w:rsidTr="00901393">
        <w:trPr>
          <w:cantSplit/>
          <w:trHeight w:val="257"/>
        </w:trPr>
        <w:tc>
          <w:tcPr>
            <w:tcW w:w="2480" w:type="dxa"/>
            <w:vMerge/>
            <w:tcBorders>
              <w:right w:val="nil"/>
            </w:tcBorders>
            <w:shd w:val="pct5" w:color="000000" w:fill="FFFFFF"/>
          </w:tcPr>
          <w:p w:rsidR="00F00A45" w:rsidRPr="00711233" w:rsidRDefault="00F00A45" w:rsidP="00567910">
            <w:pPr>
              <w:keepNext/>
              <w:keepLines/>
              <w:rPr>
                <w:rFonts w:ascii="Arial" w:hAnsi="Arial" w:cs="Arial"/>
                <w:color w:val="000000"/>
                <w:sz w:val="20"/>
                <w:szCs w:val="20"/>
              </w:rPr>
            </w:pPr>
          </w:p>
        </w:tc>
        <w:tc>
          <w:tcPr>
            <w:tcW w:w="2552" w:type="dxa"/>
            <w:tcBorders>
              <w:top w:val="single" w:sz="4" w:space="0" w:color="auto"/>
              <w:left w:val="dashSmallGap" w:sz="4" w:space="0" w:color="auto"/>
              <w:bottom w:val="nil"/>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expressing intention</w:t>
            </w:r>
          </w:p>
        </w:tc>
        <w:tc>
          <w:tcPr>
            <w:tcW w:w="425" w:type="dxa"/>
            <w:tcBorders>
              <w:top w:val="single" w:sz="4" w:space="0" w:color="auto"/>
              <w:left w:val="nil"/>
              <w:bottom w:val="nil"/>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single" w:sz="4" w:space="0" w:color="auto"/>
              <w:left w:val="nil"/>
              <w:bottom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I’</w:t>
            </w:r>
            <w:r w:rsidRPr="00711233">
              <w:rPr>
                <w:rFonts w:ascii="Arial" w:hAnsi="Arial" w:cs="Arial"/>
                <w:b/>
                <w:color w:val="000000"/>
                <w:sz w:val="20"/>
                <w:szCs w:val="20"/>
              </w:rPr>
              <w:t>m going to use</w:t>
            </w:r>
            <w:r w:rsidRPr="00711233">
              <w:rPr>
                <w:rFonts w:ascii="Arial" w:hAnsi="Arial" w:cs="Arial"/>
                <w:color w:val="000000"/>
                <w:sz w:val="20"/>
                <w:szCs w:val="20"/>
              </w:rPr>
              <w:t xml:space="preserve"> my new racket.</w:t>
            </w:r>
          </w:p>
        </w:tc>
      </w:tr>
      <w:tr w:rsidR="00F00A45" w:rsidRPr="00711233" w:rsidTr="00901393">
        <w:trPr>
          <w:cantSplit/>
          <w:trHeight w:val="257"/>
        </w:trPr>
        <w:tc>
          <w:tcPr>
            <w:tcW w:w="2480" w:type="dxa"/>
            <w:vMerge/>
            <w:tcBorders>
              <w:right w:val="nil"/>
            </w:tcBorders>
            <w:shd w:val="pct5" w:color="000000" w:fill="FFFFFF"/>
          </w:tcPr>
          <w:p w:rsidR="00F00A45" w:rsidRPr="00711233" w:rsidRDefault="00F00A45" w:rsidP="00567910">
            <w:pPr>
              <w:keepNext/>
              <w:keepLines/>
              <w:rPr>
                <w:rFonts w:ascii="Arial" w:hAnsi="Arial" w:cs="Arial"/>
                <w:color w:val="000000"/>
                <w:sz w:val="20"/>
                <w:szCs w:val="20"/>
              </w:rPr>
            </w:pPr>
          </w:p>
        </w:tc>
        <w:tc>
          <w:tcPr>
            <w:tcW w:w="2552" w:type="dxa"/>
            <w:tcBorders>
              <w:top w:val="single" w:sz="4" w:space="0" w:color="auto"/>
              <w:left w:val="dashSmallGap" w:sz="4" w:space="0" w:color="auto"/>
              <w:bottom w:val="nil"/>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making a prediction</w:t>
            </w:r>
          </w:p>
        </w:tc>
        <w:tc>
          <w:tcPr>
            <w:tcW w:w="425" w:type="dxa"/>
            <w:tcBorders>
              <w:top w:val="single" w:sz="4" w:space="0" w:color="auto"/>
              <w:left w:val="nil"/>
              <w:bottom w:val="nil"/>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single" w:sz="4" w:space="0" w:color="auto"/>
              <w:left w:val="nil"/>
              <w:bottom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I’</w:t>
            </w:r>
            <w:r w:rsidRPr="00711233">
              <w:rPr>
                <w:rFonts w:ascii="Arial" w:hAnsi="Arial" w:cs="Arial"/>
                <w:b/>
                <w:color w:val="000000"/>
                <w:sz w:val="20"/>
                <w:szCs w:val="20"/>
              </w:rPr>
              <w:t>ll</w:t>
            </w:r>
            <w:r w:rsidRPr="00711233">
              <w:rPr>
                <w:rFonts w:ascii="Arial" w:hAnsi="Arial" w:cs="Arial"/>
                <w:color w:val="000000"/>
                <w:sz w:val="20"/>
                <w:szCs w:val="20"/>
              </w:rPr>
              <w:t xml:space="preserve"> probably </w:t>
            </w:r>
            <w:r w:rsidRPr="00711233">
              <w:rPr>
                <w:rFonts w:ascii="Arial" w:hAnsi="Arial" w:cs="Arial"/>
                <w:b/>
                <w:color w:val="000000"/>
                <w:sz w:val="20"/>
                <w:szCs w:val="20"/>
              </w:rPr>
              <w:t>be</w:t>
            </w:r>
            <w:r w:rsidRPr="00711233">
              <w:rPr>
                <w:rFonts w:ascii="Arial" w:hAnsi="Arial" w:cs="Arial"/>
                <w:color w:val="000000"/>
                <w:sz w:val="20"/>
                <w:szCs w:val="20"/>
              </w:rPr>
              <w:t xml:space="preserve"> back by six.</w:t>
            </w:r>
          </w:p>
        </w:tc>
      </w:tr>
      <w:tr w:rsidR="00F00A45" w:rsidRPr="00711233" w:rsidTr="00901393">
        <w:trPr>
          <w:cantSplit/>
        </w:trPr>
        <w:tc>
          <w:tcPr>
            <w:tcW w:w="2480" w:type="dxa"/>
            <w:vMerge w:val="restart"/>
            <w:tcBorders>
              <w:right w:val="nil"/>
            </w:tcBorders>
            <w:shd w:val="pct5" w:color="000000" w:fill="FFFFFF"/>
            <w:vAlign w:val="center"/>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process</w:t>
            </w:r>
          </w:p>
        </w:tc>
        <w:tc>
          <w:tcPr>
            <w:tcW w:w="2552" w:type="dxa"/>
            <w:tcBorders>
              <w:top w:val="single" w:sz="4" w:space="0" w:color="auto"/>
              <w:left w:val="dashSmallGap" w:sz="4" w:space="0" w:color="auto"/>
              <w:bottom w:val="nil"/>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passive</w:t>
            </w:r>
          </w:p>
        </w:tc>
        <w:tc>
          <w:tcPr>
            <w:tcW w:w="425" w:type="dxa"/>
            <w:tcBorders>
              <w:top w:val="single" w:sz="4" w:space="0" w:color="auto"/>
              <w:left w:val="nil"/>
              <w:bottom w:val="nil"/>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single" w:sz="4" w:space="0" w:color="auto"/>
              <w:left w:val="nil"/>
              <w:bottom w:val="nil"/>
            </w:tcBorders>
          </w:tcPr>
          <w:p w:rsidR="00F00A45" w:rsidRPr="00711233" w:rsidRDefault="00F00A45" w:rsidP="00567910">
            <w:pPr>
              <w:keepNext/>
              <w:keepLines/>
              <w:rPr>
                <w:rFonts w:ascii="Arial" w:hAnsi="Arial" w:cs="Arial"/>
                <w:b/>
                <w:color w:val="000000"/>
                <w:sz w:val="20"/>
                <w:szCs w:val="20"/>
              </w:rPr>
            </w:pPr>
            <w:r w:rsidRPr="00711233">
              <w:rPr>
                <w:rFonts w:ascii="Arial" w:hAnsi="Arial" w:cs="Arial"/>
                <w:b/>
                <w:color w:val="000000"/>
                <w:sz w:val="20"/>
                <w:szCs w:val="20"/>
              </w:rPr>
              <w:t>We were beaten 3-0.</w:t>
            </w:r>
          </w:p>
        </w:tc>
      </w:tr>
      <w:tr w:rsidR="00F00A45" w:rsidRPr="00711233" w:rsidTr="00901393">
        <w:trPr>
          <w:cantSplit/>
        </w:trPr>
        <w:tc>
          <w:tcPr>
            <w:tcW w:w="2480" w:type="dxa"/>
            <w:vMerge/>
            <w:tcBorders>
              <w:right w:val="nil"/>
            </w:tcBorders>
            <w:shd w:val="pct5" w:color="000000" w:fill="FFFFFF"/>
          </w:tcPr>
          <w:p w:rsidR="00F00A45" w:rsidRPr="00711233" w:rsidRDefault="00F00A45" w:rsidP="00567910">
            <w:pPr>
              <w:keepNext/>
              <w:keepLines/>
              <w:rPr>
                <w:rFonts w:ascii="Arial" w:hAnsi="Arial" w:cs="Arial"/>
                <w:color w:val="000000"/>
                <w:sz w:val="20"/>
                <w:szCs w:val="20"/>
              </w:rPr>
            </w:pPr>
          </w:p>
        </w:tc>
        <w:tc>
          <w:tcPr>
            <w:tcW w:w="2552" w:type="dxa"/>
            <w:tcBorders>
              <w:top w:val="nil"/>
              <w:left w:val="dashSmallGap" w:sz="4" w:space="0" w:color="auto"/>
              <w:bottom w:val="single" w:sz="4" w:space="0" w:color="auto"/>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indirect speech</w:t>
            </w:r>
          </w:p>
        </w:tc>
        <w:tc>
          <w:tcPr>
            <w:tcW w:w="425" w:type="dxa"/>
            <w:tcBorders>
              <w:top w:val="nil"/>
              <w:left w:val="nil"/>
              <w:bottom w:val="single" w:sz="4" w:space="0" w:color="auto"/>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nil"/>
              <w:left w:val="nil"/>
              <w:bottom w:val="single" w:sz="4" w:space="0" w:color="auto"/>
            </w:tcBorders>
          </w:tcPr>
          <w:p w:rsidR="00F00A45" w:rsidRPr="00711233" w:rsidRDefault="00F00A45" w:rsidP="00567910">
            <w:pPr>
              <w:keepNext/>
              <w:keepLines/>
              <w:rPr>
                <w:rFonts w:ascii="Arial" w:hAnsi="Arial" w:cs="Arial"/>
                <w:b/>
                <w:color w:val="000000"/>
                <w:sz w:val="20"/>
                <w:szCs w:val="20"/>
              </w:rPr>
            </w:pPr>
            <w:r w:rsidRPr="00711233">
              <w:rPr>
                <w:rFonts w:ascii="Arial" w:hAnsi="Arial" w:cs="Arial"/>
                <w:b/>
                <w:color w:val="000000"/>
                <w:sz w:val="20"/>
                <w:szCs w:val="20"/>
              </w:rPr>
              <w:t xml:space="preserve">He said he was </w:t>
            </w:r>
            <w:r w:rsidRPr="00711233">
              <w:rPr>
                <w:rFonts w:ascii="Arial" w:hAnsi="Arial" w:cs="Arial"/>
                <w:color w:val="000000"/>
                <w:sz w:val="20"/>
                <w:szCs w:val="20"/>
              </w:rPr>
              <w:t>ill</w:t>
            </w:r>
            <w:r w:rsidRPr="00711233">
              <w:rPr>
                <w:rFonts w:ascii="Arial" w:hAnsi="Arial" w:cs="Arial"/>
                <w:b/>
                <w:color w:val="000000"/>
                <w:sz w:val="20"/>
                <w:szCs w:val="20"/>
              </w:rPr>
              <w:t>.</w:t>
            </w:r>
          </w:p>
        </w:tc>
      </w:tr>
      <w:tr w:rsidR="00F00A45" w:rsidRPr="00711233" w:rsidTr="00901393">
        <w:trPr>
          <w:cantSplit/>
        </w:trPr>
        <w:tc>
          <w:tcPr>
            <w:tcW w:w="2480" w:type="dxa"/>
            <w:tcBorders>
              <w:right w:val="nil"/>
            </w:tcBorders>
            <w:shd w:val="pct5" w:color="000000" w:fill="FFFFFF"/>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communicative function</w:t>
            </w:r>
          </w:p>
        </w:tc>
        <w:tc>
          <w:tcPr>
            <w:tcW w:w="2552" w:type="dxa"/>
            <w:tcBorders>
              <w:top w:val="nil"/>
              <w:left w:val="dashSmallGap" w:sz="4" w:space="0" w:color="auto"/>
              <w:bottom w:val="nil"/>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likes - dislikes</w:t>
            </w:r>
          </w:p>
        </w:tc>
        <w:tc>
          <w:tcPr>
            <w:tcW w:w="425" w:type="dxa"/>
            <w:tcBorders>
              <w:top w:val="nil"/>
              <w:left w:val="nil"/>
              <w:bottom w:val="nil"/>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nil"/>
              <w:left w:val="nil"/>
              <w:bottom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 xml:space="preserve">I </w:t>
            </w:r>
            <w:r w:rsidRPr="00711233">
              <w:rPr>
                <w:rFonts w:ascii="Arial" w:hAnsi="Arial" w:cs="Arial"/>
                <w:b/>
                <w:color w:val="000000"/>
                <w:sz w:val="20"/>
                <w:szCs w:val="20"/>
              </w:rPr>
              <w:t>like</w:t>
            </w:r>
            <w:r w:rsidRPr="00711233">
              <w:rPr>
                <w:rFonts w:ascii="Arial" w:hAnsi="Arial" w:cs="Arial"/>
                <w:color w:val="000000"/>
                <w:sz w:val="20"/>
                <w:szCs w:val="20"/>
              </w:rPr>
              <w:t xml:space="preserve"> swimm</w:t>
            </w:r>
            <w:r w:rsidRPr="00711233">
              <w:rPr>
                <w:rFonts w:ascii="Arial" w:hAnsi="Arial" w:cs="Arial"/>
                <w:b/>
                <w:color w:val="000000"/>
                <w:sz w:val="20"/>
                <w:szCs w:val="20"/>
              </w:rPr>
              <w:t>ing</w:t>
            </w:r>
            <w:r w:rsidRPr="00711233">
              <w:rPr>
                <w:rFonts w:ascii="Arial" w:hAnsi="Arial" w:cs="Arial"/>
                <w:color w:val="000000"/>
                <w:sz w:val="20"/>
                <w:szCs w:val="20"/>
              </w:rPr>
              <w:t xml:space="preserve"> </w:t>
            </w:r>
          </w:p>
        </w:tc>
      </w:tr>
      <w:tr w:rsidR="00F00A45" w:rsidRPr="00711233" w:rsidTr="00901393">
        <w:trPr>
          <w:cantSplit/>
        </w:trPr>
        <w:tc>
          <w:tcPr>
            <w:tcW w:w="2480" w:type="dxa"/>
            <w:tcBorders>
              <w:right w:val="nil"/>
            </w:tcBorders>
            <w:shd w:val="pct5" w:color="000000" w:fill="FFFFFF"/>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pattern (syntax)</w:t>
            </w:r>
          </w:p>
        </w:tc>
        <w:tc>
          <w:tcPr>
            <w:tcW w:w="2552" w:type="dxa"/>
            <w:tcBorders>
              <w:top w:val="single" w:sz="4" w:space="0" w:color="auto"/>
              <w:left w:val="dashSmallGap" w:sz="4" w:space="0" w:color="auto"/>
              <w:bottom w:val="nil"/>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question form</w:t>
            </w:r>
          </w:p>
        </w:tc>
        <w:tc>
          <w:tcPr>
            <w:tcW w:w="425" w:type="dxa"/>
            <w:tcBorders>
              <w:top w:val="single" w:sz="4" w:space="0" w:color="auto"/>
              <w:left w:val="nil"/>
              <w:bottom w:val="nil"/>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single" w:sz="4" w:space="0" w:color="auto"/>
              <w:left w:val="nil"/>
              <w:bottom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 xml:space="preserve">What </w:t>
            </w:r>
            <w:r w:rsidRPr="00711233">
              <w:rPr>
                <w:rFonts w:ascii="Arial" w:hAnsi="Arial" w:cs="Arial"/>
                <w:b/>
                <w:color w:val="000000"/>
                <w:sz w:val="20"/>
                <w:szCs w:val="20"/>
              </w:rPr>
              <w:t>did</w:t>
            </w:r>
            <w:r w:rsidRPr="00711233">
              <w:rPr>
                <w:rFonts w:ascii="Arial" w:hAnsi="Arial" w:cs="Arial"/>
                <w:color w:val="000000"/>
                <w:sz w:val="20"/>
                <w:szCs w:val="20"/>
              </w:rPr>
              <w:t xml:space="preserve"> he </w:t>
            </w:r>
            <w:r w:rsidRPr="00711233">
              <w:rPr>
                <w:rFonts w:ascii="Arial" w:hAnsi="Arial" w:cs="Arial"/>
                <w:b/>
                <w:color w:val="000000"/>
                <w:sz w:val="20"/>
                <w:szCs w:val="20"/>
              </w:rPr>
              <w:t>say</w:t>
            </w:r>
            <w:r w:rsidRPr="00711233">
              <w:rPr>
                <w:rFonts w:ascii="Arial" w:hAnsi="Arial" w:cs="Arial"/>
                <w:color w:val="000000"/>
                <w:sz w:val="20"/>
                <w:szCs w:val="20"/>
              </w:rPr>
              <w:t>?</w:t>
            </w:r>
          </w:p>
        </w:tc>
      </w:tr>
      <w:tr w:rsidR="00F00A45" w:rsidRPr="00711233" w:rsidTr="00901393">
        <w:trPr>
          <w:cantSplit/>
          <w:trHeight w:val="273"/>
        </w:trPr>
        <w:tc>
          <w:tcPr>
            <w:tcW w:w="2480" w:type="dxa"/>
            <w:vMerge w:val="restart"/>
            <w:tcBorders>
              <w:bottom w:val="nil"/>
              <w:right w:val="nil"/>
            </w:tcBorders>
            <w:shd w:val="pct5" w:color="000000" w:fill="FFFFFF"/>
            <w:vAlign w:val="center"/>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form (morphology)</w:t>
            </w:r>
          </w:p>
        </w:tc>
        <w:tc>
          <w:tcPr>
            <w:tcW w:w="2552" w:type="dxa"/>
            <w:tcBorders>
              <w:top w:val="single" w:sz="4" w:space="0" w:color="auto"/>
              <w:left w:val="dashSmallGap" w:sz="4" w:space="0" w:color="auto"/>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irregular past tense</w:t>
            </w:r>
          </w:p>
        </w:tc>
        <w:tc>
          <w:tcPr>
            <w:tcW w:w="425" w:type="dxa"/>
            <w:tcBorders>
              <w:top w:val="single" w:sz="4" w:space="0" w:color="auto"/>
              <w:left w:val="nil"/>
              <w:right w:val="nil"/>
            </w:tcBorders>
          </w:tcPr>
          <w:p w:rsidR="00F00A45" w:rsidRPr="00711233" w:rsidRDefault="00F00A45" w:rsidP="00567910">
            <w:pPr>
              <w:keepNext/>
              <w:keepLines/>
              <w:jc w:val="center"/>
              <w:rPr>
                <w:rFonts w:ascii="Arial" w:hAnsi="Arial" w:cs="Arial"/>
                <w:color w:val="000000"/>
                <w:sz w:val="20"/>
                <w:szCs w:val="20"/>
              </w:rPr>
            </w:pPr>
          </w:p>
        </w:tc>
        <w:tc>
          <w:tcPr>
            <w:tcW w:w="3544" w:type="dxa"/>
            <w:tcBorders>
              <w:top w:val="single" w:sz="4" w:space="0" w:color="auto"/>
              <w:left w:val="nil"/>
            </w:tcBorders>
          </w:tcPr>
          <w:p w:rsidR="00F00A45" w:rsidRPr="00711233" w:rsidRDefault="00F00A45" w:rsidP="00567910">
            <w:pPr>
              <w:keepNext/>
              <w:keepLines/>
              <w:rPr>
                <w:rFonts w:ascii="Arial" w:hAnsi="Arial" w:cs="Arial"/>
                <w:b/>
                <w:color w:val="000000"/>
                <w:sz w:val="20"/>
                <w:szCs w:val="20"/>
              </w:rPr>
            </w:pPr>
            <w:r w:rsidRPr="00711233">
              <w:rPr>
                <w:rFonts w:ascii="Arial" w:hAnsi="Arial" w:cs="Arial"/>
                <w:b/>
                <w:color w:val="000000"/>
                <w:sz w:val="20"/>
                <w:szCs w:val="20"/>
              </w:rPr>
              <w:t>was, had, went, saw, gave</w:t>
            </w:r>
          </w:p>
        </w:tc>
      </w:tr>
      <w:tr w:rsidR="00F00A45" w:rsidRPr="00711233" w:rsidTr="00901393">
        <w:trPr>
          <w:cantSplit/>
        </w:trPr>
        <w:tc>
          <w:tcPr>
            <w:tcW w:w="2480" w:type="dxa"/>
            <w:vMerge/>
            <w:tcBorders>
              <w:right w:val="nil"/>
            </w:tcBorders>
            <w:shd w:val="pct5" w:color="000000" w:fill="FFFFFF"/>
          </w:tcPr>
          <w:p w:rsidR="00F00A45" w:rsidRPr="00711233" w:rsidRDefault="00F00A45" w:rsidP="00567910">
            <w:pPr>
              <w:keepNext/>
              <w:keepLines/>
              <w:rPr>
                <w:rFonts w:ascii="Arial" w:hAnsi="Arial" w:cs="Arial"/>
                <w:color w:val="000000"/>
                <w:sz w:val="20"/>
                <w:szCs w:val="20"/>
              </w:rPr>
            </w:pPr>
          </w:p>
        </w:tc>
        <w:tc>
          <w:tcPr>
            <w:tcW w:w="2552" w:type="dxa"/>
            <w:tcBorders>
              <w:top w:val="nil"/>
              <w:left w:val="dashSmallGap" w:sz="4" w:space="0" w:color="auto"/>
              <w:bottom w:val="single" w:sz="4" w:space="0" w:color="auto"/>
              <w:right w:val="nil"/>
            </w:tcBorders>
          </w:tcPr>
          <w:p w:rsidR="00F00A45" w:rsidRPr="00711233" w:rsidRDefault="00F00A45" w:rsidP="00567910">
            <w:pPr>
              <w:keepNext/>
              <w:keepLines/>
              <w:rPr>
                <w:rFonts w:ascii="Arial" w:hAnsi="Arial" w:cs="Arial"/>
                <w:color w:val="000000"/>
                <w:sz w:val="20"/>
                <w:szCs w:val="20"/>
              </w:rPr>
            </w:pPr>
            <w:r w:rsidRPr="00711233">
              <w:rPr>
                <w:rFonts w:ascii="Arial" w:hAnsi="Arial" w:cs="Arial"/>
                <w:color w:val="000000"/>
                <w:sz w:val="20"/>
                <w:szCs w:val="20"/>
              </w:rPr>
              <w:t>plural forms</w:t>
            </w:r>
          </w:p>
        </w:tc>
        <w:tc>
          <w:tcPr>
            <w:tcW w:w="425" w:type="dxa"/>
            <w:tcBorders>
              <w:top w:val="nil"/>
              <w:left w:val="nil"/>
              <w:bottom w:val="single" w:sz="4" w:space="0" w:color="auto"/>
              <w:right w:val="nil"/>
            </w:tcBorders>
          </w:tcPr>
          <w:p w:rsidR="00F00A45" w:rsidRPr="00711233" w:rsidRDefault="00F00A45" w:rsidP="00567910">
            <w:pPr>
              <w:keepNext/>
              <w:keepLines/>
              <w:jc w:val="center"/>
              <w:rPr>
                <w:rFonts w:ascii="Arial" w:hAnsi="Arial" w:cs="Arial"/>
                <w:color w:val="000000"/>
                <w:sz w:val="20"/>
                <w:szCs w:val="20"/>
              </w:rPr>
            </w:pPr>
            <w:r w:rsidRPr="00711233">
              <w:rPr>
                <w:rFonts w:ascii="Arial" w:hAnsi="Arial" w:cs="Arial"/>
                <w:color w:val="000000"/>
                <w:sz w:val="20"/>
                <w:szCs w:val="20"/>
              </w:rPr>
              <w:t>-</w:t>
            </w:r>
          </w:p>
        </w:tc>
        <w:tc>
          <w:tcPr>
            <w:tcW w:w="3544" w:type="dxa"/>
            <w:tcBorders>
              <w:top w:val="nil"/>
              <w:left w:val="nil"/>
              <w:bottom w:val="single" w:sz="4" w:space="0" w:color="auto"/>
            </w:tcBorders>
          </w:tcPr>
          <w:p w:rsidR="00F00A45" w:rsidRPr="00711233" w:rsidRDefault="00F00A45" w:rsidP="00567910">
            <w:pPr>
              <w:keepNext/>
              <w:keepLines/>
              <w:rPr>
                <w:rFonts w:ascii="Arial" w:hAnsi="Arial" w:cs="Arial"/>
                <w:b/>
                <w:color w:val="000000"/>
                <w:sz w:val="20"/>
                <w:szCs w:val="20"/>
              </w:rPr>
            </w:pPr>
            <w:r w:rsidRPr="00711233">
              <w:rPr>
                <w:rFonts w:ascii="Arial" w:hAnsi="Arial" w:cs="Arial"/>
                <w:b/>
                <w:color w:val="000000"/>
                <w:sz w:val="20"/>
                <w:szCs w:val="20"/>
              </w:rPr>
              <w:t>boys, men, ladies, kisses</w:t>
            </w:r>
          </w:p>
        </w:tc>
      </w:tr>
    </w:tbl>
    <w:p w:rsidR="00F00A45" w:rsidRPr="00711233" w:rsidRDefault="00F00A45" w:rsidP="00F00A45">
      <w:pPr>
        <w:pStyle w:val="StandardoE"/>
        <w:spacing w:line="240" w:lineRule="auto"/>
        <w:rPr>
          <w:color w:val="000000"/>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901393" w:rsidRPr="00711233" w:rsidTr="00CB7919">
        <w:tc>
          <w:tcPr>
            <w:tcW w:w="9286" w:type="dxa"/>
            <w:shd w:val="clear" w:color="auto" w:fill="E0E0E0"/>
          </w:tcPr>
          <w:p w:rsidR="00901393" w:rsidRPr="00711233" w:rsidRDefault="00D27923" w:rsidP="00901393">
            <w:pPr>
              <w:pStyle w:val="PS2Section"/>
            </w:pPr>
            <w:r w:rsidRPr="00711233">
              <w:t>3</w:t>
            </w:r>
            <w:r w:rsidR="00901393" w:rsidRPr="00711233">
              <w:t>.</w:t>
            </w:r>
            <w:r w:rsidRPr="00711233">
              <w:t>3</w:t>
            </w:r>
            <w:r w:rsidR="00901393" w:rsidRPr="00711233">
              <w:t xml:space="preserve"> Notional Grammar</w:t>
            </w:r>
          </w:p>
        </w:tc>
      </w:tr>
    </w:tbl>
    <w:p w:rsidR="00901393" w:rsidRPr="00711233" w:rsidRDefault="00901393" w:rsidP="00901393">
      <w:pPr>
        <w:pStyle w:val="PS2Standard"/>
      </w:pPr>
    </w:p>
    <w:p w:rsidR="00901393" w:rsidRPr="00711233" w:rsidRDefault="00AF52BB" w:rsidP="00AF52BB">
      <w:pPr>
        <w:pStyle w:val="StandardoE"/>
        <w:spacing w:line="240" w:lineRule="auto"/>
        <w:rPr>
          <w:rFonts w:ascii="Arial" w:hAnsi="Arial" w:cs="Arial"/>
          <w:color w:val="000000"/>
          <w:sz w:val="22"/>
          <w:szCs w:val="22"/>
        </w:rPr>
      </w:pPr>
      <w:r w:rsidRPr="00711233">
        <w:rPr>
          <w:rFonts w:ascii="Arial" w:hAnsi="Arial" w:cs="Arial"/>
          <w:color w:val="000000"/>
          <w:sz w:val="22"/>
          <w:szCs w:val="22"/>
        </w:rPr>
        <w:t xml:space="preserve">It emerges from the </w:t>
      </w:r>
      <w:r w:rsidR="009509CD" w:rsidRPr="00FE77AB">
        <w:rPr>
          <w:rFonts w:ascii="Arial" w:hAnsi="Arial" w:cs="Arial"/>
          <w:i/>
          <w:color w:val="000000"/>
          <w:sz w:val="22"/>
          <w:szCs w:val="22"/>
        </w:rPr>
        <w:t xml:space="preserve">meaning </w:t>
      </w:r>
      <w:r w:rsidR="009509CD" w:rsidRPr="00FE77AB">
        <w:rPr>
          <w:rFonts w:ascii="Arial" w:hAnsi="Arial" w:cs="Arial"/>
          <w:i/>
          <w:color w:val="000000"/>
          <w:sz w:val="22"/>
          <w:szCs w:val="22"/>
        </w:rPr>
        <w:sym w:font="Wingdings 3" w:char="F022"/>
      </w:r>
      <w:r w:rsidR="009509CD" w:rsidRPr="00FE77AB">
        <w:rPr>
          <w:rFonts w:ascii="Arial" w:hAnsi="Arial" w:cs="Arial"/>
          <w:i/>
          <w:color w:val="000000"/>
          <w:sz w:val="22"/>
          <w:szCs w:val="22"/>
        </w:rPr>
        <w:t xml:space="preserve"> form</w:t>
      </w:r>
      <w:r w:rsidR="009509CD" w:rsidRPr="00711233">
        <w:rPr>
          <w:rFonts w:ascii="Arial" w:hAnsi="Arial" w:cs="Arial"/>
          <w:color w:val="000000"/>
          <w:sz w:val="22"/>
          <w:szCs w:val="22"/>
        </w:rPr>
        <w:t xml:space="preserve"> orientation of the </w:t>
      </w:r>
      <w:r w:rsidRPr="00711233">
        <w:rPr>
          <w:rFonts w:ascii="Arial" w:hAnsi="Arial" w:cs="Arial"/>
          <w:color w:val="000000"/>
          <w:sz w:val="22"/>
          <w:szCs w:val="22"/>
        </w:rPr>
        <w:t>Communication Model (figure</w:t>
      </w:r>
      <w:r w:rsidR="009509CD" w:rsidRPr="00711233">
        <w:rPr>
          <w:rFonts w:ascii="Arial" w:hAnsi="Arial" w:cs="Arial"/>
          <w:color w:val="000000"/>
          <w:sz w:val="22"/>
          <w:szCs w:val="22"/>
        </w:rPr>
        <w:t xml:space="preserve"> 3) that grammatical notions take a central place in grammatical description. As they represent the core of the system of communication, we need rules and terminology (metalanguage) to describe grammatical notions </w:t>
      </w:r>
      <w:r w:rsidR="009509CD" w:rsidRPr="00FE77AB">
        <w:rPr>
          <w:rFonts w:ascii="Arial" w:hAnsi="Arial" w:cs="Arial"/>
          <w:i/>
          <w:color w:val="000000"/>
          <w:sz w:val="22"/>
          <w:szCs w:val="22"/>
        </w:rPr>
        <w:t>systematically</w:t>
      </w:r>
      <w:r w:rsidR="009509CD" w:rsidRPr="00711233">
        <w:rPr>
          <w:rFonts w:ascii="Arial" w:hAnsi="Arial" w:cs="Arial"/>
          <w:color w:val="000000"/>
          <w:sz w:val="22"/>
          <w:szCs w:val="22"/>
        </w:rPr>
        <w:t xml:space="preserve">. This is the task that </w:t>
      </w:r>
      <w:r w:rsidR="009509CD" w:rsidRPr="00711233">
        <w:rPr>
          <w:rFonts w:ascii="Arial" w:hAnsi="Arial" w:cs="Arial"/>
          <w:b/>
          <w:color w:val="000000"/>
          <w:sz w:val="22"/>
          <w:szCs w:val="22"/>
        </w:rPr>
        <w:t>Notional Grammar</w:t>
      </w:r>
      <w:r w:rsidR="009509CD" w:rsidRPr="00711233">
        <w:rPr>
          <w:rFonts w:ascii="Arial" w:hAnsi="Arial" w:cs="Arial"/>
          <w:color w:val="000000"/>
          <w:sz w:val="22"/>
          <w:szCs w:val="22"/>
        </w:rPr>
        <w:t xml:space="preserve"> (Newby </w:t>
      </w:r>
      <w:r w:rsidR="0000681E" w:rsidRPr="00711233">
        <w:rPr>
          <w:rFonts w:ascii="Arial" w:hAnsi="Arial" w:cs="Arial"/>
          <w:color w:val="000000"/>
          <w:sz w:val="22"/>
          <w:szCs w:val="22"/>
        </w:rPr>
        <w:t xml:space="preserve">1981, 1989a, 1991etc.) </w:t>
      </w:r>
      <w:r w:rsidR="009509CD" w:rsidRPr="00711233">
        <w:rPr>
          <w:rFonts w:ascii="Arial" w:hAnsi="Arial" w:cs="Arial"/>
          <w:color w:val="000000"/>
          <w:sz w:val="22"/>
          <w:szCs w:val="22"/>
        </w:rPr>
        <w:t xml:space="preserve">sets itself. </w:t>
      </w:r>
    </w:p>
    <w:p w:rsidR="00901393" w:rsidRPr="00711233" w:rsidRDefault="00901393" w:rsidP="00F00A45">
      <w:pPr>
        <w:pStyle w:val="StandardoE"/>
        <w:spacing w:line="240" w:lineRule="auto"/>
        <w:ind w:firstLine="708"/>
        <w:rPr>
          <w:color w:val="000000"/>
        </w:rPr>
      </w:pPr>
    </w:p>
    <w:p w:rsidR="009509CD" w:rsidRPr="00711233" w:rsidRDefault="009509CD" w:rsidP="009509CD">
      <w:pPr>
        <w:pStyle w:val="StandardoE"/>
        <w:spacing w:line="240" w:lineRule="auto"/>
        <w:rPr>
          <w:rFonts w:ascii="Arial" w:hAnsi="Arial" w:cs="Arial"/>
          <w:color w:val="000000"/>
          <w:sz w:val="22"/>
          <w:szCs w:val="22"/>
        </w:rPr>
      </w:pPr>
      <w:r w:rsidRPr="00711233">
        <w:rPr>
          <w:rFonts w:ascii="Arial" w:hAnsi="Arial" w:cs="Arial"/>
          <w:b/>
          <w:color w:val="000000"/>
          <w:sz w:val="22"/>
          <w:szCs w:val="22"/>
        </w:rPr>
        <w:t>Notional grammar</w:t>
      </w:r>
      <w:r w:rsidRPr="00711233">
        <w:rPr>
          <w:rFonts w:ascii="Arial" w:hAnsi="Arial" w:cs="Arial"/>
          <w:color w:val="000000"/>
          <w:sz w:val="22"/>
          <w:szCs w:val="22"/>
        </w:rPr>
        <w:t xml:space="preserve"> can be defined as a theoretical framework for analysing and explaining in a </w:t>
      </w:r>
      <w:r w:rsidRPr="00FE77AB">
        <w:rPr>
          <w:rFonts w:ascii="Arial" w:hAnsi="Arial" w:cs="Arial"/>
          <w:i/>
          <w:color w:val="000000"/>
          <w:sz w:val="22"/>
          <w:szCs w:val="22"/>
        </w:rPr>
        <w:t>systematic</w:t>
      </w:r>
      <w:r w:rsidRPr="00711233">
        <w:rPr>
          <w:rFonts w:ascii="Arial" w:hAnsi="Arial" w:cs="Arial"/>
          <w:color w:val="000000"/>
          <w:sz w:val="22"/>
          <w:szCs w:val="22"/>
        </w:rPr>
        <w:t xml:space="preserve"> and </w:t>
      </w:r>
      <w:r w:rsidRPr="00FE77AB">
        <w:rPr>
          <w:rFonts w:ascii="Arial" w:hAnsi="Arial" w:cs="Arial"/>
          <w:i/>
          <w:color w:val="000000"/>
          <w:sz w:val="22"/>
          <w:szCs w:val="22"/>
        </w:rPr>
        <w:t>coherent</w:t>
      </w:r>
      <w:r w:rsidRPr="00711233">
        <w:rPr>
          <w:rFonts w:ascii="Arial" w:hAnsi="Arial" w:cs="Arial"/>
          <w:color w:val="000000"/>
          <w:sz w:val="22"/>
          <w:szCs w:val="22"/>
        </w:rPr>
        <w:t xml:space="preserve"> fashion the </w:t>
      </w:r>
      <w:r w:rsidR="00154673">
        <w:rPr>
          <w:rFonts w:ascii="Arial" w:hAnsi="Arial" w:cs="Arial"/>
          <w:b/>
          <w:color w:val="000000"/>
          <w:sz w:val="22"/>
          <w:szCs w:val="22"/>
        </w:rPr>
        <w:t>Conceptualisation</w:t>
      </w:r>
      <w:r w:rsidRPr="00FE77AB">
        <w:rPr>
          <w:rFonts w:ascii="Arial" w:hAnsi="Arial" w:cs="Arial"/>
          <w:b/>
          <w:color w:val="000000"/>
          <w:sz w:val="22"/>
          <w:szCs w:val="22"/>
        </w:rPr>
        <w:fldChar w:fldCharType="begin"/>
      </w:r>
      <w:r w:rsidRPr="00FE77AB">
        <w:rPr>
          <w:rFonts w:ascii="Arial" w:hAnsi="Arial" w:cs="Arial"/>
          <w:b/>
          <w:color w:val="000000"/>
          <w:sz w:val="22"/>
          <w:szCs w:val="22"/>
        </w:rPr>
        <w:instrText xml:space="preserve"> XE "conceptualisation" </w:instrText>
      </w:r>
      <w:r w:rsidRPr="00FE77AB">
        <w:rPr>
          <w:rFonts w:ascii="Arial" w:hAnsi="Arial" w:cs="Arial"/>
          <w:b/>
          <w:color w:val="000000"/>
          <w:sz w:val="22"/>
          <w:szCs w:val="22"/>
        </w:rPr>
        <w:fldChar w:fldCharType="end"/>
      </w:r>
      <w:r w:rsidRPr="00FE77AB">
        <w:rPr>
          <w:rFonts w:ascii="Arial" w:hAnsi="Arial" w:cs="Arial"/>
          <w:b/>
          <w:color w:val="000000"/>
          <w:sz w:val="22"/>
          <w:szCs w:val="22"/>
        </w:rPr>
        <w:t xml:space="preserve"> system</w:t>
      </w:r>
      <w:r w:rsidRPr="00711233">
        <w:rPr>
          <w:rFonts w:ascii="Arial" w:hAnsi="Arial" w:cs="Arial"/>
          <w:color w:val="000000"/>
          <w:sz w:val="22"/>
          <w:szCs w:val="22"/>
        </w:rPr>
        <w:t xml:space="preserve"> underlying grammatical meaning and the </w:t>
      </w:r>
      <w:r w:rsidRPr="00FE77AB">
        <w:rPr>
          <w:rFonts w:ascii="Arial" w:hAnsi="Arial" w:cs="Arial"/>
          <w:b/>
          <w:color w:val="000000"/>
          <w:sz w:val="22"/>
          <w:szCs w:val="22"/>
        </w:rPr>
        <w:t>process of grammaticalisation</w:t>
      </w:r>
      <w:r w:rsidRPr="00711233">
        <w:rPr>
          <w:rFonts w:ascii="Arial" w:hAnsi="Arial" w:cs="Arial"/>
          <w:color w:val="000000"/>
          <w:sz w:val="22"/>
          <w:szCs w:val="22"/>
        </w:rPr>
        <w:t xml:space="preserve"> that speakers employ when encoding utterances. Its dual aims are to provide a specification of grammatical meaning which fulfils the theoretical criteria of linguistic analysis and to package its findings in pedagogically accessible form.</w:t>
      </w:r>
      <w:r w:rsidRPr="00711233">
        <w:rPr>
          <w:rFonts w:ascii="Arial" w:hAnsi="Arial" w:cs="Arial"/>
          <w:color w:val="000000"/>
          <w:sz w:val="22"/>
          <w:szCs w:val="22"/>
        </w:rPr>
        <w:fldChar w:fldCharType="begin"/>
      </w:r>
      <w:r w:rsidRPr="00711233">
        <w:rPr>
          <w:rFonts w:ascii="Arial" w:hAnsi="Arial" w:cs="Arial"/>
          <w:color w:val="000000"/>
          <w:sz w:val="22"/>
          <w:szCs w:val="22"/>
        </w:rPr>
        <w:instrText xml:space="preserve"> XE "encoding grammar" </w:instrText>
      </w:r>
      <w:r w:rsidRPr="00711233">
        <w:rPr>
          <w:rFonts w:ascii="Arial" w:hAnsi="Arial" w:cs="Arial"/>
          <w:color w:val="000000"/>
          <w:sz w:val="22"/>
          <w:szCs w:val="22"/>
        </w:rPr>
        <w:fldChar w:fldCharType="end"/>
      </w:r>
      <w:r w:rsidRPr="00711233">
        <w:rPr>
          <w:rFonts w:ascii="Arial" w:hAnsi="Arial" w:cs="Arial"/>
          <w:color w:val="000000"/>
          <w:sz w:val="22"/>
          <w:szCs w:val="22"/>
        </w:rPr>
        <w:t xml:space="preserve"> </w:t>
      </w:r>
    </w:p>
    <w:p w:rsidR="00901393" w:rsidRPr="00711233" w:rsidRDefault="00901393" w:rsidP="00F00A45">
      <w:pPr>
        <w:pStyle w:val="StandardoE"/>
        <w:spacing w:line="240" w:lineRule="auto"/>
        <w:ind w:firstLine="708"/>
        <w:rPr>
          <w:color w:val="000000"/>
        </w:rPr>
      </w:pPr>
    </w:p>
    <w:p w:rsidR="00F00A45" w:rsidRPr="00711233" w:rsidRDefault="003E7592" w:rsidP="00F00A45">
      <w:pPr>
        <w:pStyle w:val="StandardoE"/>
        <w:spacing w:line="240" w:lineRule="auto"/>
        <w:rPr>
          <w:rFonts w:ascii="Arial" w:hAnsi="Arial" w:cs="Arial"/>
          <w:color w:val="000000"/>
          <w:sz w:val="22"/>
          <w:szCs w:val="22"/>
        </w:rPr>
      </w:pPr>
      <w:r w:rsidRPr="00711233">
        <w:rPr>
          <w:rFonts w:ascii="Arial" w:hAnsi="Arial" w:cs="Arial"/>
          <w:color w:val="000000"/>
          <w:sz w:val="22"/>
          <w:szCs w:val="22"/>
        </w:rPr>
        <w:t xml:space="preserve">A </w:t>
      </w:r>
      <w:r w:rsidRPr="00711233">
        <w:rPr>
          <w:rFonts w:ascii="Arial" w:hAnsi="Arial" w:cs="Arial"/>
          <w:b/>
          <w:color w:val="000000"/>
          <w:sz w:val="22"/>
          <w:szCs w:val="22"/>
        </w:rPr>
        <w:t>(grammatical) notion</w:t>
      </w:r>
      <w:r w:rsidRPr="00711233">
        <w:rPr>
          <w:rFonts w:ascii="Arial" w:hAnsi="Arial" w:cs="Arial"/>
          <w:color w:val="000000"/>
          <w:sz w:val="22"/>
          <w:szCs w:val="22"/>
        </w:rPr>
        <w:t xml:space="preserve"> </w:t>
      </w:r>
      <w:r w:rsidR="00367E65" w:rsidRPr="00711233">
        <w:rPr>
          <w:rFonts w:ascii="Arial" w:hAnsi="Arial" w:cs="Arial"/>
          <w:color w:val="000000"/>
          <w:sz w:val="22"/>
          <w:szCs w:val="22"/>
        </w:rPr>
        <w:t xml:space="preserve">(NG) </w:t>
      </w:r>
      <w:r w:rsidRPr="00711233">
        <w:rPr>
          <w:rFonts w:ascii="Arial" w:hAnsi="Arial" w:cs="Arial"/>
          <w:color w:val="000000"/>
          <w:sz w:val="22"/>
          <w:szCs w:val="22"/>
        </w:rPr>
        <w:t xml:space="preserve">can be defined as a single grammatical concept which is encoded into a form. Together with </w:t>
      </w:r>
      <w:r w:rsidRPr="00711233">
        <w:rPr>
          <w:rFonts w:ascii="Arial" w:hAnsi="Arial" w:cs="Arial"/>
          <w:b/>
          <w:color w:val="000000"/>
          <w:sz w:val="22"/>
          <w:szCs w:val="22"/>
        </w:rPr>
        <w:t>lexical notions</w:t>
      </w:r>
      <w:r w:rsidRPr="00711233">
        <w:rPr>
          <w:rFonts w:ascii="Arial" w:hAnsi="Arial" w:cs="Arial"/>
          <w:color w:val="000000"/>
          <w:sz w:val="22"/>
          <w:szCs w:val="22"/>
        </w:rPr>
        <w:t xml:space="preserve"> speakers’ perceptions of the world around them can be encoded into form.</w:t>
      </w:r>
    </w:p>
    <w:p w:rsidR="003E7592" w:rsidRPr="00711233" w:rsidRDefault="003E7592" w:rsidP="00154673">
      <w:pPr>
        <w:pStyle w:val="StandardoE"/>
        <w:spacing w:line="240" w:lineRule="auto"/>
        <w:ind w:firstLine="720"/>
        <w:rPr>
          <w:rFonts w:ascii="Arial" w:hAnsi="Arial" w:cs="Arial"/>
          <w:color w:val="000000"/>
          <w:sz w:val="22"/>
          <w:szCs w:val="22"/>
        </w:rPr>
      </w:pPr>
      <w:r w:rsidRPr="00711233">
        <w:rPr>
          <w:rFonts w:ascii="Arial" w:hAnsi="Arial" w:cs="Arial"/>
          <w:color w:val="000000"/>
          <w:sz w:val="22"/>
          <w:szCs w:val="22"/>
        </w:rPr>
        <w:t>In traditional grammar it is forms of grammar which are usually listed in the contents pages of reference grammars and school textbooks – the ‘</w:t>
      </w:r>
      <w:r w:rsidRPr="00711233">
        <w:rPr>
          <w:rFonts w:ascii="Arial" w:hAnsi="Arial" w:cs="Arial"/>
          <w:i/>
          <w:color w:val="000000"/>
          <w:sz w:val="22"/>
          <w:szCs w:val="22"/>
        </w:rPr>
        <w:t xml:space="preserve">going </w:t>
      </w:r>
      <w:r w:rsidRPr="00711233">
        <w:rPr>
          <w:rFonts w:ascii="Arial" w:hAnsi="Arial" w:cs="Arial"/>
          <w:color w:val="000000"/>
          <w:sz w:val="22"/>
          <w:szCs w:val="22"/>
        </w:rPr>
        <w:t xml:space="preserve">to future, the present progressive, indefinite articles etc. It is in </w:t>
      </w:r>
      <w:r w:rsidRPr="00711233">
        <w:rPr>
          <w:rFonts w:ascii="Arial" w:hAnsi="Arial" w:cs="Arial"/>
          <w:b/>
          <w:color w:val="000000"/>
          <w:sz w:val="22"/>
          <w:szCs w:val="22"/>
        </w:rPr>
        <w:t>formal</w:t>
      </w:r>
      <w:r w:rsidRPr="00711233">
        <w:rPr>
          <w:rFonts w:ascii="Arial" w:hAnsi="Arial" w:cs="Arial"/>
          <w:color w:val="000000"/>
          <w:sz w:val="22"/>
          <w:szCs w:val="22"/>
        </w:rPr>
        <w:t xml:space="preserve"> terms that teaching objectives are often expressed. In a Notional approach, </w:t>
      </w:r>
      <w:r w:rsidRPr="00711233">
        <w:rPr>
          <w:rFonts w:ascii="Arial" w:hAnsi="Arial" w:cs="Arial"/>
          <w:b/>
          <w:color w:val="000000"/>
          <w:sz w:val="22"/>
          <w:szCs w:val="22"/>
        </w:rPr>
        <w:t>teaching objectives</w:t>
      </w:r>
      <w:r w:rsidRPr="00711233">
        <w:rPr>
          <w:rFonts w:ascii="Arial" w:hAnsi="Arial" w:cs="Arial"/>
          <w:color w:val="000000"/>
          <w:sz w:val="22"/>
          <w:szCs w:val="22"/>
        </w:rPr>
        <w:t xml:space="preserve"> will </w:t>
      </w:r>
      <w:r w:rsidR="00367E65" w:rsidRPr="00711233">
        <w:rPr>
          <w:rFonts w:ascii="Arial" w:hAnsi="Arial" w:cs="Arial"/>
          <w:color w:val="000000"/>
          <w:sz w:val="22"/>
          <w:szCs w:val="22"/>
        </w:rPr>
        <w:t xml:space="preserve">be defined in terms of </w:t>
      </w:r>
      <w:r w:rsidR="00367E65" w:rsidRPr="00711233">
        <w:rPr>
          <w:rFonts w:ascii="Arial" w:hAnsi="Arial" w:cs="Arial"/>
          <w:b/>
          <w:color w:val="000000"/>
          <w:sz w:val="22"/>
          <w:szCs w:val="22"/>
        </w:rPr>
        <w:t>notions</w:t>
      </w:r>
      <w:r w:rsidR="00367E65" w:rsidRPr="00711233">
        <w:rPr>
          <w:rFonts w:ascii="Arial" w:hAnsi="Arial" w:cs="Arial"/>
          <w:color w:val="000000"/>
          <w:sz w:val="22"/>
          <w:szCs w:val="22"/>
        </w:rPr>
        <w:t xml:space="preserve">. To do this we need a fixed and </w:t>
      </w:r>
      <w:r w:rsidR="00367E65" w:rsidRPr="00711233">
        <w:rPr>
          <w:rFonts w:ascii="Arial" w:hAnsi="Arial" w:cs="Arial"/>
          <w:b/>
          <w:color w:val="000000"/>
          <w:sz w:val="22"/>
          <w:szCs w:val="22"/>
        </w:rPr>
        <w:t>systematic</w:t>
      </w:r>
      <w:r w:rsidR="00367E65" w:rsidRPr="00711233">
        <w:rPr>
          <w:rFonts w:ascii="Arial" w:hAnsi="Arial" w:cs="Arial"/>
          <w:color w:val="000000"/>
          <w:sz w:val="22"/>
          <w:szCs w:val="22"/>
        </w:rPr>
        <w:t xml:space="preserve"> </w:t>
      </w:r>
      <w:r w:rsidR="00367E65" w:rsidRPr="00711233">
        <w:rPr>
          <w:rFonts w:ascii="Arial" w:hAnsi="Arial" w:cs="Arial"/>
          <w:color w:val="000000"/>
          <w:sz w:val="22"/>
          <w:szCs w:val="22"/>
        </w:rPr>
        <w:lastRenderedPageBreak/>
        <w:t xml:space="preserve">set of </w:t>
      </w:r>
      <w:r w:rsidR="00367E65" w:rsidRPr="00711233">
        <w:rPr>
          <w:rFonts w:ascii="Arial" w:hAnsi="Arial" w:cs="Arial"/>
          <w:b/>
          <w:color w:val="000000"/>
          <w:sz w:val="22"/>
          <w:szCs w:val="22"/>
        </w:rPr>
        <w:t>terminology</w:t>
      </w:r>
      <w:r w:rsidR="00367E65" w:rsidRPr="00711233">
        <w:rPr>
          <w:rFonts w:ascii="Arial" w:hAnsi="Arial" w:cs="Arial"/>
          <w:color w:val="000000"/>
          <w:sz w:val="22"/>
          <w:szCs w:val="22"/>
        </w:rPr>
        <w:t xml:space="preserve"> to differentiate between different notions. </w:t>
      </w:r>
      <w:r w:rsidR="00EF176C" w:rsidRPr="00711233">
        <w:rPr>
          <w:rFonts w:ascii="Arial" w:hAnsi="Arial" w:cs="Arial"/>
          <w:color w:val="000000"/>
          <w:sz w:val="22"/>
          <w:szCs w:val="22"/>
        </w:rPr>
        <w:t xml:space="preserve">Examples </w:t>
      </w:r>
      <w:r w:rsidR="00367E65" w:rsidRPr="00711233">
        <w:rPr>
          <w:rFonts w:ascii="Arial" w:hAnsi="Arial" w:cs="Arial"/>
          <w:color w:val="000000"/>
          <w:sz w:val="22"/>
          <w:szCs w:val="22"/>
        </w:rPr>
        <w:t xml:space="preserve">of Notions can be found in </w:t>
      </w:r>
      <w:r w:rsidR="00367E65" w:rsidRPr="00154673">
        <w:rPr>
          <w:rFonts w:ascii="Arial" w:hAnsi="Arial" w:cs="Arial"/>
          <w:color w:val="000000"/>
          <w:sz w:val="22"/>
          <w:szCs w:val="22"/>
        </w:rPr>
        <w:t>figure</w:t>
      </w:r>
      <w:r w:rsidR="00EF176C" w:rsidRPr="00154673">
        <w:rPr>
          <w:rFonts w:ascii="Arial" w:hAnsi="Arial" w:cs="Arial"/>
          <w:color w:val="000000"/>
          <w:sz w:val="22"/>
          <w:szCs w:val="22"/>
        </w:rPr>
        <w:t>s</w:t>
      </w:r>
      <w:r w:rsidR="00154673" w:rsidRPr="00154673">
        <w:rPr>
          <w:rFonts w:ascii="Arial" w:hAnsi="Arial" w:cs="Arial"/>
          <w:color w:val="000000"/>
          <w:sz w:val="22"/>
          <w:szCs w:val="22"/>
        </w:rPr>
        <w:t xml:space="preserve"> 5</w:t>
      </w:r>
      <w:r w:rsidR="00EF176C" w:rsidRPr="00154673">
        <w:rPr>
          <w:rFonts w:ascii="Arial" w:hAnsi="Arial" w:cs="Arial"/>
          <w:color w:val="000000"/>
          <w:sz w:val="22"/>
          <w:szCs w:val="22"/>
        </w:rPr>
        <w:t xml:space="preserve"> and </w:t>
      </w:r>
      <w:r w:rsidR="00154673" w:rsidRPr="00154673">
        <w:rPr>
          <w:rFonts w:ascii="Arial" w:hAnsi="Arial" w:cs="Arial"/>
          <w:color w:val="000000"/>
          <w:sz w:val="22"/>
          <w:szCs w:val="22"/>
        </w:rPr>
        <w:t>6</w:t>
      </w:r>
      <w:r w:rsidR="00367E65" w:rsidRPr="00154673">
        <w:rPr>
          <w:rFonts w:ascii="Arial" w:hAnsi="Arial" w:cs="Arial"/>
          <w:color w:val="000000"/>
          <w:sz w:val="22"/>
          <w:szCs w:val="22"/>
        </w:rPr>
        <w:t xml:space="preserve">. </w:t>
      </w:r>
      <w:r w:rsidR="00AD677F" w:rsidRPr="00154673">
        <w:rPr>
          <w:rFonts w:ascii="Arial" w:hAnsi="Arial" w:cs="Arial"/>
          <w:color w:val="000000"/>
          <w:sz w:val="22"/>
          <w:szCs w:val="22"/>
        </w:rPr>
        <w:t>Just as grammatical forms are given labels – present perfect, indefinite article etc. – it</w:t>
      </w:r>
      <w:r w:rsidR="00AD677F">
        <w:rPr>
          <w:rFonts w:ascii="Arial" w:hAnsi="Arial" w:cs="Arial"/>
          <w:color w:val="000000"/>
          <w:sz w:val="22"/>
          <w:szCs w:val="22"/>
        </w:rPr>
        <w:t xml:space="preserve"> is equally important to give Notions labels. You will notice in the figures below that the terms in </w:t>
      </w:r>
      <w:r w:rsidR="00367E65" w:rsidRPr="00711233">
        <w:rPr>
          <w:rFonts w:ascii="Arial" w:hAnsi="Arial" w:cs="Arial"/>
          <w:color w:val="000000"/>
          <w:sz w:val="22"/>
          <w:szCs w:val="22"/>
        </w:rPr>
        <w:t>square brackets in</w:t>
      </w:r>
      <w:r w:rsidR="00AD677F">
        <w:rPr>
          <w:rFonts w:ascii="Arial" w:hAnsi="Arial" w:cs="Arial"/>
          <w:color w:val="000000"/>
          <w:sz w:val="22"/>
          <w:szCs w:val="22"/>
        </w:rPr>
        <w:t>dicate</w:t>
      </w:r>
      <w:r w:rsidR="00367E65" w:rsidRPr="00711233">
        <w:rPr>
          <w:rFonts w:ascii="Arial" w:hAnsi="Arial" w:cs="Arial"/>
          <w:color w:val="000000"/>
          <w:sz w:val="22"/>
          <w:szCs w:val="22"/>
        </w:rPr>
        <w:t xml:space="preserve"> a</w:t>
      </w:r>
      <w:r w:rsidR="00AD677F">
        <w:rPr>
          <w:rFonts w:ascii="Arial" w:hAnsi="Arial" w:cs="Arial"/>
          <w:color w:val="000000"/>
          <w:sz w:val="22"/>
          <w:szCs w:val="22"/>
        </w:rPr>
        <w:t xml:space="preserve"> </w:t>
      </w:r>
      <w:r w:rsidR="00AD677F" w:rsidRPr="00AD677F">
        <w:rPr>
          <w:rFonts w:ascii="Arial" w:hAnsi="Arial" w:cs="Arial"/>
          <w:b/>
          <w:color w:val="000000"/>
          <w:sz w:val="22"/>
          <w:szCs w:val="22"/>
        </w:rPr>
        <w:t>Notional label</w:t>
      </w:r>
      <w:r w:rsidR="00367E65" w:rsidRPr="00711233">
        <w:rPr>
          <w:rFonts w:ascii="Arial" w:hAnsi="Arial" w:cs="Arial"/>
          <w:color w:val="000000"/>
          <w:sz w:val="22"/>
          <w:szCs w:val="22"/>
        </w:rPr>
        <w:t>.</w:t>
      </w:r>
      <w:r w:rsidR="00F00A45" w:rsidRPr="00711233">
        <w:rPr>
          <w:rFonts w:ascii="Arial" w:hAnsi="Arial" w:cs="Arial"/>
          <w:color w:val="000000"/>
          <w:sz w:val="22"/>
          <w:szCs w:val="22"/>
        </w:rPr>
        <w:tab/>
      </w:r>
    </w:p>
    <w:p w:rsidR="00F00A45" w:rsidRPr="00FE77AB" w:rsidRDefault="00154673" w:rsidP="00154673">
      <w:pPr>
        <w:pStyle w:val="Caption"/>
        <w:rPr>
          <w:szCs w:val="22"/>
        </w:rPr>
      </w:pPr>
      <w:r>
        <w:t xml:space="preserve">Figure </w:t>
      </w:r>
      <w:r w:rsidR="0065034F">
        <w:fldChar w:fldCharType="begin"/>
      </w:r>
      <w:r w:rsidR="0065034F">
        <w:instrText xml:space="preserve"> SEQ Figure \* ARABIC </w:instrText>
      </w:r>
      <w:r w:rsidR="0065034F">
        <w:fldChar w:fldCharType="separate"/>
      </w:r>
      <w:r>
        <w:rPr>
          <w:noProof/>
        </w:rPr>
        <w:t>5</w:t>
      </w:r>
      <w:r w:rsidR="0065034F">
        <w:rPr>
          <w:noProof/>
        </w:rPr>
        <w:fldChar w:fldCharType="end"/>
      </w:r>
      <w:r w:rsidR="00367E65" w:rsidRPr="00FE77AB">
        <w:rPr>
          <w:szCs w:val="22"/>
        </w:rPr>
        <w:t>: Future Notions</w:t>
      </w:r>
      <w:r w:rsidR="002E40F9" w:rsidRPr="00FE77AB">
        <w:rPr>
          <w:szCs w:val="22"/>
        </w:rPr>
        <w:t xml:space="preserve"> - examples</w:t>
      </w:r>
      <w:r w:rsidR="00367E65" w:rsidRPr="00FE77AB">
        <w:rPr>
          <w:szCs w:val="22"/>
        </w:rPr>
        <w:t>.</w:t>
      </w:r>
    </w:p>
    <w:p w:rsidR="00F00A45" w:rsidRPr="00711233" w:rsidRDefault="00F00A45" w:rsidP="00F00A45">
      <w:pPr>
        <w:pStyle w:val="StandardoE"/>
        <w:spacing w:line="240" w:lineRule="auto"/>
        <w:rPr>
          <w:rFonts w:ascii="Arial" w:hAnsi="Arial" w:cs="Arial"/>
          <w:color w:val="000000"/>
          <w:sz w:val="22"/>
          <w:szCs w:val="22"/>
        </w:rPr>
      </w:pPr>
    </w:p>
    <w:tbl>
      <w:tblPr>
        <w:tblW w:w="0" w:type="auto"/>
        <w:jc w:val="center"/>
        <w:tblInd w:w="534" w:type="dxa"/>
        <w:tblBorders>
          <w:top w:val="single" w:sz="4" w:space="0" w:color="auto"/>
          <w:left w:val="single" w:sz="4" w:space="0" w:color="auto"/>
          <w:right w:val="single" w:sz="4" w:space="0" w:color="auto"/>
        </w:tblBorders>
        <w:tblLook w:val="01E0" w:firstRow="1" w:lastRow="1" w:firstColumn="1" w:lastColumn="1" w:noHBand="0" w:noVBand="0"/>
      </w:tblPr>
      <w:tblGrid>
        <w:gridCol w:w="2835"/>
        <w:gridCol w:w="425"/>
        <w:gridCol w:w="3694"/>
      </w:tblGrid>
      <w:tr w:rsidR="00F00A45" w:rsidRPr="00711233" w:rsidTr="00CF479C">
        <w:trPr>
          <w:jc w:val="center"/>
        </w:trPr>
        <w:tc>
          <w:tcPr>
            <w:tcW w:w="2835" w:type="dxa"/>
            <w:tcBorders>
              <w:top w:val="single" w:sz="4" w:space="0" w:color="auto"/>
              <w:bottom w:val="single" w:sz="4" w:space="0" w:color="auto"/>
            </w:tcBorders>
          </w:tcPr>
          <w:p w:rsidR="00F00A45" w:rsidRPr="00711233" w:rsidRDefault="00F00A45" w:rsidP="00257F78">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Notion</w:t>
            </w:r>
          </w:p>
        </w:tc>
        <w:tc>
          <w:tcPr>
            <w:tcW w:w="425" w:type="dxa"/>
            <w:tcBorders>
              <w:top w:val="single" w:sz="4" w:space="0" w:color="auto"/>
              <w:bottom w:val="single" w:sz="4" w:space="0" w:color="auto"/>
            </w:tcBorders>
          </w:tcPr>
          <w:p w:rsidR="00F00A45" w:rsidRPr="00711233" w:rsidRDefault="00F00A45" w:rsidP="00257F78">
            <w:pPr>
              <w:pStyle w:val="StandardoE"/>
              <w:spacing w:line="240" w:lineRule="auto"/>
              <w:jc w:val="center"/>
              <w:rPr>
                <w:rFonts w:ascii="Arial" w:hAnsi="Arial" w:cs="Arial"/>
                <w:color w:val="000000"/>
                <w:sz w:val="22"/>
                <w:szCs w:val="22"/>
              </w:rPr>
            </w:pPr>
          </w:p>
        </w:tc>
        <w:tc>
          <w:tcPr>
            <w:tcW w:w="3694" w:type="dxa"/>
            <w:tcBorders>
              <w:top w:val="single" w:sz="4" w:space="0" w:color="auto"/>
              <w:bottom w:val="single" w:sz="4" w:space="0" w:color="auto"/>
            </w:tcBorders>
          </w:tcPr>
          <w:p w:rsidR="00F00A45" w:rsidRPr="00711233" w:rsidRDefault="00F00A45" w:rsidP="00257F78">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Form</w:t>
            </w:r>
          </w:p>
        </w:tc>
      </w:tr>
      <w:tr w:rsidR="00F00A45" w:rsidRPr="00711233" w:rsidTr="00CF479C">
        <w:trPr>
          <w:jc w:val="center"/>
        </w:trPr>
        <w:tc>
          <w:tcPr>
            <w:tcW w:w="2835" w:type="dxa"/>
            <w:tcBorders>
              <w:top w:val="single" w:sz="4" w:space="0" w:color="auto"/>
            </w:tcBorders>
          </w:tcPr>
          <w:p w:rsidR="00F00A45" w:rsidRPr="00711233" w:rsidRDefault="00367E65" w:rsidP="00367E65">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 xml:space="preserve">[arranged activity] </w:t>
            </w:r>
          </w:p>
        </w:tc>
        <w:tc>
          <w:tcPr>
            <w:tcW w:w="425" w:type="dxa"/>
            <w:tcBorders>
              <w:top w:val="single" w:sz="4" w:space="0" w:color="auto"/>
            </w:tcBorders>
          </w:tcPr>
          <w:p w:rsidR="00F00A45" w:rsidRPr="00711233" w:rsidRDefault="00F00A45" w:rsidP="00257F78">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3694" w:type="dxa"/>
            <w:tcBorders>
              <w:top w:val="single" w:sz="4" w:space="0" w:color="auto"/>
            </w:tcBorders>
          </w:tcPr>
          <w:p w:rsidR="00F00A45" w:rsidRPr="00711233" w:rsidRDefault="00F00A45" w:rsidP="00257F78">
            <w:pPr>
              <w:pStyle w:val="StandardoE"/>
              <w:spacing w:line="240" w:lineRule="auto"/>
              <w:rPr>
                <w:rFonts w:ascii="Arial" w:hAnsi="Arial" w:cs="Arial"/>
                <w:color w:val="000000"/>
                <w:sz w:val="22"/>
                <w:szCs w:val="22"/>
              </w:rPr>
            </w:pPr>
            <w:r w:rsidRPr="00711233">
              <w:rPr>
                <w:rFonts w:ascii="Arial" w:hAnsi="Arial" w:cs="Arial"/>
                <w:color w:val="000000"/>
                <w:sz w:val="22"/>
                <w:szCs w:val="22"/>
              </w:rPr>
              <w:t>I'</w:t>
            </w:r>
            <w:r w:rsidRPr="00711233">
              <w:rPr>
                <w:rFonts w:ascii="Arial" w:hAnsi="Arial" w:cs="Arial"/>
                <w:b/>
                <w:color w:val="000000"/>
                <w:sz w:val="22"/>
                <w:szCs w:val="22"/>
              </w:rPr>
              <w:t xml:space="preserve">m playing </w:t>
            </w:r>
            <w:r w:rsidRPr="00711233">
              <w:rPr>
                <w:rFonts w:ascii="Arial" w:hAnsi="Arial" w:cs="Arial"/>
                <w:color w:val="000000"/>
                <w:sz w:val="22"/>
                <w:szCs w:val="22"/>
              </w:rPr>
              <w:t>tennis</w:t>
            </w:r>
            <w:r w:rsidRPr="00711233">
              <w:rPr>
                <w:rFonts w:ascii="Arial" w:hAnsi="Arial" w:cs="Arial"/>
                <w:b/>
                <w:color w:val="000000"/>
                <w:sz w:val="22"/>
                <w:szCs w:val="22"/>
              </w:rPr>
              <w:t xml:space="preserve"> </w:t>
            </w:r>
            <w:r w:rsidRPr="00711233">
              <w:rPr>
                <w:rFonts w:ascii="Arial" w:hAnsi="Arial" w:cs="Arial"/>
                <w:color w:val="000000"/>
                <w:sz w:val="22"/>
                <w:szCs w:val="22"/>
              </w:rPr>
              <w:t>tonight.</w:t>
            </w:r>
          </w:p>
        </w:tc>
      </w:tr>
      <w:tr w:rsidR="002E40F9" w:rsidRPr="00711233" w:rsidTr="00CF479C">
        <w:trPr>
          <w:jc w:val="center"/>
        </w:trPr>
        <w:tc>
          <w:tcPr>
            <w:tcW w:w="2835" w:type="dxa"/>
          </w:tcPr>
          <w:p w:rsidR="002E40F9" w:rsidRPr="00711233" w:rsidRDefault="002E40F9"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[expressing intention]</w:t>
            </w:r>
          </w:p>
        </w:tc>
        <w:tc>
          <w:tcPr>
            <w:tcW w:w="425" w:type="dxa"/>
          </w:tcPr>
          <w:p w:rsidR="002E40F9" w:rsidRPr="00711233" w:rsidRDefault="002E40F9"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3694" w:type="dxa"/>
          </w:tcPr>
          <w:p w:rsidR="002E40F9" w:rsidRPr="00711233" w:rsidRDefault="002E40F9"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I’</w:t>
            </w:r>
            <w:r w:rsidRPr="00711233">
              <w:rPr>
                <w:rFonts w:ascii="Arial" w:hAnsi="Arial" w:cs="Arial"/>
                <w:b/>
                <w:color w:val="000000"/>
                <w:sz w:val="22"/>
                <w:szCs w:val="22"/>
              </w:rPr>
              <w:t>m going to use</w:t>
            </w:r>
            <w:r w:rsidRPr="00711233">
              <w:rPr>
                <w:rFonts w:ascii="Arial" w:hAnsi="Arial" w:cs="Arial"/>
                <w:color w:val="000000"/>
                <w:sz w:val="22"/>
                <w:szCs w:val="22"/>
              </w:rPr>
              <w:t xml:space="preserve"> my new racket.</w:t>
            </w:r>
          </w:p>
        </w:tc>
      </w:tr>
      <w:tr w:rsidR="002E40F9" w:rsidRPr="00711233" w:rsidTr="00CF479C">
        <w:trPr>
          <w:jc w:val="center"/>
        </w:trPr>
        <w:tc>
          <w:tcPr>
            <w:tcW w:w="2835" w:type="dxa"/>
          </w:tcPr>
          <w:p w:rsidR="002E40F9" w:rsidRPr="00711233" w:rsidRDefault="002E40F9" w:rsidP="00257F78">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[interpreting signs]</w:t>
            </w:r>
          </w:p>
        </w:tc>
        <w:tc>
          <w:tcPr>
            <w:tcW w:w="425" w:type="dxa"/>
          </w:tcPr>
          <w:p w:rsidR="002E40F9" w:rsidRPr="00711233" w:rsidRDefault="002E40F9" w:rsidP="00257F78">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3694" w:type="dxa"/>
          </w:tcPr>
          <w:p w:rsidR="002E40F9" w:rsidRPr="00711233" w:rsidRDefault="002E40F9" w:rsidP="00257F78">
            <w:pPr>
              <w:pStyle w:val="StandardoE"/>
              <w:spacing w:line="240" w:lineRule="auto"/>
              <w:rPr>
                <w:rFonts w:ascii="Arial" w:hAnsi="Arial" w:cs="Arial"/>
                <w:color w:val="000000"/>
                <w:sz w:val="22"/>
                <w:szCs w:val="22"/>
              </w:rPr>
            </w:pPr>
            <w:r w:rsidRPr="00711233">
              <w:rPr>
                <w:rFonts w:ascii="Arial" w:hAnsi="Arial" w:cs="Arial"/>
                <w:color w:val="000000"/>
                <w:sz w:val="22"/>
                <w:szCs w:val="22"/>
              </w:rPr>
              <w:t>It’</w:t>
            </w:r>
            <w:r w:rsidRPr="00711233">
              <w:rPr>
                <w:rFonts w:ascii="Arial" w:hAnsi="Arial" w:cs="Arial"/>
                <w:b/>
                <w:color w:val="000000"/>
                <w:sz w:val="22"/>
                <w:szCs w:val="22"/>
              </w:rPr>
              <w:t>s going to be</w:t>
            </w:r>
            <w:r w:rsidRPr="00711233">
              <w:rPr>
                <w:rFonts w:ascii="Arial" w:hAnsi="Arial" w:cs="Arial"/>
                <w:color w:val="000000"/>
                <w:sz w:val="22"/>
                <w:szCs w:val="22"/>
              </w:rPr>
              <w:t xml:space="preserve"> a tough match.</w:t>
            </w:r>
          </w:p>
        </w:tc>
      </w:tr>
      <w:tr w:rsidR="002E40F9" w:rsidRPr="00711233" w:rsidTr="00CF479C">
        <w:trPr>
          <w:jc w:val="center"/>
        </w:trPr>
        <w:tc>
          <w:tcPr>
            <w:tcW w:w="2835" w:type="dxa"/>
            <w:tcBorders>
              <w:bottom w:val="nil"/>
            </w:tcBorders>
          </w:tcPr>
          <w:p w:rsidR="002E40F9" w:rsidRPr="00711233" w:rsidRDefault="002E40F9"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[making a prediction]</w:t>
            </w:r>
          </w:p>
        </w:tc>
        <w:tc>
          <w:tcPr>
            <w:tcW w:w="425" w:type="dxa"/>
            <w:tcBorders>
              <w:bottom w:val="nil"/>
            </w:tcBorders>
          </w:tcPr>
          <w:p w:rsidR="002E40F9" w:rsidRPr="00711233" w:rsidRDefault="002E40F9"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3694" w:type="dxa"/>
            <w:tcBorders>
              <w:bottom w:val="nil"/>
            </w:tcBorders>
          </w:tcPr>
          <w:p w:rsidR="002E40F9" w:rsidRPr="00711233" w:rsidRDefault="002E40F9"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I’</w:t>
            </w:r>
            <w:r w:rsidRPr="00711233">
              <w:rPr>
                <w:rFonts w:ascii="Arial" w:hAnsi="Arial" w:cs="Arial"/>
                <w:b/>
                <w:color w:val="000000"/>
                <w:sz w:val="22"/>
                <w:szCs w:val="22"/>
              </w:rPr>
              <w:t>ll</w:t>
            </w:r>
            <w:r w:rsidRPr="00711233">
              <w:rPr>
                <w:rFonts w:ascii="Arial" w:hAnsi="Arial" w:cs="Arial"/>
                <w:color w:val="000000"/>
                <w:sz w:val="22"/>
                <w:szCs w:val="22"/>
              </w:rPr>
              <w:t xml:space="preserve"> probably </w:t>
            </w:r>
            <w:r w:rsidRPr="00711233">
              <w:rPr>
                <w:rFonts w:ascii="Arial" w:hAnsi="Arial" w:cs="Arial"/>
                <w:b/>
                <w:color w:val="000000"/>
                <w:sz w:val="22"/>
                <w:szCs w:val="22"/>
              </w:rPr>
              <w:t>be</w:t>
            </w:r>
            <w:r w:rsidRPr="00711233">
              <w:rPr>
                <w:rFonts w:ascii="Arial" w:hAnsi="Arial" w:cs="Arial"/>
                <w:color w:val="000000"/>
                <w:sz w:val="22"/>
                <w:szCs w:val="22"/>
              </w:rPr>
              <w:t xml:space="preserve"> back by six.</w:t>
            </w:r>
          </w:p>
        </w:tc>
      </w:tr>
      <w:tr w:rsidR="002E40F9" w:rsidRPr="00711233" w:rsidTr="00CF479C">
        <w:trPr>
          <w:jc w:val="center"/>
        </w:trPr>
        <w:tc>
          <w:tcPr>
            <w:tcW w:w="2835" w:type="dxa"/>
            <w:tcBorders>
              <w:top w:val="nil"/>
              <w:bottom w:val="single" w:sz="4" w:space="0" w:color="auto"/>
            </w:tcBorders>
          </w:tcPr>
          <w:p w:rsidR="002E40F9" w:rsidRPr="00711233" w:rsidRDefault="002E40F9" w:rsidP="00257F78">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[spontaneous decisions]</w:t>
            </w:r>
          </w:p>
        </w:tc>
        <w:tc>
          <w:tcPr>
            <w:tcW w:w="425" w:type="dxa"/>
            <w:tcBorders>
              <w:top w:val="nil"/>
              <w:bottom w:val="single" w:sz="4" w:space="0" w:color="auto"/>
            </w:tcBorders>
          </w:tcPr>
          <w:p w:rsidR="002E40F9" w:rsidRPr="00711233" w:rsidRDefault="002E40F9" w:rsidP="00257F78">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3694" w:type="dxa"/>
            <w:tcBorders>
              <w:top w:val="nil"/>
              <w:bottom w:val="single" w:sz="4" w:space="0" w:color="auto"/>
            </w:tcBorders>
          </w:tcPr>
          <w:p w:rsidR="002E40F9" w:rsidRPr="00711233" w:rsidRDefault="002E40F9" w:rsidP="00257F78">
            <w:pPr>
              <w:pStyle w:val="StandardoE"/>
              <w:spacing w:line="240" w:lineRule="auto"/>
              <w:rPr>
                <w:rFonts w:ascii="Arial" w:hAnsi="Arial" w:cs="Arial"/>
                <w:b/>
                <w:color w:val="000000"/>
                <w:sz w:val="22"/>
                <w:szCs w:val="22"/>
              </w:rPr>
            </w:pPr>
            <w:r w:rsidRPr="00711233">
              <w:rPr>
                <w:rFonts w:ascii="Arial" w:hAnsi="Arial" w:cs="Arial"/>
                <w:color w:val="000000"/>
                <w:sz w:val="22"/>
                <w:szCs w:val="22"/>
              </w:rPr>
              <w:t>I think I</w:t>
            </w:r>
            <w:r w:rsidRPr="00711233">
              <w:rPr>
                <w:rFonts w:ascii="Arial" w:hAnsi="Arial" w:cs="Arial"/>
                <w:b/>
                <w:color w:val="000000"/>
                <w:sz w:val="22"/>
                <w:szCs w:val="22"/>
              </w:rPr>
              <w:t xml:space="preserve">’ll change </w:t>
            </w:r>
            <w:r w:rsidRPr="00711233">
              <w:rPr>
                <w:rFonts w:ascii="Arial" w:hAnsi="Arial" w:cs="Arial"/>
                <w:color w:val="000000"/>
                <w:sz w:val="22"/>
                <w:szCs w:val="22"/>
              </w:rPr>
              <w:t>my racket.</w:t>
            </w:r>
          </w:p>
        </w:tc>
      </w:tr>
    </w:tbl>
    <w:p w:rsidR="00F00A45" w:rsidRPr="00711233" w:rsidRDefault="00F00A45" w:rsidP="00F00A45">
      <w:pPr>
        <w:pStyle w:val="StandardoE"/>
        <w:spacing w:line="240" w:lineRule="auto"/>
        <w:rPr>
          <w:rFonts w:ascii="Arial" w:hAnsi="Arial" w:cs="Arial"/>
          <w:color w:val="000000"/>
          <w:sz w:val="22"/>
          <w:szCs w:val="22"/>
          <w:highlight w:val="yellow"/>
        </w:rPr>
      </w:pPr>
    </w:p>
    <w:p w:rsidR="00CF479C" w:rsidRPr="00711233" w:rsidRDefault="00FE77AB" w:rsidP="007100A1">
      <w:pPr>
        <w:pStyle w:val="Caption"/>
        <w:rPr>
          <w:color w:val="000000"/>
          <w:szCs w:val="22"/>
        </w:rPr>
      </w:pPr>
      <w:r>
        <w:t xml:space="preserve">Figure </w:t>
      </w:r>
      <w:r w:rsidR="0065034F">
        <w:fldChar w:fldCharType="begin"/>
      </w:r>
      <w:r w:rsidR="0065034F">
        <w:instrText xml:space="preserve"> SEQ Figure \* ARABIC </w:instrText>
      </w:r>
      <w:r w:rsidR="0065034F">
        <w:fldChar w:fldCharType="separate"/>
      </w:r>
      <w:r w:rsidR="00154673">
        <w:rPr>
          <w:noProof/>
        </w:rPr>
        <w:t>6</w:t>
      </w:r>
      <w:r w:rsidR="0065034F">
        <w:rPr>
          <w:noProof/>
        </w:rPr>
        <w:fldChar w:fldCharType="end"/>
      </w:r>
      <w:r>
        <w:t xml:space="preserve">: </w:t>
      </w:r>
      <w:r w:rsidRPr="00711233">
        <w:t>Present perfect notions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
        <w:gridCol w:w="4252"/>
      </w:tblGrid>
      <w:tr w:rsidR="00CF479C" w:rsidRPr="00711233" w:rsidTr="006C5876">
        <w:tc>
          <w:tcPr>
            <w:tcW w:w="2977" w:type="dxa"/>
            <w:tcBorders>
              <w:bottom w:val="single" w:sz="4" w:space="0" w:color="auto"/>
              <w:right w:val="nil"/>
            </w:tcBorders>
          </w:tcPr>
          <w:p w:rsidR="00CF479C" w:rsidRPr="00711233" w:rsidRDefault="00CF479C"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Notion</w:t>
            </w:r>
          </w:p>
        </w:tc>
        <w:tc>
          <w:tcPr>
            <w:tcW w:w="425" w:type="dxa"/>
            <w:tcBorders>
              <w:left w:val="nil"/>
              <w:bottom w:val="single" w:sz="4" w:space="0" w:color="auto"/>
              <w:right w:val="nil"/>
            </w:tcBorders>
          </w:tcPr>
          <w:p w:rsidR="00CF479C" w:rsidRPr="00711233" w:rsidRDefault="00CF479C" w:rsidP="00984AA7">
            <w:pPr>
              <w:pStyle w:val="StandardoE"/>
              <w:spacing w:line="240" w:lineRule="auto"/>
              <w:jc w:val="center"/>
              <w:rPr>
                <w:rFonts w:ascii="Arial" w:hAnsi="Arial" w:cs="Arial"/>
                <w:color w:val="000000"/>
                <w:sz w:val="22"/>
                <w:szCs w:val="22"/>
              </w:rPr>
            </w:pPr>
          </w:p>
        </w:tc>
        <w:tc>
          <w:tcPr>
            <w:tcW w:w="4252" w:type="dxa"/>
            <w:tcBorders>
              <w:left w:val="nil"/>
              <w:bottom w:val="single" w:sz="4" w:space="0" w:color="auto"/>
            </w:tcBorders>
          </w:tcPr>
          <w:p w:rsidR="00CF479C" w:rsidRPr="00711233" w:rsidRDefault="00CF479C"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Form</w:t>
            </w:r>
          </w:p>
        </w:tc>
      </w:tr>
      <w:tr w:rsidR="00CF479C" w:rsidRPr="00711233" w:rsidTr="00984AA7">
        <w:tc>
          <w:tcPr>
            <w:tcW w:w="2977" w:type="dxa"/>
            <w:tcBorders>
              <w:bottom w:val="nil"/>
              <w:right w:val="nil"/>
            </w:tcBorders>
          </w:tcPr>
          <w:p w:rsidR="00CF479C" w:rsidRPr="00711233" w:rsidRDefault="00CF479C"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[Experience]</w:t>
            </w:r>
          </w:p>
        </w:tc>
        <w:tc>
          <w:tcPr>
            <w:tcW w:w="425" w:type="dxa"/>
            <w:tcBorders>
              <w:left w:val="nil"/>
              <w:bottom w:val="nil"/>
              <w:right w:val="nil"/>
            </w:tcBorders>
          </w:tcPr>
          <w:p w:rsidR="00CF479C" w:rsidRPr="00711233" w:rsidRDefault="00CF479C"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4252" w:type="dxa"/>
            <w:tcBorders>
              <w:left w:val="nil"/>
              <w:bottom w:val="nil"/>
            </w:tcBorders>
          </w:tcPr>
          <w:p w:rsidR="00CF479C" w:rsidRPr="00711233" w:rsidRDefault="00CF479C"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I’</w:t>
            </w:r>
            <w:r w:rsidRPr="00711233">
              <w:rPr>
                <w:rFonts w:ascii="Arial" w:hAnsi="Arial" w:cs="Arial"/>
                <w:b/>
                <w:color w:val="000000"/>
                <w:sz w:val="22"/>
                <w:szCs w:val="22"/>
              </w:rPr>
              <w:t>ve</w:t>
            </w:r>
            <w:r w:rsidRPr="00711233">
              <w:rPr>
                <w:rFonts w:ascii="Arial" w:hAnsi="Arial" w:cs="Arial"/>
                <w:color w:val="000000"/>
                <w:sz w:val="22"/>
                <w:szCs w:val="22"/>
              </w:rPr>
              <w:t xml:space="preserve"> never </w:t>
            </w:r>
            <w:r w:rsidRPr="00711233">
              <w:rPr>
                <w:rFonts w:ascii="Arial" w:hAnsi="Arial" w:cs="Arial"/>
                <w:b/>
                <w:color w:val="000000"/>
                <w:sz w:val="22"/>
                <w:szCs w:val="22"/>
              </w:rPr>
              <w:t>been</w:t>
            </w:r>
            <w:r w:rsidRPr="00711233">
              <w:rPr>
                <w:rFonts w:ascii="Arial" w:hAnsi="Arial" w:cs="Arial"/>
                <w:color w:val="000000"/>
                <w:sz w:val="22"/>
                <w:szCs w:val="22"/>
              </w:rPr>
              <w:t xml:space="preserve"> to England.</w:t>
            </w:r>
          </w:p>
        </w:tc>
      </w:tr>
      <w:tr w:rsidR="00CF479C" w:rsidRPr="00711233" w:rsidTr="00984AA7">
        <w:tc>
          <w:tcPr>
            <w:tcW w:w="2977" w:type="dxa"/>
            <w:tcBorders>
              <w:top w:val="nil"/>
              <w:bottom w:val="nil"/>
              <w:right w:val="nil"/>
            </w:tcBorders>
          </w:tcPr>
          <w:p w:rsidR="00CF479C" w:rsidRPr="00711233" w:rsidRDefault="00CF479C"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 xml:space="preserve">[Changes/completion] </w:t>
            </w:r>
          </w:p>
        </w:tc>
        <w:tc>
          <w:tcPr>
            <w:tcW w:w="425" w:type="dxa"/>
            <w:tcBorders>
              <w:top w:val="nil"/>
              <w:left w:val="nil"/>
              <w:bottom w:val="nil"/>
              <w:right w:val="nil"/>
            </w:tcBorders>
          </w:tcPr>
          <w:p w:rsidR="00CF479C" w:rsidRPr="00711233" w:rsidRDefault="00101A67" w:rsidP="00984AA7">
            <w:pPr>
              <w:pStyle w:val="StandardoE"/>
              <w:spacing w:line="240" w:lineRule="auto"/>
              <w:jc w:val="center"/>
              <w:rPr>
                <w:rFonts w:ascii="Arial" w:hAnsi="Arial" w:cs="Arial"/>
                <w:color w:val="000000"/>
                <w:sz w:val="22"/>
                <w:szCs w:val="22"/>
              </w:rPr>
            </w:pPr>
            <w:r>
              <w:rPr>
                <w:rFonts w:ascii="Arial" w:hAnsi="Arial" w:cs="Arial"/>
                <w:color w:val="000000"/>
                <w:sz w:val="22"/>
                <w:szCs w:val="22"/>
              </w:rPr>
              <w:t>-</w:t>
            </w:r>
          </w:p>
        </w:tc>
        <w:tc>
          <w:tcPr>
            <w:tcW w:w="4252" w:type="dxa"/>
            <w:tcBorders>
              <w:top w:val="nil"/>
              <w:left w:val="nil"/>
              <w:bottom w:val="nil"/>
            </w:tcBorders>
          </w:tcPr>
          <w:p w:rsidR="00CF479C" w:rsidRPr="00711233" w:rsidRDefault="00CF479C"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You’</w:t>
            </w:r>
            <w:r w:rsidRPr="00711233">
              <w:rPr>
                <w:rFonts w:ascii="Arial" w:hAnsi="Arial" w:cs="Arial"/>
                <w:b/>
                <w:color w:val="000000"/>
                <w:sz w:val="22"/>
                <w:szCs w:val="22"/>
              </w:rPr>
              <w:t>ve had</w:t>
            </w:r>
            <w:r w:rsidRPr="00711233">
              <w:rPr>
                <w:rFonts w:ascii="Arial" w:hAnsi="Arial" w:cs="Arial"/>
                <w:color w:val="000000"/>
                <w:sz w:val="22"/>
                <w:szCs w:val="22"/>
              </w:rPr>
              <w:t xml:space="preserve"> a haircut! </w:t>
            </w:r>
          </w:p>
        </w:tc>
      </w:tr>
      <w:tr w:rsidR="00CF479C" w:rsidRPr="00711233" w:rsidTr="00984AA7">
        <w:tc>
          <w:tcPr>
            <w:tcW w:w="2977" w:type="dxa"/>
            <w:tcBorders>
              <w:top w:val="nil"/>
              <w:bottom w:val="nil"/>
              <w:right w:val="nil"/>
            </w:tcBorders>
          </w:tcPr>
          <w:p w:rsidR="00CF479C" w:rsidRPr="00711233" w:rsidRDefault="00CF479C"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[Duration - state]</w:t>
            </w:r>
          </w:p>
        </w:tc>
        <w:tc>
          <w:tcPr>
            <w:tcW w:w="425" w:type="dxa"/>
            <w:tcBorders>
              <w:top w:val="nil"/>
              <w:left w:val="nil"/>
              <w:bottom w:val="nil"/>
              <w:right w:val="nil"/>
            </w:tcBorders>
          </w:tcPr>
          <w:p w:rsidR="00CF479C" w:rsidRPr="00711233" w:rsidRDefault="00E054EB"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4252" w:type="dxa"/>
            <w:tcBorders>
              <w:top w:val="nil"/>
              <w:left w:val="nil"/>
              <w:bottom w:val="nil"/>
            </w:tcBorders>
          </w:tcPr>
          <w:p w:rsidR="00CF479C" w:rsidRPr="00711233" w:rsidRDefault="00CF479C"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I’</w:t>
            </w:r>
            <w:r w:rsidRPr="00711233">
              <w:rPr>
                <w:rFonts w:ascii="Arial" w:hAnsi="Arial" w:cs="Arial"/>
                <w:b/>
                <w:color w:val="000000"/>
                <w:sz w:val="22"/>
                <w:szCs w:val="22"/>
              </w:rPr>
              <w:t>ve been</w:t>
            </w:r>
            <w:r w:rsidRPr="00711233">
              <w:rPr>
                <w:rFonts w:ascii="Arial" w:hAnsi="Arial" w:cs="Arial"/>
                <w:color w:val="000000"/>
                <w:sz w:val="22"/>
                <w:szCs w:val="22"/>
              </w:rPr>
              <w:t xml:space="preserve"> here since yesterday.</w:t>
            </w:r>
          </w:p>
        </w:tc>
      </w:tr>
      <w:tr w:rsidR="00CF479C" w:rsidRPr="00711233" w:rsidTr="00984AA7">
        <w:tc>
          <w:tcPr>
            <w:tcW w:w="2977" w:type="dxa"/>
            <w:tcBorders>
              <w:top w:val="nil"/>
              <w:bottom w:val="nil"/>
              <w:right w:val="nil"/>
            </w:tcBorders>
          </w:tcPr>
          <w:p w:rsidR="00CF479C" w:rsidRPr="00711233" w:rsidRDefault="00CF479C"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[Duration – activity]</w:t>
            </w:r>
          </w:p>
        </w:tc>
        <w:tc>
          <w:tcPr>
            <w:tcW w:w="425" w:type="dxa"/>
            <w:tcBorders>
              <w:top w:val="nil"/>
              <w:left w:val="nil"/>
              <w:bottom w:val="nil"/>
              <w:right w:val="nil"/>
            </w:tcBorders>
          </w:tcPr>
          <w:p w:rsidR="00CF479C" w:rsidRPr="00711233" w:rsidRDefault="00E054EB"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4252" w:type="dxa"/>
            <w:tcBorders>
              <w:top w:val="nil"/>
              <w:left w:val="nil"/>
              <w:bottom w:val="nil"/>
            </w:tcBorders>
          </w:tcPr>
          <w:p w:rsidR="00CF479C" w:rsidRPr="00711233" w:rsidRDefault="00E054EB"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They’</w:t>
            </w:r>
            <w:r w:rsidRPr="00711233">
              <w:rPr>
                <w:rFonts w:ascii="Arial" w:hAnsi="Arial" w:cs="Arial"/>
                <w:b/>
                <w:color w:val="000000"/>
                <w:sz w:val="22"/>
                <w:szCs w:val="22"/>
              </w:rPr>
              <w:t>ve been playing</w:t>
            </w:r>
            <w:r w:rsidRPr="00711233">
              <w:rPr>
                <w:rFonts w:ascii="Arial" w:hAnsi="Arial" w:cs="Arial"/>
                <w:color w:val="000000"/>
                <w:sz w:val="22"/>
                <w:szCs w:val="22"/>
              </w:rPr>
              <w:t xml:space="preserve"> tennis for an hour.</w:t>
            </w:r>
          </w:p>
        </w:tc>
      </w:tr>
      <w:tr w:rsidR="00CF479C" w:rsidRPr="00711233" w:rsidTr="00984AA7">
        <w:tc>
          <w:tcPr>
            <w:tcW w:w="2977" w:type="dxa"/>
            <w:tcBorders>
              <w:top w:val="nil"/>
              <w:bottom w:val="nil"/>
              <w:right w:val="nil"/>
            </w:tcBorders>
          </w:tcPr>
          <w:p w:rsidR="00CF479C" w:rsidRPr="00711233" w:rsidRDefault="00CF479C"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[Recentness – state]</w:t>
            </w:r>
          </w:p>
        </w:tc>
        <w:tc>
          <w:tcPr>
            <w:tcW w:w="425" w:type="dxa"/>
            <w:tcBorders>
              <w:top w:val="nil"/>
              <w:left w:val="nil"/>
              <w:bottom w:val="nil"/>
              <w:right w:val="nil"/>
            </w:tcBorders>
          </w:tcPr>
          <w:p w:rsidR="00CF479C" w:rsidRPr="00711233" w:rsidRDefault="00E054EB"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4252" w:type="dxa"/>
            <w:tcBorders>
              <w:top w:val="nil"/>
              <w:left w:val="nil"/>
              <w:bottom w:val="nil"/>
            </w:tcBorders>
          </w:tcPr>
          <w:p w:rsidR="00CF479C" w:rsidRPr="00711233" w:rsidRDefault="00E054EB"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I’</w:t>
            </w:r>
            <w:r w:rsidRPr="00711233">
              <w:rPr>
                <w:rFonts w:ascii="Arial" w:hAnsi="Arial" w:cs="Arial"/>
                <w:b/>
                <w:color w:val="000000"/>
                <w:sz w:val="22"/>
                <w:szCs w:val="22"/>
              </w:rPr>
              <w:t xml:space="preserve">ve been </w:t>
            </w:r>
            <w:r w:rsidRPr="00711233">
              <w:rPr>
                <w:rFonts w:ascii="Arial" w:hAnsi="Arial" w:cs="Arial"/>
                <w:color w:val="000000"/>
                <w:sz w:val="22"/>
                <w:szCs w:val="22"/>
              </w:rPr>
              <w:t>on holiday.</w:t>
            </w:r>
          </w:p>
        </w:tc>
      </w:tr>
      <w:tr w:rsidR="00E054EB" w:rsidRPr="00711233" w:rsidTr="00984AA7">
        <w:tc>
          <w:tcPr>
            <w:tcW w:w="2977" w:type="dxa"/>
            <w:tcBorders>
              <w:top w:val="nil"/>
              <w:bottom w:val="nil"/>
              <w:right w:val="nil"/>
            </w:tcBorders>
          </w:tcPr>
          <w:p w:rsidR="00E054EB" w:rsidRPr="00711233" w:rsidRDefault="00E054EB"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[Recentness – event]</w:t>
            </w:r>
          </w:p>
        </w:tc>
        <w:tc>
          <w:tcPr>
            <w:tcW w:w="425" w:type="dxa"/>
            <w:tcBorders>
              <w:top w:val="nil"/>
              <w:left w:val="nil"/>
              <w:bottom w:val="nil"/>
              <w:right w:val="nil"/>
            </w:tcBorders>
          </w:tcPr>
          <w:p w:rsidR="00E054EB" w:rsidRPr="00711233" w:rsidRDefault="00E054EB"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4252" w:type="dxa"/>
            <w:tcBorders>
              <w:top w:val="nil"/>
              <w:left w:val="nil"/>
              <w:bottom w:val="nil"/>
            </w:tcBorders>
          </w:tcPr>
          <w:p w:rsidR="00E054EB" w:rsidRPr="00711233" w:rsidRDefault="00E054EB"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I’</w:t>
            </w:r>
            <w:r w:rsidRPr="00711233">
              <w:rPr>
                <w:rFonts w:ascii="Arial" w:hAnsi="Arial" w:cs="Arial"/>
                <w:b/>
                <w:color w:val="000000"/>
                <w:sz w:val="22"/>
                <w:szCs w:val="22"/>
              </w:rPr>
              <w:t>ve</w:t>
            </w:r>
            <w:r w:rsidRPr="00711233">
              <w:rPr>
                <w:rFonts w:ascii="Arial" w:hAnsi="Arial" w:cs="Arial"/>
                <w:color w:val="000000"/>
                <w:sz w:val="22"/>
                <w:szCs w:val="22"/>
              </w:rPr>
              <w:t xml:space="preserve"> just </w:t>
            </w:r>
            <w:r w:rsidRPr="00711233">
              <w:rPr>
                <w:rFonts w:ascii="Arial" w:hAnsi="Arial" w:cs="Arial"/>
                <w:b/>
                <w:color w:val="000000"/>
                <w:sz w:val="22"/>
                <w:szCs w:val="22"/>
              </w:rPr>
              <w:t>seen</w:t>
            </w:r>
            <w:r w:rsidRPr="00711233">
              <w:rPr>
                <w:rFonts w:ascii="Arial" w:hAnsi="Arial" w:cs="Arial"/>
                <w:color w:val="000000"/>
                <w:sz w:val="22"/>
                <w:szCs w:val="22"/>
              </w:rPr>
              <w:t xml:space="preserve"> a car accident.</w:t>
            </w:r>
          </w:p>
        </w:tc>
      </w:tr>
      <w:tr w:rsidR="00CF479C" w:rsidRPr="00711233" w:rsidTr="00984AA7">
        <w:tc>
          <w:tcPr>
            <w:tcW w:w="2977" w:type="dxa"/>
            <w:tcBorders>
              <w:top w:val="nil"/>
              <w:right w:val="nil"/>
            </w:tcBorders>
          </w:tcPr>
          <w:p w:rsidR="00CF479C" w:rsidRPr="00711233" w:rsidRDefault="00CF479C" w:rsidP="00984AA7">
            <w:pPr>
              <w:pStyle w:val="StandardoE"/>
              <w:spacing w:line="240" w:lineRule="auto"/>
              <w:jc w:val="right"/>
              <w:rPr>
                <w:rFonts w:ascii="Arial" w:hAnsi="Arial" w:cs="Arial"/>
                <w:color w:val="000000"/>
                <w:sz w:val="22"/>
                <w:szCs w:val="22"/>
              </w:rPr>
            </w:pPr>
            <w:r w:rsidRPr="00711233">
              <w:rPr>
                <w:rFonts w:ascii="Arial" w:hAnsi="Arial" w:cs="Arial"/>
                <w:color w:val="000000"/>
                <w:sz w:val="22"/>
                <w:szCs w:val="22"/>
              </w:rPr>
              <w:t>[Recentness – activity]</w:t>
            </w:r>
          </w:p>
        </w:tc>
        <w:tc>
          <w:tcPr>
            <w:tcW w:w="425" w:type="dxa"/>
            <w:tcBorders>
              <w:top w:val="nil"/>
              <w:left w:val="nil"/>
              <w:right w:val="nil"/>
            </w:tcBorders>
          </w:tcPr>
          <w:p w:rsidR="00CF479C" w:rsidRPr="00711233" w:rsidRDefault="00E054EB" w:rsidP="00984AA7">
            <w:pPr>
              <w:pStyle w:val="StandardoE"/>
              <w:spacing w:line="240" w:lineRule="auto"/>
              <w:jc w:val="center"/>
              <w:rPr>
                <w:rFonts w:ascii="Arial" w:hAnsi="Arial" w:cs="Arial"/>
                <w:color w:val="000000"/>
                <w:sz w:val="22"/>
                <w:szCs w:val="22"/>
              </w:rPr>
            </w:pPr>
            <w:r w:rsidRPr="00711233">
              <w:rPr>
                <w:rFonts w:ascii="Arial" w:hAnsi="Arial" w:cs="Arial"/>
                <w:color w:val="000000"/>
                <w:sz w:val="22"/>
                <w:szCs w:val="22"/>
              </w:rPr>
              <w:t>-</w:t>
            </w:r>
          </w:p>
        </w:tc>
        <w:tc>
          <w:tcPr>
            <w:tcW w:w="4252" w:type="dxa"/>
            <w:tcBorders>
              <w:top w:val="nil"/>
              <w:left w:val="nil"/>
            </w:tcBorders>
          </w:tcPr>
          <w:p w:rsidR="00CF479C" w:rsidRPr="00711233" w:rsidRDefault="00E054EB" w:rsidP="00984AA7">
            <w:pPr>
              <w:pStyle w:val="StandardoE"/>
              <w:spacing w:line="240" w:lineRule="auto"/>
              <w:rPr>
                <w:rFonts w:ascii="Arial" w:hAnsi="Arial" w:cs="Arial"/>
                <w:color w:val="000000"/>
                <w:sz w:val="22"/>
                <w:szCs w:val="22"/>
              </w:rPr>
            </w:pPr>
            <w:r w:rsidRPr="00711233">
              <w:rPr>
                <w:rFonts w:ascii="Arial" w:hAnsi="Arial" w:cs="Arial"/>
                <w:color w:val="000000"/>
                <w:sz w:val="22"/>
                <w:szCs w:val="22"/>
              </w:rPr>
              <w:t>I’</w:t>
            </w:r>
            <w:r w:rsidRPr="00711233">
              <w:rPr>
                <w:rFonts w:ascii="Arial" w:hAnsi="Arial" w:cs="Arial"/>
                <w:b/>
                <w:color w:val="000000"/>
                <w:sz w:val="22"/>
                <w:szCs w:val="22"/>
              </w:rPr>
              <w:t>ve been watching</w:t>
            </w:r>
            <w:r w:rsidRPr="00711233">
              <w:rPr>
                <w:rFonts w:ascii="Arial" w:hAnsi="Arial" w:cs="Arial"/>
                <w:color w:val="000000"/>
                <w:sz w:val="22"/>
                <w:szCs w:val="22"/>
              </w:rPr>
              <w:t xml:space="preserve"> television.</w:t>
            </w:r>
          </w:p>
        </w:tc>
      </w:tr>
    </w:tbl>
    <w:p w:rsidR="00CF479C" w:rsidRPr="00711233" w:rsidRDefault="00CF479C" w:rsidP="006D5CBE">
      <w:pPr>
        <w:pStyle w:val="StandardoE"/>
        <w:spacing w:line="240" w:lineRule="auto"/>
        <w:rPr>
          <w:rFonts w:ascii="Arial" w:hAnsi="Arial" w:cs="Arial"/>
          <w:color w:val="000000"/>
          <w:sz w:val="22"/>
          <w:szCs w:val="22"/>
        </w:rPr>
      </w:pPr>
    </w:p>
    <w:p w:rsidR="002E40F9" w:rsidRPr="00711233" w:rsidRDefault="006D5CBE" w:rsidP="006D5CBE">
      <w:pPr>
        <w:pStyle w:val="StandardoE"/>
        <w:spacing w:line="240" w:lineRule="auto"/>
        <w:rPr>
          <w:rFonts w:ascii="Arial" w:hAnsi="Arial" w:cs="Arial"/>
          <w:color w:val="000000"/>
          <w:sz w:val="22"/>
          <w:szCs w:val="22"/>
        </w:rPr>
      </w:pPr>
      <w:r w:rsidRPr="00711233">
        <w:rPr>
          <w:rFonts w:ascii="Arial" w:hAnsi="Arial" w:cs="Arial"/>
          <w:color w:val="000000"/>
          <w:sz w:val="22"/>
          <w:szCs w:val="22"/>
        </w:rPr>
        <w:t xml:space="preserve">One big advantage of a Communicative/Notional approach is that it makes it possible </w:t>
      </w:r>
      <w:r w:rsidR="00D03BE9" w:rsidRPr="00711233">
        <w:rPr>
          <w:rFonts w:ascii="Arial" w:hAnsi="Arial" w:cs="Arial"/>
          <w:color w:val="000000"/>
          <w:sz w:val="22"/>
          <w:szCs w:val="22"/>
        </w:rPr>
        <w:t xml:space="preserve">for learners to express their grammatical competence in terms of the kind of ‘I can’ descriptors to be found in the </w:t>
      </w:r>
      <w:r w:rsidR="00D03BE9" w:rsidRPr="00711233">
        <w:rPr>
          <w:rFonts w:ascii="Arial" w:hAnsi="Arial" w:cs="Arial"/>
          <w:b/>
          <w:i/>
          <w:color w:val="000000"/>
          <w:sz w:val="22"/>
          <w:szCs w:val="22"/>
        </w:rPr>
        <w:t>Common European Framework of Reference</w:t>
      </w:r>
      <w:r w:rsidR="00D03BE9" w:rsidRPr="00711233">
        <w:rPr>
          <w:rFonts w:ascii="Arial" w:hAnsi="Arial" w:cs="Arial"/>
          <w:color w:val="000000"/>
          <w:sz w:val="22"/>
          <w:szCs w:val="22"/>
        </w:rPr>
        <w:t xml:space="preserve">: </w:t>
      </w:r>
    </w:p>
    <w:p w:rsidR="002E40F9" w:rsidRPr="00711233" w:rsidRDefault="002E40F9" w:rsidP="006D5CBE">
      <w:pPr>
        <w:pStyle w:val="StandardoE"/>
        <w:spacing w:line="240" w:lineRule="auto"/>
        <w:rPr>
          <w:rFonts w:ascii="Arial" w:hAnsi="Arial" w:cs="Arial"/>
          <w:color w:val="000000"/>
          <w:sz w:val="22"/>
          <w:szCs w:val="22"/>
        </w:rPr>
      </w:pPr>
    </w:p>
    <w:p w:rsidR="002E40F9" w:rsidRPr="00711233" w:rsidRDefault="00D03BE9" w:rsidP="007571F3">
      <w:pPr>
        <w:pStyle w:val="StandardoE"/>
        <w:numPr>
          <w:ilvl w:val="0"/>
          <w:numId w:val="25"/>
        </w:numPr>
        <w:spacing w:line="240" w:lineRule="auto"/>
        <w:rPr>
          <w:rFonts w:ascii="Arial" w:hAnsi="Arial" w:cs="Arial"/>
          <w:color w:val="000000"/>
          <w:sz w:val="22"/>
          <w:szCs w:val="22"/>
        </w:rPr>
      </w:pPr>
      <w:r w:rsidRPr="00711233">
        <w:rPr>
          <w:rFonts w:ascii="Arial" w:hAnsi="Arial" w:cs="Arial"/>
          <w:i/>
          <w:color w:val="000000"/>
          <w:sz w:val="22"/>
          <w:szCs w:val="22"/>
        </w:rPr>
        <w:t>I can express an intention using ‘going to’</w:t>
      </w:r>
      <w:r w:rsidRPr="00711233">
        <w:rPr>
          <w:rFonts w:ascii="Arial" w:hAnsi="Arial" w:cs="Arial"/>
          <w:color w:val="000000"/>
          <w:sz w:val="22"/>
          <w:szCs w:val="22"/>
        </w:rPr>
        <w:t xml:space="preserve">. </w:t>
      </w:r>
    </w:p>
    <w:p w:rsidR="006D5CBE" w:rsidRPr="00711233" w:rsidRDefault="00D03BE9" w:rsidP="007571F3">
      <w:pPr>
        <w:pStyle w:val="StandardoE"/>
        <w:numPr>
          <w:ilvl w:val="0"/>
          <w:numId w:val="25"/>
        </w:numPr>
        <w:spacing w:line="240" w:lineRule="auto"/>
        <w:rPr>
          <w:rFonts w:ascii="Arial" w:hAnsi="Arial" w:cs="Arial"/>
          <w:color w:val="000000"/>
          <w:sz w:val="22"/>
          <w:szCs w:val="22"/>
        </w:rPr>
      </w:pPr>
      <w:r w:rsidRPr="00711233">
        <w:rPr>
          <w:rFonts w:ascii="Arial" w:hAnsi="Arial" w:cs="Arial"/>
          <w:i/>
          <w:color w:val="000000"/>
          <w:sz w:val="22"/>
          <w:szCs w:val="22"/>
        </w:rPr>
        <w:t>I can make predictions about the future using ‘will’</w:t>
      </w:r>
      <w:r w:rsidRPr="00711233">
        <w:rPr>
          <w:rFonts w:ascii="Arial" w:hAnsi="Arial" w:cs="Arial"/>
          <w:color w:val="000000"/>
          <w:sz w:val="22"/>
          <w:szCs w:val="22"/>
        </w:rPr>
        <w:t xml:space="preserve"> etc.</w:t>
      </w:r>
    </w:p>
    <w:p w:rsidR="00E054EB" w:rsidRPr="00711233" w:rsidRDefault="00E054EB" w:rsidP="007571F3">
      <w:pPr>
        <w:pStyle w:val="StandardoE"/>
        <w:numPr>
          <w:ilvl w:val="0"/>
          <w:numId w:val="25"/>
        </w:numPr>
        <w:spacing w:line="240" w:lineRule="auto"/>
        <w:rPr>
          <w:rFonts w:ascii="Arial" w:hAnsi="Arial" w:cs="Arial"/>
          <w:color w:val="000000"/>
          <w:sz w:val="22"/>
          <w:szCs w:val="22"/>
        </w:rPr>
      </w:pPr>
      <w:r w:rsidRPr="00711233">
        <w:rPr>
          <w:rFonts w:ascii="Arial" w:hAnsi="Arial" w:cs="Arial"/>
          <w:i/>
          <w:color w:val="000000"/>
          <w:sz w:val="22"/>
          <w:szCs w:val="22"/>
        </w:rPr>
        <w:t>I can talk about my experiences using the present perfect.</w:t>
      </w:r>
    </w:p>
    <w:p w:rsidR="006D5CBE" w:rsidRPr="00711233" w:rsidRDefault="006D5CBE" w:rsidP="00F00A45">
      <w:pPr>
        <w:pStyle w:val="StandardoE"/>
        <w:spacing w:line="240" w:lineRule="auto"/>
        <w:rPr>
          <w:rFonts w:ascii="Arial" w:hAnsi="Arial" w:cs="Arial"/>
          <w:color w:val="000000"/>
          <w:sz w:val="22"/>
          <w:szCs w:val="22"/>
        </w:rPr>
      </w:pPr>
    </w:p>
    <w:p w:rsidR="00F00A45" w:rsidRPr="00711233" w:rsidRDefault="00F00A45" w:rsidP="00F00A45">
      <w:pPr>
        <w:pStyle w:val="StandardoE"/>
        <w:spacing w:line="240" w:lineRule="auto"/>
        <w:rPr>
          <w:rFonts w:ascii="Arial" w:hAnsi="Arial" w:cs="Arial"/>
          <w:color w:val="000000"/>
          <w:sz w:val="22"/>
          <w:szCs w:val="22"/>
        </w:rPr>
      </w:pPr>
      <w:r w:rsidRPr="00711233">
        <w:rPr>
          <w:rFonts w:ascii="Arial" w:hAnsi="Arial" w:cs="Arial"/>
          <w:color w:val="000000"/>
          <w:sz w:val="22"/>
          <w:szCs w:val="22"/>
        </w:rPr>
        <w:t>The view that notions should be given prominence in pedagogical grammar derives from the following four hypotheses (Newby, 2003: 275):</w:t>
      </w:r>
    </w:p>
    <w:p w:rsidR="00F00A45" w:rsidRPr="00711233" w:rsidRDefault="00F00A45" w:rsidP="00F00A45">
      <w:pPr>
        <w:pStyle w:val="StandardoE"/>
        <w:spacing w:line="240" w:lineRule="auto"/>
        <w:rPr>
          <w:rFonts w:ascii="Arial" w:hAnsi="Arial" w:cs="Arial"/>
          <w:color w:val="000000"/>
          <w:sz w:val="22"/>
          <w:szCs w:val="22"/>
        </w:rPr>
      </w:pPr>
    </w:p>
    <w:p w:rsidR="00F00A45" w:rsidRPr="00711233" w:rsidRDefault="00F00A45" w:rsidP="00615169">
      <w:pPr>
        <w:pStyle w:val="StandardoE"/>
        <w:numPr>
          <w:ilvl w:val="0"/>
          <w:numId w:val="9"/>
        </w:numPr>
        <w:tabs>
          <w:tab w:val="clear" w:pos="720"/>
          <w:tab w:val="num" w:pos="360"/>
        </w:tabs>
        <w:spacing w:line="240" w:lineRule="auto"/>
        <w:ind w:left="360"/>
        <w:jc w:val="left"/>
        <w:rPr>
          <w:rFonts w:ascii="Arial" w:hAnsi="Arial" w:cs="Arial"/>
          <w:color w:val="000000"/>
          <w:sz w:val="22"/>
          <w:szCs w:val="22"/>
        </w:rPr>
      </w:pPr>
      <w:r w:rsidRPr="00711233">
        <w:rPr>
          <w:rFonts w:ascii="Arial" w:hAnsi="Arial" w:cs="Arial"/>
          <w:color w:val="000000"/>
          <w:sz w:val="22"/>
          <w:szCs w:val="22"/>
        </w:rPr>
        <w:t xml:space="preserve">Notions represent the </w:t>
      </w:r>
      <w:r w:rsidRPr="00711233">
        <w:rPr>
          <w:rFonts w:ascii="Arial" w:hAnsi="Arial" w:cs="Arial"/>
          <w:b/>
          <w:color w:val="000000"/>
          <w:sz w:val="22"/>
          <w:szCs w:val="22"/>
        </w:rPr>
        <w:t>primary semantico-grammatical unit</w:t>
      </w:r>
      <w:r w:rsidRPr="00711233">
        <w:rPr>
          <w:rFonts w:ascii="Arial" w:hAnsi="Arial" w:cs="Arial"/>
          <w:color w:val="000000"/>
          <w:sz w:val="22"/>
          <w:szCs w:val="22"/>
        </w:rPr>
        <w:t xml:space="preserve"> of encoding and decoding. Human beings express and comprehend notions.</w:t>
      </w:r>
    </w:p>
    <w:p w:rsidR="00F00A45" w:rsidRPr="00711233" w:rsidRDefault="00F00A45" w:rsidP="00615169">
      <w:pPr>
        <w:pStyle w:val="StandardoE"/>
        <w:numPr>
          <w:ilvl w:val="0"/>
          <w:numId w:val="9"/>
        </w:numPr>
        <w:tabs>
          <w:tab w:val="clear" w:pos="720"/>
          <w:tab w:val="num" w:pos="360"/>
        </w:tabs>
        <w:spacing w:line="240" w:lineRule="auto"/>
        <w:ind w:left="360"/>
        <w:jc w:val="left"/>
        <w:rPr>
          <w:rFonts w:ascii="Arial" w:hAnsi="Arial" w:cs="Arial"/>
          <w:color w:val="000000"/>
          <w:sz w:val="22"/>
          <w:szCs w:val="22"/>
        </w:rPr>
      </w:pPr>
      <w:r w:rsidRPr="00711233">
        <w:rPr>
          <w:rFonts w:ascii="Arial" w:hAnsi="Arial" w:cs="Arial"/>
          <w:color w:val="000000"/>
          <w:sz w:val="22"/>
          <w:szCs w:val="22"/>
        </w:rPr>
        <w:t>Notion</w:t>
      </w:r>
      <w:r w:rsidR="00632460" w:rsidRPr="00711233">
        <w:rPr>
          <w:rFonts w:ascii="Arial" w:hAnsi="Arial" w:cs="Arial"/>
          <w:color w:val="000000"/>
          <w:sz w:val="22"/>
          <w:szCs w:val="22"/>
        </w:rPr>
        <w:t>s</w:t>
      </w:r>
      <w:r w:rsidRPr="00711233">
        <w:rPr>
          <w:rFonts w:ascii="Arial" w:hAnsi="Arial" w:cs="Arial"/>
          <w:color w:val="000000"/>
          <w:sz w:val="22"/>
          <w:szCs w:val="22"/>
        </w:rPr>
        <w:t xml:space="preserve"> are </w:t>
      </w:r>
      <w:r w:rsidRPr="00711233">
        <w:rPr>
          <w:rFonts w:ascii="Arial" w:hAnsi="Arial" w:cs="Arial"/>
          <w:b/>
          <w:color w:val="000000"/>
          <w:sz w:val="22"/>
          <w:szCs w:val="22"/>
        </w:rPr>
        <w:t>psycholinguistically real</w:t>
      </w:r>
      <w:r w:rsidRPr="00711233">
        <w:rPr>
          <w:rFonts w:ascii="Arial" w:hAnsi="Arial" w:cs="Arial"/>
          <w:color w:val="000000"/>
          <w:sz w:val="22"/>
          <w:szCs w:val="22"/>
        </w:rPr>
        <w:t>. They represent concepts stored in the ‘mental grammaticon’ and utilised in the process of grammaticalisation.</w:t>
      </w:r>
    </w:p>
    <w:p w:rsidR="00F00A45" w:rsidRPr="00711233" w:rsidRDefault="00F00A45" w:rsidP="00615169">
      <w:pPr>
        <w:pStyle w:val="StandardoE"/>
        <w:numPr>
          <w:ilvl w:val="0"/>
          <w:numId w:val="9"/>
        </w:numPr>
        <w:tabs>
          <w:tab w:val="clear" w:pos="720"/>
          <w:tab w:val="num" w:pos="360"/>
        </w:tabs>
        <w:spacing w:line="240" w:lineRule="auto"/>
        <w:ind w:left="360"/>
        <w:jc w:val="left"/>
        <w:rPr>
          <w:rFonts w:ascii="Arial" w:hAnsi="Arial" w:cs="Arial"/>
          <w:color w:val="000000"/>
          <w:sz w:val="22"/>
          <w:szCs w:val="22"/>
        </w:rPr>
      </w:pPr>
      <w:r w:rsidRPr="00711233">
        <w:rPr>
          <w:rFonts w:ascii="Arial" w:hAnsi="Arial" w:cs="Arial"/>
          <w:color w:val="000000"/>
          <w:sz w:val="22"/>
          <w:szCs w:val="22"/>
        </w:rPr>
        <w:t xml:space="preserve">A notion is an </w:t>
      </w:r>
      <w:r w:rsidRPr="00711233">
        <w:rPr>
          <w:rFonts w:ascii="Arial" w:hAnsi="Arial" w:cs="Arial"/>
          <w:b/>
          <w:color w:val="000000"/>
          <w:sz w:val="22"/>
          <w:szCs w:val="22"/>
        </w:rPr>
        <w:t>autonomous semantic concept</w:t>
      </w:r>
      <w:r w:rsidRPr="00711233">
        <w:rPr>
          <w:rFonts w:ascii="Arial" w:hAnsi="Arial" w:cs="Arial"/>
          <w:color w:val="000000"/>
          <w:sz w:val="22"/>
          <w:szCs w:val="22"/>
        </w:rPr>
        <w:t>. Different notions, even if encoded into the same form, express psychologically separate and distinct grammatical concepts.</w:t>
      </w:r>
    </w:p>
    <w:p w:rsidR="00F00A45" w:rsidRPr="00711233" w:rsidRDefault="00F00A45" w:rsidP="00615169">
      <w:pPr>
        <w:numPr>
          <w:ilvl w:val="0"/>
          <w:numId w:val="9"/>
        </w:numPr>
        <w:tabs>
          <w:tab w:val="clear" w:pos="720"/>
          <w:tab w:val="num" w:pos="360"/>
        </w:tabs>
        <w:ind w:left="360"/>
        <w:rPr>
          <w:rFonts w:ascii="Arial" w:hAnsi="Arial" w:cs="Arial"/>
          <w:color w:val="000000"/>
          <w:sz w:val="22"/>
          <w:szCs w:val="22"/>
        </w:rPr>
      </w:pPr>
      <w:r w:rsidRPr="00711233">
        <w:rPr>
          <w:rFonts w:ascii="Arial" w:hAnsi="Arial" w:cs="Arial"/>
          <w:color w:val="000000"/>
          <w:sz w:val="22"/>
          <w:szCs w:val="22"/>
        </w:rPr>
        <w:t xml:space="preserve">There is a </w:t>
      </w:r>
      <w:r w:rsidRPr="00711233">
        <w:rPr>
          <w:rFonts w:ascii="Arial" w:hAnsi="Arial" w:cs="Arial"/>
          <w:b/>
          <w:color w:val="000000"/>
          <w:sz w:val="22"/>
          <w:szCs w:val="22"/>
        </w:rPr>
        <w:t>systematic relationship</w:t>
      </w:r>
      <w:r w:rsidRPr="00711233">
        <w:rPr>
          <w:rFonts w:ascii="Arial" w:hAnsi="Arial" w:cs="Arial"/>
          <w:color w:val="000000"/>
          <w:sz w:val="22"/>
          <w:szCs w:val="22"/>
        </w:rPr>
        <w:t xml:space="preserve"> between notion and form. A notion is always encoded into the same form.</w:t>
      </w:r>
    </w:p>
    <w:p w:rsidR="00AC3F69" w:rsidRPr="00711233" w:rsidRDefault="00AC3F69" w:rsidP="00AC3F69">
      <w:pPr>
        <w:rPr>
          <w:rFonts w:ascii="Arial" w:hAnsi="Arial" w:cs="Arial"/>
          <w:color w:val="000000"/>
          <w:sz w:val="22"/>
          <w:szCs w:val="22"/>
        </w:rPr>
      </w:pPr>
    </w:p>
    <w:p w:rsidR="00367E65" w:rsidRPr="00711233" w:rsidRDefault="00AC3F69" w:rsidP="00AC3F69">
      <w:pPr>
        <w:pStyle w:val="StandardoE"/>
        <w:spacing w:line="240" w:lineRule="auto"/>
        <w:rPr>
          <w:rFonts w:ascii="Arial" w:hAnsi="Arial" w:cs="Arial"/>
          <w:color w:val="000000"/>
          <w:sz w:val="22"/>
          <w:szCs w:val="22"/>
        </w:rPr>
      </w:pPr>
      <w:r w:rsidRPr="00711233">
        <w:rPr>
          <w:rFonts w:ascii="Arial" w:hAnsi="Arial" w:cs="Arial"/>
          <w:color w:val="000000"/>
          <w:sz w:val="22"/>
          <w:szCs w:val="22"/>
        </w:rPr>
        <w:t xml:space="preserve">The implications of these hypotheses are considerable. On the one hand, 1 and 2 will lead us to give paramount focus to notions both in grammatical description and in pedagogy. This will apply to both the </w:t>
      </w:r>
      <w:r w:rsidRPr="00711233">
        <w:rPr>
          <w:rFonts w:ascii="Arial" w:hAnsi="Arial" w:cs="Arial"/>
          <w:b/>
          <w:color w:val="000000"/>
          <w:sz w:val="22"/>
          <w:szCs w:val="22"/>
        </w:rPr>
        <w:t>setting of objectives</w:t>
      </w:r>
      <w:r w:rsidRPr="00711233">
        <w:rPr>
          <w:rFonts w:ascii="Arial" w:hAnsi="Arial" w:cs="Arial"/>
          <w:color w:val="000000"/>
          <w:sz w:val="22"/>
          <w:szCs w:val="22"/>
        </w:rPr>
        <w:t xml:space="preserve"> and the </w:t>
      </w:r>
      <w:r w:rsidRPr="00711233">
        <w:rPr>
          <w:rFonts w:ascii="Arial" w:hAnsi="Arial" w:cs="Arial"/>
          <w:b/>
          <w:color w:val="000000"/>
          <w:sz w:val="22"/>
          <w:szCs w:val="22"/>
        </w:rPr>
        <w:t>formulation of rules</w:t>
      </w:r>
      <w:r w:rsidRPr="00711233">
        <w:rPr>
          <w:rFonts w:ascii="Arial" w:hAnsi="Arial" w:cs="Arial"/>
          <w:color w:val="000000"/>
          <w:sz w:val="22"/>
          <w:szCs w:val="22"/>
        </w:rPr>
        <w:t xml:space="preserve">. It follows from 2 and 3 that notions are both identifiable and describable. Explaining grammatical notions will therefore represent the central task of a pedagogical grammarian. With hypothesis 4, I am stating my belief in the </w:t>
      </w:r>
      <w:r w:rsidRPr="00711233">
        <w:rPr>
          <w:rFonts w:ascii="Arial" w:hAnsi="Arial" w:cs="Arial"/>
          <w:b/>
          <w:color w:val="000000"/>
          <w:sz w:val="22"/>
          <w:szCs w:val="22"/>
        </w:rPr>
        <w:t>absolute systematicity</w:t>
      </w:r>
      <w:r w:rsidRPr="00711233">
        <w:rPr>
          <w:rFonts w:ascii="Arial" w:hAnsi="Arial" w:cs="Arial"/>
          <w:color w:val="000000"/>
          <w:sz w:val="22"/>
          <w:szCs w:val="22"/>
        </w:rPr>
        <w:t xml:space="preserve"> underlying the meaning-form relationship. The implication of this is that grammarians should arrive at </w:t>
      </w:r>
      <w:r w:rsidRPr="00711233">
        <w:rPr>
          <w:rFonts w:ascii="Arial" w:hAnsi="Arial" w:cs="Arial"/>
          <w:b/>
          <w:color w:val="000000"/>
          <w:sz w:val="22"/>
          <w:szCs w:val="22"/>
        </w:rPr>
        <w:t>exceptionless rules</w:t>
      </w:r>
      <w:r w:rsidRPr="00711233">
        <w:rPr>
          <w:rFonts w:ascii="Arial" w:hAnsi="Arial" w:cs="Arial"/>
          <w:color w:val="000000"/>
          <w:sz w:val="22"/>
          <w:szCs w:val="22"/>
        </w:rPr>
        <w:t xml:space="preserve"> which explain the systematic relationship between notion and form. Whilst these hypotheses might at first sight seem somewhat abstract, they are an essential starting point for a coherent pedagogical model. They have been used as guiding principles in my own pedagogical </w:t>
      </w:r>
      <w:r w:rsidR="00367E65" w:rsidRPr="00711233">
        <w:rPr>
          <w:rFonts w:ascii="Arial" w:hAnsi="Arial" w:cs="Arial"/>
          <w:color w:val="000000"/>
          <w:sz w:val="22"/>
          <w:szCs w:val="22"/>
        </w:rPr>
        <w:t>reference grammars (Newby, 1989 etc.</w:t>
      </w:r>
      <w:r w:rsidRPr="00711233">
        <w:rPr>
          <w:rFonts w:ascii="Arial" w:hAnsi="Arial" w:cs="Arial"/>
          <w:color w:val="000000"/>
          <w:sz w:val="22"/>
          <w:szCs w:val="22"/>
        </w:rPr>
        <w:t>).</w:t>
      </w:r>
      <w:r w:rsidR="00367E65" w:rsidRPr="00711233">
        <w:rPr>
          <w:rFonts w:ascii="Arial" w:hAnsi="Arial" w:cs="Arial"/>
          <w:color w:val="000000"/>
          <w:sz w:val="22"/>
          <w:szCs w:val="22"/>
        </w:rPr>
        <w:t xml:space="preserve"> Three pedagogical implications of NG</w:t>
      </w:r>
      <w:r w:rsidR="002E40F9" w:rsidRPr="00711233">
        <w:rPr>
          <w:rFonts w:ascii="Arial" w:hAnsi="Arial" w:cs="Arial"/>
          <w:color w:val="000000"/>
          <w:sz w:val="22"/>
          <w:szCs w:val="22"/>
        </w:rPr>
        <w:t xml:space="preserve"> are: </w:t>
      </w:r>
    </w:p>
    <w:p w:rsidR="002E40F9" w:rsidRPr="00711233" w:rsidRDefault="002E40F9" w:rsidP="00AC3F69">
      <w:pPr>
        <w:pStyle w:val="StandardoE"/>
        <w:spacing w:line="240" w:lineRule="auto"/>
        <w:rPr>
          <w:rFonts w:ascii="Arial" w:hAnsi="Arial" w:cs="Arial"/>
          <w:color w:val="000000"/>
          <w:sz w:val="22"/>
          <w:szCs w:val="22"/>
        </w:rPr>
      </w:pPr>
    </w:p>
    <w:p w:rsidR="00367E65" w:rsidRPr="00711233" w:rsidRDefault="00367E65" w:rsidP="00615169">
      <w:pPr>
        <w:pStyle w:val="StandardoE"/>
        <w:numPr>
          <w:ilvl w:val="0"/>
          <w:numId w:val="19"/>
        </w:numPr>
        <w:spacing w:line="240" w:lineRule="auto"/>
        <w:jc w:val="left"/>
        <w:rPr>
          <w:rFonts w:ascii="Arial" w:hAnsi="Arial" w:cs="Arial"/>
          <w:color w:val="000000"/>
          <w:sz w:val="22"/>
          <w:szCs w:val="22"/>
        </w:rPr>
      </w:pPr>
      <w:r w:rsidRPr="00711233">
        <w:rPr>
          <w:rFonts w:ascii="Arial" w:hAnsi="Arial" w:cs="Arial"/>
          <w:b/>
          <w:color w:val="000000"/>
          <w:sz w:val="22"/>
          <w:szCs w:val="22"/>
        </w:rPr>
        <w:lastRenderedPageBreak/>
        <w:t>Teaching objectives</w:t>
      </w:r>
      <w:r w:rsidRPr="00711233">
        <w:rPr>
          <w:rFonts w:ascii="Arial" w:hAnsi="Arial" w:cs="Arial"/>
          <w:color w:val="000000"/>
          <w:sz w:val="22"/>
          <w:szCs w:val="22"/>
        </w:rPr>
        <w:t xml:space="preserve"> should be defined as grammatical </w:t>
      </w:r>
      <w:r w:rsidRPr="00711233">
        <w:rPr>
          <w:rFonts w:ascii="Arial" w:hAnsi="Arial" w:cs="Arial"/>
          <w:b/>
          <w:color w:val="000000"/>
          <w:sz w:val="22"/>
          <w:szCs w:val="22"/>
        </w:rPr>
        <w:t>Notions</w:t>
      </w:r>
      <w:r w:rsidRPr="00711233">
        <w:rPr>
          <w:rFonts w:ascii="Arial" w:hAnsi="Arial" w:cs="Arial"/>
          <w:color w:val="000000"/>
          <w:sz w:val="22"/>
          <w:szCs w:val="22"/>
        </w:rPr>
        <w:t xml:space="preserve"> not as forms.</w:t>
      </w:r>
    </w:p>
    <w:p w:rsidR="004C745D" w:rsidRPr="00711233" w:rsidRDefault="004C745D" w:rsidP="00615169">
      <w:pPr>
        <w:pStyle w:val="StandardoE"/>
        <w:numPr>
          <w:ilvl w:val="0"/>
          <w:numId w:val="19"/>
        </w:numPr>
        <w:spacing w:line="240" w:lineRule="auto"/>
        <w:jc w:val="left"/>
        <w:rPr>
          <w:rFonts w:ascii="Arial" w:hAnsi="Arial" w:cs="Arial"/>
          <w:color w:val="000000"/>
          <w:sz w:val="22"/>
          <w:szCs w:val="22"/>
        </w:rPr>
      </w:pPr>
      <w:r w:rsidRPr="00711233">
        <w:rPr>
          <w:rFonts w:ascii="Arial" w:hAnsi="Arial" w:cs="Arial"/>
          <w:b/>
          <w:color w:val="000000"/>
          <w:sz w:val="22"/>
          <w:szCs w:val="22"/>
        </w:rPr>
        <w:t>Rules</w:t>
      </w:r>
      <w:r w:rsidRPr="00711233">
        <w:rPr>
          <w:rFonts w:ascii="Arial" w:hAnsi="Arial" w:cs="Arial"/>
          <w:color w:val="000000"/>
          <w:sz w:val="22"/>
          <w:szCs w:val="22"/>
        </w:rPr>
        <w:t xml:space="preserve"> must explain </w:t>
      </w:r>
      <w:r w:rsidRPr="00711233">
        <w:rPr>
          <w:rFonts w:ascii="Arial" w:hAnsi="Arial" w:cs="Arial"/>
          <w:b/>
          <w:color w:val="000000"/>
          <w:sz w:val="22"/>
          <w:szCs w:val="22"/>
        </w:rPr>
        <w:t xml:space="preserve">single </w:t>
      </w:r>
      <w:r w:rsidR="00FE77AB" w:rsidRPr="00711233">
        <w:rPr>
          <w:rFonts w:ascii="Arial" w:hAnsi="Arial" w:cs="Arial"/>
          <w:b/>
          <w:color w:val="000000"/>
          <w:sz w:val="22"/>
          <w:szCs w:val="22"/>
        </w:rPr>
        <w:t>Notions</w:t>
      </w:r>
      <w:r w:rsidR="00FE77AB" w:rsidRPr="00711233">
        <w:rPr>
          <w:rFonts w:ascii="Arial" w:hAnsi="Arial" w:cs="Arial"/>
          <w:color w:val="000000"/>
          <w:sz w:val="22"/>
          <w:szCs w:val="22"/>
        </w:rPr>
        <w:t xml:space="preserve"> </w:t>
      </w:r>
      <w:r w:rsidRPr="00711233">
        <w:rPr>
          <w:rFonts w:ascii="Arial" w:hAnsi="Arial" w:cs="Arial"/>
          <w:color w:val="000000"/>
          <w:sz w:val="22"/>
          <w:szCs w:val="22"/>
        </w:rPr>
        <w:t xml:space="preserve">of a form (there is no single rule to explain, e.g. the present simple) </w:t>
      </w:r>
      <w:r w:rsidR="006D5CBE" w:rsidRPr="00711233">
        <w:rPr>
          <w:rFonts w:ascii="Arial" w:hAnsi="Arial" w:cs="Arial"/>
          <w:color w:val="000000"/>
          <w:sz w:val="22"/>
          <w:szCs w:val="22"/>
        </w:rPr>
        <w:t>.</w:t>
      </w:r>
    </w:p>
    <w:p w:rsidR="00AC3F69" w:rsidRPr="00711233" w:rsidRDefault="00AC3F69" w:rsidP="00615169">
      <w:pPr>
        <w:pStyle w:val="StandardoE"/>
        <w:numPr>
          <w:ilvl w:val="0"/>
          <w:numId w:val="19"/>
        </w:numPr>
        <w:spacing w:line="240" w:lineRule="auto"/>
        <w:jc w:val="left"/>
        <w:rPr>
          <w:rFonts w:ascii="Arial" w:hAnsi="Arial" w:cs="Arial"/>
          <w:color w:val="000000"/>
          <w:sz w:val="22"/>
          <w:szCs w:val="22"/>
        </w:rPr>
      </w:pPr>
      <w:r w:rsidRPr="00711233">
        <w:rPr>
          <w:rFonts w:ascii="Arial" w:hAnsi="Arial" w:cs="Arial"/>
          <w:color w:val="000000"/>
          <w:sz w:val="22"/>
          <w:szCs w:val="22"/>
        </w:rPr>
        <w:t xml:space="preserve">Notional objectives will </w:t>
      </w:r>
      <w:r w:rsidR="003E7592" w:rsidRPr="00711233">
        <w:rPr>
          <w:rFonts w:ascii="Arial" w:hAnsi="Arial" w:cs="Arial"/>
          <w:color w:val="000000"/>
          <w:sz w:val="22"/>
          <w:szCs w:val="22"/>
        </w:rPr>
        <w:t xml:space="preserve">also </w:t>
      </w:r>
      <w:r w:rsidRPr="00711233">
        <w:rPr>
          <w:rFonts w:ascii="Arial" w:hAnsi="Arial" w:cs="Arial"/>
          <w:color w:val="000000"/>
          <w:sz w:val="22"/>
          <w:szCs w:val="22"/>
        </w:rPr>
        <w:t xml:space="preserve">provide a springboard to </w:t>
      </w:r>
      <w:r w:rsidRPr="00711233">
        <w:rPr>
          <w:rFonts w:ascii="Arial" w:hAnsi="Arial" w:cs="Arial"/>
          <w:b/>
          <w:color w:val="000000"/>
          <w:sz w:val="22"/>
          <w:szCs w:val="22"/>
        </w:rPr>
        <w:t>communicative methodology</w:t>
      </w:r>
      <w:r w:rsidRPr="00711233">
        <w:rPr>
          <w:rFonts w:ascii="Arial" w:hAnsi="Arial" w:cs="Arial"/>
          <w:color w:val="000000"/>
          <w:sz w:val="22"/>
          <w:szCs w:val="22"/>
        </w:rPr>
        <w:t xml:space="preserve">. </w:t>
      </w:r>
    </w:p>
    <w:p w:rsidR="006F11A2" w:rsidRPr="00711233" w:rsidRDefault="006F11A2" w:rsidP="00E2202D">
      <w:pPr>
        <w:pStyle w:val="StandardoE"/>
        <w:spacing w:line="240" w:lineRule="auto"/>
        <w:jc w:val="left"/>
        <w:rPr>
          <w:rFonts w:ascii="Arial" w:hAnsi="Arial" w:cs="Arial"/>
          <w:color w:val="000000"/>
          <w:sz w:val="22"/>
          <w:szCs w:val="22"/>
        </w:rPr>
      </w:pPr>
    </w:p>
    <w:p w:rsidR="004C745D" w:rsidRPr="00711233" w:rsidRDefault="004C745D" w:rsidP="00E2202D">
      <w:pPr>
        <w:pStyle w:val="StandardoE"/>
        <w:spacing w:line="240" w:lineRule="auto"/>
        <w:jc w:val="left"/>
        <w:rPr>
          <w:rFonts w:ascii="Arial" w:hAnsi="Arial" w:cs="Arial"/>
          <w:color w:val="000000"/>
          <w:sz w:val="22"/>
          <w:szCs w:val="22"/>
        </w:rPr>
      </w:pPr>
      <w:r w:rsidRPr="00711233">
        <w:rPr>
          <w:rFonts w:ascii="Arial" w:hAnsi="Arial" w:cs="Arial"/>
          <w:color w:val="000000"/>
          <w:sz w:val="22"/>
          <w:szCs w:val="22"/>
        </w:rPr>
        <w:t>NG is part of what can be referred to as ‘</w:t>
      </w:r>
      <w:r w:rsidRPr="00711233">
        <w:rPr>
          <w:rFonts w:ascii="Arial" w:hAnsi="Arial" w:cs="Arial"/>
          <w:b/>
          <w:color w:val="000000"/>
          <w:sz w:val="22"/>
          <w:szCs w:val="22"/>
        </w:rPr>
        <w:t>Speaker grammar’</w:t>
      </w:r>
      <w:r w:rsidRPr="00711233">
        <w:rPr>
          <w:rFonts w:ascii="Arial" w:hAnsi="Arial" w:cs="Arial"/>
          <w:color w:val="000000"/>
          <w:sz w:val="22"/>
          <w:szCs w:val="22"/>
        </w:rPr>
        <w:t>, which differs from ‘</w:t>
      </w:r>
      <w:r w:rsidRPr="00711233">
        <w:rPr>
          <w:rFonts w:ascii="Arial" w:hAnsi="Arial" w:cs="Arial"/>
          <w:b/>
          <w:color w:val="000000"/>
          <w:sz w:val="22"/>
          <w:szCs w:val="22"/>
        </w:rPr>
        <w:t>Sentence Grammar’</w:t>
      </w:r>
      <w:r w:rsidRPr="00711233">
        <w:rPr>
          <w:rFonts w:ascii="Arial" w:hAnsi="Arial" w:cs="Arial"/>
          <w:color w:val="000000"/>
          <w:sz w:val="22"/>
          <w:szCs w:val="22"/>
        </w:rPr>
        <w:t xml:space="preserve">. The difference between these approaches can be found in figure </w:t>
      </w:r>
      <w:r w:rsidR="00EF176C" w:rsidRPr="00711233">
        <w:rPr>
          <w:rFonts w:ascii="Arial" w:hAnsi="Arial" w:cs="Arial"/>
          <w:color w:val="000000"/>
          <w:sz w:val="22"/>
          <w:szCs w:val="22"/>
        </w:rPr>
        <w:t>8</w:t>
      </w:r>
      <w:r w:rsidR="00D27923" w:rsidRPr="00711233">
        <w:rPr>
          <w:rFonts w:ascii="Arial" w:hAnsi="Arial" w:cs="Arial"/>
          <w:color w:val="000000"/>
          <w:sz w:val="22"/>
          <w:szCs w:val="22"/>
        </w:rPr>
        <w:t>.</w:t>
      </w:r>
    </w:p>
    <w:p w:rsidR="004C745D" w:rsidRPr="00711233" w:rsidRDefault="004C745D" w:rsidP="006F11A2">
      <w:pPr>
        <w:pStyle w:val="StandardoE"/>
        <w:spacing w:line="240" w:lineRule="auto"/>
        <w:rPr>
          <w:rFonts w:ascii="Arial" w:hAnsi="Arial" w:cs="Arial"/>
          <w:color w:val="000000"/>
          <w:sz w:val="22"/>
          <w:szCs w:val="22"/>
        </w:rPr>
      </w:pPr>
    </w:p>
    <w:p w:rsidR="004C745D" w:rsidRPr="00711233" w:rsidRDefault="00154673" w:rsidP="00154673">
      <w:pPr>
        <w:pStyle w:val="Caption"/>
      </w:pPr>
      <w:r>
        <w:t xml:space="preserve">Figure </w:t>
      </w:r>
      <w:r w:rsidR="0065034F">
        <w:fldChar w:fldCharType="begin"/>
      </w:r>
      <w:r w:rsidR="0065034F">
        <w:instrText xml:space="preserve"> SEQ Figure \* ARABIC </w:instrText>
      </w:r>
      <w:r w:rsidR="0065034F">
        <w:fldChar w:fldCharType="separate"/>
      </w:r>
      <w:r>
        <w:rPr>
          <w:noProof/>
        </w:rPr>
        <w:t>7</w:t>
      </w:r>
      <w:r w:rsidR="0065034F">
        <w:rPr>
          <w:noProof/>
        </w:rPr>
        <w:fldChar w:fldCharType="end"/>
      </w:r>
      <w:r w:rsidR="004C745D" w:rsidRPr="00711233">
        <w:t>: Sentence-grammar vs. speaker-grammar</w:t>
      </w:r>
      <w:r w:rsidR="004C745D" w:rsidRPr="00711233">
        <w:fldChar w:fldCharType="begin"/>
      </w:r>
      <w:r w:rsidR="004C745D" w:rsidRPr="00711233">
        <w:instrText xml:space="preserve"> XE "speaker-grammar" </w:instrText>
      </w:r>
      <w:r w:rsidR="004C745D" w:rsidRPr="00711233">
        <w:fldChar w:fldCharType="end"/>
      </w:r>
    </w:p>
    <w:tbl>
      <w:tblPr>
        <w:tblW w:w="0" w:type="auto"/>
        <w:jc w:val="center"/>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1"/>
        <w:gridCol w:w="3868"/>
        <w:gridCol w:w="204"/>
        <w:gridCol w:w="4029"/>
      </w:tblGrid>
      <w:tr w:rsidR="004C745D" w:rsidRPr="00711233" w:rsidTr="006D5CBE">
        <w:trPr>
          <w:cantSplit/>
          <w:trHeight w:val="291"/>
          <w:jc w:val="center"/>
        </w:trPr>
        <w:tc>
          <w:tcPr>
            <w:tcW w:w="1661" w:type="dxa"/>
            <w:shd w:val="pct5" w:color="auto" w:fill="FFFFFF"/>
          </w:tcPr>
          <w:p w:rsidR="004C745D" w:rsidRPr="00711233" w:rsidRDefault="004C745D" w:rsidP="009B45DC">
            <w:pPr>
              <w:rPr>
                <w:rFonts w:ascii="Arial" w:hAnsi="Arial" w:cs="Arial"/>
                <w:sz w:val="20"/>
                <w:szCs w:val="20"/>
              </w:rPr>
            </w:pPr>
          </w:p>
        </w:tc>
        <w:tc>
          <w:tcPr>
            <w:tcW w:w="3868" w:type="dxa"/>
            <w:tcBorders>
              <w:right w:val="nil"/>
            </w:tcBorders>
            <w:shd w:val="pct5" w:color="auto" w:fill="FFFFFF"/>
          </w:tcPr>
          <w:p w:rsidR="004C745D" w:rsidRPr="00711233" w:rsidRDefault="004C745D" w:rsidP="009B45DC">
            <w:pPr>
              <w:jc w:val="center"/>
              <w:rPr>
                <w:rFonts w:ascii="Arial" w:hAnsi="Arial" w:cs="Arial"/>
                <w:b/>
                <w:sz w:val="20"/>
                <w:szCs w:val="20"/>
              </w:rPr>
            </w:pPr>
            <w:r w:rsidRPr="00711233">
              <w:rPr>
                <w:rFonts w:ascii="Arial" w:hAnsi="Arial" w:cs="Arial"/>
                <w:b/>
                <w:sz w:val="20"/>
                <w:szCs w:val="20"/>
              </w:rPr>
              <w:t>Sentence-grammar</w:t>
            </w:r>
          </w:p>
        </w:tc>
        <w:tc>
          <w:tcPr>
            <w:tcW w:w="204" w:type="dxa"/>
            <w:tcBorders>
              <w:left w:val="nil"/>
              <w:right w:val="nil"/>
            </w:tcBorders>
            <w:shd w:val="pct5" w:color="auto" w:fill="FFFFFF"/>
          </w:tcPr>
          <w:p w:rsidR="004C745D" w:rsidRPr="00711233" w:rsidRDefault="004C745D" w:rsidP="009B45DC">
            <w:pPr>
              <w:jc w:val="center"/>
              <w:rPr>
                <w:rFonts w:ascii="Arial" w:hAnsi="Arial" w:cs="Arial"/>
                <w:b/>
                <w:sz w:val="20"/>
                <w:szCs w:val="20"/>
              </w:rPr>
            </w:pPr>
          </w:p>
        </w:tc>
        <w:tc>
          <w:tcPr>
            <w:tcW w:w="4029" w:type="dxa"/>
            <w:tcBorders>
              <w:left w:val="nil"/>
            </w:tcBorders>
            <w:shd w:val="pct5" w:color="auto" w:fill="FFFFFF"/>
          </w:tcPr>
          <w:p w:rsidR="004C745D" w:rsidRPr="00711233" w:rsidRDefault="004C745D" w:rsidP="009B45DC">
            <w:pPr>
              <w:jc w:val="center"/>
              <w:rPr>
                <w:rFonts w:ascii="Arial" w:hAnsi="Arial" w:cs="Arial"/>
                <w:b/>
                <w:sz w:val="20"/>
                <w:szCs w:val="20"/>
              </w:rPr>
            </w:pPr>
            <w:r w:rsidRPr="00711233">
              <w:rPr>
                <w:rFonts w:ascii="Arial" w:hAnsi="Arial" w:cs="Arial"/>
                <w:b/>
                <w:sz w:val="20"/>
                <w:szCs w:val="20"/>
              </w:rPr>
              <w:t>Speaker-grammar</w:t>
            </w:r>
          </w:p>
        </w:tc>
      </w:tr>
      <w:tr w:rsidR="00B27863" w:rsidRPr="00711233" w:rsidTr="006D5CBE">
        <w:trPr>
          <w:cantSplit/>
          <w:trHeight w:val="291"/>
          <w:jc w:val="center"/>
        </w:trPr>
        <w:tc>
          <w:tcPr>
            <w:tcW w:w="1661" w:type="dxa"/>
            <w:shd w:val="clear" w:color="auto" w:fill="FFFFFF"/>
          </w:tcPr>
          <w:p w:rsidR="00B27863" w:rsidRPr="00711233" w:rsidRDefault="00B27863" w:rsidP="009B45DC">
            <w:pPr>
              <w:rPr>
                <w:rFonts w:ascii="Arial" w:hAnsi="Arial" w:cs="Arial"/>
                <w:i/>
                <w:sz w:val="20"/>
                <w:szCs w:val="20"/>
              </w:rPr>
            </w:pPr>
            <w:r w:rsidRPr="00711233">
              <w:rPr>
                <w:rFonts w:ascii="Arial" w:hAnsi="Arial" w:cs="Arial"/>
                <w:i/>
                <w:sz w:val="20"/>
                <w:szCs w:val="20"/>
              </w:rPr>
              <w:t>RATIONALE</w:t>
            </w:r>
          </w:p>
        </w:tc>
        <w:tc>
          <w:tcPr>
            <w:tcW w:w="3868" w:type="dxa"/>
            <w:tcBorders>
              <w:right w:val="nil"/>
            </w:tcBorders>
            <w:shd w:val="clear" w:color="auto" w:fill="FFFFFF"/>
          </w:tcPr>
          <w:p w:rsidR="00B27863" w:rsidRPr="00711233" w:rsidRDefault="00B27863" w:rsidP="00B27863">
            <w:pPr>
              <w:rPr>
                <w:rFonts w:ascii="Arial" w:hAnsi="Arial" w:cs="Arial"/>
                <w:sz w:val="20"/>
                <w:szCs w:val="20"/>
              </w:rPr>
            </w:pPr>
            <w:r w:rsidRPr="00711233">
              <w:rPr>
                <w:rFonts w:ascii="Arial" w:hAnsi="Arial" w:cs="Arial"/>
                <w:sz w:val="20"/>
                <w:szCs w:val="20"/>
              </w:rPr>
              <w:t>grammar as a product</w:t>
            </w:r>
          </w:p>
        </w:tc>
        <w:tc>
          <w:tcPr>
            <w:tcW w:w="204" w:type="dxa"/>
            <w:tcBorders>
              <w:left w:val="nil"/>
              <w:right w:val="nil"/>
            </w:tcBorders>
            <w:shd w:val="clear" w:color="auto" w:fill="FFFFFF"/>
          </w:tcPr>
          <w:p w:rsidR="00B27863" w:rsidRPr="00711233" w:rsidRDefault="00B27863" w:rsidP="00B27863">
            <w:pPr>
              <w:rPr>
                <w:rFonts w:ascii="Arial" w:hAnsi="Arial" w:cs="Arial"/>
                <w:b/>
                <w:sz w:val="20"/>
                <w:szCs w:val="20"/>
              </w:rPr>
            </w:pPr>
            <w:r w:rsidRPr="00711233">
              <w:rPr>
                <w:rFonts w:ascii="Arial" w:hAnsi="Arial" w:cs="Arial"/>
                <w:sz w:val="20"/>
                <w:szCs w:val="20"/>
              </w:rPr>
              <w:t>~</w:t>
            </w:r>
          </w:p>
        </w:tc>
        <w:tc>
          <w:tcPr>
            <w:tcW w:w="4029" w:type="dxa"/>
            <w:tcBorders>
              <w:left w:val="nil"/>
            </w:tcBorders>
            <w:shd w:val="clear" w:color="auto" w:fill="FFFFFF"/>
          </w:tcPr>
          <w:p w:rsidR="00B27863" w:rsidRPr="00711233" w:rsidRDefault="00B27863" w:rsidP="00B27863">
            <w:pPr>
              <w:rPr>
                <w:rFonts w:ascii="Arial" w:hAnsi="Arial" w:cs="Arial"/>
                <w:sz w:val="20"/>
                <w:szCs w:val="20"/>
              </w:rPr>
            </w:pPr>
            <w:r w:rsidRPr="00711233">
              <w:rPr>
                <w:rFonts w:ascii="Arial" w:hAnsi="Arial" w:cs="Arial"/>
                <w:sz w:val="20"/>
                <w:szCs w:val="20"/>
              </w:rPr>
              <w:t>grammar as a process</w:t>
            </w:r>
          </w:p>
        </w:tc>
      </w:tr>
      <w:tr w:rsidR="004C745D" w:rsidRPr="00711233" w:rsidTr="006D5CBE">
        <w:trPr>
          <w:cantSplit/>
          <w:jc w:val="center"/>
        </w:trPr>
        <w:tc>
          <w:tcPr>
            <w:tcW w:w="1661" w:type="dxa"/>
            <w:vMerge w:val="restart"/>
          </w:tcPr>
          <w:p w:rsidR="004C745D" w:rsidRPr="00711233" w:rsidRDefault="004C745D" w:rsidP="009B45DC">
            <w:pPr>
              <w:rPr>
                <w:rFonts w:ascii="Arial" w:hAnsi="Arial" w:cs="Arial"/>
                <w:i/>
                <w:sz w:val="20"/>
                <w:szCs w:val="20"/>
              </w:rPr>
            </w:pPr>
            <w:r w:rsidRPr="00711233">
              <w:rPr>
                <w:rFonts w:ascii="Arial" w:hAnsi="Arial" w:cs="Arial"/>
                <w:i/>
                <w:sz w:val="20"/>
                <w:szCs w:val="20"/>
              </w:rPr>
              <w:t xml:space="preserve">AIMS OF </w:t>
            </w:r>
          </w:p>
          <w:p w:rsidR="004C745D" w:rsidRPr="00711233" w:rsidRDefault="004C745D" w:rsidP="009B45DC">
            <w:pPr>
              <w:rPr>
                <w:rFonts w:ascii="Arial" w:hAnsi="Arial" w:cs="Arial"/>
                <w:i/>
                <w:sz w:val="20"/>
                <w:szCs w:val="20"/>
              </w:rPr>
            </w:pPr>
            <w:r w:rsidRPr="00711233">
              <w:rPr>
                <w:rFonts w:ascii="Arial" w:hAnsi="Arial" w:cs="Arial"/>
                <w:i/>
                <w:sz w:val="20"/>
                <w:szCs w:val="20"/>
              </w:rPr>
              <w:t>ANALYSIS</w:t>
            </w: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what grammar is</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how grammar works</w:t>
            </w:r>
          </w:p>
        </w:tc>
      </w:tr>
      <w:tr w:rsidR="004C745D" w:rsidRPr="00711233" w:rsidTr="006D5CBE">
        <w:trPr>
          <w:cantSplit/>
          <w:jc w:val="center"/>
        </w:trPr>
        <w:tc>
          <w:tcPr>
            <w:tcW w:w="1661" w:type="dxa"/>
            <w:vMerge/>
            <w:tcBorders>
              <w:bottom w:val="nil"/>
            </w:tcBorders>
          </w:tcPr>
          <w:p w:rsidR="004C745D" w:rsidRPr="00711233" w:rsidRDefault="004C745D" w:rsidP="009B45DC">
            <w:pPr>
              <w:rPr>
                <w:rFonts w:ascii="Arial" w:hAnsi="Arial" w:cs="Arial"/>
                <w:sz w:val="20"/>
                <w:szCs w:val="20"/>
              </w:rPr>
            </w:pP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how to form sentences</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how to encode utterances</w:t>
            </w:r>
          </w:p>
        </w:tc>
      </w:tr>
      <w:tr w:rsidR="004C745D" w:rsidRPr="00711233" w:rsidTr="006D5CBE">
        <w:trPr>
          <w:cantSplit/>
          <w:trHeight w:val="278"/>
          <w:jc w:val="center"/>
        </w:trPr>
        <w:tc>
          <w:tcPr>
            <w:tcW w:w="1661" w:type="dxa"/>
            <w:vMerge w:val="restart"/>
            <w:tcBorders>
              <w:bottom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OBJECT OF ANALYSIS</w:t>
            </w: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relations between language and language</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6D5CBE">
            <w:pPr>
              <w:rPr>
                <w:rFonts w:ascii="Arial" w:hAnsi="Arial" w:cs="Arial"/>
                <w:sz w:val="20"/>
                <w:szCs w:val="20"/>
              </w:rPr>
            </w:pPr>
            <w:r w:rsidRPr="00711233">
              <w:rPr>
                <w:rFonts w:ascii="Arial" w:hAnsi="Arial" w:cs="Arial"/>
                <w:sz w:val="20"/>
                <w:szCs w:val="20"/>
              </w:rPr>
              <w:t>relations between</w:t>
            </w:r>
            <w:r w:rsidR="006D5CBE" w:rsidRPr="00711233">
              <w:rPr>
                <w:rFonts w:ascii="Arial" w:hAnsi="Arial" w:cs="Arial"/>
                <w:sz w:val="20"/>
                <w:szCs w:val="20"/>
              </w:rPr>
              <w:t xml:space="preserve"> </w:t>
            </w:r>
            <w:r w:rsidRPr="00711233">
              <w:rPr>
                <w:rFonts w:ascii="Arial" w:hAnsi="Arial" w:cs="Arial"/>
                <w:sz w:val="20"/>
                <w:szCs w:val="20"/>
              </w:rPr>
              <w:t>speakers and language</w:t>
            </w:r>
          </w:p>
        </w:tc>
      </w:tr>
      <w:tr w:rsidR="004C745D" w:rsidRPr="00711233" w:rsidTr="006D5CBE">
        <w:trPr>
          <w:cantSplit/>
          <w:trHeight w:val="278"/>
          <w:jc w:val="center"/>
        </w:trPr>
        <w:tc>
          <w:tcPr>
            <w:tcW w:w="1661" w:type="dxa"/>
            <w:vMerge/>
            <w:tcBorders>
              <w:bottom w:val="nil"/>
            </w:tcBorders>
          </w:tcPr>
          <w:p w:rsidR="004C745D" w:rsidRPr="00711233" w:rsidRDefault="004C745D" w:rsidP="009B45DC">
            <w:pPr>
              <w:rPr>
                <w:rFonts w:ascii="Arial" w:hAnsi="Arial" w:cs="Arial"/>
                <w:sz w:val="20"/>
                <w:szCs w:val="20"/>
              </w:rPr>
            </w:pP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external product</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internal mental processes</w:t>
            </w:r>
          </w:p>
        </w:tc>
      </w:tr>
      <w:tr w:rsidR="004C745D" w:rsidRPr="00711233" w:rsidTr="006D5CBE">
        <w:trPr>
          <w:cantSplit/>
          <w:jc w:val="center"/>
        </w:trPr>
        <w:tc>
          <w:tcPr>
            <w:tcW w:w="1661" w:type="dxa"/>
            <w:tcBorders>
              <w:top w:val="nil"/>
              <w:bottom w:val="nil"/>
            </w:tcBorders>
          </w:tcPr>
          <w:p w:rsidR="004C745D" w:rsidRPr="00711233" w:rsidRDefault="004C745D" w:rsidP="009B45DC">
            <w:pPr>
              <w:rPr>
                <w:rFonts w:ascii="Arial" w:hAnsi="Arial" w:cs="Arial"/>
                <w:sz w:val="20"/>
                <w:szCs w:val="20"/>
              </w:rPr>
            </w:pP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context unimportant</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context important</w:t>
            </w:r>
          </w:p>
        </w:tc>
      </w:tr>
      <w:tr w:rsidR="004C745D" w:rsidRPr="00711233" w:rsidTr="006D5CBE">
        <w:trPr>
          <w:cantSplit/>
          <w:jc w:val="center"/>
        </w:trPr>
        <w:tc>
          <w:tcPr>
            <w:tcW w:w="1661" w:type="dxa"/>
            <w:vMerge w:val="restart"/>
            <w:tcBorders>
              <w:bottom w:val="single" w:sz="4" w:space="0" w:color="auto"/>
            </w:tcBorders>
          </w:tcPr>
          <w:p w:rsidR="004C745D" w:rsidRPr="00711233" w:rsidRDefault="004C745D" w:rsidP="009B45DC">
            <w:pPr>
              <w:rPr>
                <w:rFonts w:ascii="Arial" w:hAnsi="Arial" w:cs="Arial"/>
                <w:sz w:val="20"/>
                <w:szCs w:val="20"/>
              </w:rPr>
            </w:pPr>
            <w:r w:rsidRPr="00711233">
              <w:rPr>
                <w:rFonts w:ascii="Arial" w:hAnsi="Arial" w:cs="Arial"/>
                <w:sz w:val="20"/>
                <w:szCs w:val="20"/>
              </w:rPr>
              <w:t>MODE OF ANALYSIS</w:t>
            </w: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observing/analysing sentences</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modelling communication</w:t>
            </w:r>
          </w:p>
        </w:tc>
      </w:tr>
      <w:tr w:rsidR="004C745D" w:rsidRPr="00711233" w:rsidTr="006D5CBE">
        <w:trPr>
          <w:cantSplit/>
          <w:jc w:val="center"/>
        </w:trPr>
        <w:tc>
          <w:tcPr>
            <w:tcW w:w="1661" w:type="dxa"/>
            <w:vMerge/>
            <w:tcBorders>
              <w:top w:val="single" w:sz="4" w:space="0" w:color="auto"/>
              <w:bottom w:val="single" w:sz="4" w:space="0" w:color="auto"/>
            </w:tcBorders>
          </w:tcPr>
          <w:p w:rsidR="004C745D" w:rsidRPr="00711233" w:rsidRDefault="004C745D" w:rsidP="009B45DC">
            <w:pPr>
              <w:rPr>
                <w:rFonts w:ascii="Arial" w:hAnsi="Arial" w:cs="Arial"/>
                <w:sz w:val="20"/>
                <w:szCs w:val="20"/>
              </w:rPr>
            </w:pP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‘post-mortem’</w:t>
            </w:r>
            <w:r w:rsidRPr="00711233">
              <w:rPr>
                <w:rFonts w:ascii="Arial" w:hAnsi="Arial" w:cs="Arial"/>
                <w:sz w:val="20"/>
                <w:szCs w:val="20"/>
              </w:rPr>
              <w:fldChar w:fldCharType="begin"/>
            </w:r>
            <w:r w:rsidRPr="00711233">
              <w:rPr>
                <w:rFonts w:ascii="Arial" w:hAnsi="Arial" w:cs="Arial"/>
                <w:sz w:val="20"/>
                <w:szCs w:val="20"/>
              </w:rPr>
              <w:instrText xml:space="preserve"> XE "post-mortem analysis" </w:instrText>
            </w:r>
            <w:r w:rsidRPr="00711233">
              <w:rPr>
                <w:rFonts w:ascii="Arial" w:hAnsi="Arial" w:cs="Arial"/>
                <w:sz w:val="20"/>
                <w:szCs w:val="20"/>
              </w:rPr>
              <w:fldChar w:fldCharType="end"/>
            </w:r>
            <w:r w:rsidRPr="00711233">
              <w:rPr>
                <w:rFonts w:ascii="Arial" w:hAnsi="Arial" w:cs="Arial"/>
                <w:sz w:val="20"/>
                <w:szCs w:val="20"/>
              </w:rPr>
              <w:t xml:space="preserve"> analysis</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‘dynamic use’ analysis</w:t>
            </w:r>
          </w:p>
        </w:tc>
      </w:tr>
      <w:tr w:rsidR="004C745D" w:rsidRPr="00711233" w:rsidTr="006D5CBE">
        <w:trPr>
          <w:cantSplit/>
          <w:trHeight w:val="139"/>
          <w:jc w:val="center"/>
        </w:trPr>
        <w:tc>
          <w:tcPr>
            <w:tcW w:w="1661" w:type="dxa"/>
            <w:vMerge/>
            <w:tcBorders>
              <w:bottom w:val="nil"/>
            </w:tcBorders>
          </w:tcPr>
          <w:p w:rsidR="004C745D" w:rsidRPr="00711233" w:rsidRDefault="004C745D" w:rsidP="009B45DC">
            <w:pPr>
              <w:rPr>
                <w:rFonts w:ascii="Arial" w:hAnsi="Arial" w:cs="Arial"/>
                <w:sz w:val="20"/>
                <w:szCs w:val="20"/>
              </w:rPr>
            </w:pP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linguistic</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 xml:space="preserve"> psycho-, sociolinguistic</w:t>
            </w:r>
          </w:p>
        </w:tc>
      </w:tr>
      <w:tr w:rsidR="004C745D" w:rsidRPr="00711233" w:rsidTr="006D5CBE">
        <w:trPr>
          <w:cantSplit/>
          <w:jc w:val="center"/>
        </w:trPr>
        <w:tc>
          <w:tcPr>
            <w:tcW w:w="1661" w:type="dxa"/>
            <w:tcBorders>
              <w:top w:val="single" w:sz="4" w:space="0" w:color="auto"/>
              <w:bottom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MEANING</w:t>
            </w: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observation fallacy</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psycholinguistic validity</w:t>
            </w:r>
            <w:r w:rsidRPr="00711233">
              <w:rPr>
                <w:rFonts w:ascii="Arial" w:hAnsi="Arial" w:cs="Arial"/>
                <w:sz w:val="20"/>
                <w:szCs w:val="20"/>
              </w:rPr>
              <w:fldChar w:fldCharType="begin"/>
            </w:r>
            <w:r w:rsidRPr="00711233">
              <w:rPr>
                <w:rFonts w:ascii="Arial" w:hAnsi="Arial" w:cs="Arial"/>
                <w:sz w:val="20"/>
                <w:szCs w:val="20"/>
              </w:rPr>
              <w:instrText xml:space="preserve"> XE "psycholinguistic validity" </w:instrText>
            </w:r>
            <w:r w:rsidRPr="00711233">
              <w:rPr>
                <w:rFonts w:ascii="Arial" w:hAnsi="Arial" w:cs="Arial"/>
                <w:sz w:val="20"/>
                <w:szCs w:val="20"/>
              </w:rPr>
              <w:fldChar w:fldCharType="end"/>
            </w:r>
          </w:p>
        </w:tc>
      </w:tr>
      <w:tr w:rsidR="004C745D" w:rsidRPr="00711233" w:rsidTr="006D5CBE">
        <w:trPr>
          <w:cantSplit/>
          <w:jc w:val="center"/>
        </w:trPr>
        <w:tc>
          <w:tcPr>
            <w:tcW w:w="1661" w:type="dxa"/>
            <w:tcBorders>
              <w:top w:val="nil"/>
            </w:tcBorders>
          </w:tcPr>
          <w:p w:rsidR="004C745D" w:rsidRPr="00711233" w:rsidRDefault="004C745D" w:rsidP="009B45DC">
            <w:pPr>
              <w:rPr>
                <w:rFonts w:ascii="Arial" w:hAnsi="Arial" w:cs="Arial"/>
                <w:sz w:val="20"/>
                <w:szCs w:val="20"/>
              </w:rPr>
            </w:pPr>
          </w:p>
        </w:tc>
        <w:tc>
          <w:tcPr>
            <w:tcW w:w="3868" w:type="dxa"/>
            <w:tcBorders>
              <w:righ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 xml:space="preserve">what grammar </w:t>
            </w:r>
            <w:r w:rsidRPr="00711233">
              <w:rPr>
                <w:rFonts w:ascii="Arial" w:hAnsi="Arial" w:cs="Arial"/>
                <w:i/>
                <w:sz w:val="20"/>
                <w:szCs w:val="20"/>
              </w:rPr>
              <w:t>can</w:t>
            </w:r>
            <w:r w:rsidRPr="00711233">
              <w:rPr>
                <w:rFonts w:ascii="Arial" w:hAnsi="Arial" w:cs="Arial"/>
                <w:sz w:val="20"/>
                <w:szCs w:val="20"/>
              </w:rPr>
              <w:t xml:space="preserve"> mean</w:t>
            </w:r>
          </w:p>
        </w:tc>
        <w:tc>
          <w:tcPr>
            <w:tcW w:w="204" w:type="dxa"/>
            <w:tcBorders>
              <w:left w:val="nil"/>
              <w:right w:val="nil"/>
            </w:tcBorders>
          </w:tcPr>
          <w:p w:rsidR="004C745D" w:rsidRPr="00711233" w:rsidRDefault="004C745D" w:rsidP="009B45DC">
            <w:pPr>
              <w:jc w:val="both"/>
              <w:rPr>
                <w:rFonts w:ascii="Arial" w:hAnsi="Arial" w:cs="Arial"/>
                <w:sz w:val="20"/>
                <w:szCs w:val="20"/>
              </w:rPr>
            </w:pPr>
            <w:r w:rsidRPr="00711233">
              <w:rPr>
                <w:rFonts w:ascii="Arial" w:hAnsi="Arial" w:cs="Arial"/>
                <w:sz w:val="20"/>
                <w:szCs w:val="20"/>
              </w:rPr>
              <w:t>~</w:t>
            </w:r>
          </w:p>
        </w:tc>
        <w:tc>
          <w:tcPr>
            <w:tcW w:w="4029" w:type="dxa"/>
            <w:tcBorders>
              <w:left w:val="nil"/>
            </w:tcBorders>
          </w:tcPr>
          <w:p w:rsidR="004C745D" w:rsidRPr="00711233" w:rsidRDefault="004C745D" w:rsidP="009B45DC">
            <w:pPr>
              <w:rPr>
                <w:rFonts w:ascii="Arial" w:hAnsi="Arial" w:cs="Arial"/>
                <w:sz w:val="20"/>
                <w:szCs w:val="20"/>
              </w:rPr>
            </w:pPr>
            <w:r w:rsidRPr="00711233">
              <w:rPr>
                <w:rFonts w:ascii="Arial" w:hAnsi="Arial" w:cs="Arial"/>
                <w:sz w:val="20"/>
                <w:szCs w:val="20"/>
              </w:rPr>
              <w:t xml:space="preserve">what grammar </w:t>
            </w:r>
            <w:r w:rsidRPr="00711233">
              <w:rPr>
                <w:rFonts w:ascii="Arial" w:hAnsi="Arial" w:cs="Arial"/>
                <w:i/>
                <w:sz w:val="20"/>
                <w:szCs w:val="20"/>
              </w:rPr>
              <w:t>does</w:t>
            </w:r>
            <w:r w:rsidRPr="00711233">
              <w:rPr>
                <w:rFonts w:ascii="Arial" w:hAnsi="Arial" w:cs="Arial"/>
                <w:sz w:val="20"/>
                <w:szCs w:val="20"/>
              </w:rPr>
              <w:t xml:space="preserve"> mean </w:t>
            </w:r>
            <w:r w:rsidRPr="00711233">
              <w:rPr>
                <w:rFonts w:ascii="Arial" w:hAnsi="Arial" w:cs="Arial"/>
                <w:sz w:val="20"/>
                <w:szCs w:val="20"/>
              </w:rPr>
              <w:fldChar w:fldCharType="begin"/>
            </w:r>
            <w:r w:rsidRPr="00711233">
              <w:rPr>
                <w:rFonts w:ascii="Arial" w:hAnsi="Arial" w:cs="Arial"/>
                <w:sz w:val="20"/>
                <w:szCs w:val="20"/>
              </w:rPr>
              <w:instrText xml:space="preserve"> XE "psycholinguistic validity" </w:instrText>
            </w:r>
            <w:r w:rsidRPr="00711233">
              <w:rPr>
                <w:rFonts w:ascii="Arial" w:hAnsi="Arial" w:cs="Arial"/>
                <w:sz w:val="20"/>
                <w:szCs w:val="20"/>
              </w:rPr>
              <w:fldChar w:fldCharType="end"/>
            </w:r>
          </w:p>
        </w:tc>
      </w:tr>
    </w:tbl>
    <w:p w:rsidR="00154673" w:rsidRDefault="00154673" w:rsidP="006F11A2">
      <w:pPr>
        <w:pStyle w:val="StandardoE"/>
        <w:spacing w:line="240" w:lineRule="auto"/>
        <w:rPr>
          <w:rFonts w:ascii="Arial" w:hAnsi="Arial" w:cs="Arial"/>
          <w:color w:val="000000"/>
          <w:sz w:val="22"/>
          <w:szCs w:val="22"/>
        </w:rPr>
      </w:pPr>
    </w:p>
    <w:p w:rsidR="003801D6" w:rsidRPr="00711233" w:rsidRDefault="006F11A2" w:rsidP="006F11A2">
      <w:pPr>
        <w:pStyle w:val="StandardoE"/>
        <w:spacing w:line="240" w:lineRule="auto"/>
        <w:rPr>
          <w:rFonts w:ascii="Arial" w:hAnsi="Arial" w:cs="Arial"/>
          <w:color w:val="000000"/>
          <w:sz w:val="22"/>
          <w:szCs w:val="22"/>
        </w:rPr>
      </w:pPr>
      <w:r w:rsidRPr="00711233">
        <w:rPr>
          <w:rFonts w:ascii="Arial" w:hAnsi="Arial" w:cs="Arial"/>
          <w:color w:val="000000"/>
          <w:sz w:val="22"/>
          <w:szCs w:val="22"/>
        </w:rPr>
        <w:t>Notional grammar will enable us not only to identify meaning-based objectives and specify meaning-</w:t>
      </w:r>
      <w:r w:rsidRPr="00887EC7">
        <w:rPr>
          <w:rFonts w:ascii="Arial" w:hAnsi="Arial" w:cs="Arial"/>
          <w:color w:val="000000"/>
          <w:sz w:val="22"/>
          <w:szCs w:val="22"/>
        </w:rPr>
        <w:t xml:space="preserve">based rules; it will also show how grammatical meaning is embedded in other types of semantic and pragmatic meaning. This can, in turn, be utilised in a pedagogical reference grammar. The extract </w:t>
      </w:r>
      <w:r w:rsidR="00154673" w:rsidRPr="00887EC7">
        <w:rPr>
          <w:rFonts w:ascii="Arial" w:hAnsi="Arial" w:cs="Arial"/>
          <w:color w:val="000000"/>
          <w:sz w:val="22"/>
          <w:szCs w:val="22"/>
        </w:rPr>
        <w:t>i</w:t>
      </w:r>
      <w:r w:rsidR="00EF176C" w:rsidRPr="00887EC7">
        <w:rPr>
          <w:rFonts w:ascii="Arial" w:hAnsi="Arial" w:cs="Arial"/>
          <w:color w:val="000000"/>
          <w:sz w:val="22"/>
          <w:szCs w:val="22"/>
        </w:rPr>
        <w:t xml:space="preserve">n </w:t>
      </w:r>
      <w:r w:rsidR="00154673" w:rsidRPr="00887EC7">
        <w:rPr>
          <w:rFonts w:ascii="Arial" w:hAnsi="Arial" w:cs="Arial"/>
          <w:color w:val="000000"/>
          <w:sz w:val="22"/>
          <w:szCs w:val="22"/>
        </w:rPr>
        <w:t xml:space="preserve">figure 9 </w:t>
      </w:r>
      <w:r w:rsidRPr="00887EC7">
        <w:rPr>
          <w:rFonts w:ascii="Arial" w:hAnsi="Arial" w:cs="Arial"/>
          <w:color w:val="000000"/>
          <w:sz w:val="22"/>
          <w:szCs w:val="22"/>
        </w:rPr>
        <w:t xml:space="preserve">is based on </w:t>
      </w:r>
      <w:r w:rsidRPr="00887EC7">
        <w:rPr>
          <w:rFonts w:ascii="Arial" w:hAnsi="Arial" w:cs="Arial"/>
          <w:i/>
          <w:color w:val="000000"/>
          <w:sz w:val="22"/>
          <w:szCs w:val="22"/>
        </w:rPr>
        <w:t>Grammar for Communication</w:t>
      </w:r>
      <w:r w:rsidR="003801D6" w:rsidRPr="00887EC7">
        <w:rPr>
          <w:rFonts w:ascii="Arial" w:hAnsi="Arial" w:cs="Arial"/>
          <w:color w:val="000000"/>
          <w:sz w:val="22"/>
          <w:szCs w:val="22"/>
        </w:rPr>
        <w:t>, page 89.</w:t>
      </w:r>
    </w:p>
    <w:p w:rsidR="003801D6" w:rsidRPr="00711233" w:rsidRDefault="003801D6" w:rsidP="006F11A2">
      <w:pPr>
        <w:pStyle w:val="StandardoE"/>
        <w:spacing w:line="240" w:lineRule="auto"/>
        <w:rPr>
          <w:rFonts w:ascii="Arial" w:hAnsi="Arial" w:cs="Arial"/>
          <w:color w:val="000000"/>
          <w:sz w:val="22"/>
          <w:szCs w:val="22"/>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E0E0E0"/>
        <w:tblLook w:val="01E0" w:firstRow="1" w:lastRow="1" w:firstColumn="1" w:lastColumn="1" w:noHBand="0" w:noVBand="0"/>
      </w:tblPr>
      <w:tblGrid>
        <w:gridCol w:w="9286"/>
      </w:tblGrid>
      <w:tr w:rsidR="00E054EB" w:rsidRPr="00711233" w:rsidTr="00984AA7">
        <w:tc>
          <w:tcPr>
            <w:tcW w:w="9286" w:type="dxa"/>
            <w:shd w:val="clear" w:color="auto" w:fill="E0E0E0"/>
          </w:tcPr>
          <w:p w:rsidR="00E054EB" w:rsidRPr="00711233" w:rsidRDefault="00E054EB" w:rsidP="002B65E5">
            <w:pPr>
              <w:pStyle w:val="ALHOSection"/>
            </w:pPr>
            <w:r w:rsidRPr="00711233">
              <w:t>3.4 Selection and grading</w:t>
            </w:r>
          </w:p>
        </w:tc>
      </w:tr>
    </w:tbl>
    <w:p w:rsidR="00E054EB" w:rsidRPr="00711233" w:rsidRDefault="00E054EB" w:rsidP="00E054EB">
      <w:pPr>
        <w:pStyle w:val="StandardoE"/>
        <w:rPr>
          <w:rFonts w:ascii="Arial" w:hAnsi="Arial" w:cs="Arial"/>
          <w:color w:val="000000"/>
          <w:sz w:val="22"/>
          <w:szCs w:val="22"/>
        </w:rPr>
      </w:pPr>
    </w:p>
    <w:p w:rsidR="00E054EB" w:rsidRPr="00711233" w:rsidRDefault="00E054EB" w:rsidP="00E054EB">
      <w:pPr>
        <w:pStyle w:val="StandardoE"/>
        <w:rPr>
          <w:rFonts w:ascii="Arial" w:hAnsi="Arial" w:cs="Arial"/>
          <w:color w:val="000000"/>
          <w:sz w:val="22"/>
          <w:szCs w:val="22"/>
        </w:rPr>
      </w:pPr>
      <w:r w:rsidRPr="00711233">
        <w:rPr>
          <w:rFonts w:ascii="Arial" w:hAnsi="Arial" w:cs="Arial"/>
          <w:color w:val="000000"/>
          <w:sz w:val="22"/>
          <w:szCs w:val="22"/>
        </w:rPr>
        <w:t xml:space="preserve">A Notional approach provides a systematic way of specifying grammar. An example of a Notional analysis of the present </w:t>
      </w:r>
      <w:r w:rsidR="00EF176C" w:rsidRPr="00711233">
        <w:rPr>
          <w:rFonts w:ascii="Arial" w:hAnsi="Arial" w:cs="Arial"/>
          <w:color w:val="000000"/>
          <w:sz w:val="22"/>
          <w:szCs w:val="22"/>
        </w:rPr>
        <w:t xml:space="preserve">progressive is </w:t>
      </w:r>
      <w:r w:rsidR="00EF176C" w:rsidRPr="00154673">
        <w:rPr>
          <w:rFonts w:ascii="Arial" w:hAnsi="Arial" w:cs="Arial"/>
          <w:color w:val="000000"/>
          <w:sz w:val="22"/>
          <w:szCs w:val="22"/>
        </w:rPr>
        <w:t xml:space="preserve">shown in figure </w:t>
      </w:r>
      <w:r w:rsidR="00154673" w:rsidRPr="00154673">
        <w:rPr>
          <w:rFonts w:ascii="Arial" w:hAnsi="Arial" w:cs="Arial"/>
          <w:color w:val="000000"/>
          <w:sz w:val="22"/>
          <w:szCs w:val="22"/>
        </w:rPr>
        <w:t>10</w:t>
      </w:r>
      <w:r w:rsidRPr="00154673">
        <w:rPr>
          <w:rFonts w:ascii="Arial" w:hAnsi="Arial" w:cs="Arial"/>
          <w:color w:val="000000"/>
          <w:sz w:val="22"/>
          <w:szCs w:val="22"/>
        </w:rPr>
        <w:t>. Such</w:t>
      </w:r>
      <w:r w:rsidRPr="00711233">
        <w:rPr>
          <w:rFonts w:ascii="Arial" w:hAnsi="Arial" w:cs="Arial"/>
          <w:color w:val="000000"/>
          <w:sz w:val="22"/>
          <w:szCs w:val="22"/>
        </w:rPr>
        <w:t xml:space="preserve"> a list has the following advantages: </w:t>
      </w:r>
    </w:p>
    <w:p w:rsidR="00E054EB" w:rsidRPr="00711233" w:rsidRDefault="00E054EB" w:rsidP="00E054EB">
      <w:pPr>
        <w:pStyle w:val="StandardoE"/>
        <w:rPr>
          <w:rFonts w:ascii="Arial" w:hAnsi="Arial" w:cs="Arial"/>
          <w:color w:val="000000"/>
          <w:sz w:val="22"/>
          <w:szCs w:val="22"/>
        </w:rPr>
      </w:pPr>
    </w:p>
    <w:p w:rsidR="00E054EB" w:rsidRPr="00711233" w:rsidRDefault="00E054EB" w:rsidP="00E054EB">
      <w:pPr>
        <w:pStyle w:val="StandardoE"/>
        <w:numPr>
          <w:ilvl w:val="0"/>
          <w:numId w:val="22"/>
        </w:numPr>
        <w:rPr>
          <w:rFonts w:ascii="Arial" w:hAnsi="Arial" w:cs="Arial"/>
          <w:color w:val="000000"/>
          <w:sz w:val="22"/>
          <w:szCs w:val="22"/>
        </w:rPr>
      </w:pPr>
      <w:r w:rsidRPr="00711233">
        <w:rPr>
          <w:rFonts w:ascii="Arial" w:hAnsi="Arial" w:cs="Arial"/>
          <w:color w:val="000000"/>
          <w:sz w:val="22"/>
          <w:szCs w:val="22"/>
        </w:rPr>
        <w:t xml:space="preserve">It states </w:t>
      </w:r>
      <w:r w:rsidRPr="00711233">
        <w:rPr>
          <w:rFonts w:ascii="Arial" w:hAnsi="Arial" w:cs="Arial"/>
          <w:b/>
          <w:color w:val="000000"/>
          <w:sz w:val="22"/>
          <w:szCs w:val="22"/>
        </w:rPr>
        <w:t>explicitly</w:t>
      </w:r>
      <w:r w:rsidRPr="00711233">
        <w:rPr>
          <w:rFonts w:ascii="Arial" w:hAnsi="Arial" w:cs="Arial"/>
          <w:color w:val="000000"/>
          <w:sz w:val="22"/>
          <w:szCs w:val="22"/>
        </w:rPr>
        <w:t xml:space="preserve">, </w:t>
      </w:r>
      <w:r w:rsidRPr="00711233">
        <w:rPr>
          <w:rFonts w:ascii="Arial" w:hAnsi="Arial" w:cs="Arial"/>
          <w:b/>
          <w:color w:val="000000"/>
          <w:sz w:val="22"/>
          <w:szCs w:val="22"/>
        </w:rPr>
        <w:t>systematically</w:t>
      </w:r>
      <w:r w:rsidRPr="00711233">
        <w:rPr>
          <w:rFonts w:ascii="Arial" w:hAnsi="Arial" w:cs="Arial"/>
          <w:color w:val="000000"/>
          <w:sz w:val="22"/>
          <w:szCs w:val="22"/>
        </w:rPr>
        <w:t xml:space="preserve"> and </w:t>
      </w:r>
      <w:r w:rsidRPr="00711233">
        <w:rPr>
          <w:rFonts w:ascii="Arial" w:hAnsi="Arial" w:cs="Arial"/>
          <w:b/>
          <w:color w:val="000000"/>
          <w:sz w:val="22"/>
          <w:szCs w:val="22"/>
        </w:rPr>
        <w:t>transparently</w:t>
      </w:r>
      <w:r w:rsidRPr="00711233">
        <w:rPr>
          <w:rFonts w:ascii="Arial" w:hAnsi="Arial" w:cs="Arial"/>
          <w:color w:val="000000"/>
          <w:sz w:val="22"/>
          <w:szCs w:val="22"/>
        </w:rPr>
        <w:t xml:space="preserve"> what grammar means.</w:t>
      </w:r>
    </w:p>
    <w:p w:rsidR="00E054EB" w:rsidRPr="00711233" w:rsidRDefault="00E054EB" w:rsidP="00E054EB">
      <w:pPr>
        <w:pStyle w:val="StandardoE"/>
        <w:numPr>
          <w:ilvl w:val="0"/>
          <w:numId w:val="22"/>
        </w:numPr>
        <w:rPr>
          <w:rFonts w:ascii="Arial" w:hAnsi="Arial" w:cs="Arial"/>
          <w:color w:val="000000"/>
          <w:sz w:val="22"/>
          <w:szCs w:val="22"/>
        </w:rPr>
      </w:pPr>
      <w:r w:rsidRPr="00711233">
        <w:rPr>
          <w:rFonts w:ascii="Arial" w:hAnsi="Arial" w:cs="Arial"/>
          <w:color w:val="000000"/>
          <w:sz w:val="22"/>
          <w:szCs w:val="22"/>
        </w:rPr>
        <w:t xml:space="preserve">It provides the teacher with an </w:t>
      </w:r>
      <w:r w:rsidRPr="00711233">
        <w:rPr>
          <w:rFonts w:ascii="Arial" w:hAnsi="Arial" w:cs="Arial"/>
          <w:b/>
          <w:color w:val="000000"/>
          <w:sz w:val="22"/>
          <w:szCs w:val="22"/>
        </w:rPr>
        <w:t>overview</w:t>
      </w:r>
      <w:r w:rsidRPr="00711233">
        <w:rPr>
          <w:rFonts w:ascii="Arial" w:hAnsi="Arial" w:cs="Arial"/>
          <w:color w:val="000000"/>
          <w:sz w:val="22"/>
          <w:szCs w:val="22"/>
        </w:rPr>
        <w:t xml:space="preserve"> of all </w:t>
      </w:r>
      <w:r w:rsidRPr="00711233">
        <w:rPr>
          <w:rFonts w:ascii="Arial" w:hAnsi="Arial" w:cs="Arial"/>
          <w:b/>
          <w:color w:val="000000"/>
          <w:sz w:val="22"/>
          <w:szCs w:val="22"/>
        </w:rPr>
        <w:t>notions</w:t>
      </w:r>
      <w:r w:rsidRPr="00711233">
        <w:rPr>
          <w:rFonts w:ascii="Arial" w:hAnsi="Arial" w:cs="Arial"/>
          <w:color w:val="000000"/>
          <w:sz w:val="22"/>
          <w:szCs w:val="22"/>
        </w:rPr>
        <w:t>.</w:t>
      </w:r>
    </w:p>
    <w:p w:rsidR="00E054EB" w:rsidRPr="00711233" w:rsidRDefault="00E054EB" w:rsidP="00E054EB">
      <w:pPr>
        <w:pStyle w:val="StandardoE"/>
        <w:numPr>
          <w:ilvl w:val="0"/>
          <w:numId w:val="22"/>
        </w:numPr>
        <w:rPr>
          <w:rFonts w:ascii="Arial" w:hAnsi="Arial" w:cs="Arial"/>
          <w:color w:val="000000"/>
          <w:sz w:val="22"/>
          <w:szCs w:val="22"/>
        </w:rPr>
      </w:pPr>
      <w:r w:rsidRPr="00711233">
        <w:rPr>
          <w:rFonts w:ascii="Arial" w:hAnsi="Arial" w:cs="Arial"/>
          <w:color w:val="000000"/>
          <w:sz w:val="22"/>
          <w:szCs w:val="22"/>
        </w:rPr>
        <w:t xml:space="preserve">It helps teachers to be clear about what exactly </w:t>
      </w:r>
      <w:r w:rsidRPr="00711233">
        <w:rPr>
          <w:rFonts w:ascii="Arial" w:hAnsi="Arial" w:cs="Arial"/>
          <w:b/>
          <w:color w:val="000000"/>
          <w:sz w:val="22"/>
          <w:szCs w:val="22"/>
        </w:rPr>
        <w:t>they are teaching</w:t>
      </w:r>
      <w:r w:rsidRPr="00711233">
        <w:rPr>
          <w:rFonts w:ascii="Arial" w:hAnsi="Arial" w:cs="Arial"/>
          <w:color w:val="000000"/>
          <w:sz w:val="22"/>
          <w:szCs w:val="22"/>
        </w:rPr>
        <w:t xml:space="preserve"> pupils. </w:t>
      </w:r>
    </w:p>
    <w:p w:rsidR="00E054EB" w:rsidRPr="00711233" w:rsidRDefault="00E054EB" w:rsidP="00E054EB">
      <w:pPr>
        <w:pStyle w:val="StandardoE"/>
        <w:numPr>
          <w:ilvl w:val="0"/>
          <w:numId w:val="22"/>
        </w:numPr>
        <w:rPr>
          <w:rFonts w:ascii="Arial" w:hAnsi="Arial" w:cs="Arial"/>
          <w:color w:val="000000"/>
          <w:sz w:val="22"/>
          <w:szCs w:val="22"/>
        </w:rPr>
      </w:pPr>
      <w:r w:rsidRPr="00711233">
        <w:rPr>
          <w:rFonts w:ascii="Arial" w:hAnsi="Arial" w:cs="Arial"/>
          <w:color w:val="000000"/>
          <w:sz w:val="22"/>
          <w:szCs w:val="22"/>
        </w:rPr>
        <w:t xml:space="preserve">It helps teachers to </w:t>
      </w:r>
      <w:r w:rsidRPr="00711233">
        <w:rPr>
          <w:rFonts w:ascii="Arial" w:hAnsi="Arial" w:cs="Arial"/>
          <w:b/>
          <w:color w:val="000000"/>
          <w:sz w:val="22"/>
          <w:szCs w:val="22"/>
        </w:rPr>
        <w:t>grade and select</w:t>
      </w:r>
      <w:r w:rsidRPr="00711233">
        <w:rPr>
          <w:rFonts w:ascii="Arial" w:hAnsi="Arial" w:cs="Arial"/>
          <w:color w:val="000000"/>
          <w:sz w:val="22"/>
          <w:szCs w:val="22"/>
        </w:rPr>
        <w:t xml:space="preserve"> the Notions they wish to teach.</w:t>
      </w:r>
    </w:p>
    <w:p w:rsidR="00E054EB" w:rsidRPr="00711233" w:rsidRDefault="00E054EB" w:rsidP="00E054EB">
      <w:pPr>
        <w:pStyle w:val="StandardoE"/>
        <w:rPr>
          <w:rFonts w:ascii="Arial" w:hAnsi="Arial" w:cs="Arial"/>
          <w:color w:val="000000"/>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86"/>
      </w:tblGrid>
      <w:tr w:rsidR="00E054EB" w:rsidRPr="00711233" w:rsidTr="00984AA7">
        <w:tc>
          <w:tcPr>
            <w:tcW w:w="9286" w:type="dxa"/>
          </w:tcPr>
          <w:p w:rsidR="007123CD" w:rsidRPr="00711233" w:rsidRDefault="008B10A6" w:rsidP="00E054EB">
            <w:pPr>
              <w:pStyle w:val="StandardoE"/>
              <w:rPr>
                <w:rFonts w:ascii="Arial" w:hAnsi="Arial" w:cs="Arial"/>
                <w:i/>
                <w:color w:val="000000"/>
                <w:sz w:val="22"/>
                <w:szCs w:val="22"/>
              </w:rPr>
            </w:pPr>
            <w:r>
              <w:rPr>
                <w:rFonts w:ascii="Arial" w:hAnsi="Arial" w:cs="Arial"/>
                <w:noProof/>
                <w:color w:val="000000"/>
                <w:sz w:val="22"/>
                <w:szCs w:val="22"/>
                <w:lang w:val="de-AT" w:eastAsia="de-AT"/>
              </w:rPr>
              <mc:AlternateContent>
                <mc:Choice Requires="wpg">
                  <w:drawing>
                    <wp:anchor distT="0" distB="0" distL="114300" distR="114300" simplePos="0" relativeHeight="251662336" behindDoc="0" locked="0" layoutInCell="1" allowOverlap="1">
                      <wp:simplePos x="0" y="0"/>
                      <wp:positionH relativeFrom="column">
                        <wp:posOffset>8890</wp:posOffset>
                      </wp:positionH>
                      <wp:positionV relativeFrom="paragraph">
                        <wp:posOffset>46355</wp:posOffset>
                      </wp:positionV>
                      <wp:extent cx="937895" cy="916940"/>
                      <wp:effectExtent l="0" t="0" r="0" b="0"/>
                      <wp:wrapSquare wrapText="bothSides"/>
                      <wp:docPr id="136"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895" cy="916940"/>
                                <a:chOff x="1418" y="8136"/>
                                <a:chExt cx="1474" cy="1558"/>
                              </a:xfrm>
                            </wpg:grpSpPr>
                            <pic:pic xmlns:pic="http://schemas.openxmlformats.org/drawingml/2006/picture">
                              <pic:nvPicPr>
                                <pic:cNvPr id="137" name="Picture 293" descr="MCj00889780000[1]"/>
                                <pic:cNvPicPr>
                                  <a:picLocks noChangeAspect="1" noChangeArrowheads="1"/>
                                </pic:cNvPicPr>
                              </pic:nvPicPr>
                              <pic:blipFill>
                                <a:blip r:embed="rId11">
                                  <a:grayscl/>
                                  <a:extLst>
                                    <a:ext uri="{28A0092B-C50C-407E-A947-70E740481C1C}">
                                      <a14:useLocalDpi xmlns:a14="http://schemas.microsoft.com/office/drawing/2010/main" val="0"/>
                                    </a:ext>
                                  </a:extLst>
                                </a:blip>
                                <a:srcRect b="17896"/>
                                <a:stretch>
                                  <a:fillRect/>
                                </a:stretch>
                              </pic:blipFill>
                              <pic:spPr bwMode="auto">
                                <a:xfrm>
                                  <a:off x="1418" y="8136"/>
                                  <a:ext cx="1474" cy="1558"/>
                                </a:xfrm>
                                <a:prstGeom prst="rect">
                                  <a:avLst/>
                                </a:prstGeom>
                                <a:noFill/>
                                <a:extLst>
                                  <a:ext uri="{909E8E84-426E-40DD-AFC4-6F175D3DCCD1}">
                                    <a14:hiddenFill xmlns:a14="http://schemas.microsoft.com/office/drawing/2010/main">
                                      <a:solidFill>
                                        <a:srgbClr val="FFFFFF"/>
                                      </a:solidFill>
                                    </a14:hiddenFill>
                                  </a:ext>
                                </a:extLst>
                              </pic:spPr>
                            </pic:pic>
                            <wps:wsp>
                              <wps:cNvPr id="138" name="Text Box 294"/>
                              <wps:cNvSpPr txBox="1">
                                <a:spLocks noChangeArrowheads="1"/>
                              </wps:cNvSpPr>
                              <wps:spPr bwMode="auto">
                                <a:xfrm>
                                  <a:off x="1598" y="8258"/>
                                  <a:ext cx="9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004" w:rsidRPr="00511258" w:rsidRDefault="00710004" w:rsidP="00E054EB">
                                    <w:pPr>
                                      <w:rPr>
                                        <w:rFonts w:ascii="Comic Sans MS" w:hAnsi="Comic Sans MS"/>
                                        <w:b/>
                                      </w:rPr>
                                    </w:pPr>
                                    <w:r w:rsidRPr="00511258">
                                      <w:rPr>
                                        <w:rFonts w:ascii="Comic Sans MS" w:hAnsi="Comic Sans MS"/>
                                        <w:b/>
                                      </w:rPr>
                                      <w:t>TASK</w:t>
                                    </w:r>
                                    <w:r>
                                      <w:rPr>
                                        <w:rFonts w:ascii="Comic Sans MS" w:hAnsi="Comic Sans MS"/>
                                        <w:b/>
                                      </w:rPr>
                                      <w:t xml:space="preserve"> </w:t>
                                    </w:r>
                                    <w:r w:rsidRPr="00887EC7">
                                      <w:rPr>
                                        <w:rFonts w:ascii="Comic Sans MS" w:hAnsi="Comic Sans MS"/>
                                        <w:b/>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2" o:spid="_x0000_s1038" style="position:absolute;left:0;text-align:left;margin-left:.7pt;margin-top:3.65pt;width:73.85pt;height:72.2pt;z-index:251662336" coordorigin="1418,8136" coordsize="1474,15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">
                      <v:shape id="Picture 293" o:spid="_x0000_s1039" type="#_x0000_t75" alt="MCj00889780000[1]" style="position:absolute;left:1418;top:8136;width:1474;height:1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ur27DAAAA3AAAAA8AAABkcnMvZG93bnJldi54bWxET99rwjAQfhf8H8IJexFNt8GqnVE2cSAM&#10;xFV9vzVnW2wuJcm0/vdGEPZ2H9/Pmy0604gzOV9bVvA8TkAQF1bXXCrY775GExA+IGtsLJOCK3lY&#10;zPu9GWbaXviHznkoRQxhn6GCKoQ2k9IXFRn0Y9sSR+5oncEQoSuldniJ4aaRL0nyJg3WHBsqbGlZ&#10;UXHK/4yC/HTcbJff7Daf8nc13Q7TwyqkSj0Nuo93EIG68C9+uNc6zn9N4f5MvE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6vbsMAAADcAAAADwAAAAAAAAAAAAAAAACf&#10;AgAAZHJzL2Rvd25yZXYueG1sUEsFBgAAAAAEAAQA9wAAAI8DAAAAAA==&#10;">
                        <v:imagedata r:id="rId12" o:title="MCj00889780000[1]" cropbottom="11728f" grayscale="t"/>
                      </v:shape>
                      <v:shape id="Text Box 294" o:spid="_x0000_s1040" type="#_x0000_t202" style="position:absolute;left:1598;top:8258;width:99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710004" w:rsidRPr="00511258" w:rsidRDefault="00710004" w:rsidP="00E054EB">
                              <w:pPr>
                                <w:rPr>
                                  <w:rFonts w:ascii="Comic Sans MS" w:hAnsi="Comic Sans MS"/>
                                  <w:b/>
                                </w:rPr>
                              </w:pPr>
                              <w:r w:rsidRPr="00511258">
                                <w:rPr>
                                  <w:rFonts w:ascii="Comic Sans MS" w:hAnsi="Comic Sans MS"/>
                                  <w:b/>
                                </w:rPr>
                                <w:t>TASK</w:t>
                              </w:r>
                              <w:r>
                                <w:rPr>
                                  <w:rFonts w:ascii="Comic Sans MS" w:hAnsi="Comic Sans MS"/>
                                  <w:b/>
                                </w:rPr>
                                <w:t xml:space="preserve"> </w:t>
                              </w:r>
                              <w:r w:rsidRPr="00887EC7">
                                <w:rPr>
                                  <w:rFonts w:ascii="Comic Sans MS" w:hAnsi="Comic Sans MS"/>
                                  <w:b/>
                                </w:rPr>
                                <w:t>3</w:t>
                              </w:r>
                            </w:p>
                          </w:txbxContent>
                        </v:textbox>
                      </v:shape>
                      <w10:wrap type="square"/>
                    </v:group>
                  </w:pict>
                </mc:Fallback>
              </mc:AlternateContent>
            </w:r>
          </w:p>
          <w:p w:rsidR="00E054EB" w:rsidRPr="00711233" w:rsidRDefault="00E054EB" w:rsidP="00E054EB">
            <w:pPr>
              <w:pStyle w:val="StandardoE"/>
              <w:rPr>
                <w:rFonts w:ascii="Arial" w:hAnsi="Arial" w:cs="Arial"/>
                <w:i/>
                <w:color w:val="000000"/>
                <w:sz w:val="22"/>
                <w:szCs w:val="22"/>
              </w:rPr>
            </w:pPr>
          </w:p>
          <w:p w:rsidR="00E054EB" w:rsidRPr="00711233" w:rsidRDefault="00E054EB" w:rsidP="00E054EB">
            <w:pPr>
              <w:pStyle w:val="StandardoE"/>
              <w:rPr>
                <w:rFonts w:ascii="Arial" w:hAnsi="Arial" w:cs="Arial"/>
                <w:color w:val="000000"/>
                <w:sz w:val="22"/>
                <w:szCs w:val="22"/>
              </w:rPr>
            </w:pPr>
            <w:r w:rsidRPr="00154673">
              <w:rPr>
                <w:rFonts w:ascii="Arial" w:hAnsi="Arial" w:cs="Arial"/>
                <w:color w:val="000000"/>
                <w:sz w:val="22"/>
                <w:szCs w:val="22"/>
              </w:rPr>
              <w:t xml:space="preserve">Look at the list of Present Progressive Notions in figure </w:t>
            </w:r>
            <w:r w:rsidR="00154673" w:rsidRPr="00154673">
              <w:rPr>
                <w:rFonts w:ascii="Arial" w:hAnsi="Arial" w:cs="Arial"/>
                <w:color w:val="000000"/>
                <w:sz w:val="22"/>
                <w:szCs w:val="22"/>
              </w:rPr>
              <w:t>10</w:t>
            </w:r>
            <w:r w:rsidRPr="00154673">
              <w:rPr>
                <w:rFonts w:ascii="Arial" w:hAnsi="Arial" w:cs="Arial"/>
                <w:color w:val="000000"/>
                <w:sz w:val="22"/>
                <w:szCs w:val="22"/>
              </w:rPr>
              <w:t xml:space="preserve"> and</w:t>
            </w:r>
            <w:r w:rsidRPr="00711233">
              <w:rPr>
                <w:rFonts w:ascii="Arial" w:hAnsi="Arial" w:cs="Arial"/>
                <w:color w:val="000000"/>
                <w:sz w:val="22"/>
                <w:szCs w:val="22"/>
              </w:rPr>
              <w:t xml:space="preserve"> consider: </w:t>
            </w:r>
          </w:p>
          <w:p w:rsidR="007123CD" w:rsidRPr="00711233" w:rsidRDefault="00E054EB" w:rsidP="00E054EB">
            <w:pPr>
              <w:pStyle w:val="StandardoE"/>
              <w:rPr>
                <w:rFonts w:ascii="Arial" w:hAnsi="Arial" w:cs="Arial"/>
                <w:color w:val="000000"/>
                <w:sz w:val="22"/>
                <w:szCs w:val="22"/>
              </w:rPr>
            </w:pPr>
            <w:r w:rsidRPr="00711233">
              <w:rPr>
                <w:rFonts w:ascii="Arial" w:hAnsi="Arial" w:cs="Arial"/>
                <w:color w:val="000000"/>
                <w:sz w:val="22"/>
                <w:szCs w:val="22"/>
              </w:rPr>
              <w:t>What Notions would you select to teach in the Unterstufe?</w:t>
            </w:r>
          </w:p>
          <w:p w:rsidR="00E054EB" w:rsidRPr="00711233" w:rsidRDefault="00E054EB" w:rsidP="00E054EB">
            <w:pPr>
              <w:pStyle w:val="StandardoE"/>
              <w:rPr>
                <w:rFonts w:ascii="Arial" w:hAnsi="Arial" w:cs="Arial"/>
                <w:color w:val="000000"/>
                <w:sz w:val="22"/>
                <w:szCs w:val="22"/>
              </w:rPr>
            </w:pPr>
          </w:p>
        </w:tc>
      </w:tr>
    </w:tbl>
    <w:p w:rsidR="00E054EB" w:rsidRPr="00711233" w:rsidRDefault="00E054EB" w:rsidP="006F11A2">
      <w:pPr>
        <w:pStyle w:val="StandardoE"/>
        <w:spacing w:line="240" w:lineRule="auto"/>
        <w:rPr>
          <w:rFonts w:ascii="Arial" w:hAnsi="Arial" w:cs="Arial"/>
          <w:color w:val="000000"/>
          <w:sz w:val="22"/>
          <w:szCs w:val="22"/>
        </w:rPr>
      </w:pPr>
    </w:p>
    <w:p w:rsidR="00F92639" w:rsidRPr="00711233" w:rsidRDefault="00F92639" w:rsidP="00F92639">
      <w:pPr>
        <w:pStyle w:val="StandardoE"/>
        <w:rPr>
          <w:rFonts w:ascii="Arial" w:hAnsi="Arial" w:cs="Arial"/>
          <w:color w:val="000000"/>
          <w:sz w:val="22"/>
          <w:szCs w:val="22"/>
        </w:rPr>
      </w:pPr>
    </w:p>
    <w:p w:rsidR="00F92639" w:rsidRPr="00711233" w:rsidRDefault="00F92639" w:rsidP="006F11A2">
      <w:pPr>
        <w:pStyle w:val="StandardoE"/>
        <w:spacing w:line="240" w:lineRule="auto"/>
        <w:rPr>
          <w:rFonts w:ascii="Arial" w:hAnsi="Arial" w:cs="Arial"/>
          <w:color w:val="000000"/>
          <w:sz w:val="22"/>
          <w:szCs w:val="22"/>
        </w:rPr>
        <w:sectPr w:rsidR="00F92639" w:rsidRPr="00711233" w:rsidSect="007F71E1">
          <w:headerReference w:type="default" r:id="rId18"/>
          <w:footerReference w:type="default" r:id="rId19"/>
          <w:pgSz w:w="11906" w:h="16838" w:code="9"/>
          <w:pgMar w:top="1134" w:right="851" w:bottom="851" w:left="1134" w:header="709" w:footer="709" w:gutter="0"/>
          <w:cols w:space="708"/>
          <w:docGrid w:linePitch="360"/>
        </w:sectPr>
      </w:pPr>
    </w:p>
    <w:p w:rsidR="003801D6" w:rsidRPr="00711233" w:rsidRDefault="00154673" w:rsidP="00154673">
      <w:pPr>
        <w:pStyle w:val="Caption"/>
      </w:pPr>
      <w:r>
        <w:lastRenderedPageBreak/>
        <w:t xml:space="preserve">Figure </w:t>
      </w:r>
      <w:r w:rsidR="0065034F">
        <w:fldChar w:fldCharType="begin"/>
      </w:r>
      <w:r w:rsidR="0065034F">
        <w:instrText xml:space="preserve"> SEQ Figure \* ARABIC </w:instrText>
      </w:r>
      <w:r w:rsidR="0065034F">
        <w:fldChar w:fldCharType="separate"/>
      </w:r>
      <w:r>
        <w:rPr>
          <w:noProof/>
        </w:rPr>
        <w:t>9</w:t>
      </w:r>
      <w:r w:rsidR="0065034F">
        <w:rPr>
          <w:noProof/>
        </w:rPr>
        <w:fldChar w:fldCharType="end"/>
      </w:r>
      <w:r w:rsidR="00EF176C" w:rsidRPr="00711233">
        <w:t xml:space="preserve">: </w:t>
      </w:r>
      <w:r w:rsidR="003801D6" w:rsidRPr="00711233">
        <w:t xml:space="preserve">Pedagogical grammar entry: Recent activities </w:t>
      </w:r>
    </w:p>
    <w:p w:rsidR="003801D6" w:rsidRPr="00711233" w:rsidRDefault="008B10A6" w:rsidP="003801D6">
      <w:pPr>
        <w:jc w:val="both"/>
        <w:rPr>
          <w:color w:val="000000"/>
        </w:rPr>
      </w:pPr>
      <w:r>
        <w:rPr>
          <w:b/>
          <w:noProof/>
          <w:color w:val="000000"/>
          <w:lang w:val="de-AT" w:eastAsia="de-AT"/>
        </w:rPr>
        <mc:AlternateContent>
          <mc:Choice Requires="wps">
            <w:drawing>
              <wp:anchor distT="0" distB="0" distL="114300" distR="114300" simplePos="0" relativeHeight="251636736" behindDoc="0" locked="0" layoutInCell="1" allowOverlap="1">
                <wp:simplePos x="0" y="0"/>
                <wp:positionH relativeFrom="column">
                  <wp:posOffset>3968750</wp:posOffset>
                </wp:positionH>
                <wp:positionV relativeFrom="paragraph">
                  <wp:posOffset>6350</wp:posOffset>
                </wp:positionV>
                <wp:extent cx="1262380" cy="180340"/>
                <wp:effectExtent l="6350" t="6350" r="7620" b="1333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80340"/>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Grammatical event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1" type="#_x0000_t202" style="position:absolute;left:0;text-align:left;margin-left:312.5pt;margin-top:.5pt;width:99.4pt;height:14.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" fillcolor="#eaeaea">
                <v:textbox inset="0,0,0,0">
                  <w:txbxContent>
                    <w:p w:rsidR="00710004" w:rsidRDefault="00710004" w:rsidP="003801D6">
                      <w:pPr>
                        <w:shd w:val="clear" w:color="auto" w:fill="D9D9D9"/>
                        <w:jc w:val="center"/>
                      </w:pPr>
                      <w:r>
                        <w:t>Grammatical event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
        <w:gridCol w:w="6722"/>
        <w:gridCol w:w="569"/>
      </w:tblGrid>
      <w:tr w:rsidR="003801D6" w:rsidRPr="00711233">
        <w:trPr>
          <w:jc w:val="center"/>
        </w:trPr>
        <w:tc>
          <w:tcPr>
            <w:tcW w:w="7767" w:type="dxa"/>
            <w:gridSpan w:val="3"/>
            <w:tcBorders>
              <w:bottom w:val="nil"/>
            </w:tcBorders>
            <w:shd w:val="clear" w:color="auto" w:fill="D9D9D9"/>
          </w:tcPr>
          <w:p w:rsidR="003801D6" w:rsidRPr="00711233" w:rsidRDefault="008B10A6" w:rsidP="00567910">
            <w:pPr>
              <w:jc w:val="both"/>
              <w:rPr>
                <w:color w:val="000000"/>
              </w:rPr>
            </w:pPr>
            <w:r>
              <w:rPr>
                <w:noProof/>
                <w:color w:val="000000"/>
                <w:lang w:val="de-AT" w:eastAsia="de-AT"/>
              </w:rPr>
              <mc:AlternateContent>
                <mc:Choice Requires="wpg">
                  <w:drawing>
                    <wp:anchor distT="0" distB="0" distL="114300" distR="114300" simplePos="0" relativeHeight="251633664" behindDoc="0" locked="0" layoutInCell="1" allowOverlap="1">
                      <wp:simplePos x="0" y="0"/>
                      <wp:positionH relativeFrom="column">
                        <wp:posOffset>4919980</wp:posOffset>
                      </wp:positionH>
                      <wp:positionV relativeFrom="paragraph">
                        <wp:posOffset>5080</wp:posOffset>
                      </wp:positionV>
                      <wp:extent cx="1532890" cy="180340"/>
                      <wp:effectExtent l="14605" t="5080" r="5080" b="5080"/>
                      <wp:wrapNone/>
                      <wp:docPr id="13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890" cy="180340"/>
                                <a:chOff x="12212" y="1988"/>
                                <a:chExt cx="2414" cy="284"/>
                              </a:xfrm>
                            </wpg:grpSpPr>
                            <wps:wsp>
                              <wps:cNvPr id="133" name="Text Box 127"/>
                              <wps:cNvSpPr txBox="1">
                                <a:spLocks noChangeArrowheads="1"/>
                              </wps:cNvSpPr>
                              <wps:spPr bwMode="auto">
                                <a:xfrm>
                                  <a:off x="12922" y="1988"/>
                                  <a:ext cx="1704" cy="284"/>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Formal label</w:t>
                                    </w:r>
                                  </w:p>
                                </w:txbxContent>
                              </wps:txbx>
                              <wps:bodyPr rot="0" vert="horz" wrap="square" lIns="0" tIns="0" rIns="0" bIns="0" anchor="t" anchorCtr="0" upright="1">
                                <a:noAutofit/>
                              </wps:bodyPr>
                            </wps:wsp>
                            <wps:wsp>
                              <wps:cNvPr id="134" name="Line 128"/>
                              <wps:cNvCnPr/>
                              <wps:spPr bwMode="auto">
                                <a:xfrm flipH="1" flipV="1">
                                  <a:off x="12212" y="2130"/>
                                  <a:ext cx="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 o:spid="_x0000_s1042" style="position:absolute;left:0;text-align:left;margin-left:387.4pt;margin-top:.4pt;width:120.7pt;height:14.2pt;z-index:251633664" coordorigin="12212,1988" coordsize="241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">
                      <v:shape id="Text Box 127" o:spid="_x0000_s1043" type="#_x0000_t202" style="position:absolute;left:12922;top:1988;width:1704;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4g2cQA&#10;AADcAAAADwAAAGRycy9kb3ducmV2LnhtbERPS2vCQBC+C/6HZQredGOtWqKriNRSECraXLwN2cmD&#10;ZmdDdk3S/vquIPQ2H99z1tveVKKlxpWWFUwnEQji1OqScwXJ12H8CsJ5ZI2VZVLwQw62m+FgjbG2&#10;HZ+pvfhchBB2MSoovK9jKV1akEE3sTVx4DLbGPQBNrnUDXYh3FTyOYoW0mDJoaHAmvYFpd+Xm1GQ&#10;v+yTt2X320/nx5t+/1y219M5U2r01O9WIDz1/l/8cH/oMH82g/sz4Q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INnEAAAA3AAAAA8AAAAAAAAAAAAAAAAAmAIAAGRycy9k&#10;b3ducmV2LnhtbFBLBQYAAAAABAAEAPUAAACJAwAAAAA=&#10;" fillcolor="#eaeaea">
                        <v:textbox inset="0,0,0,0">
                          <w:txbxContent>
                            <w:p w:rsidR="00710004" w:rsidRDefault="00710004" w:rsidP="003801D6">
                              <w:pPr>
                                <w:shd w:val="clear" w:color="auto" w:fill="D9D9D9"/>
                                <w:jc w:val="center"/>
                              </w:pPr>
                              <w:r>
                                <w:t>Formal label</w:t>
                              </w:r>
                            </w:p>
                          </w:txbxContent>
                        </v:textbox>
                      </v:shape>
                      <v:line id="Line 128" o:spid="_x0000_s1044" style="position:absolute;flip:x y;visibility:visible;mso-wrap-style:square" from="12212,2130" to="1292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DLd8MAAADcAAAADwAAAGRycy9kb3ducmV2LnhtbERPTWvCQBC9F/wPywje6sYqYlNXEaHg&#10;wYtW7HWSnWaj2dkku8b4791Cobd5vM9ZrntbiY5aXzpWMBknIIhzp0suFJy+Pl8XIHxA1lg5JgUP&#10;8rBeDV6WmGp35wN1x1CIGMI+RQUmhDqV0ueGLPqxq4kj9+NaiyHCtpC6xXsMt5V8S5K5tFhybDBY&#10;09ZQfj3erIIuu00u5/3h6rPv5j1bmGa7b+ZKjYb95gNEoD78i//cOx3nT2fw+0y8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gy3fDAAAA3AAAAA8AAAAAAAAAAAAA&#10;AAAAoQIAAGRycy9kb3ducmV2LnhtbFBLBQYAAAAABAAEAPkAAACRAwAAAAA=&#10;">
                        <v:stroke endarrow="block"/>
                      </v:line>
                    </v:group>
                  </w:pict>
                </mc:Fallback>
              </mc:AlternateContent>
            </w:r>
            <w:r>
              <w:rPr>
                <w:noProof/>
                <w:color w:val="000000"/>
                <w:lang w:val="de-AT" w:eastAsia="de-AT"/>
              </w:rPr>
              <mc:AlternateContent>
                <mc:Choice Requires="wpg">
                  <w:drawing>
                    <wp:anchor distT="0" distB="0" distL="114300" distR="114300" simplePos="0" relativeHeight="251632640" behindDoc="0" locked="0" layoutInCell="1" allowOverlap="1">
                      <wp:simplePos x="0" y="0"/>
                      <wp:positionH relativeFrom="column">
                        <wp:posOffset>-1752600</wp:posOffset>
                      </wp:positionH>
                      <wp:positionV relativeFrom="paragraph">
                        <wp:posOffset>5080</wp:posOffset>
                      </wp:positionV>
                      <wp:extent cx="1532890" cy="180340"/>
                      <wp:effectExtent l="9525" t="5080" r="19685" b="5080"/>
                      <wp:wrapNone/>
                      <wp:docPr id="129"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890" cy="180340"/>
                                <a:chOff x="1704" y="2138"/>
                                <a:chExt cx="2414" cy="284"/>
                              </a:xfrm>
                            </wpg:grpSpPr>
                            <wps:wsp>
                              <wps:cNvPr id="130" name="Text Box 124"/>
                              <wps:cNvSpPr txBox="1">
                                <a:spLocks noChangeArrowheads="1"/>
                              </wps:cNvSpPr>
                              <wps:spPr bwMode="auto">
                                <a:xfrm>
                                  <a:off x="1704" y="2138"/>
                                  <a:ext cx="1704" cy="284"/>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Notional label</w:t>
                                    </w:r>
                                  </w:p>
                                </w:txbxContent>
                              </wps:txbx>
                              <wps:bodyPr rot="0" vert="horz" wrap="square" lIns="0" tIns="0" rIns="0" bIns="0" anchor="t" anchorCtr="0" upright="1">
                                <a:noAutofit/>
                              </wps:bodyPr>
                            </wps:wsp>
                            <wps:wsp>
                              <wps:cNvPr id="131" name="Line 125"/>
                              <wps:cNvCnPr/>
                              <wps:spPr bwMode="auto">
                                <a:xfrm>
                                  <a:off x="3408" y="2280"/>
                                  <a:ext cx="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3" o:spid="_x0000_s1045" style="position:absolute;left:0;text-align:left;margin-left:-138pt;margin-top:.4pt;width:120.7pt;height:14.2pt;z-index:251632640" coordorigin="1704,2138" coordsize="241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">
                      <v:shape id="Text Box 124" o:spid="_x0000_s1046" type="#_x0000_t202" style="position:absolute;left:1704;top:2138;width:1704;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scA&#10;AADcAAAADwAAAGRycy9kb3ducmV2LnhtbESPQWvCQBCF74X+h2UK3urGamtJXaWIilBQtF56G7Jj&#10;EpqdDdk1if5651DobYb35r1vZoveVaqlJpSeDYyGCSjizNuScwOn7/XzO6gQkS1WnsnAlQIs5o8P&#10;M0yt7/hA7THmSkI4pGigiLFOtQ5ZQQ7D0NfEop194zDK2uTaNthJuKv0S5K8aYclS0OBNS0Lyn6P&#10;F2cgnyxPq2l360evXxe72U3bn/3hbMzgqf/8ABWpj//mv+utFfyx4MszMoG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8vq7HAAAA3AAAAA8AAAAAAAAAAAAAAAAAmAIAAGRy&#10;cy9kb3ducmV2LnhtbFBLBQYAAAAABAAEAPUAAACMAwAAAAA=&#10;" fillcolor="#eaeaea">
                        <v:textbox inset="0,0,0,0">
                          <w:txbxContent>
                            <w:p w:rsidR="00710004" w:rsidRDefault="00710004" w:rsidP="003801D6">
                              <w:pPr>
                                <w:shd w:val="clear" w:color="auto" w:fill="D9D9D9"/>
                                <w:jc w:val="center"/>
                              </w:pPr>
                              <w:r>
                                <w:t>Notional label</w:t>
                              </w:r>
                            </w:p>
                          </w:txbxContent>
                        </v:textbox>
                      </v:shape>
                      <v:line id="Line 125" o:spid="_x0000_s1047" style="position:absolute;visibility:visible;mso-wrap-style:square" from="3408,2280" to="4118,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group>
                  </w:pict>
                </mc:Fallback>
              </mc:AlternateContent>
            </w:r>
            <w:r>
              <w:rPr>
                <w:noProof/>
                <w:color w:val="000000"/>
                <w:lang w:val="de-AT" w:eastAsia="de-AT"/>
              </w:rPr>
              <mc:AlternateContent>
                <mc:Choice Requires="wps">
                  <w:drawing>
                    <wp:anchor distT="0" distB="0" distL="114300" distR="114300" simplePos="0" relativeHeight="251641856" behindDoc="0" locked="0" layoutInCell="0" allowOverlap="1">
                      <wp:simplePos x="0" y="0"/>
                      <wp:positionH relativeFrom="column">
                        <wp:posOffset>7034530</wp:posOffset>
                      </wp:positionH>
                      <wp:positionV relativeFrom="paragraph">
                        <wp:posOffset>1363980</wp:posOffset>
                      </wp:positionV>
                      <wp:extent cx="450850" cy="0"/>
                      <wp:effectExtent l="14605" t="59055" r="10795" b="55245"/>
                      <wp:wrapNone/>
                      <wp:docPr id="12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9pt,107.4pt" to="589.4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" o:allowincell="f">
                      <v:stroke endarrow="block"/>
                    </v:line>
                  </w:pict>
                </mc:Fallback>
              </mc:AlternateContent>
            </w:r>
            <w:r>
              <w:rPr>
                <w:noProof/>
                <w:color w:val="000000"/>
                <w:lang w:val="de-AT" w:eastAsia="de-AT"/>
              </w:rPr>
              <mc:AlternateContent>
                <mc:Choice Requires="wps">
                  <w:drawing>
                    <wp:anchor distT="0" distB="0" distL="114300" distR="114300" simplePos="0" relativeHeight="251640832" behindDoc="0" locked="0" layoutInCell="0" allowOverlap="1">
                      <wp:simplePos x="0" y="0"/>
                      <wp:positionH relativeFrom="column">
                        <wp:posOffset>7485380</wp:posOffset>
                      </wp:positionH>
                      <wp:positionV relativeFrom="paragraph">
                        <wp:posOffset>1273810</wp:posOffset>
                      </wp:positionV>
                      <wp:extent cx="1172210" cy="180340"/>
                      <wp:effectExtent l="8255" t="6985" r="10160" b="12700"/>
                      <wp:wrapNone/>
                      <wp:docPr id="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180340"/>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Salient meaning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8" type="#_x0000_t202" style="position:absolute;left:0;text-align:left;margin-left:589.4pt;margin-top:100.3pt;width:92.3pt;height:14.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" o:allowincell="f" fillcolor="#eaeaea">
                      <v:textbox inset="0,0,0,0">
                        <w:txbxContent>
                          <w:p w:rsidR="00710004" w:rsidRDefault="00710004" w:rsidP="003801D6">
                            <w:pPr>
                              <w:shd w:val="clear" w:color="auto" w:fill="D9D9D9"/>
                              <w:jc w:val="center"/>
                            </w:pPr>
                            <w:r>
                              <w:t>Salient meaning</w:t>
                            </w:r>
                          </w:p>
                        </w:txbxContent>
                      </v:textbox>
                    </v:shape>
                  </w:pict>
                </mc:Fallback>
              </mc:AlternateContent>
            </w:r>
            <w:r w:rsidR="003801D6" w:rsidRPr="00711233">
              <w:rPr>
                <w:color w:val="000000"/>
              </w:rPr>
              <w:t xml:space="preserve">RECENT ACTIVITIES                  </w:t>
            </w:r>
            <w:r w:rsidR="003801D6" w:rsidRPr="00711233">
              <w:rPr>
                <w:color w:val="000000"/>
              </w:rPr>
              <w:sym w:font="Wingdings 3" w:char="F022"/>
            </w:r>
            <w:r w:rsidR="003801D6" w:rsidRPr="00711233">
              <w:rPr>
                <w:color w:val="000000"/>
              </w:rPr>
              <w:t xml:space="preserve">                     present perfect progressive</w:t>
            </w:r>
            <w:r w:rsidR="003801D6" w:rsidRPr="00711233">
              <w:rPr>
                <w:color w:val="000000"/>
              </w:rPr>
              <w:fldChar w:fldCharType="begin"/>
            </w:r>
            <w:r w:rsidR="003801D6" w:rsidRPr="00711233">
              <w:rPr>
                <w:color w:val="000000"/>
              </w:rPr>
              <w:instrText xml:space="preserve"> XE "present perfect progressive" </w:instrText>
            </w:r>
            <w:r w:rsidR="003801D6" w:rsidRPr="00711233">
              <w:rPr>
                <w:color w:val="000000"/>
              </w:rPr>
              <w:fldChar w:fldCharType="end"/>
            </w:r>
          </w:p>
        </w:tc>
      </w:tr>
      <w:tr w:rsidR="003801D6" w:rsidRPr="00711233">
        <w:trPr>
          <w:jc w:val="center"/>
        </w:trPr>
        <w:tc>
          <w:tcPr>
            <w:tcW w:w="476" w:type="dxa"/>
            <w:tcBorders>
              <w:bottom w:val="nil"/>
              <w:right w:val="nil"/>
            </w:tcBorders>
          </w:tcPr>
          <w:p w:rsidR="003801D6" w:rsidRPr="00711233" w:rsidRDefault="008B10A6" w:rsidP="00567910">
            <w:pPr>
              <w:rPr>
                <w:color w:val="000000"/>
                <w:sz w:val="48"/>
              </w:rPr>
            </w:pPr>
            <w:r>
              <w:rPr>
                <w:noProof/>
                <w:color w:val="000000"/>
                <w:sz w:val="48"/>
                <w:lang w:val="de-AT" w:eastAsia="de-AT"/>
              </w:rPr>
              <mc:AlternateContent>
                <mc:Choice Requires="wpg">
                  <w:drawing>
                    <wp:anchor distT="0" distB="0" distL="114300" distR="114300" simplePos="0" relativeHeight="251635712" behindDoc="0" locked="0" layoutInCell="1" allowOverlap="1">
                      <wp:simplePos x="0" y="0"/>
                      <wp:positionH relativeFrom="column">
                        <wp:posOffset>4919980</wp:posOffset>
                      </wp:positionH>
                      <wp:positionV relativeFrom="paragraph">
                        <wp:posOffset>312420</wp:posOffset>
                      </wp:positionV>
                      <wp:extent cx="1532890" cy="180340"/>
                      <wp:effectExtent l="14605" t="7620" r="5080" b="12065"/>
                      <wp:wrapNone/>
                      <wp:docPr id="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890" cy="180340"/>
                                <a:chOff x="12212" y="2990"/>
                                <a:chExt cx="2414" cy="284"/>
                              </a:xfrm>
                            </wpg:grpSpPr>
                            <wps:wsp>
                              <wps:cNvPr id="61" name="Text Box 133"/>
                              <wps:cNvSpPr txBox="1">
                                <a:spLocks noChangeArrowheads="1"/>
                              </wps:cNvSpPr>
                              <wps:spPr bwMode="auto">
                                <a:xfrm>
                                  <a:off x="12922" y="2990"/>
                                  <a:ext cx="1704" cy="284"/>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Co-text/Context</w:t>
                                    </w:r>
                                  </w:p>
                                </w:txbxContent>
                              </wps:txbx>
                              <wps:bodyPr rot="0" vert="horz" wrap="square" lIns="0" tIns="0" rIns="0" bIns="0" anchor="t" anchorCtr="0" upright="1">
                                <a:noAutofit/>
                              </wps:bodyPr>
                            </wps:wsp>
                            <wps:wsp>
                              <wps:cNvPr id="62" name="Line 134"/>
                              <wps:cNvCnPr/>
                              <wps:spPr bwMode="auto">
                                <a:xfrm flipH="1" flipV="1">
                                  <a:off x="12212" y="3132"/>
                                  <a:ext cx="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2" o:spid="_x0000_s1049" style="position:absolute;margin-left:387.4pt;margin-top:24.6pt;width:120.7pt;height:14.2pt;z-index:251635712" coordorigin="12212,2990" coordsize="241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">
                      <v:shape id="Text Box 133" o:spid="_x0000_s1050" type="#_x0000_t202" style="position:absolute;left:12922;top:2990;width:1704;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yzcUA&#10;AADbAAAADwAAAGRycy9kb3ducmV2LnhtbESPQWvCQBSE70L/w/IKvekmpWpJXaWIiiBYYr309sg+&#10;k9Ds25Bdk+ivdwXB4zAz3zCzRW8q0VLjSssK4lEEgjizuuRcwfF3PfwE4TyyxsoyKbiQg8X8ZTDD&#10;RNuOU2oPPhcBwi5BBYX3dSKlywoy6Ea2Jg7eyTYGfZBNLnWDXYCbSr5H0UQaLDksFFjTsqDs/3A2&#10;CvKP5XE17a59PN6d9WY/bf9+0pNSb6/99xcIT71/hh/trVYwi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rLNxQAAANsAAAAPAAAAAAAAAAAAAAAAAJgCAABkcnMv&#10;ZG93bnJldi54bWxQSwUGAAAAAAQABAD1AAAAigMAAAAA&#10;" fillcolor="#eaeaea">
                        <v:textbox inset="0,0,0,0">
                          <w:txbxContent>
                            <w:p w:rsidR="00710004" w:rsidRDefault="00710004" w:rsidP="003801D6">
                              <w:pPr>
                                <w:shd w:val="clear" w:color="auto" w:fill="D9D9D9"/>
                                <w:jc w:val="center"/>
                              </w:pPr>
                              <w:r>
                                <w:t>Co-text/Context</w:t>
                              </w:r>
                            </w:p>
                          </w:txbxContent>
                        </v:textbox>
                      </v:shape>
                      <v:line id="Line 134" o:spid="_x0000_s1051" style="position:absolute;flip:x y;visibility:visible;mso-wrap-style:square" from="12212,3132" to="12922,3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ozqcQAAADbAAAADwAAAGRycy9kb3ducmV2LnhtbESPQWvCQBSE70L/w/IKvZmNHoKmriJC&#10;oQcv2qLXl+xrNpp9m2TXmP77riD0OMzMN8xqM9pGDNT72rGCWZKCIC6drrlS8P31MV2A8AFZY+OY&#10;FPySh836ZbLCXLs7H2g4hkpECPscFZgQ2lxKXxqy6BPXEkfvx/UWQ5R9JXWP9wi3jZynaSYt1hwX&#10;DLa0M1RejzerYChus8tpf7j64twti4XpdvsuU+rtddy+gwg0hv/ws/2pFWRzeHy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6jOpxAAAANsAAAAPAAAAAAAAAAAA&#10;AAAAAKECAABkcnMvZG93bnJldi54bWxQSwUGAAAAAAQABAD5AAAAkgMAAAAA&#10;">
                        <v:stroke endarrow="block"/>
                      </v:line>
                    </v:group>
                  </w:pict>
                </mc:Fallback>
              </mc:AlternateContent>
            </w:r>
            <w:r>
              <w:rPr>
                <w:noProof/>
                <w:color w:val="000000"/>
                <w:sz w:val="48"/>
                <w:lang w:val="de-AT" w:eastAsia="de-AT"/>
              </w:rPr>
              <mc:AlternateContent>
                <mc:Choice Requires="wpg">
                  <w:drawing>
                    <wp:anchor distT="0" distB="0" distL="114300" distR="114300" simplePos="0" relativeHeight="251634688" behindDoc="0" locked="0" layoutInCell="1" allowOverlap="1">
                      <wp:simplePos x="0" y="0"/>
                      <wp:positionH relativeFrom="column">
                        <wp:posOffset>-1662430</wp:posOffset>
                      </wp:positionH>
                      <wp:positionV relativeFrom="paragraph">
                        <wp:posOffset>222250</wp:posOffset>
                      </wp:positionV>
                      <wp:extent cx="1442720" cy="360680"/>
                      <wp:effectExtent l="13970" t="12700" r="19685" b="7620"/>
                      <wp:wrapNone/>
                      <wp:docPr id="5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720" cy="360680"/>
                                <a:chOff x="1846" y="2848"/>
                                <a:chExt cx="2272" cy="568"/>
                              </a:xfrm>
                            </wpg:grpSpPr>
                            <wps:wsp>
                              <wps:cNvPr id="58" name="Text Box 130"/>
                              <wps:cNvSpPr txBox="1">
                                <a:spLocks noChangeArrowheads="1"/>
                              </wps:cNvSpPr>
                              <wps:spPr bwMode="auto">
                                <a:xfrm>
                                  <a:off x="1846" y="2848"/>
                                  <a:ext cx="1420" cy="568"/>
                                </a:xfrm>
                                <a:prstGeom prst="rect">
                                  <a:avLst/>
                                </a:prstGeom>
                                <a:solidFill>
                                  <a:srgbClr val="C0C0C0"/>
                                </a:solidFill>
                                <a:ln w="9525">
                                  <a:solidFill>
                                    <a:srgbClr val="000000"/>
                                  </a:solidFill>
                                  <a:miter lim="800000"/>
                                  <a:headEnd/>
                                  <a:tailEnd/>
                                </a:ln>
                              </wps:spPr>
                              <wps:txbx>
                                <w:txbxContent>
                                  <w:p w:rsidR="00710004" w:rsidRDefault="00710004" w:rsidP="003801D6">
                                    <w:pPr>
                                      <w:shd w:val="clear" w:color="auto" w:fill="D9D9D9"/>
                                      <w:jc w:val="center"/>
                                    </w:pPr>
                                    <w:r>
                                      <w:t xml:space="preserve">Prototypical </w:t>
                                    </w:r>
                                  </w:p>
                                  <w:p w:rsidR="00710004" w:rsidRDefault="00710004" w:rsidP="003801D6">
                                    <w:pPr>
                                      <w:shd w:val="clear" w:color="auto" w:fill="D9D9D9"/>
                                      <w:jc w:val="center"/>
                                    </w:pPr>
                                    <w:r>
                                      <w:t>examples</w:t>
                                    </w:r>
                                  </w:p>
                                </w:txbxContent>
                              </wps:txbx>
                              <wps:bodyPr rot="0" vert="horz" wrap="square" lIns="0" tIns="0" rIns="0" bIns="0" anchor="t" anchorCtr="0" upright="1">
                                <a:noAutofit/>
                              </wps:bodyPr>
                            </wps:wsp>
                            <wps:wsp>
                              <wps:cNvPr id="59" name="Line 131"/>
                              <wps:cNvCnPr/>
                              <wps:spPr bwMode="auto">
                                <a:xfrm flipV="1">
                                  <a:off x="3266" y="3132"/>
                                  <a:ext cx="8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 o:spid="_x0000_s1052" style="position:absolute;margin-left:-130.9pt;margin-top:17.5pt;width:113.6pt;height:28.4pt;z-index:251634688" coordorigin="1846,2848" coordsize="227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">
                      <v:shape id="Text Box 130" o:spid="_x0000_s1053" type="#_x0000_t202" style="position:absolute;left:1846;top:2848;width:14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b774A&#10;AADbAAAADwAAAGRycy9kb3ducmV2LnhtbERPy6rCMBDdC/5DGMGNaHoFX9UockUQdOMLt0MzttVm&#10;Upqo9e/NQnB5OO/ZojaFeFLlcssK/noRCOLE6pxTBafjujsG4TyyxsIyKXiTg8W82ZhhrO2L9/Q8&#10;+FSEEHYxKsi8L2MpXZKRQdezJXHgrrYy6AOsUqkrfIVwU8h+FA2lwZxDQ4Yl/WeU3A8Po2BVX0Y+&#10;v52jbWeSDJiOu+UQnVLtVr2cgvBU+5/4695oBYMwNnwJP0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FW+++AAAA2wAAAA8AAAAAAAAAAAAAAAAAmAIAAGRycy9kb3ducmV2&#10;LnhtbFBLBQYAAAAABAAEAPUAAACDAwAAAAA=&#10;" fillcolor="silver">
                        <v:textbox inset="0,0,0,0">
                          <w:txbxContent>
                            <w:p w:rsidR="00710004" w:rsidRDefault="00710004" w:rsidP="003801D6">
                              <w:pPr>
                                <w:shd w:val="clear" w:color="auto" w:fill="D9D9D9"/>
                                <w:jc w:val="center"/>
                              </w:pPr>
                              <w:r>
                                <w:t xml:space="preserve">Prototypical </w:t>
                              </w:r>
                            </w:p>
                            <w:p w:rsidR="00710004" w:rsidRDefault="00710004" w:rsidP="003801D6">
                              <w:pPr>
                                <w:shd w:val="clear" w:color="auto" w:fill="D9D9D9"/>
                                <w:jc w:val="center"/>
                              </w:pPr>
                              <w:r>
                                <w:t>examples</w:t>
                              </w:r>
                            </w:p>
                          </w:txbxContent>
                        </v:textbox>
                      </v:shape>
                      <v:line id="Line 131" o:spid="_x0000_s1054" style="position:absolute;flip:y;visibility:visible;mso-wrap-style:square" from="3266,3132" to="4118,3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v:group>
                  </w:pict>
                </mc:Fallback>
              </mc:AlternateContent>
            </w:r>
            <w:r>
              <w:rPr>
                <w:noProof/>
                <w:color w:val="000000"/>
                <w:sz w:val="48"/>
                <w:lang w:val="de-AT" w:eastAsia="de-AT"/>
              </w:rPr>
              <mc:AlternateContent>
                <mc:Choice Requires="wps">
                  <w:drawing>
                    <wp:anchor distT="0" distB="0" distL="114300" distR="114300" simplePos="0" relativeHeight="251631616" behindDoc="0" locked="0" layoutInCell="1" allowOverlap="1">
                      <wp:simplePos x="0" y="0"/>
                      <wp:positionH relativeFrom="column">
                        <wp:posOffset>952500</wp:posOffset>
                      </wp:positionH>
                      <wp:positionV relativeFrom="paragraph">
                        <wp:posOffset>815340</wp:posOffset>
                      </wp:positionV>
                      <wp:extent cx="3877310" cy="721360"/>
                      <wp:effectExtent l="800100" t="5715" r="8890" b="6350"/>
                      <wp:wrapNone/>
                      <wp:docPr id="56"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7310" cy="721360"/>
                              </a:xfrm>
                              <a:prstGeom prst="cloudCallout">
                                <a:avLst>
                                  <a:gd name="adj1" fmla="val -67556"/>
                                  <a:gd name="adj2" fmla="val -528"/>
                                </a:avLst>
                              </a:prstGeom>
                              <a:solidFill>
                                <a:srgbClr val="DDDDDD"/>
                              </a:solidFill>
                              <a:ln w="9525">
                                <a:solidFill>
                                  <a:srgbClr val="000000"/>
                                </a:solidFill>
                                <a:round/>
                                <a:headEnd/>
                                <a:tailEnd/>
                              </a:ln>
                            </wps:spPr>
                            <wps:txbx>
                              <w:txbxContent>
                                <w:p w:rsidR="00710004" w:rsidRDefault="00710004" w:rsidP="003801D6">
                                  <w:pPr>
                                    <w:jc w:val="center"/>
                                  </w:pPr>
                                  <w:r>
                                    <w:rPr>
                                      <w:sz w:val="22"/>
                                    </w:rPr>
                                    <w:t>I am referring to an activity or set of activities which have been taking place recently.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22" o:spid="_x0000_s1055" type="#_x0000_t106" style="position:absolute;margin-left:75pt;margin-top:64.2pt;width:305.3pt;height:56.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" adj="-3792,10686" fillcolor="#ddd">
                      <v:textbox inset="0,0,0,0">
                        <w:txbxContent>
                          <w:p w:rsidR="00710004" w:rsidRDefault="00710004" w:rsidP="003801D6">
                            <w:pPr>
                              <w:jc w:val="center"/>
                            </w:pPr>
                            <w:r>
                              <w:rPr>
                                <w:sz w:val="22"/>
                              </w:rPr>
                              <w:t>I am referring to an activity or set of activities which have been taking place recently.</w:t>
                            </w:r>
                          </w:p>
                        </w:txbxContent>
                      </v:textbox>
                    </v:shape>
                  </w:pict>
                </mc:Fallback>
              </mc:AlternateContent>
            </w:r>
            <w:r w:rsidR="003801D6" w:rsidRPr="00711233">
              <w:rPr>
                <w:color w:val="000000"/>
                <w:sz w:val="48"/>
              </w:rPr>
              <w:sym w:font="Webdings" w:char="F081"/>
            </w:r>
          </w:p>
        </w:tc>
        <w:tc>
          <w:tcPr>
            <w:tcW w:w="6722" w:type="dxa"/>
            <w:tcBorders>
              <w:left w:val="nil"/>
              <w:bottom w:val="nil"/>
              <w:right w:val="nil"/>
            </w:tcBorders>
          </w:tcPr>
          <w:p w:rsidR="003801D6" w:rsidRPr="00711233" w:rsidRDefault="003801D6" w:rsidP="00567910">
            <w:pPr>
              <w:jc w:val="both"/>
              <w:rPr>
                <w:color w:val="000000"/>
                <w:u w:val="single"/>
              </w:rPr>
            </w:pPr>
            <w:r w:rsidRPr="00711233">
              <w:rPr>
                <w:color w:val="000000"/>
                <w:u w:val="single"/>
              </w:rPr>
              <w:t>Example</w:t>
            </w:r>
          </w:p>
          <w:p w:rsidR="003801D6" w:rsidRPr="00711233" w:rsidRDefault="003801D6" w:rsidP="00567910">
            <w:pPr>
              <w:jc w:val="both"/>
              <w:rPr>
                <w:color w:val="000000"/>
              </w:rPr>
            </w:pPr>
            <w:r w:rsidRPr="00711233">
              <w:rPr>
                <w:color w:val="000000"/>
              </w:rPr>
              <w:t xml:space="preserve">You look very happy. What </w:t>
            </w:r>
            <w:r w:rsidRPr="00711233">
              <w:rPr>
                <w:b/>
                <w:color w:val="000000"/>
              </w:rPr>
              <w:t>have</w:t>
            </w:r>
            <w:r w:rsidRPr="00711233">
              <w:rPr>
                <w:color w:val="000000"/>
              </w:rPr>
              <w:t xml:space="preserve"> you </w:t>
            </w:r>
            <w:r w:rsidRPr="00711233">
              <w:rPr>
                <w:b/>
                <w:color w:val="000000"/>
              </w:rPr>
              <w:t>been doing</w:t>
            </w:r>
            <w:r w:rsidRPr="00711233">
              <w:rPr>
                <w:color w:val="000000"/>
              </w:rPr>
              <w:t>?</w:t>
            </w:r>
          </w:p>
          <w:p w:rsidR="003801D6" w:rsidRPr="00711233" w:rsidRDefault="003801D6" w:rsidP="00567910">
            <w:pPr>
              <w:jc w:val="both"/>
              <w:rPr>
                <w:color w:val="000000"/>
              </w:rPr>
            </w:pPr>
            <w:r w:rsidRPr="00711233">
              <w:rPr>
                <w:color w:val="000000"/>
              </w:rPr>
              <w:t>I’</w:t>
            </w:r>
            <w:r w:rsidRPr="00711233">
              <w:rPr>
                <w:b/>
                <w:color w:val="000000"/>
              </w:rPr>
              <w:t>ve been watching</w:t>
            </w:r>
            <w:r w:rsidRPr="00711233">
              <w:rPr>
                <w:color w:val="000000"/>
              </w:rPr>
              <w:t xml:space="preserve"> a Charlie Chaplin film on television.</w:t>
            </w:r>
          </w:p>
          <w:p w:rsidR="003801D6" w:rsidRPr="00711233" w:rsidRDefault="003801D6" w:rsidP="00567910">
            <w:pPr>
              <w:jc w:val="both"/>
              <w:rPr>
                <w:color w:val="000000"/>
              </w:rPr>
            </w:pPr>
            <w:r w:rsidRPr="00711233">
              <w:rPr>
                <w:color w:val="000000"/>
              </w:rPr>
              <w:t>You lucky thing! I’</w:t>
            </w:r>
            <w:r w:rsidRPr="00711233">
              <w:rPr>
                <w:b/>
                <w:color w:val="000000"/>
              </w:rPr>
              <w:t>ve been doing</w:t>
            </w:r>
            <w:r w:rsidRPr="00711233">
              <w:rPr>
                <w:color w:val="000000"/>
              </w:rPr>
              <w:t xml:space="preserve"> my homework.</w:t>
            </w:r>
          </w:p>
          <w:p w:rsidR="003801D6" w:rsidRPr="00711233" w:rsidRDefault="003801D6" w:rsidP="00567910">
            <w:pPr>
              <w:jc w:val="both"/>
              <w:rPr>
                <w:color w:val="000000"/>
              </w:rPr>
            </w:pPr>
          </w:p>
        </w:tc>
        <w:tc>
          <w:tcPr>
            <w:tcW w:w="569" w:type="dxa"/>
            <w:tcBorders>
              <w:left w:val="nil"/>
              <w:bottom w:val="nil"/>
            </w:tcBorders>
          </w:tcPr>
          <w:p w:rsidR="003801D6" w:rsidRPr="00711233" w:rsidRDefault="003801D6" w:rsidP="00567910">
            <w:pPr>
              <w:rPr>
                <w:color w:val="000000"/>
                <w:sz w:val="48"/>
              </w:rPr>
            </w:pPr>
            <w:r w:rsidRPr="00711233">
              <w:rPr>
                <w:color w:val="000000"/>
                <w:sz w:val="48"/>
              </w:rPr>
              <w:sym w:font="Webdings" w:char="F080"/>
            </w:r>
          </w:p>
        </w:tc>
      </w:tr>
      <w:tr w:rsidR="003801D6" w:rsidRPr="00711233">
        <w:trPr>
          <w:jc w:val="center"/>
        </w:trPr>
        <w:tc>
          <w:tcPr>
            <w:tcW w:w="7767" w:type="dxa"/>
            <w:gridSpan w:val="3"/>
            <w:tcBorders>
              <w:top w:val="nil"/>
            </w:tcBorders>
            <w:vAlign w:val="center"/>
          </w:tcPr>
          <w:p w:rsidR="003801D6" w:rsidRPr="00711233" w:rsidRDefault="008B10A6" w:rsidP="00567910">
            <w:pPr>
              <w:jc w:val="both"/>
              <w:rPr>
                <w:color w:val="000000"/>
                <w:sz w:val="36"/>
              </w:rPr>
            </w:pPr>
            <w:r>
              <w:rPr>
                <w:noProof/>
                <w:color w:val="000000"/>
                <w:sz w:val="36"/>
                <w:lang w:val="de-AT" w:eastAsia="de-AT"/>
              </w:rPr>
              <mc:AlternateContent>
                <mc:Choice Requires="wpg">
                  <w:drawing>
                    <wp:anchor distT="0" distB="0" distL="114300" distR="114300" simplePos="0" relativeHeight="251642880" behindDoc="0" locked="0" layoutInCell="1" allowOverlap="1">
                      <wp:simplePos x="0" y="0"/>
                      <wp:positionH relativeFrom="column">
                        <wp:posOffset>-1842770</wp:posOffset>
                      </wp:positionH>
                      <wp:positionV relativeFrom="paragraph">
                        <wp:posOffset>119380</wp:posOffset>
                      </wp:positionV>
                      <wp:extent cx="1623060" cy="360680"/>
                      <wp:effectExtent l="5080" t="5080" r="19685" b="5715"/>
                      <wp:wrapNone/>
                      <wp:docPr id="5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360680"/>
                                <a:chOff x="1562" y="3834"/>
                                <a:chExt cx="2556" cy="568"/>
                              </a:xfrm>
                            </wpg:grpSpPr>
                            <wps:wsp>
                              <wps:cNvPr id="54" name="Text Box 151"/>
                              <wps:cNvSpPr txBox="1">
                                <a:spLocks noChangeArrowheads="1"/>
                              </wps:cNvSpPr>
                              <wps:spPr bwMode="auto">
                                <a:xfrm>
                                  <a:off x="1562" y="3834"/>
                                  <a:ext cx="1988" cy="568"/>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Rule from</w:t>
                                    </w:r>
                                  </w:p>
                                  <w:p w:rsidR="00710004" w:rsidRDefault="00710004" w:rsidP="003801D6">
                                    <w:pPr>
                                      <w:shd w:val="clear" w:color="auto" w:fill="D9D9D9"/>
                                    </w:pPr>
                                    <w:r>
                                      <w:t>speaker perspective</w:t>
                                    </w:r>
                                  </w:p>
                                </w:txbxContent>
                              </wps:txbx>
                              <wps:bodyPr rot="0" vert="horz" wrap="square" lIns="0" tIns="0" rIns="0" bIns="0" anchor="t" anchorCtr="0" upright="1">
                                <a:noAutofit/>
                              </wps:bodyPr>
                            </wps:wsp>
                            <wps:wsp>
                              <wps:cNvPr id="55" name="Line 152"/>
                              <wps:cNvCnPr/>
                              <wps:spPr bwMode="auto">
                                <a:xfrm>
                                  <a:off x="3550" y="4260"/>
                                  <a:ext cx="5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o:spid="_x0000_s1056" style="position:absolute;left:0;text-align:left;margin-left:-145.1pt;margin-top:9.4pt;width:127.8pt;height:28.4pt;z-index:251642880" coordorigin="1562,3834" coordsize="255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">
                      <v:shape id="Text Box 151" o:spid="_x0000_s1057" type="#_x0000_t202" style="position:absolute;left:1562;top:3834;width:1988;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b6MUA&#10;AADbAAAADwAAAGRycy9kb3ducmV2LnhtbESPT4vCMBTE78J+h/AW9qap4p+lGmURVwRB0fXi7dE8&#10;27LNS2liW/30RhA8DjPzG2a2aE0haqpcbllBvxeBIE6szjlVcPr77X6DcB5ZY2GZFNzIwWL+0Zlh&#10;rG3DB6qPPhUBwi5GBZn3ZSylSzIy6Hq2JA7exVYGfZBVKnWFTYCbQg6iaCwN5hwWMixpmVHyf7wa&#10;BelweVpNmnvbH22ver2b1Of94aLU12f7MwXhqfXv8Ku90QpGQ3h+C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dvoxQAAANsAAAAPAAAAAAAAAAAAAAAAAJgCAABkcnMv&#10;ZG93bnJldi54bWxQSwUGAAAAAAQABAD1AAAAigMAAAAA&#10;" fillcolor="#eaeaea">
                        <v:textbox inset="0,0,0,0">
                          <w:txbxContent>
                            <w:p w:rsidR="00710004" w:rsidRDefault="00710004" w:rsidP="003801D6">
                              <w:pPr>
                                <w:shd w:val="clear" w:color="auto" w:fill="D9D9D9"/>
                                <w:jc w:val="center"/>
                              </w:pPr>
                              <w:r>
                                <w:t>Rule from</w:t>
                              </w:r>
                            </w:p>
                            <w:p w:rsidR="00710004" w:rsidRDefault="00710004" w:rsidP="003801D6">
                              <w:pPr>
                                <w:shd w:val="clear" w:color="auto" w:fill="D9D9D9"/>
                              </w:pPr>
                              <w:r>
                                <w:t>speaker perspective</w:t>
                              </w:r>
                            </w:p>
                          </w:txbxContent>
                        </v:textbox>
                      </v:shape>
                      <v:line id="Line 152" o:spid="_x0000_s1058" style="position:absolute;visibility:visible;mso-wrap-style:square" from="3550,4260" to="4118,4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group>
                  </w:pict>
                </mc:Fallback>
              </mc:AlternateContent>
            </w:r>
          </w:p>
          <w:p w:rsidR="003801D6" w:rsidRPr="00711233" w:rsidRDefault="008B10A6" w:rsidP="00567910">
            <w:pPr>
              <w:jc w:val="both"/>
              <w:rPr>
                <w:color w:val="000000"/>
                <w:sz w:val="36"/>
              </w:rPr>
            </w:pPr>
            <w:r>
              <w:rPr>
                <w:b/>
                <w:noProof/>
                <w:color w:val="000000"/>
                <w:lang w:val="de-AT" w:eastAsia="de-AT"/>
              </w:rPr>
              <w:drawing>
                <wp:anchor distT="0" distB="0" distL="114300" distR="114300" simplePos="0" relativeHeight="251643904" behindDoc="0" locked="0" layoutInCell="1" allowOverlap="1">
                  <wp:simplePos x="0" y="0"/>
                  <wp:positionH relativeFrom="column">
                    <wp:posOffset>-35560</wp:posOffset>
                  </wp:positionH>
                  <wp:positionV relativeFrom="paragraph">
                    <wp:posOffset>44450</wp:posOffset>
                  </wp:positionV>
                  <wp:extent cx="572770" cy="513080"/>
                  <wp:effectExtent l="0" t="0" r="0" b="0"/>
                  <wp:wrapSquare wrapText="bothSides"/>
                  <wp:docPr id="153" name="Picture 153" descr="school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choolgirl"/>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572770" cy="513080"/>
                          </a:xfrm>
                          <a:prstGeom prst="rect">
                            <a:avLst/>
                          </a:prstGeom>
                          <a:noFill/>
                        </pic:spPr>
                      </pic:pic>
                    </a:graphicData>
                  </a:graphic>
                  <wp14:sizeRelH relativeFrom="page">
                    <wp14:pctWidth>0</wp14:pctWidth>
                  </wp14:sizeRelH>
                  <wp14:sizeRelV relativeFrom="page">
                    <wp14:pctHeight>0</wp14:pctHeight>
                  </wp14:sizeRelV>
                </wp:anchor>
              </w:drawing>
            </w:r>
          </w:p>
          <w:p w:rsidR="003801D6" w:rsidRPr="00711233" w:rsidRDefault="003801D6" w:rsidP="00567910">
            <w:pPr>
              <w:jc w:val="both"/>
              <w:rPr>
                <w:color w:val="000000"/>
                <w:u w:val="single"/>
              </w:rPr>
            </w:pPr>
            <w:r w:rsidRPr="00711233">
              <w:rPr>
                <w:color w:val="000000"/>
                <w:u w:val="single"/>
              </w:rPr>
              <w:t>Explanation</w:t>
            </w:r>
          </w:p>
          <w:p w:rsidR="003801D6" w:rsidRPr="00711233" w:rsidRDefault="003801D6" w:rsidP="00567910">
            <w:pPr>
              <w:jc w:val="both"/>
              <w:rPr>
                <w:color w:val="000000"/>
              </w:rPr>
            </w:pPr>
          </w:p>
          <w:p w:rsidR="003801D6" w:rsidRPr="00711233" w:rsidRDefault="003801D6" w:rsidP="00567910">
            <w:pPr>
              <w:jc w:val="both"/>
              <w:rPr>
                <w:color w:val="000000"/>
              </w:rPr>
            </w:pPr>
          </w:p>
        </w:tc>
      </w:tr>
      <w:tr w:rsidR="003801D6" w:rsidRPr="00711233">
        <w:trPr>
          <w:jc w:val="center"/>
        </w:trPr>
        <w:tc>
          <w:tcPr>
            <w:tcW w:w="7767" w:type="dxa"/>
            <w:gridSpan w:val="3"/>
          </w:tcPr>
          <w:p w:rsidR="003801D6" w:rsidRPr="00711233" w:rsidRDefault="003801D6" w:rsidP="00567910">
            <w:pPr>
              <w:jc w:val="both"/>
              <w:rPr>
                <w:b/>
                <w:color w:val="000000"/>
              </w:rPr>
            </w:pPr>
          </w:p>
          <w:p w:rsidR="003801D6" w:rsidRPr="00711233" w:rsidRDefault="008B10A6" w:rsidP="00567910">
            <w:pPr>
              <w:tabs>
                <w:tab w:val="left" w:pos="2198"/>
              </w:tabs>
              <w:rPr>
                <w:color w:val="000000"/>
                <w:sz w:val="22"/>
              </w:rPr>
            </w:pPr>
            <w:r>
              <w:rPr>
                <w:b/>
                <w:noProof/>
                <w:color w:val="000000"/>
                <w:lang w:val="de-AT" w:eastAsia="de-AT"/>
              </w:rPr>
              <mc:AlternateContent>
                <mc:Choice Requires="wpg">
                  <w:drawing>
                    <wp:anchor distT="0" distB="0" distL="114300" distR="114300" simplePos="0" relativeHeight="251637760" behindDoc="0" locked="0" layoutInCell="1" allowOverlap="1">
                      <wp:simplePos x="0" y="0"/>
                      <wp:positionH relativeFrom="column">
                        <wp:posOffset>4991735</wp:posOffset>
                      </wp:positionH>
                      <wp:positionV relativeFrom="paragraph">
                        <wp:posOffset>99060</wp:posOffset>
                      </wp:positionV>
                      <wp:extent cx="1803400" cy="721360"/>
                      <wp:effectExtent l="57785" t="13335" r="5715" b="46355"/>
                      <wp:wrapNone/>
                      <wp:docPr id="4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721360"/>
                                <a:chOff x="12212" y="5112"/>
                                <a:chExt cx="2840" cy="1136"/>
                              </a:xfrm>
                            </wpg:grpSpPr>
                            <wps:wsp>
                              <wps:cNvPr id="50" name="Text Box 137"/>
                              <wps:cNvSpPr txBox="1">
                                <a:spLocks noChangeArrowheads="1"/>
                              </wps:cNvSpPr>
                              <wps:spPr bwMode="auto">
                                <a:xfrm>
                                  <a:off x="12780" y="5112"/>
                                  <a:ext cx="2272" cy="284"/>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Lexical collocations</w:t>
                                    </w:r>
                                  </w:p>
                                </w:txbxContent>
                              </wps:txbx>
                              <wps:bodyPr rot="0" vert="horz" wrap="square" lIns="0" tIns="0" rIns="0" bIns="0" anchor="t" anchorCtr="0" upright="1">
                                <a:noAutofit/>
                              </wps:bodyPr>
                            </wps:wsp>
                            <wps:wsp>
                              <wps:cNvPr id="51" name="Line 138"/>
                              <wps:cNvCnPr/>
                              <wps:spPr bwMode="auto">
                                <a:xfrm flipH="1">
                                  <a:off x="12212" y="5254"/>
                                  <a:ext cx="5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39"/>
                              <wps:cNvCnPr/>
                              <wps:spPr bwMode="auto">
                                <a:xfrm flipH="1">
                                  <a:off x="12212" y="5396"/>
                                  <a:ext cx="568" cy="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6" o:spid="_x0000_s1059" style="position:absolute;margin-left:393.05pt;margin-top:7.8pt;width:142pt;height:56.8pt;z-index:251637760" coordorigin="12212,5112" coordsize="284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">
                      <v:shape id="Text Box 137" o:spid="_x0000_s1060" type="#_x0000_t202" style="position:absolute;left:12780;top:5112;width:2272;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d68EA&#10;AADbAAAADwAAAGRycy9kb3ducmV2LnhtbERPy4rCMBTdD/gP4QruxlTxRTWKiIogOPjYuLs017bY&#10;3JQmtnW+frIQZnk478WqNYWoqXK5ZQWDfgSCOLE651TB7br7noFwHlljYZkUvMnBatn5WmCsbcNn&#10;qi8+FSGEXYwKMu/LWEqXZGTQ9W1JHLiHrQz6AKtU6gqbEG4KOYyiiTSYc2jIsKRNRsnz8jIK0tHm&#10;tp02v+1gfHzp/Wla33/OD6V63XY9B+Gp9f/ij/ugFYzD+vAl/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S3evBAAAA2wAAAA8AAAAAAAAAAAAAAAAAmAIAAGRycy9kb3du&#10;cmV2LnhtbFBLBQYAAAAABAAEAPUAAACGAwAAAAA=&#10;" fillcolor="#eaeaea">
                        <v:textbox inset="0,0,0,0">
                          <w:txbxContent>
                            <w:p w:rsidR="00710004" w:rsidRDefault="00710004" w:rsidP="003801D6">
                              <w:pPr>
                                <w:shd w:val="clear" w:color="auto" w:fill="D9D9D9"/>
                                <w:jc w:val="center"/>
                              </w:pPr>
                              <w:r>
                                <w:t>Lexical collocations</w:t>
                              </w:r>
                            </w:p>
                          </w:txbxContent>
                        </v:textbox>
                      </v:shape>
                      <v:line id="Line 138" o:spid="_x0000_s1061" style="position:absolute;flip:x;visibility:visible;mso-wrap-style:square" from="12212,5254" to="12780,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line id="Line 139" o:spid="_x0000_s1062" style="position:absolute;flip:x;visibility:visible;mso-wrap-style:square" from="12212,5396" to="12780,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group>
                  </w:pict>
                </mc:Fallback>
              </mc:AlternateContent>
            </w:r>
            <w:r>
              <w:rPr>
                <w:b/>
                <w:noProof/>
                <w:color w:val="000000"/>
                <w:lang w:val="de-AT" w:eastAsia="de-AT"/>
              </w:rPr>
              <mc:AlternateContent>
                <mc:Choice Requires="wpg">
                  <w:drawing>
                    <wp:anchor distT="0" distB="0" distL="114300" distR="114300" simplePos="0" relativeHeight="251638784" behindDoc="0" locked="0" layoutInCell="1" allowOverlap="1">
                      <wp:simplePos x="0" y="0"/>
                      <wp:positionH relativeFrom="column">
                        <wp:posOffset>-1866265</wp:posOffset>
                      </wp:positionH>
                      <wp:positionV relativeFrom="paragraph">
                        <wp:posOffset>99060</wp:posOffset>
                      </wp:positionV>
                      <wp:extent cx="1713230" cy="483870"/>
                      <wp:effectExtent l="10160" t="13335" r="38735" b="55245"/>
                      <wp:wrapNone/>
                      <wp:docPr id="45"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230" cy="483870"/>
                                <a:chOff x="1562" y="6054"/>
                                <a:chExt cx="2698" cy="762"/>
                              </a:xfrm>
                            </wpg:grpSpPr>
                            <wps:wsp>
                              <wps:cNvPr id="46" name="Text Box 141"/>
                              <wps:cNvSpPr txBox="1">
                                <a:spLocks noChangeArrowheads="1"/>
                              </wps:cNvSpPr>
                              <wps:spPr bwMode="auto">
                                <a:xfrm>
                                  <a:off x="1562" y="6054"/>
                                  <a:ext cx="1846" cy="284"/>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Verbal shape</w:t>
                                    </w:r>
                                  </w:p>
                                </w:txbxContent>
                              </wps:txbx>
                              <wps:bodyPr rot="0" vert="horz" wrap="square" lIns="0" tIns="0" rIns="0" bIns="0" anchor="t" anchorCtr="0" upright="1">
                                <a:noAutofit/>
                              </wps:bodyPr>
                            </wps:wsp>
                            <wps:wsp>
                              <wps:cNvPr id="47" name="Line 142"/>
                              <wps:cNvCnPr/>
                              <wps:spPr bwMode="auto">
                                <a:xfrm>
                                  <a:off x="3408" y="6248"/>
                                  <a:ext cx="8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43"/>
                              <wps:cNvCnPr/>
                              <wps:spPr bwMode="auto">
                                <a:xfrm>
                                  <a:off x="3408" y="6390"/>
                                  <a:ext cx="852"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0" o:spid="_x0000_s1063" style="position:absolute;margin-left:-146.95pt;margin-top:7.8pt;width:134.9pt;height:38.1pt;z-index:251638784" coordorigin="1562,6054" coordsize="269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">
                      <v:shape id="Text Box 141" o:spid="_x0000_s1064" type="#_x0000_t202" style="position:absolute;left:1562;top:6054;width:1846;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522cYA&#10;AADbAAAADwAAAGRycy9kb3ducmV2LnhtbESPzWrDMBCE74W8g9hAbo3skibBiWyCaUqh0JKfS26L&#10;tbFNrJWxFNvt01eFQo/DzHzDbLPRNKKnztWWFcTzCARxYXXNpYLzaf+4BuE8ssbGMin4IgdZOnnY&#10;YqLtwAfqj74UAcIuQQWV920ipSsqMujmtiUO3tV2Bn2QXSl1h0OAm0Y+RdFSGqw5LFTYUl5RcTve&#10;jYJykZ9fVsP3GD+/3/Xrx6q/fB6uSs2m424DwtPo/8N/7TetYLGE3y/hB8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522cYAAADbAAAADwAAAAAAAAAAAAAAAACYAgAAZHJz&#10;L2Rvd25yZXYueG1sUEsFBgAAAAAEAAQA9QAAAIsDAAAAAA==&#10;" fillcolor="#eaeaea">
                        <v:textbox inset="0,0,0,0">
                          <w:txbxContent>
                            <w:p w:rsidR="00710004" w:rsidRDefault="00710004" w:rsidP="003801D6">
                              <w:pPr>
                                <w:shd w:val="clear" w:color="auto" w:fill="D9D9D9"/>
                                <w:jc w:val="center"/>
                              </w:pPr>
                              <w:r>
                                <w:t>Verbal shape</w:t>
                              </w:r>
                            </w:p>
                          </w:txbxContent>
                        </v:textbox>
                      </v:shape>
                      <v:line id="Line 142" o:spid="_x0000_s1065" style="position:absolute;visibility:visible;mso-wrap-style:square" from="3408,6248" to="4260,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143" o:spid="_x0000_s1066" style="position:absolute;visibility:visible;mso-wrap-style:square" from="3408,6390" to="4260,6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group>
                  </w:pict>
                </mc:Fallback>
              </mc:AlternateContent>
            </w:r>
            <w:r w:rsidR="003801D6" w:rsidRPr="00711233">
              <w:rPr>
                <w:b/>
                <w:color w:val="000000"/>
                <w:sz w:val="22"/>
              </w:rPr>
              <w:t>Common verbs:</w:t>
            </w:r>
            <w:r w:rsidR="003801D6" w:rsidRPr="00711233">
              <w:rPr>
                <w:color w:val="000000"/>
                <w:sz w:val="22"/>
              </w:rPr>
              <w:t xml:space="preserve"> </w:t>
            </w:r>
          </w:p>
          <w:p w:rsidR="003801D6" w:rsidRPr="00711233" w:rsidRDefault="003801D6" w:rsidP="00567910">
            <w:pPr>
              <w:tabs>
                <w:tab w:val="left" w:pos="2198"/>
              </w:tabs>
              <w:rPr>
                <w:color w:val="000000"/>
                <w:sz w:val="22"/>
              </w:rPr>
            </w:pPr>
            <w:r w:rsidRPr="00711233">
              <w:rPr>
                <w:color w:val="000000"/>
                <w:sz w:val="22"/>
              </w:rPr>
              <w:t xml:space="preserve">activities: </w:t>
            </w:r>
            <w:r w:rsidRPr="00711233">
              <w:rPr>
                <w:i/>
                <w:color w:val="000000"/>
                <w:sz w:val="22"/>
              </w:rPr>
              <w:t>play, rain, rain, sing, watch</w:t>
            </w:r>
          </w:p>
          <w:p w:rsidR="003801D6" w:rsidRPr="00711233" w:rsidRDefault="003801D6" w:rsidP="00567910">
            <w:pPr>
              <w:tabs>
                <w:tab w:val="left" w:pos="2198"/>
              </w:tabs>
              <w:rPr>
                <w:color w:val="000000"/>
                <w:sz w:val="22"/>
              </w:rPr>
            </w:pPr>
            <w:r w:rsidRPr="00711233">
              <w:rPr>
                <w:color w:val="000000"/>
                <w:sz w:val="22"/>
              </w:rPr>
              <w:t xml:space="preserve">can be single activity: </w:t>
            </w:r>
            <w:r w:rsidRPr="00711233">
              <w:rPr>
                <w:color w:val="000000"/>
                <w:sz w:val="22"/>
              </w:rPr>
              <w:tab/>
              <w:t>You look very hot. Have you been running?</w:t>
            </w:r>
          </w:p>
          <w:p w:rsidR="003801D6" w:rsidRPr="00711233" w:rsidRDefault="003801D6" w:rsidP="00567910">
            <w:pPr>
              <w:tabs>
                <w:tab w:val="left" w:pos="2198"/>
              </w:tabs>
              <w:rPr>
                <w:color w:val="000000"/>
                <w:sz w:val="22"/>
              </w:rPr>
            </w:pPr>
            <w:r w:rsidRPr="00711233">
              <w:rPr>
                <w:color w:val="000000"/>
                <w:sz w:val="22"/>
              </w:rPr>
              <w:tab/>
              <w:t>Look, it’s been snowing!</w:t>
            </w:r>
          </w:p>
          <w:p w:rsidR="003801D6" w:rsidRPr="00711233" w:rsidRDefault="003801D6" w:rsidP="00567910">
            <w:pPr>
              <w:tabs>
                <w:tab w:val="left" w:pos="2198"/>
              </w:tabs>
              <w:rPr>
                <w:color w:val="000000"/>
                <w:sz w:val="22"/>
              </w:rPr>
            </w:pPr>
            <w:r w:rsidRPr="00711233">
              <w:rPr>
                <w:color w:val="000000"/>
                <w:sz w:val="22"/>
              </w:rPr>
              <w:t>or repeated activities:</w:t>
            </w:r>
            <w:r w:rsidRPr="00711233">
              <w:rPr>
                <w:color w:val="000000"/>
                <w:sz w:val="22"/>
              </w:rPr>
              <w:tab/>
              <w:t>Our car needs a service. It’s been using a lot of petrol.</w:t>
            </w:r>
          </w:p>
          <w:p w:rsidR="003801D6" w:rsidRPr="00711233" w:rsidRDefault="003801D6" w:rsidP="00567910">
            <w:pPr>
              <w:tabs>
                <w:tab w:val="left" w:pos="2198"/>
              </w:tabs>
              <w:rPr>
                <w:i/>
                <w:color w:val="000000"/>
                <w:sz w:val="22"/>
              </w:rPr>
            </w:pPr>
            <w:r w:rsidRPr="00711233">
              <w:rPr>
                <w:color w:val="000000"/>
                <w:sz w:val="22"/>
              </w:rPr>
              <w:t xml:space="preserve">thoughts and feelings: </w:t>
            </w:r>
            <w:r w:rsidRPr="00711233">
              <w:rPr>
                <w:color w:val="000000"/>
                <w:sz w:val="22"/>
              </w:rPr>
              <w:tab/>
            </w:r>
            <w:r w:rsidRPr="00711233">
              <w:rPr>
                <w:i/>
                <w:color w:val="000000"/>
                <w:sz w:val="22"/>
              </w:rPr>
              <w:t>want, hope, think, expect</w:t>
            </w:r>
          </w:p>
          <w:p w:rsidR="003801D6" w:rsidRPr="00711233" w:rsidRDefault="003801D6" w:rsidP="00567910">
            <w:pPr>
              <w:tabs>
                <w:tab w:val="left" w:pos="2198"/>
              </w:tabs>
              <w:rPr>
                <w:color w:val="000000"/>
                <w:sz w:val="22"/>
              </w:rPr>
            </w:pPr>
            <w:r w:rsidRPr="00711233">
              <w:rPr>
                <w:color w:val="000000"/>
                <w:sz w:val="22"/>
              </w:rPr>
              <w:t>repeated:</w:t>
            </w:r>
            <w:r w:rsidRPr="00711233">
              <w:rPr>
                <w:color w:val="000000"/>
                <w:sz w:val="22"/>
              </w:rPr>
              <w:tab/>
              <w:t>I'm glad you’ve come. I’ve been wanting to talk to you.</w:t>
            </w:r>
          </w:p>
          <w:p w:rsidR="003801D6" w:rsidRPr="00711233" w:rsidRDefault="003801D6" w:rsidP="00567910">
            <w:pPr>
              <w:tabs>
                <w:tab w:val="left" w:pos="2198"/>
              </w:tabs>
              <w:rPr>
                <w:color w:val="000000"/>
              </w:rPr>
            </w:pPr>
            <w:r w:rsidRPr="00711233">
              <w:rPr>
                <w:color w:val="000000"/>
                <w:sz w:val="22"/>
              </w:rPr>
              <w:tab/>
              <w:t>I’ve been thinking about getting a new computer.</w:t>
            </w:r>
          </w:p>
        </w:tc>
      </w:tr>
      <w:tr w:rsidR="003801D6" w:rsidRPr="00711233">
        <w:trPr>
          <w:jc w:val="center"/>
        </w:trPr>
        <w:tc>
          <w:tcPr>
            <w:tcW w:w="7767" w:type="dxa"/>
            <w:gridSpan w:val="3"/>
          </w:tcPr>
          <w:p w:rsidR="003801D6" w:rsidRPr="00711233" w:rsidRDefault="008B10A6" w:rsidP="00567910">
            <w:pPr>
              <w:jc w:val="both"/>
              <w:rPr>
                <w:b/>
                <w:color w:val="000000"/>
                <w:sz w:val="22"/>
              </w:rPr>
            </w:pPr>
            <w:r>
              <w:rPr>
                <w:b/>
                <w:noProof/>
                <w:color w:val="000000"/>
                <w:sz w:val="22"/>
                <w:lang w:val="de-AT" w:eastAsia="de-AT"/>
              </w:rPr>
              <mc:AlternateContent>
                <mc:Choice Requires="wpg">
                  <w:drawing>
                    <wp:anchor distT="0" distB="0" distL="114300" distR="114300" simplePos="0" relativeHeight="251639808" behindDoc="0" locked="0" layoutInCell="1" allowOverlap="1">
                      <wp:simplePos x="0" y="0"/>
                      <wp:positionH relativeFrom="column">
                        <wp:posOffset>-1932940</wp:posOffset>
                      </wp:positionH>
                      <wp:positionV relativeFrom="paragraph">
                        <wp:posOffset>401320</wp:posOffset>
                      </wp:positionV>
                      <wp:extent cx="1803400" cy="721360"/>
                      <wp:effectExtent l="10160" t="58420" r="43815" b="58420"/>
                      <wp:wrapNone/>
                      <wp:docPr id="41"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721360"/>
                                <a:chOff x="1420" y="8378"/>
                                <a:chExt cx="2840" cy="1136"/>
                              </a:xfrm>
                            </wpg:grpSpPr>
                            <wps:wsp>
                              <wps:cNvPr id="42" name="Text Box 145"/>
                              <wps:cNvSpPr txBox="1">
                                <a:spLocks noChangeArrowheads="1"/>
                              </wps:cNvSpPr>
                              <wps:spPr bwMode="auto">
                                <a:xfrm>
                                  <a:off x="1420" y="8662"/>
                                  <a:ext cx="2272" cy="710"/>
                                </a:xfrm>
                                <a:prstGeom prst="rect">
                                  <a:avLst/>
                                </a:prstGeom>
                                <a:solidFill>
                                  <a:srgbClr val="EAEAEA"/>
                                </a:solidFill>
                                <a:ln w="9525">
                                  <a:solidFill>
                                    <a:srgbClr val="000000"/>
                                  </a:solidFill>
                                  <a:miter lim="800000"/>
                                  <a:headEnd/>
                                  <a:tailEnd/>
                                </a:ln>
                              </wps:spPr>
                              <wps:txbx>
                                <w:txbxContent>
                                  <w:p w:rsidR="00710004" w:rsidRDefault="00710004" w:rsidP="003801D6">
                                    <w:pPr>
                                      <w:shd w:val="clear" w:color="auto" w:fill="D9D9D9"/>
                                      <w:jc w:val="center"/>
                                    </w:pPr>
                                    <w:r>
                                      <w:t>Frames/scripts</w:t>
                                    </w:r>
                                  </w:p>
                                  <w:p w:rsidR="00710004" w:rsidRDefault="00710004" w:rsidP="003801D6">
                                    <w:pPr>
                                      <w:shd w:val="clear" w:color="auto" w:fill="D9D9D9"/>
                                      <w:jc w:val="center"/>
                                    </w:pPr>
                                    <w:r>
                                      <w:t>pragmatic meaning</w:t>
                                    </w:r>
                                  </w:p>
                                </w:txbxContent>
                              </wps:txbx>
                              <wps:bodyPr rot="0" vert="horz" wrap="square" lIns="0" tIns="0" rIns="0" bIns="0" anchor="t" anchorCtr="0" upright="1">
                                <a:noAutofit/>
                              </wps:bodyPr>
                            </wps:wsp>
                            <wps:wsp>
                              <wps:cNvPr id="43" name="Line 146"/>
                              <wps:cNvCnPr/>
                              <wps:spPr bwMode="auto">
                                <a:xfrm flipV="1">
                                  <a:off x="3692" y="8378"/>
                                  <a:ext cx="568" cy="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47"/>
                              <wps:cNvCnPr/>
                              <wps:spPr bwMode="auto">
                                <a:xfrm>
                                  <a:off x="3692" y="9372"/>
                                  <a:ext cx="568" cy="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4" o:spid="_x0000_s1067" style="position:absolute;left:0;text-align:left;margin-left:-152.2pt;margin-top:31.6pt;width:142pt;height:56.8pt;z-index:251639808" coordorigin="1420,8378" coordsize="284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">
                      <v:shape id="Text Box 145" o:spid="_x0000_s1068" type="#_x0000_t202" style="position:absolute;left:1420;top:8662;width:2272;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Vw2sUA&#10;AADbAAAADwAAAGRycy9kb3ducmV2LnhtbESPT4vCMBTE78J+h/AW9qap4p+lGmURXQRB0fXi7dE8&#10;27LNS2liW/30RhA8DjPzG2a2aE0haqpcbllBvxeBIE6szjlVcPpbd79BOI+ssbBMCm7kYDH/6Mww&#10;1rbhA9VHn4oAYRejgsz7MpbSJRkZdD1bEgfvYiuDPsgqlbrCJsBNIQdRNJYGcw4LGZa0zCj5P16N&#10;gnS4PK0mzb3tj7ZX/bub1Of94aLU12f7MwXhqfXv8Ku90QqGA3h+C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XDaxQAAANsAAAAPAAAAAAAAAAAAAAAAAJgCAABkcnMv&#10;ZG93bnJldi54bWxQSwUGAAAAAAQABAD1AAAAigMAAAAA&#10;" fillcolor="#eaeaea">
                        <v:textbox inset="0,0,0,0">
                          <w:txbxContent>
                            <w:p w:rsidR="00710004" w:rsidRDefault="00710004" w:rsidP="003801D6">
                              <w:pPr>
                                <w:shd w:val="clear" w:color="auto" w:fill="D9D9D9"/>
                                <w:jc w:val="center"/>
                              </w:pPr>
                              <w:r>
                                <w:t>Frames/scripts</w:t>
                              </w:r>
                            </w:p>
                            <w:p w:rsidR="00710004" w:rsidRDefault="00710004" w:rsidP="003801D6">
                              <w:pPr>
                                <w:shd w:val="clear" w:color="auto" w:fill="D9D9D9"/>
                                <w:jc w:val="center"/>
                              </w:pPr>
                              <w:r>
                                <w:t>pragmatic meaning</w:t>
                              </w:r>
                            </w:p>
                          </w:txbxContent>
                        </v:textbox>
                      </v:shape>
                      <v:line id="Line 146" o:spid="_x0000_s1069" style="position:absolute;flip:y;visibility:visible;mso-wrap-style:square" from="3692,8378" to="4260,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147" o:spid="_x0000_s1070" style="position:absolute;visibility:visible;mso-wrap-style:square" from="3692,9372" to="4260,9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group>
                  </w:pict>
                </mc:Fallback>
              </mc:AlternateContent>
            </w:r>
          </w:p>
          <w:p w:rsidR="003801D6" w:rsidRPr="00711233" w:rsidRDefault="003801D6" w:rsidP="00567910">
            <w:pPr>
              <w:jc w:val="both"/>
              <w:rPr>
                <w:color w:val="000000"/>
                <w:sz w:val="22"/>
              </w:rPr>
            </w:pPr>
            <w:r w:rsidRPr="00711233">
              <w:rPr>
                <w:b/>
                <w:color w:val="000000"/>
                <w:sz w:val="22"/>
              </w:rPr>
              <w:t>Communicative uses</w:t>
            </w:r>
            <w:r w:rsidRPr="00711233">
              <w:rPr>
                <w:color w:val="000000"/>
                <w:sz w:val="22"/>
              </w:rPr>
              <w:t>:</w:t>
            </w:r>
          </w:p>
          <w:p w:rsidR="003801D6" w:rsidRPr="00711233" w:rsidRDefault="003801D6" w:rsidP="00615169">
            <w:pPr>
              <w:numPr>
                <w:ilvl w:val="0"/>
                <w:numId w:val="7"/>
              </w:numPr>
              <w:jc w:val="both"/>
              <w:rPr>
                <w:color w:val="000000"/>
                <w:sz w:val="22"/>
              </w:rPr>
            </w:pPr>
            <w:r w:rsidRPr="00711233">
              <w:rPr>
                <w:color w:val="000000"/>
                <w:sz w:val="22"/>
              </w:rPr>
              <w:t>Coming home.</w:t>
            </w:r>
          </w:p>
          <w:p w:rsidR="003801D6" w:rsidRPr="00711233" w:rsidRDefault="003801D6" w:rsidP="00567910">
            <w:pPr>
              <w:jc w:val="both"/>
              <w:rPr>
                <w:color w:val="000000"/>
                <w:sz w:val="22"/>
              </w:rPr>
            </w:pPr>
            <w:r w:rsidRPr="00711233">
              <w:rPr>
                <w:color w:val="000000"/>
                <w:sz w:val="22"/>
              </w:rPr>
              <w:tab/>
              <w:t>A: Hi, Amy! Have you had a nice day?</w:t>
            </w:r>
          </w:p>
          <w:p w:rsidR="003801D6" w:rsidRPr="00711233" w:rsidRDefault="003801D6" w:rsidP="00567910">
            <w:pPr>
              <w:jc w:val="both"/>
              <w:rPr>
                <w:color w:val="000000"/>
                <w:sz w:val="22"/>
              </w:rPr>
            </w:pPr>
            <w:r w:rsidRPr="00711233">
              <w:rPr>
                <w:color w:val="000000"/>
                <w:sz w:val="22"/>
              </w:rPr>
              <w:tab/>
              <w:t>B: Not bad. I’ve been shopping with dad. What about you?</w:t>
            </w:r>
          </w:p>
          <w:p w:rsidR="003801D6" w:rsidRPr="00711233" w:rsidRDefault="003801D6" w:rsidP="00567910">
            <w:pPr>
              <w:jc w:val="both"/>
              <w:rPr>
                <w:color w:val="000000"/>
                <w:sz w:val="22"/>
              </w:rPr>
            </w:pPr>
            <w:r w:rsidRPr="00711233">
              <w:rPr>
                <w:color w:val="000000"/>
                <w:sz w:val="22"/>
              </w:rPr>
              <w:tab/>
              <w:t>A: I’ve been doing the gardening. It was really relaxing.</w:t>
            </w:r>
          </w:p>
          <w:p w:rsidR="003801D6" w:rsidRPr="00711233" w:rsidRDefault="003801D6" w:rsidP="00615169">
            <w:pPr>
              <w:numPr>
                <w:ilvl w:val="0"/>
                <w:numId w:val="7"/>
              </w:numPr>
              <w:jc w:val="both"/>
              <w:rPr>
                <w:color w:val="000000"/>
                <w:sz w:val="22"/>
              </w:rPr>
            </w:pPr>
            <w:r w:rsidRPr="00711233">
              <w:rPr>
                <w:color w:val="000000"/>
                <w:sz w:val="22"/>
              </w:rPr>
              <w:t>Announcing news on TV or radio.</w:t>
            </w:r>
          </w:p>
          <w:p w:rsidR="003801D6" w:rsidRPr="00711233" w:rsidRDefault="003801D6" w:rsidP="00567910">
            <w:pPr>
              <w:jc w:val="both"/>
              <w:rPr>
                <w:color w:val="000000"/>
                <w:sz w:val="22"/>
              </w:rPr>
            </w:pPr>
            <w:r w:rsidRPr="00711233">
              <w:rPr>
                <w:color w:val="000000"/>
                <w:sz w:val="22"/>
              </w:rPr>
              <w:tab/>
              <w:t>‘The Queen has been visiting the British Museum.’</w:t>
            </w:r>
          </w:p>
          <w:p w:rsidR="003801D6" w:rsidRPr="00711233" w:rsidRDefault="003801D6" w:rsidP="00567910">
            <w:pPr>
              <w:jc w:val="both"/>
              <w:rPr>
                <w:color w:val="000000"/>
              </w:rPr>
            </w:pPr>
            <w:r w:rsidRPr="00711233">
              <w:rPr>
                <w:color w:val="000000"/>
                <w:sz w:val="22"/>
              </w:rPr>
              <w:tab/>
              <w:t>‘People from all over Britain have been enjoying the hot weather.’</w:t>
            </w:r>
          </w:p>
        </w:tc>
      </w:tr>
    </w:tbl>
    <w:p w:rsidR="003801D6" w:rsidRPr="00711233" w:rsidRDefault="003801D6" w:rsidP="003801D6">
      <w:pPr>
        <w:ind w:left="360"/>
        <w:jc w:val="center"/>
        <w:rPr>
          <w:color w:val="000000"/>
        </w:rPr>
        <w:sectPr w:rsidR="003801D6" w:rsidRPr="00711233" w:rsidSect="007F71E1">
          <w:headerReference w:type="default" r:id="rId21"/>
          <w:pgSz w:w="16838" w:h="11906" w:orient="landscape" w:code="9"/>
          <w:pgMar w:top="1134" w:right="1134" w:bottom="851" w:left="1134" w:header="709" w:footer="709" w:gutter="0"/>
          <w:cols w:space="708"/>
          <w:docGrid w:linePitch="360"/>
        </w:sectPr>
      </w:pPr>
    </w:p>
    <w:p w:rsidR="00B06B43" w:rsidRPr="00711233" w:rsidRDefault="00B06B43" w:rsidP="00B06B43">
      <w:pPr>
        <w:ind w:left="360"/>
        <w:rPr>
          <w:rFonts w:ascii="Arial" w:hAnsi="Arial" w:cs="Arial"/>
          <w:sz w:val="22"/>
          <w:szCs w:val="22"/>
        </w:rPr>
      </w:pPr>
    </w:p>
    <w:p w:rsidR="00D03BE9" w:rsidRPr="00711233" w:rsidRDefault="00154673" w:rsidP="00154673">
      <w:pPr>
        <w:pStyle w:val="Caption"/>
      </w:pPr>
      <w:r>
        <w:t xml:space="preserve">Figure </w:t>
      </w:r>
      <w:r w:rsidR="0065034F">
        <w:fldChar w:fldCharType="begin"/>
      </w:r>
      <w:r w:rsidR="0065034F">
        <w:instrText xml:space="preserve"> SEQ Figure \* ARABIC </w:instrText>
      </w:r>
      <w:r w:rsidR="0065034F">
        <w:fldChar w:fldCharType="separate"/>
      </w:r>
      <w:r>
        <w:rPr>
          <w:noProof/>
        </w:rPr>
        <w:t>10</w:t>
      </w:r>
      <w:r w:rsidR="0065034F">
        <w:rPr>
          <w:noProof/>
        </w:rPr>
        <w:fldChar w:fldCharType="end"/>
      </w:r>
      <w:r w:rsidR="00D03BE9" w:rsidRPr="00711233">
        <w:t>: The notions of the present progressive</w:t>
      </w:r>
    </w:p>
    <w:p w:rsidR="00D03BE9" w:rsidRPr="00711233" w:rsidRDefault="00D03BE9" w:rsidP="00D03BE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6"/>
        <w:gridCol w:w="5336"/>
        <w:gridCol w:w="1701"/>
        <w:gridCol w:w="1701"/>
        <w:gridCol w:w="2000"/>
      </w:tblGrid>
      <w:tr w:rsidR="00D03BE9" w:rsidRPr="00711233" w:rsidTr="009B45DC">
        <w:trPr>
          <w:cantSplit/>
          <w:jc w:val="center"/>
        </w:trPr>
        <w:tc>
          <w:tcPr>
            <w:tcW w:w="2366" w:type="dxa"/>
            <w:shd w:val="pct5" w:color="auto" w:fill="FFFFFF"/>
          </w:tcPr>
          <w:p w:rsidR="00D03BE9" w:rsidRPr="00711233" w:rsidRDefault="00D03BE9" w:rsidP="009B45DC">
            <w:pPr>
              <w:jc w:val="center"/>
              <w:rPr>
                <w:sz w:val="20"/>
              </w:rPr>
            </w:pPr>
            <w:r w:rsidRPr="00711233">
              <w:rPr>
                <w:sz w:val="20"/>
              </w:rPr>
              <w:t>Notional tag</w:t>
            </w:r>
          </w:p>
        </w:tc>
        <w:tc>
          <w:tcPr>
            <w:tcW w:w="5336" w:type="dxa"/>
            <w:shd w:val="pct5" w:color="auto" w:fill="FFFFFF"/>
          </w:tcPr>
          <w:p w:rsidR="00D03BE9" w:rsidRPr="00711233" w:rsidRDefault="00D03BE9" w:rsidP="009B45DC">
            <w:pPr>
              <w:jc w:val="center"/>
              <w:rPr>
                <w:sz w:val="20"/>
              </w:rPr>
            </w:pPr>
            <w:r w:rsidRPr="00711233">
              <w:rPr>
                <w:sz w:val="20"/>
              </w:rPr>
              <w:t>Examples</w:t>
            </w:r>
          </w:p>
        </w:tc>
        <w:tc>
          <w:tcPr>
            <w:tcW w:w="1701" w:type="dxa"/>
            <w:shd w:val="pct5" w:color="auto" w:fill="FFFFFF"/>
          </w:tcPr>
          <w:p w:rsidR="00D03BE9" w:rsidRPr="00711233" w:rsidRDefault="00D03BE9" w:rsidP="009B45DC">
            <w:pPr>
              <w:jc w:val="center"/>
              <w:rPr>
                <w:sz w:val="20"/>
              </w:rPr>
            </w:pPr>
            <w:r w:rsidRPr="00711233">
              <w:rPr>
                <w:sz w:val="20"/>
              </w:rPr>
              <w:t>Time</w:t>
            </w:r>
          </w:p>
          <w:p w:rsidR="00D03BE9" w:rsidRPr="00711233" w:rsidRDefault="00D03BE9" w:rsidP="009B45DC">
            <w:pPr>
              <w:jc w:val="center"/>
              <w:rPr>
                <w:sz w:val="20"/>
              </w:rPr>
            </w:pPr>
            <w:r w:rsidRPr="00711233">
              <w:rPr>
                <w:sz w:val="20"/>
              </w:rPr>
              <w:t>relevance</w:t>
            </w:r>
          </w:p>
        </w:tc>
        <w:tc>
          <w:tcPr>
            <w:tcW w:w="1701" w:type="dxa"/>
            <w:shd w:val="pct5" w:color="auto" w:fill="FFFFFF"/>
          </w:tcPr>
          <w:p w:rsidR="00D03BE9" w:rsidRPr="00711233" w:rsidRDefault="00D03BE9" w:rsidP="009B45DC">
            <w:pPr>
              <w:jc w:val="center"/>
              <w:rPr>
                <w:sz w:val="20"/>
              </w:rPr>
            </w:pPr>
            <w:r w:rsidRPr="00711233">
              <w:rPr>
                <w:sz w:val="20"/>
              </w:rPr>
              <w:t>Shape of</w:t>
            </w:r>
          </w:p>
          <w:p w:rsidR="00D03BE9" w:rsidRPr="00711233" w:rsidRDefault="00D03BE9" w:rsidP="009B45DC">
            <w:pPr>
              <w:jc w:val="center"/>
              <w:rPr>
                <w:sz w:val="20"/>
              </w:rPr>
            </w:pPr>
            <w:r w:rsidRPr="00711233">
              <w:rPr>
                <w:sz w:val="20"/>
              </w:rPr>
              <w:t>action</w:t>
            </w:r>
          </w:p>
        </w:tc>
        <w:tc>
          <w:tcPr>
            <w:tcW w:w="2000" w:type="dxa"/>
            <w:shd w:val="pct5" w:color="auto" w:fill="FFFFFF"/>
          </w:tcPr>
          <w:p w:rsidR="00D03BE9" w:rsidRPr="00711233" w:rsidRDefault="00D03BE9" w:rsidP="009B45DC">
            <w:pPr>
              <w:jc w:val="center"/>
            </w:pPr>
            <w:r w:rsidRPr="00711233">
              <w:t>Diagram of</w:t>
            </w:r>
          </w:p>
          <w:p w:rsidR="00D03BE9" w:rsidRPr="00711233" w:rsidRDefault="00D03BE9" w:rsidP="009B45DC">
            <w:pPr>
              <w:jc w:val="center"/>
            </w:pPr>
            <w:r w:rsidRPr="00711233">
              <w:t>salient meaning*</w:t>
            </w:r>
          </w:p>
        </w:tc>
      </w:tr>
      <w:tr w:rsidR="00D03BE9" w:rsidRPr="00711233" w:rsidTr="009B45DC">
        <w:trPr>
          <w:cantSplit/>
          <w:jc w:val="center"/>
        </w:trPr>
        <w:tc>
          <w:tcPr>
            <w:tcW w:w="2366" w:type="dxa"/>
          </w:tcPr>
          <w:p w:rsidR="00D03BE9" w:rsidRPr="00711233" w:rsidRDefault="008B10A6" w:rsidP="00615169">
            <w:pPr>
              <w:pStyle w:val="Numbers"/>
              <w:numPr>
                <w:ilvl w:val="0"/>
                <w:numId w:val="21"/>
              </w:numPr>
              <w:jc w:val="both"/>
              <w:rPr>
                <w:sz w:val="20"/>
              </w:rPr>
            </w:pPr>
            <w:r>
              <w:rPr>
                <w:noProof/>
                <w:sz w:val="20"/>
                <w:lang w:val="de-AT"/>
              </w:rPr>
              <mc:AlternateContent>
                <mc:Choice Requires="wps">
                  <w:drawing>
                    <wp:anchor distT="0" distB="0" distL="114300" distR="114300" simplePos="0" relativeHeight="251649024" behindDoc="0" locked="0" layoutInCell="0" allowOverlap="1">
                      <wp:simplePos x="0" y="0"/>
                      <wp:positionH relativeFrom="column">
                        <wp:posOffset>8026400</wp:posOffset>
                      </wp:positionH>
                      <wp:positionV relativeFrom="paragraph">
                        <wp:posOffset>190500</wp:posOffset>
                      </wp:positionV>
                      <wp:extent cx="0" cy="450850"/>
                      <wp:effectExtent l="6350" t="9525" r="12700" b="6350"/>
                      <wp:wrapNone/>
                      <wp:docPr id="40"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15pt" to="63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5D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" o:allowincell="f"/>
                  </w:pict>
                </mc:Fallback>
              </mc:AlternateContent>
            </w:r>
            <w:r w:rsidR="00D03BE9" w:rsidRPr="00711233">
              <w:rPr>
                <w:sz w:val="20"/>
              </w:rPr>
              <w:t>[Present activity]</w:t>
            </w:r>
          </w:p>
        </w:tc>
        <w:tc>
          <w:tcPr>
            <w:tcW w:w="5336" w:type="dxa"/>
          </w:tcPr>
          <w:p w:rsidR="00D03BE9" w:rsidRPr="00711233" w:rsidRDefault="00D03BE9" w:rsidP="009B45DC">
            <w:pPr>
              <w:jc w:val="both"/>
              <w:rPr>
                <w:sz w:val="20"/>
              </w:rPr>
            </w:pPr>
            <w:r w:rsidRPr="00711233">
              <w:rPr>
                <w:sz w:val="20"/>
              </w:rPr>
              <w:t>Don’t interrupt. I'm talking.</w:t>
            </w:r>
          </w:p>
          <w:p w:rsidR="00D03BE9" w:rsidRPr="00711233" w:rsidRDefault="00D03BE9" w:rsidP="009B45DC">
            <w:pPr>
              <w:jc w:val="both"/>
              <w:rPr>
                <w:sz w:val="20"/>
              </w:rPr>
            </w:pPr>
            <w:r w:rsidRPr="00711233">
              <w:rPr>
                <w:sz w:val="20"/>
              </w:rPr>
              <w:t>You’re being stupid.</w:t>
            </w:r>
          </w:p>
          <w:p w:rsidR="00D03BE9" w:rsidRPr="00711233" w:rsidRDefault="00D03BE9" w:rsidP="009B45DC">
            <w:pPr>
              <w:jc w:val="both"/>
              <w:rPr>
                <w:sz w:val="20"/>
              </w:rPr>
            </w:pPr>
            <w:r w:rsidRPr="00711233">
              <w:rPr>
                <w:sz w:val="20"/>
              </w:rPr>
              <w:t>I'm having a shower.</w:t>
            </w:r>
          </w:p>
          <w:p w:rsidR="00D03BE9" w:rsidRPr="00711233" w:rsidRDefault="00D03BE9" w:rsidP="009B45DC">
            <w:pPr>
              <w:jc w:val="both"/>
              <w:rPr>
                <w:sz w:val="20"/>
              </w:rPr>
            </w:pPr>
          </w:p>
        </w:tc>
        <w:tc>
          <w:tcPr>
            <w:tcW w:w="1701" w:type="dxa"/>
          </w:tcPr>
          <w:p w:rsidR="00D03BE9" w:rsidRPr="00711233" w:rsidRDefault="00D03BE9" w:rsidP="009B45DC">
            <w:pPr>
              <w:jc w:val="center"/>
              <w:rPr>
                <w:sz w:val="20"/>
              </w:rPr>
            </w:pPr>
            <w:r w:rsidRPr="00711233">
              <w:rPr>
                <w:sz w:val="20"/>
              </w:rPr>
              <w:t>now</w:t>
            </w:r>
          </w:p>
        </w:tc>
        <w:tc>
          <w:tcPr>
            <w:tcW w:w="1701" w:type="dxa"/>
          </w:tcPr>
          <w:p w:rsidR="00D03BE9" w:rsidRPr="00711233" w:rsidRDefault="00D03BE9" w:rsidP="009B45DC">
            <w:pPr>
              <w:jc w:val="center"/>
              <w:rPr>
                <w:sz w:val="20"/>
              </w:rPr>
            </w:pPr>
            <w:r w:rsidRPr="00711233">
              <w:rPr>
                <w:sz w:val="20"/>
              </w:rPr>
              <w:t>single activity</w:t>
            </w:r>
          </w:p>
        </w:tc>
        <w:tc>
          <w:tcPr>
            <w:tcW w:w="2000" w:type="dxa"/>
          </w:tcPr>
          <w:p w:rsidR="00D03BE9" w:rsidRPr="00711233" w:rsidRDefault="008B10A6" w:rsidP="009B45DC">
            <w:pPr>
              <w:jc w:val="center"/>
              <w:rPr>
                <w:b/>
                <w:bCs/>
              </w:rPr>
            </w:pPr>
            <w:r>
              <w:rPr>
                <w:b/>
                <w:bCs/>
                <w:noProof/>
                <w:lang w:val="de-AT" w:eastAsia="de-AT"/>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153035</wp:posOffset>
                      </wp:positionV>
                      <wp:extent cx="114300" cy="228600"/>
                      <wp:effectExtent l="11430" t="10160" r="7620" b="18415"/>
                      <wp:wrapNone/>
                      <wp:docPr id="39"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curvedLeftArrow">
                                <a:avLst>
                                  <a:gd name="adj1" fmla="val 40000"/>
                                  <a:gd name="adj2" fmla="val 80000"/>
                                  <a:gd name="adj3"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77" o:spid="_x0000_s1026" type="#_x0000_t103" style="position:absolute;margin-left:43.65pt;margin-top:12.05pt;width: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" fillcolor="black"/>
                  </w:pict>
                </mc:Fallback>
              </mc:AlternateContent>
            </w:r>
            <w:r w:rsidR="00D03BE9" w:rsidRPr="00711233">
              <w:rPr>
                <w:b/>
                <w:bCs/>
              </w:rPr>
              <w:t>Now</w:t>
            </w:r>
          </w:p>
          <w:p w:rsidR="00D03BE9" w:rsidRPr="00711233" w:rsidRDefault="00D03BE9" w:rsidP="009B45DC">
            <w:pPr>
              <w:jc w:val="center"/>
              <w:rPr>
                <w:b/>
                <w:bCs/>
              </w:rPr>
            </w:pPr>
          </w:p>
          <w:p w:rsidR="00D03BE9" w:rsidRPr="00711233" w:rsidRDefault="00D03BE9" w:rsidP="009B45DC">
            <w:pPr>
              <w:jc w:val="center"/>
              <w:rPr>
                <w:b/>
                <w:bCs/>
                <w:sz w:val="40"/>
                <w:szCs w:val="40"/>
              </w:rPr>
            </w:pPr>
            <w:r w:rsidRPr="00711233">
              <w:rPr>
                <w:b/>
                <w:bCs/>
                <w:sz w:val="40"/>
                <w:szCs w:val="40"/>
              </w:rPr>
              <w:t>~</w:t>
            </w:r>
          </w:p>
        </w:tc>
      </w:tr>
      <w:tr w:rsidR="00D03BE9" w:rsidRPr="00711233" w:rsidTr="009B45DC">
        <w:trPr>
          <w:cantSplit/>
          <w:jc w:val="center"/>
        </w:trPr>
        <w:tc>
          <w:tcPr>
            <w:tcW w:w="2366" w:type="dxa"/>
          </w:tcPr>
          <w:p w:rsidR="00D03BE9" w:rsidRPr="00711233" w:rsidRDefault="008B10A6" w:rsidP="00615169">
            <w:pPr>
              <w:pStyle w:val="Numbers"/>
              <w:numPr>
                <w:ilvl w:val="0"/>
                <w:numId w:val="21"/>
              </w:numPr>
              <w:jc w:val="both"/>
              <w:rPr>
                <w:sz w:val="20"/>
              </w:rPr>
            </w:pPr>
            <w:r>
              <w:rPr>
                <w:noProof/>
                <w:sz w:val="20"/>
                <w:lang w:val="de-AT"/>
              </w:rPr>
              <mc:AlternateContent>
                <mc:Choice Requires="wps">
                  <w:drawing>
                    <wp:anchor distT="0" distB="0" distL="114300" distR="114300" simplePos="0" relativeHeight="251652096" behindDoc="0" locked="0" layoutInCell="0" allowOverlap="1">
                      <wp:simplePos x="0" y="0"/>
                      <wp:positionH relativeFrom="column">
                        <wp:posOffset>8018145</wp:posOffset>
                      </wp:positionH>
                      <wp:positionV relativeFrom="paragraph">
                        <wp:posOffset>194945</wp:posOffset>
                      </wp:positionV>
                      <wp:extent cx="228600" cy="342900"/>
                      <wp:effectExtent l="26670" t="23495" r="87630" b="71755"/>
                      <wp:wrapNone/>
                      <wp:docPr id="3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35pt,15.35pt" to="649.3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" o:allowincell="f" strokeweight="3pt">
                      <v:stroke endarrow="block"/>
                    </v:line>
                  </w:pict>
                </mc:Fallback>
              </mc:AlternateContent>
            </w:r>
            <w:r>
              <w:rPr>
                <w:noProof/>
                <w:sz w:val="20"/>
                <w:lang w:val="de-AT"/>
              </w:rPr>
              <mc:AlternateContent>
                <mc:Choice Requires="wps">
                  <w:drawing>
                    <wp:anchor distT="0" distB="0" distL="114300" distR="114300" simplePos="0" relativeHeight="251651072" behindDoc="0" locked="0" layoutInCell="0" allowOverlap="1">
                      <wp:simplePos x="0" y="0"/>
                      <wp:positionH relativeFrom="column">
                        <wp:posOffset>7789545</wp:posOffset>
                      </wp:positionH>
                      <wp:positionV relativeFrom="paragraph">
                        <wp:posOffset>194945</wp:posOffset>
                      </wp:positionV>
                      <wp:extent cx="228600" cy="342900"/>
                      <wp:effectExtent l="83820" t="23495" r="20955" b="71755"/>
                      <wp:wrapNone/>
                      <wp:docPr id="37"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5pt,15.35pt" to="631.3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" o:allowincell="f" strokeweight="3pt">
                      <v:stroke endarrow="block"/>
                    </v:line>
                  </w:pict>
                </mc:Fallback>
              </mc:AlternateContent>
            </w:r>
            <w:r>
              <w:rPr>
                <w:noProof/>
                <w:sz w:val="20"/>
                <w:lang w:val="de-AT"/>
              </w:rPr>
              <mc:AlternateContent>
                <mc:Choice Requires="wps">
                  <w:drawing>
                    <wp:anchor distT="0" distB="0" distL="114300" distR="114300" simplePos="0" relativeHeight="251650048" behindDoc="0" locked="0" layoutInCell="0" allowOverlap="1">
                      <wp:simplePos x="0" y="0"/>
                      <wp:positionH relativeFrom="column">
                        <wp:posOffset>8018145</wp:posOffset>
                      </wp:positionH>
                      <wp:positionV relativeFrom="paragraph">
                        <wp:posOffset>204470</wp:posOffset>
                      </wp:positionV>
                      <wp:extent cx="8255" cy="676275"/>
                      <wp:effectExtent l="7620" t="13970" r="12700" b="5080"/>
                      <wp:wrapNone/>
                      <wp:docPr id="36"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676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35pt,16.1pt" to="632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" o:allowincell="f"/>
                  </w:pict>
                </mc:Fallback>
              </mc:AlternateContent>
            </w:r>
            <w:r w:rsidR="00D03BE9" w:rsidRPr="00711233">
              <w:rPr>
                <w:sz w:val="20"/>
              </w:rPr>
              <w:t>[Current activity]</w:t>
            </w:r>
          </w:p>
        </w:tc>
        <w:tc>
          <w:tcPr>
            <w:tcW w:w="5336" w:type="dxa"/>
          </w:tcPr>
          <w:p w:rsidR="00D03BE9" w:rsidRPr="00711233" w:rsidRDefault="00D03BE9" w:rsidP="009B45DC">
            <w:pPr>
              <w:jc w:val="both"/>
              <w:rPr>
                <w:sz w:val="20"/>
              </w:rPr>
            </w:pPr>
            <w:r w:rsidRPr="00711233">
              <w:rPr>
                <w:sz w:val="20"/>
              </w:rPr>
              <w:t>I'm reading ‘War and Peace’ at the moment.</w:t>
            </w:r>
          </w:p>
          <w:p w:rsidR="00D03BE9" w:rsidRPr="00711233" w:rsidRDefault="00D03BE9" w:rsidP="009B45DC">
            <w:pPr>
              <w:jc w:val="both"/>
              <w:rPr>
                <w:sz w:val="20"/>
              </w:rPr>
            </w:pPr>
            <w:r w:rsidRPr="00711233">
              <w:rPr>
                <w:sz w:val="20"/>
              </w:rPr>
              <w:t>We’re intending to  buy a new car at some point.</w:t>
            </w:r>
          </w:p>
          <w:p w:rsidR="00D03BE9" w:rsidRPr="00711233" w:rsidRDefault="00D03BE9" w:rsidP="009B45DC">
            <w:pPr>
              <w:jc w:val="both"/>
              <w:rPr>
                <w:sz w:val="20"/>
              </w:rPr>
            </w:pPr>
            <w:r w:rsidRPr="00711233">
              <w:rPr>
                <w:sz w:val="20"/>
              </w:rPr>
              <w:t>I'm having a lot of headaches at the moment.</w:t>
            </w:r>
          </w:p>
          <w:p w:rsidR="00D03BE9" w:rsidRPr="00711233" w:rsidRDefault="00D03BE9" w:rsidP="009B45DC">
            <w:pPr>
              <w:jc w:val="both"/>
              <w:rPr>
                <w:sz w:val="20"/>
              </w:rPr>
            </w:pPr>
            <w:r w:rsidRPr="00711233">
              <w:rPr>
                <w:sz w:val="20"/>
              </w:rPr>
              <w:t>I'm going jogging every day while I'm on holiday.</w:t>
            </w:r>
          </w:p>
          <w:p w:rsidR="00D03BE9" w:rsidRPr="00711233" w:rsidRDefault="00D03BE9" w:rsidP="009B45DC">
            <w:pPr>
              <w:jc w:val="both"/>
              <w:rPr>
                <w:sz w:val="20"/>
              </w:rPr>
            </w:pPr>
            <w:r w:rsidRPr="00711233">
              <w:rPr>
                <w:sz w:val="20"/>
              </w:rPr>
              <w:t>You’re always breaking things!</w:t>
            </w:r>
          </w:p>
        </w:tc>
        <w:tc>
          <w:tcPr>
            <w:tcW w:w="1701" w:type="dxa"/>
          </w:tcPr>
          <w:p w:rsidR="00D03BE9" w:rsidRPr="00711233" w:rsidRDefault="00D03BE9" w:rsidP="009B45DC">
            <w:pPr>
              <w:jc w:val="center"/>
              <w:rPr>
                <w:sz w:val="20"/>
              </w:rPr>
            </w:pPr>
            <w:r w:rsidRPr="00711233">
              <w:rPr>
                <w:sz w:val="20"/>
              </w:rPr>
              <w:t>surrounding now</w:t>
            </w:r>
          </w:p>
        </w:tc>
        <w:tc>
          <w:tcPr>
            <w:tcW w:w="1701" w:type="dxa"/>
          </w:tcPr>
          <w:p w:rsidR="00D03BE9" w:rsidRPr="00711233" w:rsidRDefault="00D03BE9" w:rsidP="009B45DC">
            <w:pPr>
              <w:jc w:val="center"/>
              <w:rPr>
                <w:sz w:val="20"/>
              </w:rPr>
            </w:pPr>
            <w:r w:rsidRPr="00711233">
              <w:rPr>
                <w:sz w:val="20"/>
              </w:rPr>
              <w:t>iterated activity</w:t>
            </w:r>
          </w:p>
          <w:p w:rsidR="00D03BE9" w:rsidRPr="00711233" w:rsidRDefault="00D03BE9" w:rsidP="009B45DC">
            <w:pPr>
              <w:jc w:val="center"/>
              <w:rPr>
                <w:sz w:val="20"/>
              </w:rPr>
            </w:pPr>
            <w:r w:rsidRPr="00711233">
              <w:rPr>
                <w:sz w:val="20"/>
              </w:rPr>
              <w:t>iterated state</w:t>
            </w:r>
          </w:p>
          <w:p w:rsidR="00D03BE9" w:rsidRPr="00711233" w:rsidRDefault="00D03BE9" w:rsidP="009B45DC">
            <w:pPr>
              <w:jc w:val="center"/>
              <w:rPr>
                <w:sz w:val="20"/>
              </w:rPr>
            </w:pPr>
            <w:r w:rsidRPr="00711233">
              <w:rPr>
                <w:sz w:val="20"/>
              </w:rPr>
              <w:t>iterated event</w:t>
            </w:r>
          </w:p>
        </w:tc>
        <w:tc>
          <w:tcPr>
            <w:tcW w:w="2000" w:type="dxa"/>
          </w:tcPr>
          <w:p w:rsidR="00D03BE9" w:rsidRPr="00711233" w:rsidRDefault="00D03BE9" w:rsidP="009B45DC">
            <w:pPr>
              <w:jc w:val="center"/>
              <w:rPr>
                <w:b/>
                <w:bCs/>
              </w:rPr>
            </w:pPr>
            <w:r w:rsidRPr="00711233">
              <w:rPr>
                <w:b/>
                <w:bCs/>
              </w:rPr>
              <w:t>Now</w:t>
            </w:r>
          </w:p>
          <w:p w:rsidR="00D03BE9" w:rsidRPr="00711233" w:rsidRDefault="00D03BE9" w:rsidP="009B45DC">
            <w:pPr>
              <w:jc w:val="center"/>
              <w:rPr>
                <w:b/>
                <w:bCs/>
                <w:sz w:val="36"/>
              </w:rPr>
            </w:pPr>
          </w:p>
          <w:p w:rsidR="00D03BE9" w:rsidRPr="00711233" w:rsidRDefault="00D03BE9" w:rsidP="009B45DC">
            <w:pPr>
              <w:jc w:val="center"/>
              <w:rPr>
                <w:b/>
                <w:bCs/>
              </w:rPr>
            </w:pPr>
            <w:r w:rsidRPr="00711233">
              <w:rPr>
                <w:b/>
                <w:bCs/>
                <w:sz w:val="36"/>
              </w:rPr>
              <w:t>~ ~ ~ ~</w:t>
            </w:r>
          </w:p>
          <w:p w:rsidR="00D03BE9" w:rsidRPr="00711233" w:rsidRDefault="00D03BE9" w:rsidP="009B45DC">
            <w:pPr>
              <w:jc w:val="center"/>
              <w:rPr>
                <w:b/>
                <w:bCs/>
              </w:rPr>
            </w:pPr>
            <w:r w:rsidRPr="00711233">
              <w:rPr>
                <w:b/>
                <w:bCs/>
                <w:sz w:val="36"/>
              </w:rPr>
              <w:t>- - - -</w:t>
            </w:r>
          </w:p>
        </w:tc>
      </w:tr>
      <w:tr w:rsidR="00D03BE9" w:rsidRPr="00711233" w:rsidTr="009B45DC">
        <w:trPr>
          <w:cantSplit/>
          <w:jc w:val="center"/>
        </w:trPr>
        <w:tc>
          <w:tcPr>
            <w:tcW w:w="2366" w:type="dxa"/>
          </w:tcPr>
          <w:p w:rsidR="00D03BE9" w:rsidRPr="00711233" w:rsidRDefault="00D03BE9" w:rsidP="00615169">
            <w:pPr>
              <w:pStyle w:val="Numbers"/>
              <w:numPr>
                <w:ilvl w:val="0"/>
                <w:numId w:val="21"/>
              </w:numPr>
              <w:tabs>
                <w:tab w:val="clear" w:pos="360"/>
                <w:tab w:val="num" w:pos="307"/>
              </w:tabs>
              <w:jc w:val="both"/>
              <w:rPr>
                <w:sz w:val="20"/>
              </w:rPr>
            </w:pPr>
            <w:r w:rsidRPr="00711233">
              <w:rPr>
                <w:sz w:val="20"/>
              </w:rPr>
              <w:t>[</w:t>
            </w:r>
            <w:r w:rsidR="008B10A6">
              <w:rPr>
                <w:noProof/>
                <w:sz w:val="20"/>
                <w:lang w:val="de-AT"/>
              </w:rPr>
              <mc:AlternateContent>
                <mc:Choice Requires="wps">
                  <w:drawing>
                    <wp:anchor distT="0" distB="0" distL="114300" distR="114300" simplePos="0" relativeHeight="251654144" behindDoc="0" locked="0" layoutInCell="0" allowOverlap="1">
                      <wp:simplePos x="0" y="0"/>
                      <wp:positionH relativeFrom="column">
                        <wp:posOffset>7755890</wp:posOffset>
                      </wp:positionH>
                      <wp:positionV relativeFrom="paragraph">
                        <wp:posOffset>223520</wp:posOffset>
                      </wp:positionV>
                      <wp:extent cx="541020" cy="360680"/>
                      <wp:effectExtent l="21590" t="80645" r="66040" b="25400"/>
                      <wp:wrapNone/>
                      <wp:docPr id="3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 cy="3606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7pt,17.6pt" to="65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" o:allowincell="f" strokeweight="3pt">
                      <v:stroke endarrow="block"/>
                    </v:line>
                  </w:pict>
                </mc:Fallback>
              </mc:AlternateContent>
            </w:r>
            <w:r w:rsidR="008B10A6">
              <w:rPr>
                <w:noProof/>
                <w:sz w:val="20"/>
                <w:lang w:val="de-AT"/>
              </w:rPr>
              <mc:AlternateContent>
                <mc:Choice Requires="wps">
                  <w:drawing>
                    <wp:anchor distT="0" distB="0" distL="114300" distR="114300" simplePos="0" relativeHeight="251653120" behindDoc="0" locked="0" layoutInCell="0" allowOverlap="1">
                      <wp:simplePos x="0" y="0"/>
                      <wp:positionH relativeFrom="column">
                        <wp:posOffset>8026400</wp:posOffset>
                      </wp:positionH>
                      <wp:positionV relativeFrom="paragraph">
                        <wp:posOffset>223520</wp:posOffset>
                      </wp:positionV>
                      <wp:extent cx="0" cy="450850"/>
                      <wp:effectExtent l="6350" t="13970" r="12700" b="11430"/>
                      <wp:wrapNone/>
                      <wp:docPr id="3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17.6pt" to="632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y7FQIAACo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" o:allowincell="f"/>
                  </w:pict>
                </mc:Fallback>
              </mc:AlternateContent>
            </w:r>
            <w:r w:rsidRPr="00711233">
              <w:rPr>
                <w:sz w:val="20"/>
              </w:rPr>
              <w:t>Changing activity]</w:t>
            </w:r>
          </w:p>
        </w:tc>
        <w:tc>
          <w:tcPr>
            <w:tcW w:w="5336" w:type="dxa"/>
          </w:tcPr>
          <w:p w:rsidR="00D03BE9" w:rsidRPr="00711233" w:rsidRDefault="00D03BE9" w:rsidP="009B45DC">
            <w:pPr>
              <w:jc w:val="both"/>
              <w:rPr>
                <w:sz w:val="20"/>
              </w:rPr>
            </w:pPr>
            <w:r w:rsidRPr="00711233">
              <w:rPr>
                <w:sz w:val="20"/>
              </w:rPr>
              <w:t>Your English is improving.</w:t>
            </w:r>
          </w:p>
          <w:p w:rsidR="00D03BE9" w:rsidRPr="00711233" w:rsidRDefault="00D03BE9" w:rsidP="009B45DC">
            <w:pPr>
              <w:jc w:val="both"/>
              <w:rPr>
                <w:sz w:val="20"/>
              </w:rPr>
            </w:pPr>
            <w:r w:rsidRPr="00711233">
              <w:rPr>
                <w:sz w:val="20"/>
              </w:rPr>
              <w:t>You’re playing better every day.</w:t>
            </w:r>
          </w:p>
          <w:p w:rsidR="00D03BE9" w:rsidRPr="00711233" w:rsidRDefault="00D03BE9" w:rsidP="009B45DC">
            <w:pPr>
              <w:jc w:val="both"/>
              <w:rPr>
                <w:sz w:val="20"/>
              </w:rPr>
            </w:pPr>
            <w:r w:rsidRPr="00711233">
              <w:rPr>
                <w:sz w:val="20"/>
              </w:rPr>
              <w:t>More and more people are owning their own houses.</w:t>
            </w:r>
          </w:p>
          <w:p w:rsidR="00D03BE9" w:rsidRPr="00711233" w:rsidRDefault="00D03BE9" w:rsidP="009B45DC">
            <w:pPr>
              <w:jc w:val="both"/>
              <w:rPr>
                <w:sz w:val="20"/>
              </w:rPr>
            </w:pPr>
            <w:r w:rsidRPr="00711233">
              <w:rPr>
                <w:sz w:val="20"/>
              </w:rPr>
              <w:t>I'm gradually realising that grammar can be fun.</w:t>
            </w:r>
          </w:p>
        </w:tc>
        <w:tc>
          <w:tcPr>
            <w:tcW w:w="1701" w:type="dxa"/>
          </w:tcPr>
          <w:p w:rsidR="00D03BE9" w:rsidRPr="00711233" w:rsidRDefault="00D03BE9" w:rsidP="009B45DC">
            <w:pPr>
              <w:jc w:val="center"/>
              <w:rPr>
                <w:sz w:val="20"/>
              </w:rPr>
            </w:pPr>
            <w:r w:rsidRPr="00711233">
              <w:rPr>
                <w:sz w:val="20"/>
              </w:rPr>
              <w:t>changing</w:t>
            </w:r>
          </w:p>
          <w:p w:rsidR="00D03BE9" w:rsidRPr="00711233" w:rsidRDefault="00D03BE9" w:rsidP="009B45DC">
            <w:pPr>
              <w:jc w:val="center"/>
              <w:rPr>
                <w:sz w:val="20"/>
              </w:rPr>
            </w:pPr>
            <w:r w:rsidRPr="00711233">
              <w:rPr>
                <w:sz w:val="20"/>
              </w:rPr>
              <w:t>now</w:t>
            </w:r>
          </w:p>
        </w:tc>
        <w:tc>
          <w:tcPr>
            <w:tcW w:w="1701" w:type="dxa"/>
          </w:tcPr>
          <w:p w:rsidR="00D03BE9" w:rsidRPr="00711233" w:rsidRDefault="00D03BE9" w:rsidP="009B45DC">
            <w:pPr>
              <w:jc w:val="center"/>
              <w:rPr>
                <w:sz w:val="20"/>
              </w:rPr>
            </w:pPr>
            <w:r w:rsidRPr="00711233">
              <w:rPr>
                <w:sz w:val="20"/>
              </w:rPr>
              <w:t>iterated activity</w:t>
            </w:r>
          </w:p>
          <w:p w:rsidR="00D03BE9" w:rsidRPr="00711233" w:rsidRDefault="00D03BE9" w:rsidP="009B45DC">
            <w:pPr>
              <w:jc w:val="center"/>
              <w:rPr>
                <w:sz w:val="20"/>
              </w:rPr>
            </w:pPr>
            <w:r w:rsidRPr="00711233">
              <w:rPr>
                <w:sz w:val="20"/>
              </w:rPr>
              <w:t>iterated state</w:t>
            </w:r>
          </w:p>
          <w:p w:rsidR="00D03BE9" w:rsidRPr="00711233" w:rsidRDefault="00D03BE9" w:rsidP="009B45DC">
            <w:pPr>
              <w:jc w:val="center"/>
              <w:rPr>
                <w:sz w:val="20"/>
              </w:rPr>
            </w:pPr>
            <w:r w:rsidRPr="00711233">
              <w:rPr>
                <w:sz w:val="20"/>
              </w:rPr>
              <w:t>iterated event</w:t>
            </w:r>
          </w:p>
        </w:tc>
        <w:tc>
          <w:tcPr>
            <w:tcW w:w="2000" w:type="dxa"/>
          </w:tcPr>
          <w:p w:rsidR="00D03BE9" w:rsidRPr="00711233" w:rsidRDefault="00D03BE9" w:rsidP="009B45DC">
            <w:pPr>
              <w:jc w:val="center"/>
              <w:rPr>
                <w:b/>
                <w:bCs/>
              </w:rPr>
            </w:pPr>
            <w:r w:rsidRPr="00711233">
              <w:rPr>
                <w:b/>
                <w:bCs/>
              </w:rPr>
              <w:t>Now</w:t>
            </w:r>
          </w:p>
          <w:p w:rsidR="00D03BE9" w:rsidRPr="00711233" w:rsidRDefault="00D03BE9" w:rsidP="009B45DC">
            <w:pPr>
              <w:jc w:val="center"/>
              <w:rPr>
                <w:b/>
                <w:bCs/>
              </w:rPr>
            </w:pPr>
            <w:r w:rsidRPr="00711233">
              <w:rPr>
                <w:b/>
                <w:bCs/>
                <w:sz w:val="36"/>
              </w:rPr>
              <w:t>~ ~ ~ ~</w:t>
            </w:r>
          </w:p>
          <w:p w:rsidR="00D03BE9" w:rsidRPr="00711233" w:rsidRDefault="00D03BE9" w:rsidP="009B45DC">
            <w:pPr>
              <w:jc w:val="center"/>
              <w:rPr>
                <w:b/>
                <w:bCs/>
                <w:sz w:val="36"/>
              </w:rPr>
            </w:pPr>
            <w:r w:rsidRPr="00711233">
              <w:rPr>
                <w:b/>
                <w:bCs/>
                <w:sz w:val="36"/>
              </w:rPr>
              <w:t>- - - -</w:t>
            </w:r>
          </w:p>
        </w:tc>
      </w:tr>
      <w:tr w:rsidR="00D03BE9" w:rsidRPr="00711233" w:rsidTr="009B45DC">
        <w:trPr>
          <w:cantSplit/>
          <w:jc w:val="center"/>
        </w:trPr>
        <w:tc>
          <w:tcPr>
            <w:tcW w:w="2366" w:type="dxa"/>
          </w:tcPr>
          <w:p w:rsidR="00D03BE9" w:rsidRPr="00711233" w:rsidRDefault="00D03BE9" w:rsidP="00615169">
            <w:pPr>
              <w:pStyle w:val="Numbers"/>
              <w:numPr>
                <w:ilvl w:val="0"/>
                <w:numId w:val="21"/>
              </w:numPr>
              <w:tabs>
                <w:tab w:val="clear" w:pos="360"/>
                <w:tab w:val="num" w:pos="307"/>
              </w:tabs>
              <w:jc w:val="both"/>
              <w:rPr>
                <w:sz w:val="20"/>
              </w:rPr>
            </w:pPr>
            <w:r w:rsidRPr="00711233">
              <w:rPr>
                <w:sz w:val="20"/>
              </w:rPr>
              <w:t>[</w:t>
            </w:r>
            <w:r w:rsidR="008B10A6">
              <w:rPr>
                <w:noProof/>
                <w:sz w:val="20"/>
                <w:lang w:val="de-AT"/>
              </w:rPr>
              <mc:AlternateContent>
                <mc:Choice Requires="wps">
                  <w:drawing>
                    <wp:anchor distT="0" distB="0" distL="114300" distR="114300" simplePos="0" relativeHeight="251656192" behindDoc="0" locked="0" layoutInCell="0" allowOverlap="1">
                      <wp:simplePos x="0" y="0"/>
                      <wp:positionH relativeFrom="column">
                        <wp:posOffset>8116570</wp:posOffset>
                      </wp:positionH>
                      <wp:positionV relativeFrom="paragraph">
                        <wp:posOffset>95250</wp:posOffset>
                      </wp:positionV>
                      <wp:extent cx="90170" cy="180340"/>
                      <wp:effectExtent l="58420" t="9525" r="13335" b="38735"/>
                      <wp:wrapNone/>
                      <wp:docPr id="3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170" cy="18034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1pt,7.5pt" to="646.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" o:allowincell="f" strokeweight=".25pt">
                      <v:stroke endarrow="block"/>
                    </v:line>
                  </w:pict>
                </mc:Fallback>
              </mc:AlternateContent>
            </w:r>
            <w:r w:rsidR="008B10A6">
              <w:rPr>
                <w:noProof/>
                <w:sz w:val="20"/>
                <w:lang w:val="de-AT"/>
              </w:rPr>
              <mc:AlternateContent>
                <mc:Choice Requires="wps">
                  <w:drawing>
                    <wp:anchor distT="0" distB="0" distL="114300" distR="114300" simplePos="0" relativeHeight="251655168" behindDoc="0" locked="0" layoutInCell="0" allowOverlap="1">
                      <wp:simplePos x="0" y="0"/>
                      <wp:positionH relativeFrom="column">
                        <wp:posOffset>8026400</wp:posOffset>
                      </wp:positionH>
                      <wp:positionV relativeFrom="paragraph">
                        <wp:posOffset>147320</wp:posOffset>
                      </wp:positionV>
                      <wp:extent cx="0" cy="450850"/>
                      <wp:effectExtent l="6350" t="13970" r="12700" b="11430"/>
                      <wp:wrapNone/>
                      <wp:docPr id="32"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11.6pt" to="632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tRFQIAACo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" o:allowincell="f"/>
                  </w:pict>
                </mc:Fallback>
              </mc:AlternateContent>
            </w:r>
            <w:r w:rsidRPr="00711233">
              <w:rPr>
                <w:sz w:val="20"/>
              </w:rPr>
              <w:t>Inception/</w:t>
            </w:r>
          </w:p>
          <w:p w:rsidR="00D03BE9" w:rsidRPr="00711233" w:rsidRDefault="00D03BE9" w:rsidP="009B45DC">
            <w:pPr>
              <w:ind w:left="360"/>
              <w:jc w:val="both"/>
              <w:rPr>
                <w:sz w:val="20"/>
              </w:rPr>
            </w:pPr>
            <w:r w:rsidRPr="00711233">
              <w:rPr>
                <w:sz w:val="20"/>
              </w:rPr>
              <w:t>termination]</w:t>
            </w:r>
          </w:p>
        </w:tc>
        <w:tc>
          <w:tcPr>
            <w:tcW w:w="5336" w:type="dxa"/>
          </w:tcPr>
          <w:p w:rsidR="00D03BE9" w:rsidRPr="00711233" w:rsidRDefault="00D03BE9" w:rsidP="009B45DC">
            <w:pPr>
              <w:jc w:val="both"/>
              <w:rPr>
                <w:sz w:val="20"/>
              </w:rPr>
            </w:pPr>
            <w:r w:rsidRPr="00711233">
              <w:rPr>
                <w:sz w:val="20"/>
              </w:rPr>
              <w:t>She’s going to a new school now. (inception)</w:t>
            </w:r>
          </w:p>
          <w:p w:rsidR="00D03BE9" w:rsidRPr="00711233" w:rsidRDefault="00D03BE9" w:rsidP="009B45DC">
            <w:pPr>
              <w:jc w:val="both"/>
              <w:rPr>
                <w:sz w:val="20"/>
              </w:rPr>
            </w:pPr>
            <w:r w:rsidRPr="00711233">
              <w:rPr>
                <w:sz w:val="20"/>
              </w:rPr>
              <w:t>He’s no longer living in Sheffield. (termination)</w:t>
            </w:r>
          </w:p>
          <w:p w:rsidR="00D03BE9" w:rsidRPr="00711233" w:rsidRDefault="00D03BE9" w:rsidP="009B45DC">
            <w:pPr>
              <w:jc w:val="both"/>
              <w:rPr>
                <w:sz w:val="20"/>
              </w:rPr>
            </w:pPr>
            <w:r w:rsidRPr="00711233">
              <w:rPr>
                <w:sz w:val="20"/>
              </w:rPr>
              <w:t>I'm liking it much better now. (inception)</w:t>
            </w:r>
          </w:p>
          <w:p w:rsidR="00D03BE9" w:rsidRPr="00711233" w:rsidRDefault="00D03BE9" w:rsidP="009B45DC">
            <w:pPr>
              <w:jc w:val="both"/>
              <w:rPr>
                <w:sz w:val="20"/>
              </w:rPr>
            </w:pPr>
            <w:r w:rsidRPr="00711233">
              <w:rPr>
                <w:sz w:val="20"/>
              </w:rPr>
              <w:t>She’s loving her new job. (inception)</w:t>
            </w:r>
          </w:p>
          <w:p w:rsidR="00D03BE9" w:rsidRPr="00711233" w:rsidRDefault="00D03BE9" w:rsidP="009B45DC">
            <w:pPr>
              <w:jc w:val="both"/>
              <w:rPr>
                <w:sz w:val="20"/>
              </w:rPr>
            </w:pPr>
            <w:r w:rsidRPr="00711233">
              <w:rPr>
                <w:sz w:val="20"/>
              </w:rPr>
              <w:t>(Diagram only shows ‘inception’)</w:t>
            </w:r>
          </w:p>
        </w:tc>
        <w:tc>
          <w:tcPr>
            <w:tcW w:w="1701" w:type="dxa"/>
          </w:tcPr>
          <w:p w:rsidR="00D03BE9" w:rsidRPr="00711233" w:rsidRDefault="00D03BE9" w:rsidP="009B45DC">
            <w:pPr>
              <w:jc w:val="center"/>
              <w:rPr>
                <w:sz w:val="20"/>
              </w:rPr>
            </w:pPr>
            <w:r w:rsidRPr="00711233">
              <w:rPr>
                <w:sz w:val="20"/>
              </w:rPr>
              <w:t>started/stopped now</w:t>
            </w:r>
          </w:p>
        </w:tc>
        <w:tc>
          <w:tcPr>
            <w:tcW w:w="1701" w:type="dxa"/>
          </w:tcPr>
          <w:p w:rsidR="00D03BE9" w:rsidRPr="00711233" w:rsidRDefault="00D03BE9" w:rsidP="009B45DC">
            <w:pPr>
              <w:jc w:val="center"/>
              <w:rPr>
                <w:sz w:val="20"/>
              </w:rPr>
            </w:pPr>
            <w:r w:rsidRPr="00711233">
              <w:rPr>
                <w:sz w:val="20"/>
              </w:rPr>
              <w:t>iterated activity</w:t>
            </w:r>
          </w:p>
          <w:p w:rsidR="00D03BE9" w:rsidRPr="00711233" w:rsidRDefault="00D03BE9" w:rsidP="009B45DC">
            <w:pPr>
              <w:jc w:val="center"/>
              <w:rPr>
                <w:sz w:val="20"/>
              </w:rPr>
            </w:pPr>
            <w:r w:rsidRPr="00711233">
              <w:rPr>
                <w:sz w:val="20"/>
              </w:rPr>
              <w:t>iterated state</w:t>
            </w:r>
          </w:p>
          <w:p w:rsidR="00D03BE9" w:rsidRPr="00711233" w:rsidRDefault="00D03BE9" w:rsidP="009B45DC">
            <w:pPr>
              <w:jc w:val="center"/>
              <w:rPr>
                <w:sz w:val="20"/>
              </w:rPr>
            </w:pPr>
            <w:r w:rsidRPr="00711233">
              <w:rPr>
                <w:sz w:val="20"/>
              </w:rPr>
              <w:t>iterated event</w:t>
            </w:r>
          </w:p>
        </w:tc>
        <w:tc>
          <w:tcPr>
            <w:tcW w:w="2000" w:type="dxa"/>
          </w:tcPr>
          <w:p w:rsidR="00D03BE9" w:rsidRPr="00711233" w:rsidRDefault="00D03BE9" w:rsidP="009B45DC">
            <w:pPr>
              <w:jc w:val="center"/>
              <w:rPr>
                <w:b/>
                <w:bCs/>
              </w:rPr>
            </w:pPr>
            <w:r w:rsidRPr="00711233">
              <w:rPr>
                <w:b/>
                <w:bCs/>
              </w:rPr>
              <w:t>Now</w:t>
            </w:r>
          </w:p>
          <w:p w:rsidR="00D03BE9" w:rsidRPr="00711233" w:rsidRDefault="00D03BE9" w:rsidP="009B45DC">
            <w:pPr>
              <w:tabs>
                <w:tab w:val="left" w:pos="796"/>
              </w:tabs>
              <w:jc w:val="center"/>
              <w:rPr>
                <w:b/>
                <w:bCs/>
              </w:rPr>
            </w:pPr>
            <w:r w:rsidRPr="00711233">
              <w:rPr>
                <w:b/>
                <w:bCs/>
                <w:sz w:val="36"/>
              </w:rPr>
              <w:t xml:space="preserve">    ~</w:t>
            </w:r>
            <w:r w:rsidRPr="00711233">
              <w:rPr>
                <w:b/>
                <w:bCs/>
              </w:rPr>
              <w:t xml:space="preserve"> </w:t>
            </w:r>
            <w:r w:rsidRPr="00711233">
              <w:rPr>
                <w:b/>
                <w:bCs/>
                <w:sz w:val="36"/>
              </w:rPr>
              <w:t>~</w:t>
            </w:r>
          </w:p>
          <w:p w:rsidR="00D03BE9" w:rsidRPr="00711233" w:rsidRDefault="00D03BE9" w:rsidP="009B45DC">
            <w:pPr>
              <w:tabs>
                <w:tab w:val="left" w:pos="796"/>
              </w:tabs>
              <w:jc w:val="center"/>
              <w:rPr>
                <w:b/>
                <w:bCs/>
                <w:sz w:val="36"/>
              </w:rPr>
            </w:pPr>
            <w:r w:rsidRPr="00711233">
              <w:rPr>
                <w:b/>
                <w:bCs/>
                <w:sz w:val="36"/>
              </w:rPr>
              <w:t xml:space="preserve">   - -</w:t>
            </w:r>
          </w:p>
        </w:tc>
      </w:tr>
      <w:tr w:rsidR="00D03BE9" w:rsidRPr="00711233" w:rsidTr="009B45DC">
        <w:trPr>
          <w:cantSplit/>
          <w:jc w:val="center"/>
        </w:trPr>
        <w:tc>
          <w:tcPr>
            <w:tcW w:w="2366" w:type="dxa"/>
          </w:tcPr>
          <w:p w:rsidR="00D03BE9" w:rsidRPr="00711233" w:rsidRDefault="00D03BE9" w:rsidP="00615169">
            <w:pPr>
              <w:pStyle w:val="Numbers"/>
              <w:numPr>
                <w:ilvl w:val="0"/>
                <w:numId w:val="21"/>
              </w:numPr>
              <w:tabs>
                <w:tab w:val="clear" w:pos="360"/>
                <w:tab w:val="num" w:pos="307"/>
              </w:tabs>
              <w:jc w:val="both"/>
              <w:rPr>
                <w:sz w:val="20"/>
              </w:rPr>
            </w:pPr>
            <w:r w:rsidRPr="00711233">
              <w:rPr>
                <w:sz w:val="20"/>
              </w:rPr>
              <w:t>[Arranged activity]</w:t>
            </w:r>
          </w:p>
          <w:p w:rsidR="00D03BE9" w:rsidRPr="00711233" w:rsidRDefault="00D03BE9" w:rsidP="009B45DC">
            <w:pPr>
              <w:ind w:left="182" w:hanging="182"/>
              <w:jc w:val="both"/>
              <w:rPr>
                <w:sz w:val="20"/>
              </w:rPr>
            </w:pPr>
          </w:p>
          <w:p w:rsidR="00D03BE9" w:rsidRPr="00711233" w:rsidRDefault="00D03BE9" w:rsidP="009B45DC">
            <w:pPr>
              <w:ind w:left="182" w:hanging="182"/>
              <w:jc w:val="both"/>
              <w:rPr>
                <w:sz w:val="20"/>
              </w:rPr>
            </w:pPr>
          </w:p>
          <w:p w:rsidR="00D03BE9" w:rsidRPr="00711233" w:rsidRDefault="00D03BE9" w:rsidP="009B45DC">
            <w:pPr>
              <w:ind w:left="182" w:hanging="182"/>
              <w:jc w:val="both"/>
              <w:rPr>
                <w:sz w:val="20"/>
              </w:rPr>
            </w:pPr>
          </w:p>
        </w:tc>
        <w:tc>
          <w:tcPr>
            <w:tcW w:w="5336" w:type="dxa"/>
          </w:tcPr>
          <w:p w:rsidR="00D03BE9" w:rsidRPr="00711233" w:rsidRDefault="00D03BE9" w:rsidP="009B45DC">
            <w:pPr>
              <w:jc w:val="both"/>
              <w:rPr>
                <w:sz w:val="20"/>
              </w:rPr>
            </w:pPr>
            <w:r w:rsidRPr="00711233">
              <w:rPr>
                <w:sz w:val="20"/>
              </w:rPr>
              <w:t>We’re playing Glasgow Rangers next week.</w:t>
            </w:r>
          </w:p>
          <w:p w:rsidR="00D03BE9" w:rsidRPr="00711233" w:rsidRDefault="00D03BE9" w:rsidP="009B45DC">
            <w:pPr>
              <w:jc w:val="both"/>
              <w:rPr>
                <w:sz w:val="20"/>
              </w:rPr>
            </w:pPr>
            <w:r w:rsidRPr="00711233">
              <w:rPr>
                <w:sz w:val="20"/>
              </w:rPr>
              <w:t>She’s getting her new car on Friday.</w:t>
            </w:r>
          </w:p>
          <w:p w:rsidR="00D03BE9" w:rsidRPr="00711233" w:rsidRDefault="00D03BE9" w:rsidP="009B45DC">
            <w:pPr>
              <w:jc w:val="both"/>
              <w:rPr>
                <w:sz w:val="20"/>
              </w:rPr>
            </w:pPr>
            <w:r w:rsidRPr="00711233">
              <w:rPr>
                <w:sz w:val="20"/>
              </w:rPr>
              <w:t>I'm spending my holidays in America.</w:t>
            </w:r>
          </w:p>
          <w:p w:rsidR="00D03BE9" w:rsidRPr="00711233" w:rsidRDefault="00D03BE9" w:rsidP="009B45DC">
            <w:pPr>
              <w:jc w:val="both"/>
              <w:rPr>
                <w:sz w:val="20"/>
              </w:rPr>
            </w:pPr>
          </w:p>
          <w:p w:rsidR="00D03BE9" w:rsidRPr="00711233" w:rsidRDefault="00D03BE9" w:rsidP="009B45DC">
            <w:pPr>
              <w:jc w:val="both"/>
              <w:rPr>
                <w:sz w:val="20"/>
              </w:rPr>
            </w:pPr>
          </w:p>
        </w:tc>
        <w:tc>
          <w:tcPr>
            <w:tcW w:w="1701" w:type="dxa"/>
          </w:tcPr>
          <w:p w:rsidR="00D03BE9" w:rsidRPr="00711233" w:rsidRDefault="00D03BE9" w:rsidP="009B45DC">
            <w:pPr>
              <w:jc w:val="center"/>
              <w:rPr>
                <w:sz w:val="20"/>
              </w:rPr>
            </w:pPr>
            <w:r w:rsidRPr="00711233">
              <w:rPr>
                <w:sz w:val="20"/>
              </w:rPr>
              <w:t>arranged</w:t>
            </w:r>
          </w:p>
          <w:p w:rsidR="00D03BE9" w:rsidRPr="00711233" w:rsidRDefault="00D03BE9" w:rsidP="009B45DC">
            <w:pPr>
              <w:jc w:val="center"/>
              <w:rPr>
                <w:sz w:val="20"/>
              </w:rPr>
            </w:pPr>
            <w:r w:rsidRPr="00711233">
              <w:rPr>
                <w:sz w:val="20"/>
              </w:rPr>
              <w:t>now</w:t>
            </w:r>
          </w:p>
        </w:tc>
        <w:tc>
          <w:tcPr>
            <w:tcW w:w="1701" w:type="dxa"/>
          </w:tcPr>
          <w:p w:rsidR="00D03BE9" w:rsidRPr="00711233" w:rsidRDefault="00D03BE9" w:rsidP="009B45DC">
            <w:pPr>
              <w:jc w:val="center"/>
              <w:rPr>
                <w:sz w:val="20"/>
              </w:rPr>
            </w:pPr>
            <w:r w:rsidRPr="00711233">
              <w:rPr>
                <w:sz w:val="20"/>
              </w:rPr>
              <w:t>single activity</w:t>
            </w:r>
          </w:p>
          <w:p w:rsidR="00D03BE9" w:rsidRPr="00711233" w:rsidRDefault="00D03BE9" w:rsidP="009B45DC">
            <w:pPr>
              <w:jc w:val="center"/>
              <w:rPr>
                <w:sz w:val="20"/>
              </w:rPr>
            </w:pPr>
            <w:r w:rsidRPr="00711233">
              <w:rPr>
                <w:sz w:val="20"/>
              </w:rPr>
              <w:t>iterated activity</w:t>
            </w:r>
          </w:p>
          <w:p w:rsidR="00D03BE9" w:rsidRPr="00711233" w:rsidRDefault="00D03BE9" w:rsidP="009B45DC">
            <w:pPr>
              <w:jc w:val="center"/>
              <w:rPr>
                <w:sz w:val="20"/>
              </w:rPr>
            </w:pPr>
            <w:r w:rsidRPr="00711233">
              <w:rPr>
                <w:sz w:val="20"/>
              </w:rPr>
              <w:t>single event</w:t>
            </w:r>
          </w:p>
        </w:tc>
        <w:tc>
          <w:tcPr>
            <w:tcW w:w="2000" w:type="dxa"/>
          </w:tcPr>
          <w:p w:rsidR="00D03BE9" w:rsidRPr="00711233" w:rsidRDefault="00D03BE9" w:rsidP="009B45DC">
            <w:pPr>
              <w:jc w:val="center"/>
              <w:rPr>
                <w:b/>
                <w:bCs/>
              </w:rPr>
            </w:pPr>
            <w:r w:rsidRPr="00711233">
              <w:rPr>
                <w:b/>
                <w:bCs/>
              </w:rPr>
              <w:t>Now</w:t>
            </w:r>
          </w:p>
          <w:p w:rsidR="00D03BE9" w:rsidRPr="00711233" w:rsidRDefault="008B10A6" w:rsidP="009B45DC">
            <w:pPr>
              <w:jc w:val="right"/>
              <w:rPr>
                <w:b/>
                <w:bCs/>
              </w:rPr>
            </w:pPr>
            <w:r>
              <w:rPr>
                <w:b/>
                <w:bCs/>
                <w:noProof/>
                <w:sz w:val="36"/>
                <w:lang w:val="de-AT" w:eastAsia="de-AT"/>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205105</wp:posOffset>
                      </wp:positionV>
                      <wp:extent cx="342900" cy="114300"/>
                      <wp:effectExtent l="24130" t="90805" r="52070" b="23495"/>
                      <wp:wrapNone/>
                      <wp:docPr id="31"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6.15pt" to="73.9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" strokeweight="3pt">
                      <v:stroke endarrow="block"/>
                    </v:line>
                  </w:pict>
                </mc:Fallback>
              </mc:AlternateContent>
            </w:r>
            <w:r>
              <w:rPr>
                <w:b/>
                <w:bCs/>
                <w:noProof/>
                <w:sz w:val="36"/>
                <w:lang w:val="de-AT" w:eastAsia="de-AT"/>
              </w:rPr>
              <mc:AlternateContent>
                <mc:Choice Requires="wps">
                  <w:drawing>
                    <wp:anchor distT="0" distB="0" distL="114300" distR="114300" simplePos="0" relativeHeight="251657216" behindDoc="0" locked="0" layoutInCell="1" allowOverlap="1">
                      <wp:simplePos x="0" y="0"/>
                      <wp:positionH relativeFrom="column">
                        <wp:posOffset>546735</wp:posOffset>
                      </wp:positionH>
                      <wp:positionV relativeFrom="paragraph">
                        <wp:posOffset>50800</wp:posOffset>
                      </wp:positionV>
                      <wp:extent cx="0" cy="457200"/>
                      <wp:effectExtent l="13335" t="12700" r="5715" b="6350"/>
                      <wp:wrapNone/>
                      <wp:docPr id="3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4pt" to="43.0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01FEgIAACo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"/>
                  </w:pict>
                </mc:Fallback>
              </mc:AlternateContent>
            </w:r>
            <w:r w:rsidR="00D03BE9" w:rsidRPr="00711233">
              <w:rPr>
                <w:b/>
                <w:bCs/>
                <w:sz w:val="36"/>
              </w:rPr>
              <w:t xml:space="preserve">~ ~           </w:t>
            </w:r>
          </w:p>
        </w:tc>
      </w:tr>
    </w:tbl>
    <w:p w:rsidR="00D03BE9" w:rsidRPr="00711233" w:rsidRDefault="00D03BE9" w:rsidP="00D03BE9">
      <w:pPr>
        <w:jc w:val="both"/>
      </w:pPr>
    </w:p>
    <w:p w:rsidR="00D03BE9" w:rsidRPr="00711233" w:rsidRDefault="00D03BE9" w:rsidP="000D4D2A">
      <w:r w:rsidRPr="00711233">
        <w:t>(Newby 2003: 337)</w:t>
      </w:r>
    </w:p>
    <w:p w:rsidR="00D03BE9" w:rsidRPr="00711233" w:rsidRDefault="00D03BE9" w:rsidP="000D4D2A">
      <w:pPr>
        <w:ind w:firstLine="709"/>
      </w:pPr>
      <w:r w:rsidRPr="00711233">
        <w:rPr>
          <w:rFonts w:ascii="Maths" w:hAnsi="Maths"/>
        </w:rPr>
        <w:t xml:space="preserve">* Key: </w:t>
      </w:r>
      <w:r w:rsidRPr="00711233">
        <w:rPr>
          <w:rFonts w:ascii="Maths" w:hAnsi="Maths"/>
          <w:sz w:val="36"/>
        </w:rPr>
        <w:t xml:space="preserve">~ </w:t>
      </w:r>
      <w:r w:rsidRPr="00711233">
        <w:t xml:space="preserve">indicates a single activity; </w:t>
      </w:r>
      <w:r w:rsidRPr="00711233">
        <w:rPr>
          <w:rFonts w:ascii="Maths" w:hAnsi="Maths"/>
          <w:sz w:val="36"/>
        </w:rPr>
        <w:t xml:space="preserve">~ ~ </w:t>
      </w:r>
      <w:r w:rsidRPr="00711233">
        <w:t xml:space="preserve">an iterated (repeated) activity; </w:t>
      </w:r>
      <w:r w:rsidRPr="00711233">
        <w:rPr>
          <w:sz w:val="36"/>
        </w:rPr>
        <w:t>-</w:t>
      </w:r>
      <w:r w:rsidRPr="00711233">
        <w:rPr>
          <w:rFonts w:ascii="Maths" w:hAnsi="Maths"/>
          <w:sz w:val="36"/>
        </w:rPr>
        <w:t xml:space="preserve"> </w:t>
      </w:r>
      <w:r w:rsidRPr="00711233">
        <w:t xml:space="preserve">indicates a single state; </w:t>
      </w:r>
      <w:r w:rsidRPr="00711233">
        <w:rPr>
          <w:sz w:val="36"/>
        </w:rPr>
        <w:t xml:space="preserve">- - </w:t>
      </w:r>
      <w:r w:rsidRPr="00711233">
        <w:t xml:space="preserve">an iterated (repeated) state; </w:t>
      </w:r>
    </w:p>
    <w:p w:rsidR="00FB6DA2" w:rsidRPr="00711233" w:rsidRDefault="00D03BE9" w:rsidP="000D4D2A">
      <w:pPr>
        <w:sectPr w:rsidR="00FB6DA2" w:rsidRPr="00711233" w:rsidSect="007F71E1">
          <w:headerReference w:type="default" r:id="rId22"/>
          <w:pgSz w:w="16838" w:h="11906" w:orient="landscape" w:code="9"/>
          <w:pgMar w:top="1134" w:right="1134" w:bottom="851" w:left="1134" w:header="709" w:footer="709" w:gutter="0"/>
          <w:cols w:space="708"/>
          <w:docGrid w:linePitch="360"/>
        </w:sectPr>
      </w:pPr>
      <w:r w:rsidRPr="00711233">
        <w:tab/>
      </w:r>
      <w:r w:rsidRPr="00711233">
        <w:tab/>
        <w:t xml:space="preserve">events are not depicted in the diagram; arrows shows salient perceptions of a speaker’s thoughts;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212"/>
      </w:tblGrid>
      <w:tr w:rsidR="007123CD" w:rsidRPr="00711233" w:rsidTr="00984AA7">
        <w:tc>
          <w:tcPr>
            <w:tcW w:w="9212" w:type="dxa"/>
            <w:shd w:val="clear" w:color="auto" w:fill="000000"/>
          </w:tcPr>
          <w:p w:rsidR="007123CD" w:rsidRPr="00711233" w:rsidRDefault="008A10E2" w:rsidP="00A07EFC">
            <w:pPr>
              <w:pStyle w:val="PS2Chapter"/>
            </w:pPr>
            <w:r>
              <w:lastRenderedPageBreak/>
              <w:t>4</w:t>
            </w:r>
            <w:r w:rsidR="007123CD" w:rsidRPr="00711233">
              <w:t xml:space="preserve">: </w:t>
            </w:r>
            <w:r w:rsidR="00A07EFC" w:rsidRPr="00711233">
              <w:t xml:space="preserve">Learning </w:t>
            </w:r>
            <w:r w:rsidR="007123CD" w:rsidRPr="00711233">
              <w:t>grammar</w:t>
            </w:r>
            <w:r w:rsidR="008B1D14" w:rsidRPr="00711233">
              <w:rPr>
                <w:rStyle w:val="FootnoteReference"/>
              </w:rPr>
              <w:footnoteReference w:id="2"/>
            </w:r>
          </w:p>
        </w:tc>
      </w:tr>
    </w:tbl>
    <w:p w:rsidR="000D4D2A" w:rsidRPr="00711233" w:rsidRDefault="000D4D2A" w:rsidP="000D4D2A"/>
    <w:p w:rsidR="00FE52B7" w:rsidRPr="00711233" w:rsidRDefault="00FE52B7" w:rsidP="00FE52B7">
      <w:pPr>
        <w:pStyle w:val="PS2Standard"/>
      </w:pPr>
      <w:r w:rsidRPr="00711233">
        <w:t xml:space="preserve">In the Methodology – Grammar section, one </w:t>
      </w:r>
      <w:r w:rsidRPr="00711233">
        <w:rPr>
          <w:color w:val="EAEAEA"/>
          <w:shd w:val="clear" w:color="auto" w:fill="666666"/>
        </w:rPr>
        <w:t xml:space="preserve">EPOSTL </w:t>
      </w:r>
      <w:r w:rsidRPr="00711233">
        <w:t xml:space="preserve">states the following: </w:t>
      </w:r>
    </w:p>
    <w:p w:rsidR="00FE52B7" w:rsidRPr="00711233" w:rsidRDefault="00FE52B7" w:rsidP="00FE52B7">
      <w:pPr>
        <w:pStyle w:val="PS2Standard"/>
      </w:pPr>
    </w:p>
    <w:p w:rsidR="00FE52B7" w:rsidRPr="00711233" w:rsidRDefault="00FE52B7" w:rsidP="002A4C95">
      <w:pPr>
        <w:pStyle w:val="PS2Standard"/>
        <w:numPr>
          <w:ilvl w:val="0"/>
          <w:numId w:val="41"/>
        </w:numPr>
      </w:pPr>
      <w:r w:rsidRPr="00711233">
        <w:t xml:space="preserve">I can evaluate and select grammatical exercises and activities, which </w:t>
      </w:r>
      <w:r w:rsidRPr="00FE77AB">
        <w:rPr>
          <w:i/>
        </w:rPr>
        <w:t>support learning</w:t>
      </w:r>
      <w:r w:rsidRPr="00711233">
        <w:t xml:space="preserve"> and </w:t>
      </w:r>
      <w:r w:rsidRPr="00FE77AB">
        <w:rPr>
          <w:i/>
        </w:rPr>
        <w:t>encourage oral</w:t>
      </w:r>
      <w:r w:rsidRPr="00711233">
        <w:t xml:space="preserve"> and </w:t>
      </w:r>
      <w:r w:rsidRPr="00FE77AB">
        <w:rPr>
          <w:i/>
        </w:rPr>
        <w:t>written communication</w:t>
      </w:r>
      <w:r w:rsidRPr="00711233">
        <w:t>. (p27)</w:t>
      </w:r>
    </w:p>
    <w:p w:rsidR="00FE52B7" w:rsidRPr="00711233" w:rsidRDefault="00FE52B7" w:rsidP="00FE52B7">
      <w:pPr>
        <w:pStyle w:val="PS2Standard"/>
      </w:pPr>
    </w:p>
    <w:p w:rsidR="00FE52B7" w:rsidRPr="00711233" w:rsidRDefault="00FE52B7" w:rsidP="00FE52B7">
      <w:pPr>
        <w:pStyle w:val="PS2Standard"/>
      </w:pPr>
      <w:r w:rsidRPr="00711233">
        <w:t xml:space="preserve">In order to make this assessment we need to focus on various aspects of grammar: </w:t>
      </w:r>
    </w:p>
    <w:p w:rsidR="00FE52B7" w:rsidRPr="00711233" w:rsidRDefault="00FE52B7" w:rsidP="002A4C95">
      <w:pPr>
        <w:pStyle w:val="PS2Standard"/>
        <w:numPr>
          <w:ilvl w:val="0"/>
          <w:numId w:val="42"/>
        </w:numPr>
      </w:pPr>
      <w:r w:rsidRPr="00711233">
        <w:t>what do we mean by learning?</w:t>
      </w:r>
    </w:p>
    <w:p w:rsidR="00FE52B7" w:rsidRPr="00711233" w:rsidRDefault="00FE52B7" w:rsidP="002A4C95">
      <w:pPr>
        <w:pStyle w:val="PS2Standard"/>
        <w:numPr>
          <w:ilvl w:val="0"/>
          <w:numId w:val="42"/>
        </w:numPr>
      </w:pPr>
      <w:r w:rsidRPr="00711233">
        <w:t>to what extent do exercises really help learners?</w:t>
      </w:r>
    </w:p>
    <w:p w:rsidR="00FE52B7" w:rsidRPr="00711233" w:rsidRDefault="00FE52B7" w:rsidP="002A4C95">
      <w:pPr>
        <w:pStyle w:val="PS2Standard"/>
        <w:numPr>
          <w:ilvl w:val="0"/>
          <w:numId w:val="42"/>
        </w:numPr>
      </w:pPr>
      <w:r w:rsidRPr="00711233">
        <w:t>do grammar exercises lead to actual communicative ability?</w:t>
      </w:r>
    </w:p>
    <w:p w:rsidR="00FE52B7" w:rsidRPr="00711233" w:rsidRDefault="00FE52B7" w:rsidP="00FE52B7">
      <w:pPr>
        <w:pStyle w:val="PS2Standard"/>
      </w:pPr>
    </w:p>
    <w:p w:rsidR="00FE52B7" w:rsidRPr="00711233" w:rsidRDefault="00FE52B7" w:rsidP="00FE52B7">
      <w:pPr>
        <w:pStyle w:val="PS2Standard"/>
      </w:pPr>
      <w:r w:rsidRPr="00711233">
        <w:t>The following sections will focus on these three important questions.</w:t>
      </w:r>
    </w:p>
    <w:p w:rsidR="00805E83" w:rsidRPr="00711233" w:rsidRDefault="00805E83" w:rsidP="000D4D2A"/>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D9D9D9"/>
        <w:tblLook w:val="01E0" w:firstRow="1" w:lastRow="1" w:firstColumn="1" w:lastColumn="1" w:noHBand="0" w:noVBand="0"/>
      </w:tblPr>
      <w:tblGrid>
        <w:gridCol w:w="9288"/>
      </w:tblGrid>
      <w:tr w:rsidR="00A07EFC" w:rsidRPr="00711233" w:rsidTr="00984AA7">
        <w:tc>
          <w:tcPr>
            <w:tcW w:w="9288" w:type="dxa"/>
            <w:shd w:val="clear" w:color="auto" w:fill="D9D9D9"/>
          </w:tcPr>
          <w:p w:rsidR="00A07EFC" w:rsidRPr="00711233" w:rsidRDefault="008A10E2" w:rsidP="00FE52B7">
            <w:pPr>
              <w:pStyle w:val="ALHOSection"/>
            </w:pPr>
            <w:r>
              <w:t>4</w:t>
            </w:r>
            <w:r w:rsidR="00A07EFC" w:rsidRPr="00711233">
              <w:t>.</w:t>
            </w:r>
            <w:r w:rsidR="00287BA0" w:rsidRPr="00711233">
              <w:t>1</w:t>
            </w:r>
            <w:r w:rsidR="00A07EFC" w:rsidRPr="00711233">
              <w:t xml:space="preserve"> </w:t>
            </w:r>
            <w:r w:rsidR="00287BA0" w:rsidRPr="00711233">
              <w:t>What has to be learnt?</w:t>
            </w:r>
          </w:p>
        </w:tc>
      </w:tr>
    </w:tbl>
    <w:p w:rsidR="00287BA0" w:rsidRPr="00711233" w:rsidRDefault="00287BA0" w:rsidP="000D4D2A"/>
    <w:p w:rsidR="00A07EFC" w:rsidRPr="00711233" w:rsidRDefault="002348C9" w:rsidP="002348C9">
      <w:pPr>
        <w:pStyle w:val="PS2Standard"/>
      </w:pPr>
      <w:r w:rsidRPr="00711233">
        <w:t xml:space="preserve">Learning grammar involves not only a </w:t>
      </w:r>
      <w:r w:rsidRPr="00711233">
        <w:rPr>
          <w:b/>
        </w:rPr>
        <w:t>knowledge</w:t>
      </w:r>
      <w:r w:rsidRPr="00711233">
        <w:t xml:space="preserve"> of the grammatical </w:t>
      </w:r>
      <w:r w:rsidRPr="00711233">
        <w:rPr>
          <w:b/>
        </w:rPr>
        <w:t>code</w:t>
      </w:r>
      <w:r w:rsidRPr="00711233">
        <w:t xml:space="preserve"> but also the ability to </w:t>
      </w:r>
      <w:r w:rsidRPr="00711233">
        <w:rPr>
          <w:b/>
        </w:rPr>
        <w:t>use</w:t>
      </w:r>
      <w:r w:rsidRPr="00711233">
        <w:t xml:space="preserve"> grammar. In addition, the grammar that is being learnt must always be seen in terms of a more general </w:t>
      </w:r>
      <w:r w:rsidRPr="00711233">
        <w:rPr>
          <w:b/>
        </w:rPr>
        <w:t>skill development</w:t>
      </w:r>
      <w:r w:rsidRPr="00711233">
        <w:t xml:space="preserve">. </w:t>
      </w:r>
      <w:r w:rsidR="00AD677F">
        <w:t xml:space="preserve">We shall discuss three </w:t>
      </w:r>
      <w:r w:rsidR="00287BA0" w:rsidRPr="00711233">
        <w:t>categories</w:t>
      </w:r>
      <w:r w:rsidR="00AD677F">
        <w:t>:</w:t>
      </w:r>
      <w:r w:rsidR="00287BA0" w:rsidRPr="00711233">
        <w:t xml:space="preserve"> </w:t>
      </w:r>
    </w:p>
    <w:p w:rsidR="00287BA0" w:rsidRPr="00711233" w:rsidRDefault="00287BA0" w:rsidP="002348C9">
      <w:pPr>
        <w:pStyle w:val="PS2Standard"/>
        <w:rPr>
          <w:rFonts w:ascii="Cambria" w:hAnsi="Cambria"/>
          <w:b/>
          <w:bCs/>
          <w:iCs/>
          <w:lang w:eastAsia="en-US"/>
        </w:rPr>
      </w:pPr>
    </w:p>
    <w:p w:rsidR="00AD677F" w:rsidRDefault="00AD677F" w:rsidP="002A4C95">
      <w:pPr>
        <w:pStyle w:val="PS2Standard"/>
        <w:numPr>
          <w:ilvl w:val="0"/>
          <w:numId w:val="48"/>
        </w:numPr>
      </w:pPr>
      <w:r w:rsidRPr="00AD677F">
        <w:rPr>
          <w:b/>
        </w:rPr>
        <w:t>Grammatical Knowledge</w:t>
      </w:r>
      <w:r>
        <w:t xml:space="preserve"> – </w:t>
      </w:r>
      <w:r w:rsidR="00C522D6">
        <w:t xml:space="preserve">an </w:t>
      </w:r>
      <w:r w:rsidR="00C522D6" w:rsidRPr="00C522D6">
        <w:rPr>
          <w:i/>
        </w:rPr>
        <w:t>awareness and understanding</w:t>
      </w:r>
      <w:r w:rsidR="00C522D6">
        <w:t xml:space="preserve"> </w:t>
      </w:r>
      <w:r>
        <w:t>of grammatical rules, seen in the ability to do, for example, fill-in-the-gap exercises</w:t>
      </w:r>
    </w:p>
    <w:p w:rsidR="00AD677F" w:rsidRDefault="00AD677F" w:rsidP="002A4C95">
      <w:pPr>
        <w:pStyle w:val="PS2Standard"/>
        <w:numPr>
          <w:ilvl w:val="0"/>
          <w:numId w:val="48"/>
        </w:numPr>
      </w:pPr>
      <w:r w:rsidRPr="00AD677F">
        <w:rPr>
          <w:b/>
        </w:rPr>
        <w:t>Grammatical Competence</w:t>
      </w:r>
      <w:r>
        <w:t xml:space="preserve"> – the </w:t>
      </w:r>
      <w:r w:rsidRPr="00C522D6">
        <w:rPr>
          <w:i/>
        </w:rPr>
        <w:t>potential to use</w:t>
      </w:r>
      <w:r>
        <w:t xml:space="preserve"> grammar, seen in open-ended grammar exercises, like the ‘</w:t>
      </w:r>
      <w:r w:rsidRPr="00AD677F">
        <w:rPr>
          <w:i/>
        </w:rPr>
        <w:t>Guess the Question</w:t>
      </w:r>
      <w:r>
        <w:t xml:space="preserve">’ game we played in class. </w:t>
      </w:r>
    </w:p>
    <w:p w:rsidR="00AD677F" w:rsidRDefault="00AD677F" w:rsidP="002A4C95">
      <w:pPr>
        <w:pStyle w:val="PS2Standard"/>
        <w:numPr>
          <w:ilvl w:val="0"/>
          <w:numId w:val="48"/>
        </w:numPr>
      </w:pPr>
      <w:r w:rsidRPr="00AD677F">
        <w:rPr>
          <w:b/>
        </w:rPr>
        <w:t>Grammatical Performance</w:t>
      </w:r>
      <w:r>
        <w:t xml:space="preserve"> – the </w:t>
      </w:r>
      <w:r w:rsidRPr="00C522D6">
        <w:rPr>
          <w:i/>
        </w:rPr>
        <w:t>skill</w:t>
      </w:r>
      <w:r>
        <w:t xml:space="preserve"> </w:t>
      </w:r>
      <w:r w:rsidRPr="00C522D6">
        <w:rPr>
          <w:i/>
        </w:rPr>
        <w:t>of using</w:t>
      </w:r>
      <w:r>
        <w:t xml:space="preserve"> grammar in real time and in realistic contexts.</w:t>
      </w:r>
      <w:r w:rsidRPr="00711233">
        <w:t xml:space="preserve"> </w:t>
      </w:r>
    </w:p>
    <w:p w:rsidR="00AD677F" w:rsidRDefault="00AD677F" w:rsidP="00AD677F">
      <w:pPr>
        <w:pStyle w:val="PS2Standard"/>
      </w:pPr>
    </w:p>
    <w:p w:rsidR="00287BA0" w:rsidRPr="00711233" w:rsidRDefault="00AD677F" w:rsidP="00AD677F">
      <w:pPr>
        <w:pStyle w:val="PS2Standard"/>
      </w:pPr>
      <w:r>
        <w:t>One criticism of traditional grammar is that t</w:t>
      </w:r>
      <w:r w:rsidR="00287BA0" w:rsidRPr="00711233">
        <w:t xml:space="preserve">here is a tendency to focus on </w:t>
      </w:r>
      <w:r>
        <w:t xml:space="preserve">grammatical </w:t>
      </w:r>
      <w:r w:rsidR="00287BA0" w:rsidRPr="00711233">
        <w:t xml:space="preserve">knowledge but to give insufficient attention to the other </w:t>
      </w:r>
      <w:r>
        <w:t xml:space="preserve">two </w:t>
      </w:r>
      <w:r w:rsidR="00287BA0" w:rsidRPr="00711233">
        <w:t>categories mentioned above.</w:t>
      </w:r>
    </w:p>
    <w:p w:rsidR="00287BA0" w:rsidRPr="00711233" w:rsidRDefault="00287BA0" w:rsidP="00287BA0">
      <w:pPr>
        <w:pStyle w:val="PS2Standard"/>
        <w:rPr>
          <w:rFonts w:ascii="Cambria" w:hAnsi="Cambria"/>
          <w:b/>
          <w:bCs/>
          <w:iCs/>
          <w:lang w:eastAsia="en-US"/>
        </w:rPr>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D9D9D9"/>
        <w:tblLook w:val="01E0" w:firstRow="1" w:lastRow="1" w:firstColumn="1" w:lastColumn="1" w:noHBand="0" w:noVBand="0"/>
      </w:tblPr>
      <w:tblGrid>
        <w:gridCol w:w="9288"/>
      </w:tblGrid>
      <w:tr w:rsidR="002348C9" w:rsidRPr="00711233" w:rsidTr="00984AA7">
        <w:tc>
          <w:tcPr>
            <w:tcW w:w="9288" w:type="dxa"/>
            <w:shd w:val="clear" w:color="auto" w:fill="D9D9D9"/>
          </w:tcPr>
          <w:p w:rsidR="002348C9" w:rsidRPr="00711233" w:rsidRDefault="008A10E2" w:rsidP="00E661CE">
            <w:pPr>
              <w:pStyle w:val="ALHOSection"/>
            </w:pPr>
            <w:r>
              <w:t>4</w:t>
            </w:r>
            <w:r w:rsidR="002348C9" w:rsidRPr="00711233">
              <w:t xml:space="preserve">.2 </w:t>
            </w:r>
            <w:r w:rsidR="00E661CE">
              <w:t>Aspects of learning theory</w:t>
            </w:r>
          </w:p>
        </w:tc>
      </w:tr>
    </w:tbl>
    <w:p w:rsidR="00E661CE" w:rsidRPr="001B36C5" w:rsidRDefault="00E661CE" w:rsidP="00756DBB">
      <w:pPr>
        <w:pStyle w:val="PS2Heading"/>
      </w:pPr>
      <w:r w:rsidRPr="001B36C5">
        <w:t>Issues</w:t>
      </w:r>
    </w:p>
    <w:p w:rsidR="00287BA0" w:rsidRPr="00711233" w:rsidRDefault="00287BA0" w:rsidP="00287BA0">
      <w:pPr>
        <w:pStyle w:val="PS2Standard"/>
      </w:pPr>
      <w:r w:rsidRPr="00711233">
        <w:t xml:space="preserve">Discussions, and different theories of grammar learning and teaching, tend to result from </w:t>
      </w:r>
      <w:r w:rsidR="008B1D14" w:rsidRPr="00711233">
        <w:t xml:space="preserve">how the </w:t>
      </w:r>
      <w:r w:rsidRPr="00711233">
        <w:t>following questions</w:t>
      </w:r>
      <w:r w:rsidR="008B1D14" w:rsidRPr="00711233">
        <w:t xml:space="preserve"> are answered</w:t>
      </w:r>
      <w:r w:rsidRPr="00711233">
        <w:t>:</w:t>
      </w:r>
    </w:p>
    <w:p w:rsidR="00287BA0" w:rsidRPr="00711233" w:rsidRDefault="00287BA0" w:rsidP="00287BA0">
      <w:pPr>
        <w:pStyle w:val="PS2Standard"/>
      </w:pPr>
    </w:p>
    <w:p w:rsidR="00287BA0" w:rsidRPr="00711233" w:rsidRDefault="00AD677F" w:rsidP="00CB53D0">
      <w:pPr>
        <w:pStyle w:val="PS2Standard"/>
        <w:numPr>
          <w:ilvl w:val="0"/>
          <w:numId w:val="26"/>
        </w:numPr>
        <w:ind w:left="357" w:hanging="357"/>
        <w:jc w:val="left"/>
      </w:pPr>
      <w:r>
        <w:t>To what extent do grammar exercises and activities actually help?</w:t>
      </w:r>
    </w:p>
    <w:p w:rsidR="00287BA0" w:rsidRPr="00711233" w:rsidRDefault="00287BA0" w:rsidP="00CB53D0">
      <w:pPr>
        <w:pStyle w:val="PS2Standard"/>
        <w:numPr>
          <w:ilvl w:val="0"/>
          <w:numId w:val="26"/>
        </w:numPr>
        <w:ind w:left="357" w:hanging="357"/>
        <w:jc w:val="left"/>
      </w:pPr>
      <w:r w:rsidRPr="00711233">
        <w:t>What is the role of the teacher in learning?</w:t>
      </w:r>
    </w:p>
    <w:p w:rsidR="00287BA0" w:rsidRPr="00711233" w:rsidRDefault="00287BA0" w:rsidP="00CB53D0">
      <w:pPr>
        <w:pStyle w:val="PS2Standard"/>
        <w:numPr>
          <w:ilvl w:val="0"/>
          <w:numId w:val="26"/>
        </w:numPr>
        <w:ind w:left="357" w:hanging="357"/>
        <w:jc w:val="left"/>
      </w:pPr>
      <w:r w:rsidRPr="00711233">
        <w:t>What role does the explicit knowledge of grammar rules</w:t>
      </w:r>
      <w:r w:rsidRPr="00711233">
        <w:fldChar w:fldCharType="begin"/>
      </w:r>
      <w:r w:rsidRPr="00711233">
        <w:instrText xml:space="preserve"> XE "rules of grammar" </w:instrText>
      </w:r>
      <w:r w:rsidRPr="00711233">
        <w:fldChar w:fldCharType="end"/>
      </w:r>
      <w:r w:rsidRPr="00711233">
        <w:t xml:space="preserve"> play?</w:t>
      </w:r>
    </w:p>
    <w:p w:rsidR="00287BA0" w:rsidRPr="00711233" w:rsidRDefault="00287BA0" w:rsidP="00CB53D0">
      <w:pPr>
        <w:pStyle w:val="PS2Standard"/>
        <w:numPr>
          <w:ilvl w:val="0"/>
          <w:numId w:val="26"/>
        </w:numPr>
        <w:ind w:left="357" w:hanging="357"/>
        <w:jc w:val="left"/>
      </w:pPr>
      <w:r w:rsidRPr="00711233">
        <w:t>What kind of language activities and tasks support learning?</w:t>
      </w:r>
    </w:p>
    <w:p w:rsidR="00287BA0" w:rsidRPr="00711233" w:rsidRDefault="00287BA0" w:rsidP="00CB53D0">
      <w:pPr>
        <w:pStyle w:val="PS2Standard"/>
        <w:numPr>
          <w:ilvl w:val="0"/>
          <w:numId w:val="26"/>
        </w:numPr>
        <w:ind w:left="357" w:hanging="357"/>
        <w:jc w:val="left"/>
      </w:pPr>
      <w:r w:rsidRPr="00711233">
        <w:t>What role can the learners themselves play in facilitating their own language learning?</w:t>
      </w:r>
    </w:p>
    <w:p w:rsidR="00287BA0" w:rsidRPr="00711233" w:rsidRDefault="00287BA0" w:rsidP="00CB53D0">
      <w:pPr>
        <w:pStyle w:val="PS2Standard"/>
        <w:numPr>
          <w:ilvl w:val="0"/>
          <w:numId w:val="26"/>
        </w:numPr>
        <w:ind w:left="357" w:hanging="357"/>
        <w:jc w:val="left"/>
      </w:pPr>
      <w:r w:rsidRPr="00711233">
        <w:t>What role can the learners’ peers play in the language learning process?</w:t>
      </w:r>
    </w:p>
    <w:p w:rsidR="00E661CE" w:rsidRPr="001B36C5" w:rsidRDefault="00E661CE" w:rsidP="00756DBB">
      <w:pPr>
        <w:pStyle w:val="PS2Heading"/>
      </w:pPr>
      <w:r w:rsidRPr="001B36C5">
        <w:t xml:space="preserve">Types of knowledge </w:t>
      </w:r>
    </w:p>
    <w:p w:rsidR="00287BA0" w:rsidRDefault="00E661CE" w:rsidP="00287BA0">
      <w:pPr>
        <w:pStyle w:val="PS2Standard"/>
      </w:pPr>
      <w:r w:rsidRPr="0093003D">
        <w:t>In ch</w:t>
      </w:r>
      <w:r w:rsidRPr="00C5269C">
        <w:t xml:space="preserve">aracterising the nature of </w:t>
      </w:r>
      <w:r>
        <w:t xml:space="preserve">knowledge </w:t>
      </w:r>
      <w:r w:rsidRPr="00C5269C">
        <w:t xml:space="preserve">a distinction is commonly made by psychologists between two types, which relate both to language to more general types of behaviour. These are </w:t>
      </w:r>
      <w:r w:rsidRPr="00C5269C">
        <w:rPr>
          <w:b/>
        </w:rPr>
        <w:t>declarative</w:t>
      </w:r>
      <w:r w:rsidRPr="00C5269C">
        <w:t xml:space="preserve"> and </w:t>
      </w:r>
      <w:r w:rsidRPr="00C5269C">
        <w:rPr>
          <w:b/>
        </w:rPr>
        <w:t>procedural</w:t>
      </w:r>
      <w:r w:rsidRPr="00C5269C">
        <w:t xml:space="preserve"> knowledge</w:t>
      </w:r>
      <w:r w:rsidRPr="00C5269C">
        <w:fldChar w:fldCharType="begin"/>
      </w:r>
      <w:r w:rsidRPr="00C5269C">
        <w:instrText xml:space="preserve"> XE "procedural knowledge" </w:instrText>
      </w:r>
      <w:r w:rsidRPr="00C5269C">
        <w:fldChar w:fldCharType="end"/>
      </w:r>
      <w:r w:rsidRPr="00C5269C">
        <w:t xml:space="preserve">, which </w:t>
      </w:r>
      <w:smartTag w:uri="urn:schemas-microsoft-com:office:smarttags" w:element="place">
        <w:smartTag w:uri="urn:schemas-microsoft-com:office:smarttags" w:element="City">
          <w:smartTag w:uri="urn:schemas-microsoft-com:office:smarttags" w:element="PersonName">
            <w:r w:rsidRPr="00C5269C">
              <w:t>A</w:t>
            </w:r>
          </w:smartTag>
          <w:r w:rsidRPr="00C5269C">
            <w:t>nderson</w:t>
          </w:r>
        </w:smartTag>
      </w:smartTag>
      <w:r w:rsidRPr="00C5269C">
        <w:fldChar w:fldCharType="begin"/>
      </w:r>
      <w:r w:rsidRPr="00C5269C">
        <w:instrText xml:space="preserve"> XE "Anderson" </w:instrText>
      </w:r>
      <w:r w:rsidRPr="00C5269C">
        <w:fldChar w:fldCharType="end"/>
      </w:r>
      <w:r w:rsidRPr="00C5269C">
        <w:t xml:space="preserve"> (1990: 219) defines as follows:</w:t>
      </w:r>
      <w:r>
        <w:t xml:space="preserve"> </w:t>
      </w:r>
      <w:r w:rsidRPr="00C5269C">
        <w:t xml:space="preserve">‘Declarative knowledge refers to </w:t>
      </w:r>
      <w:r w:rsidRPr="00E661CE">
        <w:rPr>
          <w:i/>
        </w:rPr>
        <w:t>knowledge about</w:t>
      </w:r>
      <w:r w:rsidRPr="00C5269C">
        <w:t xml:space="preserve"> facts and things; procedural knowledge</w:t>
      </w:r>
      <w:r w:rsidRPr="00C5269C">
        <w:fldChar w:fldCharType="begin"/>
      </w:r>
      <w:r w:rsidRPr="00C5269C">
        <w:instrText xml:space="preserve"> XE "procedural knowledge" </w:instrText>
      </w:r>
      <w:r w:rsidRPr="00C5269C">
        <w:fldChar w:fldCharType="end"/>
      </w:r>
      <w:r w:rsidRPr="00C5269C">
        <w:t xml:space="preserve"> refers to knowledge about </w:t>
      </w:r>
      <w:r w:rsidRPr="00E661CE">
        <w:rPr>
          <w:i/>
        </w:rPr>
        <w:t>how to</w:t>
      </w:r>
      <w:r w:rsidRPr="00C5269C">
        <w:t xml:space="preserve"> </w:t>
      </w:r>
      <w:r w:rsidRPr="00E661CE">
        <w:rPr>
          <w:i/>
        </w:rPr>
        <w:t>perform</w:t>
      </w:r>
      <w:r w:rsidRPr="00C5269C">
        <w:t xml:space="preserve"> various cognitive activities.’ The former is popularly labelled ‘knowing that …’; the latter, ‘knowing how …’.</w:t>
      </w:r>
      <w:r>
        <w:t xml:space="preserve"> Traditional grammar exercises tend to focus on developing, or testing, </w:t>
      </w:r>
      <w:r>
        <w:lastRenderedPageBreak/>
        <w:t>declarative knowledge. Communicative methodology attempts to develop both types. Procedural knowledge is important if learners are to use grammar in real contexts.</w:t>
      </w:r>
    </w:p>
    <w:p w:rsidR="00E661CE" w:rsidRPr="001B36C5" w:rsidRDefault="00E661CE" w:rsidP="00756DBB">
      <w:pPr>
        <w:pStyle w:val="PS2Heading"/>
      </w:pPr>
      <w:r w:rsidRPr="001B36C5">
        <w:t xml:space="preserve">Explicit and implicit knowledge </w:t>
      </w:r>
    </w:p>
    <w:p w:rsidR="00E661CE" w:rsidRDefault="00E661CE" w:rsidP="00287BA0">
      <w:pPr>
        <w:pStyle w:val="PS2Standard"/>
      </w:pPr>
      <w:r w:rsidRPr="006731C2">
        <w:rPr>
          <w:b/>
        </w:rPr>
        <w:t>Explicit knowledge</w:t>
      </w:r>
      <w:r>
        <w:t xml:space="preserve"> will be defined as ‘meta-knowledge’; that is to say, knowledge that is expressed through metalanguage, such as a grammar rule or explanation, or through the use of other forms of representation, such as a time chart to help the understanding of tenses. Such explicit meta-knowledge is expressed in the rules of reference grammar books or may be expressed by teachers or learners. </w:t>
      </w:r>
      <w:r w:rsidRPr="006731C2">
        <w:rPr>
          <w:b/>
        </w:rPr>
        <w:t>Implicit knowledge</w:t>
      </w:r>
      <w:r>
        <w:t xml:space="preserve"> will be defined as sub- or unconscious knowledge. This type is intuitive and not verbalised.</w:t>
      </w:r>
    </w:p>
    <w:p w:rsidR="00E661CE" w:rsidRPr="001B36C5" w:rsidRDefault="00E661CE" w:rsidP="00756DBB">
      <w:pPr>
        <w:pStyle w:val="PS2Heading"/>
      </w:pPr>
      <w:r w:rsidRPr="001B36C5">
        <w:t>Means of acquiring knowledge – deductive vs. inductive</w:t>
      </w:r>
    </w:p>
    <w:p w:rsidR="00E661CE" w:rsidRDefault="00E661CE" w:rsidP="00287BA0">
      <w:pPr>
        <w:pStyle w:val="PS2Standard"/>
      </w:pPr>
      <w:r w:rsidRPr="00B756F1">
        <w:rPr>
          <w:b/>
        </w:rPr>
        <w:t>Deductive</w:t>
      </w:r>
      <w:r>
        <w:t xml:space="preserve"> </w:t>
      </w:r>
      <w:r w:rsidRPr="00B756F1">
        <w:rPr>
          <w:b/>
        </w:rPr>
        <w:t>processing</w:t>
      </w:r>
      <w:r>
        <w:t xml:space="preserve"> means that learners first process metalanguage – e.g. a grammatical rule found in a school textbook – before they process language – the new grammatical item and the language in which it is embedded. In deduction-based methodology learners are first presented with a grammatical rule and then given exercises to apply their knowledge of this rule. They thus ‘deduce’ what grammatical item to use. The type of reference-cum-practice grammar book which has grammatical explanations on the left-hand side of the page and exercises on the right relies heavily on the process of deduction being employed. </w:t>
      </w:r>
      <w:r w:rsidRPr="00EC6DC6">
        <w:rPr>
          <w:b/>
        </w:rPr>
        <w:t>Inductive</w:t>
      </w:r>
      <w:r>
        <w:t xml:space="preserve"> processes on the other hand are employed when learners are provided with grammar </w:t>
      </w:r>
      <w:r w:rsidRPr="00182C5A">
        <w:rPr>
          <w:b/>
        </w:rPr>
        <w:t>exemplars</w:t>
      </w:r>
      <w:r>
        <w:t>, be it in a text, dialogue or single sentences, on the basis of which they set up hypotheses as to the nature of rules which underlie the grammar occurring in the exemplars. Acquiring and applying knowledge by deductive means is at the core of many traditional grammar practices; communicative and learner-centred approaches tend to favour induction.</w:t>
      </w:r>
    </w:p>
    <w:p w:rsidR="00E661CE" w:rsidRPr="00711233" w:rsidRDefault="00E661CE" w:rsidP="00287BA0">
      <w:pPr>
        <w:pStyle w:val="PS2Standard"/>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D9D9D9"/>
        <w:tblLook w:val="01E0" w:firstRow="1" w:lastRow="1" w:firstColumn="1" w:lastColumn="1" w:noHBand="0" w:noVBand="0"/>
      </w:tblPr>
      <w:tblGrid>
        <w:gridCol w:w="9288"/>
      </w:tblGrid>
      <w:tr w:rsidR="00A07EFC" w:rsidRPr="00711233" w:rsidTr="00984AA7">
        <w:tc>
          <w:tcPr>
            <w:tcW w:w="9288" w:type="dxa"/>
            <w:shd w:val="clear" w:color="auto" w:fill="D9D9D9"/>
          </w:tcPr>
          <w:p w:rsidR="00A07EFC" w:rsidRPr="00711233" w:rsidRDefault="008A10E2" w:rsidP="00FE52B7">
            <w:pPr>
              <w:pStyle w:val="ALHOSection"/>
            </w:pPr>
            <w:r>
              <w:t>4</w:t>
            </w:r>
            <w:r w:rsidR="00A07EFC" w:rsidRPr="00711233">
              <w:t>.</w:t>
            </w:r>
            <w:r w:rsidR="00E766FA" w:rsidRPr="00711233">
              <w:t>3</w:t>
            </w:r>
            <w:r w:rsidR="00A07EFC" w:rsidRPr="00711233">
              <w:t xml:space="preserve"> </w:t>
            </w:r>
            <w:r w:rsidR="00287BA0" w:rsidRPr="00711233">
              <w:t>Cognitive approaches to learning – general hypotheses</w:t>
            </w:r>
          </w:p>
        </w:tc>
      </w:tr>
    </w:tbl>
    <w:p w:rsidR="00287BA0" w:rsidRPr="00711233" w:rsidRDefault="00287BA0" w:rsidP="00287BA0">
      <w:pPr>
        <w:pStyle w:val="PS2Standard"/>
      </w:pPr>
    </w:p>
    <w:p w:rsidR="0081724B" w:rsidRPr="00711233" w:rsidRDefault="0081724B" w:rsidP="00287BA0">
      <w:pPr>
        <w:pStyle w:val="PS2Standard"/>
      </w:pPr>
      <w:r w:rsidRPr="00711233">
        <w:t>Since the 1980s applied linguistics has been strongly influenced by the premise that there are strong similarities between first and second-language acquisition. According to this view, foreign language teaching should replicate as far as possible the conditions under which L1 proceeds so that language will be acquired in a ‘naturalistic’ way. As a result of this view, it was claimed by linguists such as Krashen (1982) that grammar should not be given a conscious focus.</w:t>
      </w:r>
    </w:p>
    <w:p w:rsidR="00287BA0" w:rsidRPr="00711233" w:rsidRDefault="0081724B" w:rsidP="0081724B">
      <w:pPr>
        <w:pStyle w:val="PS2Standard"/>
        <w:ind w:firstLine="720"/>
      </w:pPr>
      <w:r w:rsidRPr="00711233">
        <w:t>This view of acquisition is challenged, however, by those who take a</w:t>
      </w:r>
      <w:r w:rsidR="00AF57C6" w:rsidRPr="00711233">
        <w:t xml:space="preserve"> </w:t>
      </w:r>
      <w:r w:rsidR="00AD677F" w:rsidRPr="00711233">
        <w:rPr>
          <w:b/>
        </w:rPr>
        <w:t>Cognitive</w:t>
      </w:r>
      <w:r w:rsidR="00AD677F" w:rsidRPr="00711233">
        <w:t xml:space="preserve"> </w:t>
      </w:r>
      <w:r w:rsidRPr="00711233">
        <w:t>approach to learning</w:t>
      </w:r>
      <w:r w:rsidR="00AF57C6" w:rsidRPr="00711233">
        <w:t xml:space="preserve"> </w:t>
      </w:r>
      <w:r w:rsidRPr="00711233">
        <w:t xml:space="preserve">theory. Cognitive accounts of language learning have </w:t>
      </w:r>
      <w:r w:rsidR="00AF57C6" w:rsidRPr="00711233">
        <w:t xml:space="preserve">gained in importance in recent years. </w:t>
      </w:r>
      <w:r w:rsidR="00AD677F">
        <w:t xml:space="preserve">Cognitive theories of learning derive from </w:t>
      </w:r>
      <w:r w:rsidR="00AD677F" w:rsidRPr="00AD677F">
        <w:rPr>
          <w:i/>
        </w:rPr>
        <w:t>cognitive psychology</w:t>
      </w:r>
      <w:r w:rsidR="00AD677F">
        <w:t xml:space="preserve"> rather than linguistics. </w:t>
      </w:r>
      <w:r w:rsidR="00AF57C6" w:rsidRPr="00711233">
        <w:t xml:space="preserve">Whilst there is no unified view of what cognitive learning actually entails, certain </w:t>
      </w:r>
      <w:r w:rsidR="00AF57C6" w:rsidRPr="00AD677F">
        <w:rPr>
          <w:i/>
        </w:rPr>
        <w:t>general principles</w:t>
      </w:r>
      <w:r w:rsidR="00AF57C6" w:rsidRPr="00711233">
        <w:t xml:space="preserve"> can be identified which underlie most cognitive approaches. </w:t>
      </w:r>
      <w:r w:rsidR="00EC22CF">
        <w:t>Some of t</w:t>
      </w:r>
      <w:r w:rsidR="00AF57C6" w:rsidRPr="00711233">
        <w:t>hese are</w:t>
      </w:r>
      <w:r w:rsidR="00AD677F">
        <w:t xml:space="preserve"> shown below, together with the main </w:t>
      </w:r>
      <w:r w:rsidR="00AD677F" w:rsidRPr="00AD677F">
        <w:rPr>
          <w:i/>
        </w:rPr>
        <w:t>pedagogical implications</w:t>
      </w:r>
      <w:r w:rsidR="00AF57C6" w:rsidRPr="00711233">
        <w:t xml:space="preserve">: </w:t>
      </w:r>
    </w:p>
    <w:p w:rsidR="00AF57C6" w:rsidRPr="001B36C5" w:rsidRDefault="00AD677F" w:rsidP="00756DBB">
      <w:pPr>
        <w:pStyle w:val="PS2Heading"/>
      </w:pPr>
      <w:r w:rsidRPr="001B36C5">
        <w:t xml:space="preserve">Hypotheses and pedagogical implications </w:t>
      </w:r>
      <w:r w:rsidR="00AF57C6" w:rsidRPr="001B36C5">
        <w:t xml:space="preserve">of a </w:t>
      </w:r>
      <w:r w:rsidRPr="001B36C5">
        <w:t xml:space="preserve">Cognitive </w:t>
      </w:r>
      <w:r w:rsidR="00AF57C6" w:rsidRPr="001B36C5">
        <w:t>view of learning</w:t>
      </w:r>
    </w:p>
    <w:p w:rsidR="00EC22CF" w:rsidRPr="00BB24A5" w:rsidRDefault="00EC22CF" w:rsidP="00213312">
      <w:pPr>
        <w:pStyle w:val="PS2Standard"/>
        <w:numPr>
          <w:ilvl w:val="0"/>
          <w:numId w:val="27"/>
        </w:numPr>
        <w:jc w:val="left"/>
      </w:pPr>
      <w:r w:rsidRPr="00BB24A5">
        <w:t xml:space="preserve">Language learning is </w:t>
      </w:r>
      <w:r w:rsidRPr="00BB24A5">
        <w:rPr>
          <w:b/>
        </w:rPr>
        <w:t>concept learning</w:t>
      </w:r>
      <w:r w:rsidRPr="00BB24A5">
        <w:t xml:space="preserve">; learning is </w:t>
      </w:r>
      <w:r w:rsidR="00AD677F" w:rsidRPr="00AD677F">
        <w:rPr>
          <w:b/>
        </w:rPr>
        <w:t>meaning</w:t>
      </w:r>
      <w:r w:rsidR="00AD677F">
        <w:t xml:space="preserve"> </w:t>
      </w:r>
      <w:r w:rsidRPr="00BB24A5">
        <w:rPr>
          <w:b/>
        </w:rPr>
        <w:t>driven</w:t>
      </w:r>
      <w:r w:rsidRPr="00BB24A5">
        <w:t xml:space="preserve"> and </w:t>
      </w:r>
      <w:r w:rsidRPr="00BB24A5">
        <w:rPr>
          <w:b/>
        </w:rPr>
        <w:t>goal directed</w:t>
      </w:r>
      <w:r w:rsidRPr="00BB24A5">
        <w:t>.</w:t>
      </w:r>
      <w:r w:rsidR="00AD677F">
        <w:br/>
      </w:r>
      <w:r w:rsidR="00AD677F">
        <w:sym w:font="Wingdings 3" w:char="F022"/>
      </w:r>
      <w:r w:rsidR="00AD677F">
        <w:t xml:space="preserve"> We must define teaching objectives largely in terms of Notions; task-based activities should be used </w:t>
      </w:r>
    </w:p>
    <w:p w:rsidR="00EC22CF" w:rsidRPr="00BB24A5" w:rsidRDefault="00EC22CF" w:rsidP="00213312">
      <w:pPr>
        <w:pStyle w:val="PS2Standard"/>
        <w:numPr>
          <w:ilvl w:val="0"/>
          <w:numId w:val="27"/>
        </w:numPr>
        <w:jc w:val="left"/>
      </w:pPr>
      <w:r w:rsidRPr="00BB24A5">
        <w:t xml:space="preserve">Language is embedded in a </w:t>
      </w:r>
      <w:r w:rsidRPr="00BB24A5">
        <w:rPr>
          <w:b/>
        </w:rPr>
        <w:t>network of schematic constructs</w:t>
      </w:r>
      <w:r w:rsidRPr="00BB24A5">
        <w:t xml:space="preserve"> </w:t>
      </w:r>
      <w:r w:rsidR="00AD677F">
        <w:t xml:space="preserve">and </w:t>
      </w:r>
      <w:r w:rsidR="00AD677F" w:rsidRPr="00AD677F">
        <w:rPr>
          <w:b/>
        </w:rPr>
        <w:t>contexts</w:t>
      </w:r>
      <w:r w:rsidR="00AD677F">
        <w:t xml:space="preserve"> </w:t>
      </w:r>
      <w:r w:rsidRPr="00BB24A5">
        <w:t>which facilitate both communication and language learning.</w:t>
      </w:r>
      <w:r w:rsidRPr="00BB24A5">
        <w:rPr>
          <w:b/>
        </w:rPr>
        <w:t xml:space="preserve"> </w:t>
      </w:r>
      <w:r w:rsidR="00AD677F">
        <w:rPr>
          <w:b/>
        </w:rPr>
        <w:br/>
      </w:r>
      <w:r w:rsidR="00AD677F">
        <w:rPr>
          <w:b/>
        </w:rPr>
        <w:sym w:font="Wingdings 3" w:char="F022"/>
      </w:r>
      <w:r w:rsidR="00AD677F">
        <w:rPr>
          <w:b/>
        </w:rPr>
        <w:t xml:space="preserve"> Grammar activities should be embedded in contexts and learners should bring in their own ideas and knowledge </w:t>
      </w:r>
    </w:p>
    <w:p w:rsidR="00EC22CF" w:rsidRPr="00BB24A5" w:rsidRDefault="00EC22CF" w:rsidP="00213312">
      <w:pPr>
        <w:pStyle w:val="PS2Standard"/>
        <w:numPr>
          <w:ilvl w:val="0"/>
          <w:numId w:val="27"/>
        </w:numPr>
        <w:jc w:val="left"/>
      </w:pPr>
      <w:r w:rsidRPr="00BB24A5">
        <w:t xml:space="preserve">Knowledge of language emerges from </w:t>
      </w:r>
      <w:r w:rsidRPr="00BB24A5">
        <w:rPr>
          <w:b/>
        </w:rPr>
        <w:t>language use</w:t>
      </w:r>
      <w:r w:rsidRPr="00BB24A5">
        <w:t xml:space="preserve"> (Croft and Cruse, 2004: 1).</w:t>
      </w:r>
      <w:r w:rsidR="00AD677F">
        <w:br/>
      </w:r>
      <w:r w:rsidR="00AD677F">
        <w:sym w:font="Wingdings 3" w:char="F022"/>
      </w:r>
      <w:r w:rsidR="00AD677F">
        <w:t xml:space="preserve"> grammar exercises should focus on competence and performance rather than just knowledge </w:t>
      </w:r>
    </w:p>
    <w:p w:rsidR="00AD677F" w:rsidRPr="00EC22CF" w:rsidRDefault="00AD677F" w:rsidP="00213312">
      <w:pPr>
        <w:pStyle w:val="PS2Standard"/>
        <w:numPr>
          <w:ilvl w:val="0"/>
          <w:numId w:val="27"/>
        </w:numPr>
      </w:pPr>
      <w:r w:rsidRPr="00BB24A5">
        <w:t xml:space="preserve">Learning is an </w:t>
      </w:r>
      <w:r w:rsidRPr="00BB24A5">
        <w:rPr>
          <w:b/>
        </w:rPr>
        <w:t>active and dynamic process</w:t>
      </w:r>
      <w:r w:rsidRPr="00BB24A5">
        <w:t xml:space="preserve"> in which individuals make use of a variety of</w:t>
      </w:r>
      <w:r w:rsidRPr="00EC22CF">
        <w:t xml:space="preserve"> information an</w:t>
      </w:r>
      <w:r>
        <w:t xml:space="preserve">d strategic modes of processing </w:t>
      </w:r>
      <w:r w:rsidRPr="00EC22CF">
        <w:t>(O’Malley and Chamot 1990: 217).</w:t>
      </w:r>
      <w:r>
        <w:br/>
      </w:r>
      <w:r>
        <w:sym w:font="Wingdings 3" w:char="F022"/>
      </w:r>
      <w:r>
        <w:t xml:space="preserve"> Teachers must ensure that learners are as mentally active as possible</w:t>
      </w:r>
    </w:p>
    <w:p w:rsidR="00AD677F" w:rsidRDefault="00AF57C6" w:rsidP="00213312">
      <w:pPr>
        <w:pStyle w:val="PS2Standard"/>
        <w:numPr>
          <w:ilvl w:val="0"/>
          <w:numId w:val="27"/>
        </w:numPr>
      </w:pPr>
      <w:r w:rsidRPr="00BB24A5">
        <w:lastRenderedPageBreak/>
        <w:t xml:space="preserve">Learning a language entails a </w:t>
      </w:r>
      <w:r w:rsidRPr="00BB24A5">
        <w:rPr>
          <w:b/>
        </w:rPr>
        <w:t>stagewise progression</w:t>
      </w:r>
      <w:r w:rsidRPr="00BB24A5">
        <w:t xml:space="preserve"> from initial awareness and active manipulation of information and learning processes to ful</w:t>
      </w:r>
      <w:r w:rsidR="00EC22CF" w:rsidRPr="00BB24A5">
        <w:t>l automaticity in language use.</w:t>
      </w:r>
      <w:r w:rsidRPr="00BB24A5">
        <w:t xml:space="preserve"> </w:t>
      </w:r>
      <w:r w:rsidR="00BB24A5">
        <w:t xml:space="preserve">(O’Malley and Chamot, </w:t>
      </w:r>
      <w:r w:rsidR="00AD677F">
        <w:t xml:space="preserve">1990: 217) </w:t>
      </w:r>
    </w:p>
    <w:p w:rsidR="00AF57C6" w:rsidRPr="00BB24A5" w:rsidRDefault="00AD677F" w:rsidP="00AD677F">
      <w:pPr>
        <w:pStyle w:val="PS2Standard"/>
        <w:ind w:firstLine="360"/>
      </w:pPr>
      <w:r>
        <w:sym w:font="Wingdings 3" w:char="F022"/>
      </w:r>
      <w:r>
        <w:t xml:space="preserve"> When giving learners activities, teachers must take into account learning </w:t>
      </w:r>
      <w:r w:rsidRPr="008A10E2">
        <w:t xml:space="preserve">stages (see </w:t>
      </w:r>
      <w:r w:rsidR="008A10E2" w:rsidRPr="008A10E2">
        <w:t>5.5</w:t>
      </w:r>
      <w:r w:rsidRPr="008A10E2">
        <w:t>)</w:t>
      </w:r>
    </w:p>
    <w:p w:rsidR="00AF57C6" w:rsidRPr="00711233" w:rsidRDefault="00AF57C6" w:rsidP="00AF57C6">
      <w:pPr>
        <w:pStyle w:val="PS2Standard"/>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D9D9D9"/>
        <w:tblLook w:val="01E0" w:firstRow="1" w:lastRow="1" w:firstColumn="1" w:lastColumn="1" w:noHBand="0" w:noVBand="0"/>
      </w:tblPr>
      <w:tblGrid>
        <w:gridCol w:w="9288"/>
      </w:tblGrid>
      <w:tr w:rsidR="00AF57C6" w:rsidRPr="00711233" w:rsidTr="00984AA7">
        <w:tc>
          <w:tcPr>
            <w:tcW w:w="9288" w:type="dxa"/>
            <w:shd w:val="clear" w:color="auto" w:fill="D9D9D9"/>
          </w:tcPr>
          <w:p w:rsidR="00AF57C6" w:rsidRPr="00711233" w:rsidRDefault="008A10E2" w:rsidP="008A10E2">
            <w:pPr>
              <w:pStyle w:val="ALHOSection"/>
            </w:pPr>
            <w:r>
              <w:t>4</w:t>
            </w:r>
            <w:r w:rsidR="00E766FA" w:rsidRPr="00711233">
              <w:t>.4</w:t>
            </w:r>
            <w:r w:rsidR="00AF57C6" w:rsidRPr="00711233">
              <w:t xml:space="preserve"> </w:t>
            </w:r>
            <w:r w:rsidRPr="00711233">
              <w:t>Processes</w:t>
            </w:r>
            <w:r w:rsidR="00AF57C6" w:rsidRPr="00711233">
              <w:t xml:space="preserve">, </w:t>
            </w:r>
            <w:r w:rsidR="00626DA3" w:rsidRPr="00626DA3">
              <w:t xml:space="preserve">preferences </w:t>
            </w:r>
            <w:r w:rsidR="00626DA3">
              <w:t>(</w:t>
            </w:r>
            <w:r w:rsidR="00AF57C6" w:rsidRPr="00711233">
              <w:t>styles</w:t>
            </w:r>
            <w:r w:rsidR="00626DA3">
              <w:t>)</w:t>
            </w:r>
            <w:r w:rsidR="00AF57C6" w:rsidRPr="00711233">
              <w:t>, strategies</w:t>
            </w:r>
            <w:r>
              <w:t>, commitment</w:t>
            </w:r>
          </w:p>
        </w:tc>
      </w:tr>
    </w:tbl>
    <w:p w:rsidR="00AF57C6" w:rsidRPr="00711233" w:rsidRDefault="00AF57C6" w:rsidP="00AF57C6">
      <w:pPr>
        <w:pStyle w:val="PS2Standard"/>
      </w:pPr>
    </w:p>
    <w:p w:rsidR="00AD677F" w:rsidRDefault="00AD677F" w:rsidP="00AF57C6">
      <w:pPr>
        <w:pStyle w:val="PS2Standard"/>
      </w:pPr>
      <w:r>
        <w:t>Four aspects of human cognition are relevant to learning grammar; these are shown in figure 1</w:t>
      </w:r>
      <w:r w:rsidR="00154673">
        <w:t>1</w:t>
      </w:r>
      <w:r>
        <w:t>.</w:t>
      </w:r>
    </w:p>
    <w:p w:rsidR="00A83AF8" w:rsidRPr="00711233" w:rsidRDefault="00A83AF8" w:rsidP="00AF57C6">
      <w:pPr>
        <w:pStyle w:val="PS2Standard"/>
      </w:pPr>
      <w:r w:rsidRPr="00711233">
        <w:t xml:space="preserve">At the heart of cognitive learning theory are the </w:t>
      </w:r>
      <w:r w:rsidRPr="00AD677F">
        <w:rPr>
          <w:b/>
        </w:rPr>
        <w:t>learning processes</w:t>
      </w:r>
      <w:r w:rsidRPr="00711233">
        <w:t xml:space="preserve"> by means of which human beings perceive, categorise, store and remember information. These processes can be subdivided into </w:t>
      </w:r>
      <w:r w:rsidRPr="00711233">
        <w:rPr>
          <w:b/>
        </w:rPr>
        <w:t>processes</w:t>
      </w:r>
      <w:r w:rsidRPr="00711233">
        <w:t xml:space="preserve">, </w:t>
      </w:r>
      <w:r w:rsidR="00626DA3" w:rsidRPr="00626DA3">
        <w:rPr>
          <w:b/>
        </w:rPr>
        <w:t>processing preferences</w:t>
      </w:r>
      <w:r w:rsidR="00626DA3">
        <w:t xml:space="preserve"> (</w:t>
      </w:r>
      <w:r w:rsidRPr="00711233">
        <w:rPr>
          <w:b/>
        </w:rPr>
        <w:t>styles</w:t>
      </w:r>
      <w:r w:rsidR="00626DA3">
        <w:rPr>
          <w:b/>
        </w:rPr>
        <w:t>)</w:t>
      </w:r>
      <w:r w:rsidRPr="00711233">
        <w:t xml:space="preserve"> and </w:t>
      </w:r>
      <w:r w:rsidRPr="00711233">
        <w:rPr>
          <w:b/>
        </w:rPr>
        <w:t>strategies</w:t>
      </w:r>
      <w:r w:rsidRPr="00711233">
        <w:t xml:space="preserve"> – the cognitive triad – plus a more general category of what will be termed the </w:t>
      </w:r>
      <w:r w:rsidRPr="00711233">
        <w:rPr>
          <w:b/>
        </w:rPr>
        <w:t>commitment filter</w:t>
      </w:r>
      <w:r w:rsidRPr="00711233">
        <w:t xml:space="preserve">. </w:t>
      </w:r>
    </w:p>
    <w:p w:rsidR="00AD677F" w:rsidRDefault="00154673" w:rsidP="00154673">
      <w:pPr>
        <w:pStyle w:val="Caption"/>
      </w:pPr>
      <w:r>
        <w:t xml:space="preserve">Figure </w:t>
      </w:r>
      <w:r w:rsidR="0065034F">
        <w:fldChar w:fldCharType="begin"/>
      </w:r>
      <w:r w:rsidR="0065034F">
        <w:instrText xml:space="preserve"> SEQ Figure \* ARABIC </w:instrText>
      </w:r>
      <w:r w:rsidR="0065034F">
        <w:fldChar w:fldCharType="separate"/>
      </w:r>
      <w:r>
        <w:rPr>
          <w:noProof/>
        </w:rPr>
        <w:t>11</w:t>
      </w:r>
      <w:r w:rsidR="0065034F">
        <w:rPr>
          <w:noProof/>
        </w:rPr>
        <w:fldChar w:fldCharType="end"/>
      </w:r>
      <w:r w:rsidR="00AF57C6" w:rsidRPr="00711233">
        <w:t xml:space="preserve">: </w:t>
      </w:r>
      <w:r w:rsidR="00AD677F">
        <w:t>Four cognition-related categories of learning (Newby, in preparation)</w:t>
      </w:r>
    </w:p>
    <w:p w:rsidR="00AD677F" w:rsidRPr="00CA2C1A" w:rsidRDefault="008B10A6" w:rsidP="00AD677F">
      <w:pPr>
        <w:pStyle w:val="CCGnoIndent"/>
      </w:pPr>
      <w:r>
        <w:rPr>
          <w:rFonts w:ascii="Arial" w:hAnsi="Arial" w:cs="Arial"/>
          <w:noProof/>
          <w:color w:val="000000"/>
          <w:sz w:val="22"/>
          <w:szCs w:val="22"/>
          <w:lang w:val="de-AT"/>
        </w:rPr>
        <mc:AlternateContent>
          <mc:Choice Requires="wpg">
            <w:drawing>
              <wp:anchor distT="0" distB="0" distL="114300" distR="114300" simplePos="0" relativeHeight="251683840" behindDoc="0" locked="0" layoutInCell="1" allowOverlap="1">
                <wp:simplePos x="0" y="0"/>
                <wp:positionH relativeFrom="column">
                  <wp:posOffset>894080</wp:posOffset>
                </wp:positionH>
                <wp:positionV relativeFrom="paragraph">
                  <wp:posOffset>148590</wp:posOffset>
                </wp:positionV>
                <wp:extent cx="4413250" cy="2647950"/>
                <wp:effectExtent l="8255" t="5715" r="7620" b="13335"/>
                <wp:wrapNone/>
                <wp:docPr id="15"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3250" cy="2647950"/>
                          <a:chOff x="2792" y="4363"/>
                          <a:chExt cx="6950" cy="4170"/>
                        </a:xfrm>
                      </wpg:grpSpPr>
                      <wpg:grpSp>
                        <wpg:cNvPr id="16" name="Group 430"/>
                        <wpg:cNvGrpSpPr>
                          <a:grpSpLocks/>
                        </wpg:cNvGrpSpPr>
                        <wpg:grpSpPr bwMode="auto">
                          <a:xfrm>
                            <a:off x="2792" y="4363"/>
                            <a:ext cx="6950" cy="4170"/>
                            <a:chOff x="3544" y="5233"/>
                            <a:chExt cx="6950" cy="4170"/>
                          </a:xfrm>
                        </wpg:grpSpPr>
                        <wpg:grpSp>
                          <wpg:cNvPr id="17" name="Group 421"/>
                          <wpg:cNvGrpSpPr>
                            <a:grpSpLocks/>
                          </wpg:cNvGrpSpPr>
                          <wpg:grpSpPr bwMode="auto">
                            <a:xfrm>
                              <a:off x="3544" y="5233"/>
                              <a:ext cx="4257" cy="4170"/>
                              <a:chOff x="4070" y="10681"/>
                              <a:chExt cx="4257" cy="4170"/>
                            </a:xfrm>
                          </wpg:grpSpPr>
                          <wps:wsp>
                            <wps:cNvPr id="18" name="Oval 420" descr="Granit"/>
                            <wps:cNvSpPr>
                              <a:spLocks noChangeArrowheads="1"/>
                            </wps:cNvSpPr>
                            <wps:spPr bwMode="auto">
                              <a:xfrm>
                                <a:off x="4070" y="10681"/>
                                <a:ext cx="4257" cy="4170"/>
                              </a:xfrm>
                              <a:prstGeom prst="ellipse">
                                <a:avLst/>
                              </a:prstGeom>
                              <a:blipFill dpi="0" rotWithShape="0">
                                <a:blip r:embed="rId23"/>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19" name="Oval 416"/>
                            <wps:cNvSpPr>
                              <a:spLocks noChangeArrowheads="1"/>
                            </wps:cNvSpPr>
                            <wps:spPr bwMode="auto">
                              <a:xfrm>
                                <a:off x="4433" y="11044"/>
                                <a:ext cx="3518" cy="344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0" name="Oval 418"/>
                            <wps:cNvSpPr>
                              <a:spLocks noChangeArrowheads="1"/>
                            </wps:cNvSpPr>
                            <wps:spPr bwMode="auto">
                              <a:xfrm>
                                <a:off x="4821" y="11457"/>
                                <a:ext cx="2705" cy="2480"/>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wps:wsp>
                            <wps:cNvPr id="21" name="Oval 417"/>
                            <wps:cNvSpPr>
                              <a:spLocks noChangeArrowheads="1"/>
                            </wps:cNvSpPr>
                            <wps:spPr bwMode="auto">
                              <a:xfrm>
                                <a:off x="5297" y="11858"/>
                                <a:ext cx="1765" cy="16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2" name="Text Box 426"/>
                          <wps:cNvSpPr txBox="1">
                            <a:spLocks noChangeArrowheads="1"/>
                          </wps:cNvSpPr>
                          <wps:spPr bwMode="auto">
                            <a:xfrm>
                              <a:off x="8334" y="5233"/>
                              <a:ext cx="2160" cy="713"/>
                            </a:xfrm>
                            <a:prstGeom prst="rect">
                              <a:avLst/>
                            </a:prstGeom>
                            <a:solidFill>
                              <a:srgbClr val="FFFFFF"/>
                            </a:solidFill>
                            <a:ln w="9525">
                              <a:solidFill>
                                <a:srgbClr val="000000"/>
                              </a:solidFill>
                              <a:miter lim="800000"/>
                              <a:headEnd/>
                              <a:tailEnd/>
                            </a:ln>
                          </wps:spPr>
                          <wps:txbx>
                            <w:txbxContent>
                              <w:p w:rsidR="00710004" w:rsidRPr="00E661CE" w:rsidRDefault="00710004" w:rsidP="00E661CE">
                                <w:pPr>
                                  <w:jc w:val="center"/>
                                  <w:rPr>
                                    <w:rFonts w:ascii="Arial" w:hAnsi="Arial" w:cs="Arial"/>
                                    <w:sz w:val="22"/>
                                  </w:rPr>
                                </w:pPr>
                                <w:r w:rsidRPr="00E661CE">
                                  <w:rPr>
                                    <w:rFonts w:ascii="Arial" w:hAnsi="Arial" w:cs="Arial"/>
                                    <w:sz w:val="22"/>
                                  </w:rPr>
                                  <w:t>Language learning processes</w:t>
                                </w:r>
                              </w:p>
                            </w:txbxContent>
                          </wps:txbx>
                          <wps:bodyPr rot="0" vert="horz" wrap="square" lIns="18000" tIns="10800" rIns="18000" bIns="10800" anchor="t" anchorCtr="0" upright="1">
                            <a:noAutofit/>
                          </wps:bodyPr>
                        </wps:wsp>
                        <wps:wsp>
                          <wps:cNvPr id="23" name="Text Box 427"/>
                          <wps:cNvSpPr txBox="1">
                            <a:spLocks noChangeArrowheads="1"/>
                          </wps:cNvSpPr>
                          <wps:spPr bwMode="auto">
                            <a:xfrm>
                              <a:off x="8334" y="6126"/>
                              <a:ext cx="2160" cy="697"/>
                            </a:xfrm>
                            <a:prstGeom prst="rect">
                              <a:avLst/>
                            </a:prstGeom>
                            <a:solidFill>
                              <a:srgbClr val="FFFFFF"/>
                            </a:solidFill>
                            <a:ln w="9525">
                              <a:solidFill>
                                <a:srgbClr val="000000"/>
                              </a:solidFill>
                              <a:miter lim="800000"/>
                              <a:headEnd/>
                              <a:tailEnd/>
                            </a:ln>
                          </wps:spPr>
                          <wps:txbx>
                            <w:txbxContent>
                              <w:p w:rsidR="00710004" w:rsidRPr="00E661CE" w:rsidRDefault="00710004" w:rsidP="00E661CE">
                                <w:pPr>
                                  <w:jc w:val="center"/>
                                  <w:rPr>
                                    <w:rFonts w:ascii="Arial" w:hAnsi="Arial" w:cs="Arial"/>
                                    <w:sz w:val="22"/>
                                  </w:rPr>
                                </w:pPr>
                                <w:r>
                                  <w:rPr>
                                    <w:rFonts w:ascii="Arial" w:hAnsi="Arial" w:cs="Arial"/>
                                    <w:sz w:val="22"/>
                                  </w:rPr>
                                  <w:t>Processing preferences (styles)</w:t>
                                </w:r>
                              </w:p>
                            </w:txbxContent>
                          </wps:txbx>
                          <wps:bodyPr rot="0" vert="horz" wrap="square" lIns="18000" tIns="10800" rIns="18000" bIns="10800" anchor="t" anchorCtr="0" upright="1">
                            <a:noAutofit/>
                          </wps:bodyPr>
                        </wps:wsp>
                        <wps:wsp>
                          <wps:cNvPr id="24" name="Text Box 428"/>
                          <wps:cNvSpPr txBox="1">
                            <a:spLocks noChangeArrowheads="1"/>
                          </wps:cNvSpPr>
                          <wps:spPr bwMode="auto">
                            <a:xfrm>
                              <a:off x="8334" y="7206"/>
                              <a:ext cx="2160" cy="720"/>
                            </a:xfrm>
                            <a:prstGeom prst="rect">
                              <a:avLst/>
                            </a:prstGeom>
                            <a:solidFill>
                              <a:srgbClr val="FFFFFF"/>
                            </a:solidFill>
                            <a:ln w="9525">
                              <a:solidFill>
                                <a:srgbClr val="000000"/>
                              </a:solidFill>
                              <a:miter lim="800000"/>
                              <a:headEnd/>
                              <a:tailEnd/>
                            </a:ln>
                          </wps:spPr>
                          <wps:txbx>
                            <w:txbxContent>
                              <w:p w:rsidR="00710004" w:rsidRDefault="00710004" w:rsidP="00E661CE">
                                <w:pPr>
                                  <w:jc w:val="center"/>
                                  <w:rPr>
                                    <w:rFonts w:ascii="Arial" w:hAnsi="Arial" w:cs="Arial"/>
                                    <w:sz w:val="22"/>
                                  </w:rPr>
                                </w:pPr>
                                <w:r w:rsidRPr="00E661CE">
                                  <w:rPr>
                                    <w:rFonts w:ascii="Arial" w:hAnsi="Arial" w:cs="Arial"/>
                                    <w:sz w:val="22"/>
                                  </w:rPr>
                                  <w:t xml:space="preserve">Learning </w:t>
                                </w:r>
                              </w:p>
                              <w:p w:rsidR="00710004" w:rsidRPr="00E661CE" w:rsidRDefault="00710004" w:rsidP="00E661CE">
                                <w:pPr>
                                  <w:jc w:val="center"/>
                                  <w:rPr>
                                    <w:rFonts w:ascii="Arial" w:hAnsi="Arial" w:cs="Arial"/>
                                    <w:sz w:val="22"/>
                                  </w:rPr>
                                </w:pPr>
                                <w:r w:rsidRPr="00E661CE">
                                  <w:rPr>
                                    <w:rFonts w:ascii="Arial" w:hAnsi="Arial" w:cs="Arial"/>
                                    <w:sz w:val="22"/>
                                  </w:rPr>
                                  <w:t xml:space="preserve">strategies </w:t>
                                </w:r>
                              </w:p>
                            </w:txbxContent>
                          </wps:txbx>
                          <wps:bodyPr rot="0" vert="horz" wrap="square" lIns="18000" tIns="10800" rIns="18000" bIns="10800" anchor="t" anchorCtr="0" upright="1">
                            <a:noAutofit/>
                          </wps:bodyPr>
                        </wps:wsp>
                        <wps:wsp>
                          <wps:cNvPr id="25" name="Text Box 429"/>
                          <wps:cNvSpPr txBox="1">
                            <a:spLocks noChangeArrowheads="1"/>
                          </wps:cNvSpPr>
                          <wps:spPr bwMode="auto">
                            <a:xfrm>
                              <a:off x="8334" y="8286"/>
                              <a:ext cx="2160" cy="540"/>
                            </a:xfrm>
                            <a:prstGeom prst="rect">
                              <a:avLst/>
                            </a:prstGeom>
                            <a:solidFill>
                              <a:srgbClr val="FFFFFF"/>
                            </a:solidFill>
                            <a:ln w="9525">
                              <a:solidFill>
                                <a:srgbClr val="000000"/>
                              </a:solidFill>
                              <a:miter lim="800000"/>
                              <a:headEnd/>
                              <a:tailEnd/>
                            </a:ln>
                          </wps:spPr>
                          <wps:txbx>
                            <w:txbxContent>
                              <w:p w:rsidR="00710004" w:rsidRPr="00E661CE" w:rsidRDefault="00710004" w:rsidP="00E661CE">
                                <w:pPr>
                                  <w:jc w:val="center"/>
                                  <w:rPr>
                                    <w:rFonts w:ascii="Arial" w:hAnsi="Arial" w:cs="Arial"/>
                                    <w:sz w:val="22"/>
                                  </w:rPr>
                                </w:pPr>
                                <w:r w:rsidRPr="00E661CE">
                                  <w:rPr>
                                    <w:rFonts w:ascii="Arial" w:hAnsi="Arial" w:cs="Arial"/>
                                    <w:sz w:val="22"/>
                                  </w:rPr>
                                  <w:t xml:space="preserve">Commitment </w:t>
                                </w:r>
                              </w:p>
                              <w:p w:rsidR="00710004" w:rsidRPr="00E661CE" w:rsidRDefault="00710004" w:rsidP="00E661CE">
                                <w:pPr>
                                  <w:jc w:val="center"/>
                                  <w:rPr>
                                    <w:rFonts w:ascii="Arial" w:hAnsi="Arial" w:cs="Arial"/>
                                    <w:sz w:val="22"/>
                                  </w:rPr>
                                </w:pPr>
                                <w:r w:rsidRPr="00E661CE">
                                  <w:rPr>
                                    <w:rFonts w:ascii="Arial" w:hAnsi="Arial" w:cs="Arial"/>
                                    <w:sz w:val="22"/>
                                  </w:rPr>
                                  <w:t>filter</w:t>
                                </w:r>
                              </w:p>
                            </w:txbxContent>
                          </wps:txbx>
                          <wps:bodyPr rot="0" vert="horz" wrap="square" lIns="18000" tIns="10800" rIns="18000" bIns="10800" anchor="t" anchorCtr="0" upright="1">
                            <a:noAutofit/>
                          </wps:bodyPr>
                        </wps:wsp>
                      </wpg:grpSp>
                      <wps:wsp>
                        <wps:cNvPr id="26" name="AutoShape 422"/>
                        <wps:cNvCnPr>
                          <a:cxnSpLocks noChangeShapeType="1"/>
                        </wps:cNvCnPr>
                        <wps:spPr bwMode="auto">
                          <a:xfrm flipH="1">
                            <a:off x="4921" y="4726"/>
                            <a:ext cx="2661" cy="15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423"/>
                        <wps:cNvCnPr>
                          <a:cxnSpLocks noChangeShapeType="1"/>
                        </wps:cNvCnPr>
                        <wps:spPr bwMode="auto">
                          <a:xfrm flipH="1">
                            <a:off x="5973" y="5656"/>
                            <a:ext cx="1609" cy="5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24"/>
                        <wps:cNvCnPr>
                          <a:cxnSpLocks noChangeShapeType="1"/>
                        </wps:cNvCnPr>
                        <wps:spPr bwMode="auto">
                          <a:xfrm flipH="1" flipV="1">
                            <a:off x="6474" y="6427"/>
                            <a:ext cx="1108"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25"/>
                        <wps:cNvCnPr>
                          <a:cxnSpLocks noChangeShapeType="1"/>
                        </wps:cNvCnPr>
                        <wps:spPr bwMode="auto">
                          <a:xfrm flipH="1" flipV="1">
                            <a:off x="6749" y="7266"/>
                            <a:ext cx="833" cy="3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9" o:spid="_x0000_s1071" style="position:absolute;margin-left:70.4pt;margin-top:11.7pt;width:347.5pt;height:208.5pt;z-index:251683840" coordorigin="2792,4363" coordsize="6950,4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">
                <v:group id="Group 430" o:spid="_x0000_s1072" style="position:absolute;left:2792;top:4363;width:6950;height:4170" coordorigin="3544,5233" coordsize="6950,4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421" o:spid="_x0000_s1073" style="position:absolute;left:3544;top:5233;width:4257;height:4170" coordorigin="4070,10681" coordsize="4257,4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420" o:spid="_x0000_s1074" alt="Granit" style="position:absolute;left:4070;top:10681;width:4257;height:4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EUjsIA&#10;AADbAAAADwAAAGRycy9kb3ducmV2LnhtbESPQWvCQBCF7wX/wzKCt7rRg5boKiIKCqXQqPchOybB&#10;7GzIrmb77zuHQm8zvDfvfbPeJteqF/Wh8WxgNs1AEZfeNlwZuF6O7x+gQkS22HomAz8UYLsZva0x&#10;t37gb3oVsVISwiFHA3WMXa51KGtyGKa+Ixbt7nuHUda+0rbHQcJdq+dZttAOG5aGGjva11Q+iqcz&#10;sExls2iXO7SHmy++jvt0Hj6TMZNx2q1ARUrx3/x3fbKCL7Dyiw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QRSOwgAAANsAAAAPAAAAAAAAAAAAAAAAAJgCAABkcnMvZG93&#10;bnJldi54bWxQSwUGAAAAAAQABAD1AAAAhwMAAAAA&#10;">
                      <v:fill r:id="rId24" o:title="Granit" recolor="t" type="tile"/>
                    </v:oval>
                    <v:oval id="Oval 416" o:spid="_x0000_s1075" style="position:absolute;left:4433;top:11044;width:3518;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JNcMA&#10;AADbAAAADwAAAGRycy9kb3ducmV2LnhtbERPS2vCQBC+C/0PyxR6M5t6qG10lSK1SC9qfGBvQ3ZM&#10;gtnZNLvV9d+7QqG3+fieM54G04gzda62rOA5SUEQF1bXXCrYbub9VxDOI2tsLJOCKzmYTh56Y8y0&#10;vfCazrkvRQxhl6GCyvs2k9IVFRl0iW2JI3e0nUEfYVdK3eElhptGDtL0RRqsOTZU2NKsouKU/xoF&#10;s134Xv7sj/kql6cwbL8Wnx8Hq9TTY3gfgfAU/L/4z73Qcf4b3H+JB8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YJNcMAAADbAAAADwAAAAAAAAAAAAAAAACYAgAAZHJzL2Rv&#10;d25yZXYueG1sUEsFBgAAAAAEAAQA9QAAAIgDAAAAAA==&#10;" fillcolor="#bfbfbf"/>
                    <v:oval id="Oval 418" o:spid="_x0000_s1076" style="position:absolute;left:4821;top:11457;width:2705;height:2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Kc8IA&#10;AADbAAAADwAAAGRycy9kb3ducmV2LnhtbERPy2oCMRTdC/2HcAvdaaYWWxmNImKLWKH4wu3t5HYy&#10;dXIzTKKmf98sBJeH8x5Po63FhVpfOVbw3MtAEBdOV1wq2O/eu0MQPiBrrB2Tgj/yMJ08dMaYa3fl&#10;DV22oRQphH2OCkwITS6lLwxZ9D3XECfux7UWQ4JtKXWL1xRua9nPsldpseLUYLChuaHitD1bBYu3&#10;w2/8+Fx/f+2PL1kYRjTHwUqpp8c4G4EIFMNdfHMvtYJ+Wp++pB8g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S0pzwgAAANsAAAAPAAAAAAAAAAAAAAAAAJgCAABkcnMvZG93&#10;bnJldi54bWxQSwUGAAAAAAQABAD1AAAAhwMAAAAA&#10;" fillcolor="#d8d8d8"/>
                    <v:oval id="Oval 417" o:spid="_x0000_s1077" style="position:absolute;left:5297;top:11858;width:1765;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group>
                  <v:shape id="Text Box 426" o:spid="_x0000_s1078" type="#_x0000_t202" style="position:absolute;left:8334;top:5233;width:2160;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IZcMA&#10;AADbAAAADwAAAGRycy9kb3ducmV2LnhtbESPT2vCQBTE74LfYXlCb7oxhSqpqxRB2luJfxBvr9ln&#10;Epp9G3e3Mf32riB4HGbmN8xi1ZtGdOR8bVnBdJKAIC6srrlUsN9txnMQPiBrbCyTgn/ysFoOBwvM&#10;tL1yTt02lCJC2GeooAqhzaT0RUUG/cS2xNE7W2cwROlKqR1eI9w0Mk2SN2mw5rhQYUvriorf7Z9R&#10;8LrvZv7nkKO7nHO7O+Wf6bc+KvUy6j/eQQTqwzP8aH9pBW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vIZcMAAADbAAAADwAAAAAAAAAAAAAAAACYAgAAZHJzL2Rv&#10;d25yZXYueG1sUEsFBgAAAAAEAAQA9QAAAIgDAAAAAA==&#10;">
                    <v:textbox inset=".5mm,.3mm,.5mm,.3mm">
                      <w:txbxContent>
                        <w:p w:rsidR="00710004" w:rsidRPr="00E661CE" w:rsidRDefault="00710004" w:rsidP="00E661CE">
                          <w:pPr>
                            <w:jc w:val="center"/>
                            <w:rPr>
                              <w:rFonts w:ascii="Arial" w:hAnsi="Arial" w:cs="Arial"/>
                              <w:sz w:val="22"/>
                            </w:rPr>
                          </w:pPr>
                          <w:r w:rsidRPr="00E661CE">
                            <w:rPr>
                              <w:rFonts w:ascii="Arial" w:hAnsi="Arial" w:cs="Arial"/>
                              <w:sz w:val="22"/>
                            </w:rPr>
                            <w:t>Language learning processes</w:t>
                          </w:r>
                        </w:p>
                      </w:txbxContent>
                    </v:textbox>
                  </v:shape>
                  <v:shape id="Text Box 427" o:spid="_x0000_s1079" type="#_x0000_t202" style="position:absolute;left:8334;top:6126;width:2160;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t/sQA&#10;AADbAAAADwAAAGRycy9kb3ducmV2LnhtbESPT2vCQBTE7wW/w/KE3urGCFVSVxFB7K3EP0hvr9ln&#10;Epp9G3e3Mf32riB4HGbmN8x82ZtGdOR8bVnBeJSAIC6srrlUcNhv3mYgfEDW2FgmBf/kYbkYvMwx&#10;0/bKOXW7UIoIYZ+hgiqENpPSFxUZ9CPbEkfvbJ3BEKUrpXZ4jXDTyDRJ3qXBmuNChS2tKyp+d39G&#10;weTQTf3PMUd3Oed2/51v0y99Uup12K8+QATqwzP8aH9qBe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bf7EAAAA2wAAAA8AAAAAAAAAAAAAAAAAmAIAAGRycy9k&#10;b3ducmV2LnhtbFBLBQYAAAAABAAEAPUAAACJAwAAAAA=&#10;">
                    <v:textbox inset=".5mm,.3mm,.5mm,.3mm">
                      <w:txbxContent>
                        <w:p w:rsidR="00710004" w:rsidRPr="00E661CE" w:rsidRDefault="00710004" w:rsidP="00E661CE">
                          <w:pPr>
                            <w:jc w:val="center"/>
                            <w:rPr>
                              <w:rFonts w:ascii="Arial" w:hAnsi="Arial" w:cs="Arial"/>
                              <w:sz w:val="22"/>
                            </w:rPr>
                          </w:pPr>
                          <w:r>
                            <w:rPr>
                              <w:rFonts w:ascii="Arial" w:hAnsi="Arial" w:cs="Arial"/>
                              <w:sz w:val="22"/>
                            </w:rPr>
                            <w:t>Processing preferences (styles)</w:t>
                          </w:r>
                        </w:p>
                      </w:txbxContent>
                    </v:textbox>
                  </v:shape>
                  <v:shape id="Text Box 428" o:spid="_x0000_s1080" type="#_x0000_t202" style="position:absolute;left:8334;top:7206;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1isQA&#10;AADbAAAADwAAAGRycy9kb3ducmV2LnhtbESPT2vCQBTE74V+h+UVvNVNo7S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O9YrEAAAA2wAAAA8AAAAAAAAAAAAAAAAAmAIAAGRycy9k&#10;b3ducmV2LnhtbFBLBQYAAAAABAAEAPUAAACJAwAAAAA=&#10;">
                    <v:textbox inset=".5mm,.3mm,.5mm,.3mm">
                      <w:txbxContent>
                        <w:p w:rsidR="00710004" w:rsidRDefault="00710004" w:rsidP="00E661CE">
                          <w:pPr>
                            <w:jc w:val="center"/>
                            <w:rPr>
                              <w:rFonts w:ascii="Arial" w:hAnsi="Arial" w:cs="Arial"/>
                              <w:sz w:val="22"/>
                            </w:rPr>
                          </w:pPr>
                          <w:r w:rsidRPr="00E661CE">
                            <w:rPr>
                              <w:rFonts w:ascii="Arial" w:hAnsi="Arial" w:cs="Arial"/>
                              <w:sz w:val="22"/>
                            </w:rPr>
                            <w:t xml:space="preserve">Learning </w:t>
                          </w:r>
                        </w:p>
                        <w:p w:rsidR="00710004" w:rsidRPr="00E661CE" w:rsidRDefault="00710004" w:rsidP="00E661CE">
                          <w:pPr>
                            <w:jc w:val="center"/>
                            <w:rPr>
                              <w:rFonts w:ascii="Arial" w:hAnsi="Arial" w:cs="Arial"/>
                              <w:sz w:val="22"/>
                            </w:rPr>
                          </w:pPr>
                          <w:r w:rsidRPr="00E661CE">
                            <w:rPr>
                              <w:rFonts w:ascii="Arial" w:hAnsi="Arial" w:cs="Arial"/>
                              <w:sz w:val="22"/>
                            </w:rPr>
                            <w:t xml:space="preserve">strategies </w:t>
                          </w:r>
                        </w:p>
                      </w:txbxContent>
                    </v:textbox>
                  </v:shape>
                  <v:shape id="Text Box 429" o:spid="_x0000_s1081" type="#_x0000_t202" style="position:absolute;left:8334;top:8286;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QEcQA&#10;AADbAAAADwAAAGRycy9kb3ducmV2LnhtbESPT2vCQBTE74V+h+UVvNVNI7a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CUBHEAAAA2wAAAA8AAAAAAAAAAAAAAAAAmAIAAGRycy9k&#10;b3ducmV2LnhtbFBLBQYAAAAABAAEAPUAAACJAwAAAAA=&#10;">
                    <v:textbox inset=".5mm,.3mm,.5mm,.3mm">
                      <w:txbxContent>
                        <w:p w:rsidR="00710004" w:rsidRPr="00E661CE" w:rsidRDefault="00710004" w:rsidP="00E661CE">
                          <w:pPr>
                            <w:jc w:val="center"/>
                            <w:rPr>
                              <w:rFonts w:ascii="Arial" w:hAnsi="Arial" w:cs="Arial"/>
                              <w:sz w:val="22"/>
                            </w:rPr>
                          </w:pPr>
                          <w:r w:rsidRPr="00E661CE">
                            <w:rPr>
                              <w:rFonts w:ascii="Arial" w:hAnsi="Arial" w:cs="Arial"/>
                              <w:sz w:val="22"/>
                            </w:rPr>
                            <w:t xml:space="preserve">Commitment </w:t>
                          </w:r>
                        </w:p>
                        <w:p w:rsidR="00710004" w:rsidRPr="00E661CE" w:rsidRDefault="00710004" w:rsidP="00E661CE">
                          <w:pPr>
                            <w:jc w:val="center"/>
                            <w:rPr>
                              <w:rFonts w:ascii="Arial" w:hAnsi="Arial" w:cs="Arial"/>
                              <w:sz w:val="22"/>
                            </w:rPr>
                          </w:pPr>
                          <w:r w:rsidRPr="00E661CE">
                            <w:rPr>
                              <w:rFonts w:ascii="Arial" w:hAnsi="Arial" w:cs="Arial"/>
                              <w:sz w:val="22"/>
                            </w:rPr>
                            <w:t>filter</w:t>
                          </w:r>
                        </w:p>
                      </w:txbxContent>
                    </v:textbox>
                  </v:shape>
                </v:group>
                <v:shape id="AutoShape 422" o:spid="_x0000_s1082" type="#_x0000_t32" style="position:absolute;left:4921;top:4726;width:2661;height:15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423" o:spid="_x0000_s1083" type="#_x0000_t32" style="position:absolute;left:5973;top:5656;width:1609;height:5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424" o:spid="_x0000_s1084" type="#_x0000_t32" style="position:absolute;left:6474;top:6427;width:1108;height:27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FKr8AAADbAAAADwAAAGRycy9kb3ducmV2LnhtbERPS2vCQBC+F/wPywi91Y0hiI2uIhZB&#10;pBcfhx6H7LgJZmdDdqrpv3cPBY8f33u5Hnyr7tTHJrCB6SQDRVwF27AzcDnvPuagoiBbbAOTgT+K&#10;sF6N3pZY2vDgI91P4lQK4ViigVqkK7WOVU0e4yR0xIm7ht6jJNg7bXt8pHDf6jzLZtpjw6mhxo62&#10;NVW306838HPx35958eVd4c5yFDo0eTEz5n08bBaghAZ5if/de2sgT2PTl/QD9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PFKr8AAADbAAAADwAAAAAAAAAAAAAAAACh&#10;AgAAZHJzL2Rvd25yZXYueG1sUEsFBgAAAAAEAAQA+QAAAI0DAAAAAA==&#10;">
                  <v:stroke endarrow="block"/>
                </v:shape>
                <v:shape id="AutoShape 425" o:spid="_x0000_s1085" type="#_x0000_t32" style="position:absolute;left:6749;top:7266;width:833;height:3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9gscMAAADbAAAADwAAAGRycy9kb3ducmV2LnhtbESPT2vCQBTE7wW/w/KE3urGEKRGV5GW&#10;Qile/HPw+Mg+N8Hs25B91fjt3YLQ4zAzv2GW68G36kp9bAIbmE4yUMRVsA07A8fD19s7qCjIFtvA&#10;ZOBOEdar0csSSxtuvKPrXpxKEI4lGqhFulLrWNXkMU5CR5y8c+g9SpK907bHW4L7VudZNtMeG04L&#10;NXb0UVN12f96A6ej387z4tO7wh1kJ/TT5MXMmNfxsFmAEhrkP/xsf1sD+Rz+vqQfo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fYLHDAAAA2wAAAA8AAAAAAAAAAAAA&#10;AAAAoQIAAGRycy9kb3ducmV2LnhtbFBLBQYAAAAABAAEAPkAAACRAwAAAAA=&#10;">
                  <v:stroke endarrow="block"/>
                </v:shape>
              </v:group>
            </w:pict>
          </mc:Fallback>
        </mc:AlternateContent>
      </w:r>
    </w:p>
    <w:p w:rsidR="00AD677F" w:rsidRPr="00873587" w:rsidRDefault="00AD677F" w:rsidP="00AD677F">
      <w:pPr>
        <w:jc w:val="both"/>
        <w:rPr>
          <w:rFonts w:ascii="Arial" w:hAnsi="Arial" w:cs="Arial"/>
          <w:color w:val="000000"/>
          <w:sz w:val="22"/>
          <w:szCs w:val="22"/>
          <w:lang w:eastAsia="de-DE"/>
        </w:rPr>
      </w:pPr>
    </w:p>
    <w:p w:rsidR="00AD677F" w:rsidRPr="00873587" w:rsidRDefault="00AD677F" w:rsidP="00AD677F">
      <w:pPr>
        <w:jc w:val="both"/>
        <w:rPr>
          <w:rFonts w:ascii="Cambria" w:hAnsi="Cambria" w:cs="Arial"/>
          <w:b/>
          <w:bCs/>
          <w:iCs/>
          <w:color w:val="000000"/>
          <w:sz w:val="22"/>
          <w:szCs w:val="22"/>
          <w:lang w:eastAsia="en-US"/>
        </w:rPr>
      </w:pPr>
    </w:p>
    <w:p w:rsidR="00AD677F" w:rsidRPr="00873587" w:rsidRDefault="00AD677F" w:rsidP="00AD677F">
      <w:pPr>
        <w:keepNext/>
        <w:spacing w:before="120" w:after="120"/>
        <w:jc w:val="center"/>
        <w:outlineLvl w:val="1"/>
        <w:rPr>
          <w:rFonts w:ascii="Cambria" w:hAnsi="Cambria"/>
          <w:b/>
          <w:bCs/>
          <w:iCs/>
          <w:noProof/>
          <w:color w:val="000000"/>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Pr="00873587" w:rsidRDefault="00AD677F" w:rsidP="00AD677F">
      <w:pPr>
        <w:jc w:val="both"/>
        <w:rPr>
          <w:rFonts w:ascii="Arial" w:hAnsi="Arial" w:cs="Arial"/>
          <w:noProof/>
          <w:color w:val="000000"/>
          <w:sz w:val="22"/>
          <w:szCs w:val="22"/>
          <w:lang w:eastAsia="de-DE"/>
        </w:rPr>
      </w:pPr>
    </w:p>
    <w:p w:rsidR="00AD677F" w:rsidRDefault="00AD677F" w:rsidP="00AD677F">
      <w:pPr>
        <w:jc w:val="both"/>
        <w:rPr>
          <w:rFonts w:ascii="Arial" w:hAnsi="Arial" w:cs="Arial"/>
          <w:noProof/>
          <w:color w:val="000000"/>
          <w:sz w:val="22"/>
          <w:szCs w:val="22"/>
          <w:lang w:eastAsia="de-DE"/>
        </w:rPr>
      </w:pPr>
    </w:p>
    <w:p w:rsidR="00AD677F" w:rsidRPr="00873587" w:rsidRDefault="00E661CE" w:rsidP="00E661CE">
      <w:pPr>
        <w:pStyle w:val="PS2Standard"/>
        <w:rPr>
          <w:noProof/>
        </w:rPr>
      </w:pPr>
      <w:r>
        <w:rPr>
          <w:noProof/>
        </w:rPr>
        <w:t>T</w:t>
      </w:r>
      <w:r w:rsidR="00AD677F" w:rsidRPr="00873587">
        <w:rPr>
          <w:noProof/>
        </w:rPr>
        <w:t>hese terms will be defined as follows:</w:t>
      </w:r>
    </w:p>
    <w:p w:rsidR="00E661CE" w:rsidRPr="00873587" w:rsidRDefault="00E661CE" w:rsidP="00E661CE">
      <w:pPr>
        <w:jc w:val="both"/>
        <w:rPr>
          <w:rFonts w:ascii="Arial" w:hAnsi="Arial" w:cs="Arial"/>
          <w:noProof/>
          <w:color w:val="000000"/>
          <w:sz w:val="22"/>
          <w:szCs w:val="22"/>
          <w:lang w:eastAsia="de-D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6804"/>
      </w:tblGrid>
      <w:tr w:rsidR="00E661CE" w:rsidRPr="00E661CE" w:rsidTr="00213312">
        <w:trPr>
          <w:jc w:val="center"/>
        </w:trPr>
        <w:tc>
          <w:tcPr>
            <w:tcW w:w="2235" w:type="dxa"/>
            <w:tcBorders>
              <w:top w:val="single" w:sz="4" w:space="0" w:color="auto"/>
              <w:bottom w:val="single" w:sz="4" w:space="0" w:color="auto"/>
              <w:right w:val="single" w:sz="4" w:space="0" w:color="auto"/>
            </w:tcBorders>
          </w:tcPr>
          <w:p w:rsidR="00E661CE" w:rsidRPr="00E661CE" w:rsidRDefault="00E661CE" w:rsidP="00213312">
            <w:pPr>
              <w:keepNext/>
              <w:outlineLvl w:val="1"/>
              <w:rPr>
                <w:rFonts w:ascii="Arial" w:hAnsi="Arial" w:cs="Arial"/>
                <w:bCs/>
                <w:iCs/>
                <w:color w:val="000000"/>
                <w:sz w:val="22"/>
                <w:szCs w:val="22"/>
                <w:lang w:eastAsia="en-US"/>
              </w:rPr>
            </w:pPr>
            <w:r w:rsidRPr="00E661CE">
              <w:rPr>
                <w:rFonts w:ascii="Arial" w:hAnsi="Arial" w:cs="Arial"/>
                <w:bCs/>
                <w:iCs/>
                <w:color w:val="000000"/>
                <w:sz w:val="22"/>
                <w:szCs w:val="22"/>
                <w:lang w:eastAsia="en-US"/>
              </w:rPr>
              <w:t>Language learning processing</w:t>
            </w:r>
          </w:p>
        </w:tc>
        <w:tc>
          <w:tcPr>
            <w:tcW w:w="6804" w:type="dxa"/>
            <w:tcBorders>
              <w:top w:val="single" w:sz="4" w:space="0" w:color="auto"/>
              <w:left w:val="single" w:sz="4" w:space="0" w:color="auto"/>
              <w:bottom w:val="single" w:sz="4" w:space="0" w:color="auto"/>
            </w:tcBorders>
          </w:tcPr>
          <w:p w:rsidR="00E661CE" w:rsidRPr="00E661CE" w:rsidRDefault="00E661CE" w:rsidP="00E661CE">
            <w:pPr>
              <w:rPr>
                <w:rFonts w:ascii="Arial" w:hAnsi="Arial" w:cs="Arial"/>
                <w:color w:val="000000"/>
                <w:sz w:val="22"/>
                <w:szCs w:val="22"/>
              </w:rPr>
            </w:pPr>
            <w:r w:rsidRPr="00E661CE">
              <w:rPr>
                <w:rFonts w:ascii="Arial" w:hAnsi="Arial" w:cs="Arial"/>
                <w:color w:val="000000"/>
                <w:sz w:val="22"/>
                <w:szCs w:val="22"/>
              </w:rPr>
              <w:t xml:space="preserve">Innate </w:t>
            </w:r>
            <w:r w:rsidRPr="00E661CE">
              <w:rPr>
                <w:rFonts w:ascii="Arial" w:hAnsi="Arial" w:cs="Arial"/>
                <w:b/>
                <w:color w:val="000000"/>
                <w:sz w:val="22"/>
                <w:szCs w:val="22"/>
              </w:rPr>
              <w:t>processes</w:t>
            </w:r>
            <w:r w:rsidRPr="00E661CE">
              <w:rPr>
                <w:rFonts w:ascii="Arial" w:hAnsi="Arial" w:cs="Arial"/>
                <w:color w:val="000000"/>
                <w:sz w:val="22"/>
                <w:szCs w:val="22"/>
              </w:rPr>
              <w:t xml:space="preserve"> by means of which the human mind </w:t>
            </w:r>
            <w:r w:rsidRPr="00E661CE">
              <w:rPr>
                <w:rFonts w:ascii="Arial" w:hAnsi="Arial" w:cs="Arial"/>
                <w:b/>
                <w:color w:val="000000"/>
                <w:sz w:val="22"/>
                <w:szCs w:val="22"/>
              </w:rPr>
              <w:t>perceives</w:t>
            </w:r>
            <w:r w:rsidRPr="00E661CE">
              <w:rPr>
                <w:rFonts w:ascii="Arial" w:hAnsi="Arial" w:cs="Arial"/>
                <w:color w:val="000000"/>
                <w:sz w:val="22"/>
                <w:szCs w:val="22"/>
              </w:rPr>
              <w:t xml:space="preserve">, </w:t>
            </w:r>
            <w:r w:rsidRPr="00E661CE">
              <w:rPr>
                <w:rFonts w:ascii="Arial" w:hAnsi="Arial" w:cs="Arial"/>
                <w:b/>
                <w:color w:val="000000"/>
                <w:sz w:val="22"/>
                <w:szCs w:val="22"/>
              </w:rPr>
              <w:t>categorises</w:t>
            </w:r>
            <w:r w:rsidRPr="00E661CE">
              <w:rPr>
                <w:rFonts w:ascii="Arial" w:hAnsi="Arial" w:cs="Arial"/>
                <w:color w:val="000000"/>
                <w:sz w:val="22"/>
                <w:szCs w:val="22"/>
              </w:rPr>
              <w:t xml:space="preserve">, </w:t>
            </w:r>
            <w:r w:rsidRPr="00E661CE">
              <w:rPr>
                <w:rFonts w:ascii="Arial" w:hAnsi="Arial" w:cs="Arial"/>
                <w:b/>
                <w:color w:val="000000"/>
                <w:sz w:val="22"/>
                <w:szCs w:val="22"/>
              </w:rPr>
              <w:t>conceptualises</w:t>
            </w:r>
            <w:r w:rsidRPr="00E661CE">
              <w:rPr>
                <w:rFonts w:ascii="Arial" w:hAnsi="Arial" w:cs="Arial"/>
                <w:color w:val="000000"/>
                <w:sz w:val="22"/>
                <w:szCs w:val="22"/>
              </w:rPr>
              <w:t xml:space="preserve"> and </w:t>
            </w:r>
            <w:r w:rsidRPr="00E661CE">
              <w:rPr>
                <w:rFonts w:ascii="Arial" w:hAnsi="Arial" w:cs="Arial"/>
                <w:b/>
                <w:color w:val="000000"/>
                <w:sz w:val="22"/>
                <w:szCs w:val="22"/>
              </w:rPr>
              <w:t>remembers</w:t>
            </w:r>
            <w:r w:rsidRPr="00E661CE">
              <w:rPr>
                <w:rFonts w:ascii="Arial" w:hAnsi="Arial" w:cs="Arial"/>
                <w:color w:val="000000"/>
                <w:sz w:val="22"/>
                <w:szCs w:val="22"/>
              </w:rPr>
              <w:t xml:space="preserve"> new information.</w:t>
            </w:r>
          </w:p>
        </w:tc>
      </w:tr>
      <w:tr w:rsidR="00E661CE" w:rsidRPr="00E661CE" w:rsidTr="00213312">
        <w:trPr>
          <w:jc w:val="center"/>
        </w:trPr>
        <w:tc>
          <w:tcPr>
            <w:tcW w:w="2235" w:type="dxa"/>
            <w:tcBorders>
              <w:top w:val="single" w:sz="4" w:space="0" w:color="auto"/>
              <w:bottom w:val="single" w:sz="4" w:space="0" w:color="auto"/>
              <w:right w:val="single" w:sz="4" w:space="0" w:color="auto"/>
            </w:tcBorders>
          </w:tcPr>
          <w:p w:rsidR="00E661CE" w:rsidRPr="00E661CE" w:rsidRDefault="00E661CE" w:rsidP="00213312">
            <w:pPr>
              <w:keepNext/>
              <w:keepLines/>
              <w:suppressAutoHyphens/>
              <w:rPr>
                <w:rFonts w:ascii="Arial" w:hAnsi="Arial" w:cs="Arial"/>
                <w:bCs/>
                <w:iCs/>
                <w:color w:val="000000"/>
                <w:sz w:val="22"/>
                <w:szCs w:val="22"/>
                <w:lang w:eastAsia="en-US"/>
              </w:rPr>
            </w:pPr>
            <w:r w:rsidRPr="00E661CE">
              <w:rPr>
                <w:rFonts w:ascii="Arial" w:hAnsi="Arial" w:cs="Arial"/>
                <w:bCs/>
                <w:iCs/>
                <w:color w:val="000000"/>
                <w:sz w:val="22"/>
                <w:szCs w:val="22"/>
                <w:lang w:eastAsia="en-US"/>
              </w:rPr>
              <w:t>Processing preferences (styles)</w:t>
            </w:r>
          </w:p>
        </w:tc>
        <w:tc>
          <w:tcPr>
            <w:tcW w:w="6804" w:type="dxa"/>
            <w:tcBorders>
              <w:top w:val="single" w:sz="4" w:space="0" w:color="auto"/>
              <w:left w:val="single" w:sz="4" w:space="0" w:color="auto"/>
              <w:bottom w:val="single" w:sz="4" w:space="0" w:color="auto"/>
            </w:tcBorders>
          </w:tcPr>
          <w:p w:rsidR="00E661CE" w:rsidRPr="00E661CE" w:rsidRDefault="00E661CE" w:rsidP="00213312">
            <w:pPr>
              <w:keepNext/>
              <w:keepLines/>
              <w:suppressAutoHyphens/>
              <w:rPr>
                <w:rFonts w:ascii="Arial" w:hAnsi="Arial" w:cs="Arial"/>
                <w:color w:val="000000"/>
                <w:sz w:val="22"/>
                <w:szCs w:val="22"/>
              </w:rPr>
            </w:pPr>
            <w:r w:rsidRPr="00E661CE">
              <w:rPr>
                <w:rFonts w:ascii="Arial" w:hAnsi="Arial" w:cs="Arial"/>
                <w:color w:val="000000"/>
                <w:sz w:val="22"/>
                <w:szCs w:val="22"/>
              </w:rPr>
              <w:t>Individual ways of perceiving, conceptualising and memorising new information.</w:t>
            </w:r>
          </w:p>
        </w:tc>
      </w:tr>
      <w:tr w:rsidR="00E661CE" w:rsidRPr="00E661CE" w:rsidTr="00213312">
        <w:trPr>
          <w:jc w:val="center"/>
        </w:trPr>
        <w:tc>
          <w:tcPr>
            <w:tcW w:w="2235" w:type="dxa"/>
            <w:tcBorders>
              <w:top w:val="single" w:sz="4" w:space="0" w:color="auto"/>
              <w:bottom w:val="single" w:sz="4" w:space="0" w:color="auto"/>
              <w:right w:val="single" w:sz="4" w:space="0" w:color="auto"/>
            </w:tcBorders>
          </w:tcPr>
          <w:p w:rsidR="00E661CE" w:rsidRPr="00E661CE" w:rsidRDefault="00E661CE" w:rsidP="00213312">
            <w:pPr>
              <w:keepNext/>
              <w:keepLines/>
              <w:suppressAutoHyphens/>
              <w:rPr>
                <w:rFonts w:ascii="Arial" w:hAnsi="Arial" w:cs="Arial"/>
                <w:color w:val="000000"/>
                <w:sz w:val="22"/>
                <w:szCs w:val="22"/>
              </w:rPr>
            </w:pPr>
            <w:r w:rsidRPr="00E661CE">
              <w:rPr>
                <w:rFonts w:ascii="Arial" w:hAnsi="Arial" w:cs="Arial"/>
                <w:color w:val="000000"/>
                <w:sz w:val="22"/>
                <w:szCs w:val="22"/>
              </w:rPr>
              <w:t>Learning strategies</w:t>
            </w:r>
          </w:p>
          <w:p w:rsidR="00E661CE" w:rsidRPr="00E661CE" w:rsidRDefault="00E661CE" w:rsidP="00213312">
            <w:pPr>
              <w:keepNext/>
              <w:outlineLvl w:val="1"/>
              <w:rPr>
                <w:rFonts w:ascii="Arial" w:hAnsi="Arial" w:cs="Arial"/>
                <w:bCs/>
                <w:iCs/>
                <w:color w:val="000000"/>
                <w:sz w:val="22"/>
                <w:szCs w:val="22"/>
                <w:lang w:eastAsia="en-US"/>
              </w:rPr>
            </w:pPr>
          </w:p>
        </w:tc>
        <w:tc>
          <w:tcPr>
            <w:tcW w:w="6804" w:type="dxa"/>
            <w:tcBorders>
              <w:top w:val="single" w:sz="4" w:space="0" w:color="auto"/>
              <w:left w:val="single" w:sz="4" w:space="0" w:color="auto"/>
              <w:bottom w:val="single" w:sz="4" w:space="0" w:color="auto"/>
            </w:tcBorders>
          </w:tcPr>
          <w:p w:rsidR="00E661CE" w:rsidRPr="00E661CE" w:rsidRDefault="00E661CE" w:rsidP="00213312">
            <w:pPr>
              <w:keepNext/>
              <w:keepLines/>
              <w:suppressAutoHyphens/>
              <w:rPr>
                <w:rFonts w:ascii="Arial" w:hAnsi="Arial" w:cs="Arial"/>
                <w:bCs/>
                <w:iCs/>
                <w:color w:val="000000"/>
                <w:sz w:val="22"/>
                <w:szCs w:val="22"/>
                <w:lang w:eastAsia="en-US"/>
              </w:rPr>
            </w:pPr>
            <w:r w:rsidRPr="00E661CE">
              <w:rPr>
                <w:rFonts w:ascii="Arial" w:hAnsi="Arial" w:cs="Arial"/>
                <w:color w:val="000000"/>
                <w:sz w:val="22"/>
                <w:szCs w:val="22"/>
              </w:rPr>
              <w:t>Strategies and measures employed by learners in order to optimise or accelerate learning. These are mainly intentional and conscious.</w:t>
            </w:r>
          </w:p>
        </w:tc>
      </w:tr>
      <w:tr w:rsidR="00E661CE" w:rsidRPr="00E661CE" w:rsidTr="00213312">
        <w:trPr>
          <w:jc w:val="center"/>
        </w:trPr>
        <w:tc>
          <w:tcPr>
            <w:tcW w:w="2235" w:type="dxa"/>
            <w:tcBorders>
              <w:top w:val="single" w:sz="4" w:space="0" w:color="auto"/>
              <w:bottom w:val="single" w:sz="4" w:space="0" w:color="auto"/>
              <w:right w:val="single" w:sz="4" w:space="0" w:color="auto"/>
            </w:tcBorders>
          </w:tcPr>
          <w:p w:rsidR="00E661CE" w:rsidRPr="00E661CE" w:rsidRDefault="00E661CE" w:rsidP="00213312">
            <w:pPr>
              <w:keepNext/>
              <w:outlineLvl w:val="1"/>
              <w:rPr>
                <w:rFonts w:ascii="Arial" w:hAnsi="Arial" w:cs="Arial"/>
                <w:bCs/>
                <w:iCs/>
                <w:color w:val="000000"/>
                <w:sz w:val="22"/>
                <w:szCs w:val="22"/>
                <w:lang w:eastAsia="en-US"/>
              </w:rPr>
            </w:pPr>
            <w:r w:rsidRPr="00E661CE">
              <w:rPr>
                <w:rFonts w:ascii="Arial" w:hAnsi="Arial" w:cs="Arial"/>
                <w:bCs/>
                <w:iCs/>
                <w:color w:val="000000"/>
                <w:sz w:val="22"/>
                <w:szCs w:val="22"/>
                <w:lang w:eastAsia="en-US"/>
              </w:rPr>
              <w:t>Commitment filter</w:t>
            </w:r>
          </w:p>
        </w:tc>
        <w:tc>
          <w:tcPr>
            <w:tcW w:w="6804" w:type="dxa"/>
            <w:tcBorders>
              <w:top w:val="single" w:sz="4" w:space="0" w:color="auto"/>
              <w:left w:val="single" w:sz="4" w:space="0" w:color="auto"/>
            </w:tcBorders>
          </w:tcPr>
          <w:p w:rsidR="00E661CE" w:rsidRPr="00E661CE" w:rsidRDefault="00E661CE" w:rsidP="00213312">
            <w:pPr>
              <w:keepNext/>
              <w:outlineLvl w:val="1"/>
              <w:rPr>
                <w:rFonts w:ascii="Arial" w:hAnsi="Arial" w:cs="Arial"/>
                <w:bCs/>
                <w:iCs/>
                <w:color w:val="000000"/>
                <w:sz w:val="22"/>
                <w:szCs w:val="22"/>
                <w:lang w:eastAsia="en-US"/>
              </w:rPr>
            </w:pPr>
            <w:r w:rsidRPr="00E661CE">
              <w:rPr>
                <w:rFonts w:ascii="Arial" w:hAnsi="Arial" w:cs="Arial"/>
                <w:sz w:val="22"/>
              </w:rPr>
              <w:t>E</w:t>
            </w:r>
            <w:r w:rsidRPr="00E661CE">
              <w:rPr>
                <w:rFonts w:ascii="Arial" w:hAnsi="Arial" w:cs="Arial"/>
                <w:bCs/>
                <w:iCs/>
                <w:color w:val="000000"/>
                <w:sz w:val="22"/>
                <w:szCs w:val="22"/>
                <w:lang w:eastAsia="en-US"/>
              </w:rPr>
              <w:t xml:space="preserve">lements of the learners’ mindset, both </w:t>
            </w:r>
            <w:r w:rsidRPr="00E661CE">
              <w:rPr>
                <w:rFonts w:ascii="Arial" w:hAnsi="Arial" w:cs="Arial"/>
                <w:b/>
                <w:bCs/>
                <w:iCs/>
                <w:color w:val="000000"/>
                <w:sz w:val="22"/>
                <w:szCs w:val="22"/>
                <w:lang w:eastAsia="en-US"/>
              </w:rPr>
              <w:t>affective</w:t>
            </w:r>
            <w:r w:rsidRPr="00E661CE">
              <w:rPr>
                <w:rFonts w:ascii="Arial" w:hAnsi="Arial" w:cs="Arial"/>
                <w:bCs/>
                <w:iCs/>
                <w:color w:val="000000"/>
                <w:sz w:val="22"/>
                <w:szCs w:val="22"/>
                <w:lang w:eastAsia="en-US"/>
              </w:rPr>
              <w:t xml:space="preserve"> and </w:t>
            </w:r>
            <w:r w:rsidRPr="00E661CE">
              <w:rPr>
                <w:rFonts w:ascii="Arial" w:hAnsi="Arial" w:cs="Arial"/>
                <w:b/>
                <w:bCs/>
                <w:iCs/>
                <w:color w:val="000000"/>
                <w:sz w:val="22"/>
                <w:szCs w:val="22"/>
                <w:lang w:eastAsia="en-US"/>
              </w:rPr>
              <w:t>cognitive</w:t>
            </w:r>
            <w:r w:rsidRPr="00E661CE">
              <w:rPr>
                <w:rFonts w:ascii="Arial" w:hAnsi="Arial" w:cs="Arial"/>
                <w:bCs/>
                <w:iCs/>
                <w:color w:val="000000"/>
                <w:sz w:val="22"/>
                <w:szCs w:val="22"/>
                <w:lang w:eastAsia="en-US"/>
              </w:rPr>
              <w:t xml:space="preserve">, which influences the degree to which they </w:t>
            </w:r>
            <w:r w:rsidRPr="00E661CE">
              <w:rPr>
                <w:rFonts w:ascii="Arial" w:hAnsi="Arial" w:cs="Arial"/>
                <w:b/>
                <w:bCs/>
                <w:iCs/>
                <w:color w:val="000000"/>
                <w:sz w:val="22"/>
                <w:szCs w:val="22"/>
                <w:lang w:eastAsia="en-US"/>
              </w:rPr>
              <w:t>engage</w:t>
            </w:r>
            <w:r w:rsidRPr="00E661CE">
              <w:rPr>
                <w:rFonts w:ascii="Arial" w:hAnsi="Arial" w:cs="Arial"/>
                <w:bCs/>
                <w:iCs/>
                <w:color w:val="000000"/>
                <w:sz w:val="22"/>
                <w:szCs w:val="22"/>
                <w:lang w:eastAsia="en-US"/>
              </w:rPr>
              <w:t xml:space="preserve"> with language learning and pedagogical activities.</w:t>
            </w:r>
          </w:p>
        </w:tc>
      </w:tr>
    </w:tbl>
    <w:p w:rsidR="00AF57C6" w:rsidRPr="001B36C5" w:rsidRDefault="00E661CE" w:rsidP="00756DBB">
      <w:pPr>
        <w:pStyle w:val="PS2Heading"/>
      </w:pPr>
      <w:r w:rsidRPr="001B36C5">
        <w:t>Language learning processes</w:t>
      </w:r>
    </w:p>
    <w:p w:rsidR="00B8400F" w:rsidRDefault="00B8400F" w:rsidP="00B8400F">
      <w:pPr>
        <w:pStyle w:val="PS2Standard"/>
      </w:pPr>
      <w:r w:rsidRPr="00711233">
        <w:t xml:space="preserve">Of these categories it is that of learning processes which </w:t>
      </w:r>
      <w:r w:rsidR="00E661CE">
        <w:t xml:space="preserve">is the most important and which </w:t>
      </w:r>
      <w:r w:rsidRPr="00711233">
        <w:t xml:space="preserve">will </w:t>
      </w:r>
      <w:r w:rsidR="00C2614C" w:rsidRPr="00711233">
        <w:t xml:space="preserve">form </w:t>
      </w:r>
      <w:r w:rsidRPr="00711233">
        <w:t xml:space="preserve">the focus of </w:t>
      </w:r>
      <w:r w:rsidR="00E661CE">
        <w:t xml:space="preserve">our discussions. Having some idea </w:t>
      </w:r>
      <w:r w:rsidR="00C2614C" w:rsidRPr="00711233">
        <w:t xml:space="preserve">of what happens in the minds of learners when they acquire new information will help considerably when analysing and designing grammar exercises and activities. </w:t>
      </w:r>
      <w:r w:rsidR="00E661CE">
        <w:t xml:space="preserve">The kinds of processes we are concerned with are what is sometimes called </w:t>
      </w:r>
      <w:r w:rsidR="00E661CE">
        <w:rPr>
          <w:b/>
        </w:rPr>
        <w:t>cognitive operations</w:t>
      </w:r>
      <w:r w:rsidR="00E661CE">
        <w:t>. These include:</w:t>
      </w:r>
    </w:p>
    <w:p w:rsidR="00E661CE" w:rsidRDefault="00E661CE" w:rsidP="002A4C95">
      <w:pPr>
        <w:pStyle w:val="PS2Standard"/>
        <w:numPr>
          <w:ilvl w:val="0"/>
          <w:numId w:val="49"/>
        </w:numPr>
      </w:pPr>
      <w:r w:rsidRPr="00E661CE">
        <w:rPr>
          <w:b/>
        </w:rPr>
        <w:t>engaging</w:t>
      </w:r>
      <w:r>
        <w:t xml:space="preserve"> with new information – i.e. releasing and activating mental resources</w:t>
      </w:r>
    </w:p>
    <w:p w:rsidR="00E661CE" w:rsidRDefault="00E661CE" w:rsidP="002A4C95">
      <w:pPr>
        <w:pStyle w:val="PS2Standard"/>
        <w:numPr>
          <w:ilvl w:val="0"/>
          <w:numId w:val="49"/>
        </w:numPr>
      </w:pPr>
      <w:r>
        <w:rPr>
          <w:b/>
        </w:rPr>
        <w:t xml:space="preserve">attending to </w:t>
      </w:r>
      <w:r>
        <w:t xml:space="preserve">an item of grammar </w:t>
      </w:r>
    </w:p>
    <w:p w:rsidR="00E661CE" w:rsidRDefault="00E661CE" w:rsidP="002A4C95">
      <w:pPr>
        <w:pStyle w:val="PS2Standard"/>
        <w:numPr>
          <w:ilvl w:val="0"/>
          <w:numId w:val="49"/>
        </w:numPr>
      </w:pPr>
      <w:r w:rsidRPr="00E661CE">
        <w:rPr>
          <w:b/>
        </w:rPr>
        <w:t>focusing</w:t>
      </w:r>
      <w:r>
        <w:t xml:space="preserve"> on what is salient or noticeable about new grammar </w:t>
      </w:r>
    </w:p>
    <w:p w:rsidR="00E661CE" w:rsidRDefault="00E661CE" w:rsidP="002A4C95">
      <w:pPr>
        <w:pStyle w:val="PS2Standard"/>
        <w:numPr>
          <w:ilvl w:val="0"/>
          <w:numId w:val="49"/>
        </w:numPr>
      </w:pPr>
      <w:r w:rsidRPr="00E661CE">
        <w:rPr>
          <w:b/>
        </w:rPr>
        <w:t>making a generalisation</w:t>
      </w:r>
      <w:r>
        <w:t xml:space="preserve"> (i.e.) a rule about new grammar </w:t>
      </w:r>
    </w:p>
    <w:p w:rsidR="00E661CE" w:rsidRDefault="00E661CE" w:rsidP="002A4C95">
      <w:pPr>
        <w:pStyle w:val="PS2Standard"/>
        <w:numPr>
          <w:ilvl w:val="0"/>
          <w:numId w:val="49"/>
        </w:numPr>
      </w:pPr>
      <w:r w:rsidRPr="00E661CE">
        <w:rPr>
          <w:b/>
        </w:rPr>
        <w:lastRenderedPageBreak/>
        <w:t>analogy</w:t>
      </w:r>
      <w:r>
        <w:t xml:space="preserve"> – comparing the new grammar with other L1 or L2 grammar </w:t>
      </w:r>
    </w:p>
    <w:p w:rsidR="00E661CE" w:rsidRDefault="00E661CE" w:rsidP="002A4C95">
      <w:pPr>
        <w:pStyle w:val="PS2Standard"/>
        <w:numPr>
          <w:ilvl w:val="0"/>
          <w:numId w:val="49"/>
        </w:numPr>
      </w:pPr>
      <w:r w:rsidRPr="00E661CE">
        <w:rPr>
          <w:b/>
        </w:rPr>
        <w:t>testing out</w:t>
      </w:r>
      <w:r>
        <w:t xml:space="preserve"> a rule by using grammar </w:t>
      </w:r>
    </w:p>
    <w:p w:rsidR="00E661CE" w:rsidRDefault="00E661CE" w:rsidP="002A4C95">
      <w:pPr>
        <w:pStyle w:val="PS2Standard"/>
        <w:numPr>
          <w:ilvl w:val="0"/>
          <w:numId w:val="49"/>
        </w:numPr>
      </w:pPr>
      <w:r w:rsidRPr="00E661CE">
        <w:rPr>
          <w:b/>
        </w:rPr>
        <w:t>activating schematic</w:t>
      </w:r>
      <w:r>
        <w:t xml:space="preserve"> knowledge to make sense of new grammar </w:t>
      </w:r>
    </w:p>
    <w:p w:rsidR="00E661CE" w:rsidRDefault="00E661CE" w:rsidP="00E661CE">
      <w:pPr>
        <w:pStyle w:val="PS2Standard"/>
      </w:pPr>
    </w:p>
    <w:p w:rsidR="00E661CE" w:rsidRDefault="00E661CE" w:rsidP="00E661CE">
      <w:pPr>
        <w:pStyle w:val="PS2Standard"/>
      </w:pPr>
      <w:r>
        <w:t xml:space="preserve">It is one of the premises of C+C Grammar that the more actively cognitive processes are used, the more efficient learning will be. It is therefore one of the tasks of the teacher to provide activities which cause students to activate mental processes as strongly as possible. </w:t>
      </w:r>
    </w:p>
    <w:p w:rsidR="00E661CE" w:rsidRPr="001B36C5" w:rsidRDefault="00E661CE" w:rsidP="00756DBB">
      <w:pPr>
        <w:pStyle w:val="PS2Heading"/>
      </w:pPr>
      <w:r w:rsidRPr="001B36C5">
        <w:t>Learning preferences (learning styles)</w:t>
      </w:r>
    </w:p>
    <w:p w:rsidR="00E661CE" w:rsidRDefault="00E661CE" w:rsidP="00E661CE">
      <w:pPr>
        <w:pStyle w:val="PS2Standard"/>
      </w:pPr>
      <w:r w:rsidRPr="00711233">
        <w:t xml:space="preserve">Learners learn grammar in different ways, depending on their </w:t>
      </w:r>
      <w:r>
        <w:t>individual processing preferences. For example, acquiring a new</w:t>
      </w:r>
      <w:r w:rsidRPr="00711233">
        <w:t xml:space="preserve"> grammar rule may proceed along various paths. Some metho</w:t>
      </w:r>
      <w:r w:rsidR="001A199A">
        <w:t xml:space="preserve">dological options available are seen in figure </w:t>
      </w:r>
      <w:r w:rsidR="008A10E2">
        <w:t>12</w:t>
      </w:r>
      <w:r w:rsidR="001A199A">
        <w:t>.</w:t>
      </w:r>
    </w:p>
    <w:p w:rsidR="001A199A" w:rsidRPr="00711233" w:rsidRDefault="001A199A" w:rsidP="007100A1">
      <w:pPr>
        <w:pStyle w:val="Caption"/>
      </w:pPr>
      <w:r>
        <w:t xml:space="preserve">Figure </w:t>
      </w:r>
      <w:r w:rsidR="0065034F">
        <w:fldChar w:fldCharType="begin"/>
      </w:r>
      <w:r w:rsidR="0065034F">
        <w:instrText xml:space="preserve"> SEQ Figure \* ARABIC </w:instrText>
      </w:r>
      <w:r w:rsidR="0065034F">
        <w:fldChar w:fldCharType="separate"/>
      </w:r>
      <w:r w:rsidR="00154673">
        <w:rPr>
          <w:noProof/>
        </w:rPr>
        <w:t>12</w:t>
      </w:r>
      <w:r w:rsidR="0065034F">
        <w:rPr>
          <w:noProof/>
        </w:rPr>
        <w:fldChar w:fldCharType="end"/>
      </w:r>
      <w:r>
        <w:t xml:space="preserve">: Different methodological options to help students conceptualise new grammar </w:t>
      </w:r>
    </w:p>
    <w:p w:rsidR="00E661CE" w:rsidRPr="00711233" w:rsidRDefault="00E661CE" w:rsidP="00E661CE">
      <w:pPr>
        <w:rPr>
          <w:rFonts w:ascii="Arial" w:hAnsi="Arial" w:cs="Arial"/>
          <w:color w:val="000000"/>
          <w:sz w:val="22"/>
        </w:rPr>
      </w:pPr>
    </w:p>
    <w:tbl>
      <w:tblPr>
        <w:tblW w:w="9432" w:type="dxa"/>
        <w:jc w:val="center"/>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2417"/>
        <w:gridCol w:w="1484"/>
        <w:gridCol w:w="1274"/>
        <w:gridCol w:w="1334"/>
        <w:gridCol w:w="1361"/>
      </w:tblGrid>
      <w:tr w:rsidR="00E661CE" w:rsidRPr="00711233" w:rsidTr="00213312">
        <w:trPr>
          <w:jc w:val="center"/>
        </w:trPr>
        <w:tc>
          <w:tcPr>
            <w:tcW w:w="1562" w:type="dxa"/>
          </w:tcPr>
          <w:p w:rsidR="00E661CE" w:rsidRPr="00711233" w:rsidRDefault="00E661CE" w:rsidP="00213312">
            <w:pPr>
              <w:keepNext/>
              <w:keepLines/>
              <w:rPr>
                <w:rFonts w:ascii="Arial" w:hAnsi="Arial" w:cs="Arial"/>
                <w:i/>
                <w:color w:val="000000"/>
                <w:sz w:val="20"/>
                <w:szCs w:val="22"/>
              </w:rPr>
            </w:pPr>
            <w:r w:rsidRPr="00711233">
              <w:rPr>
                <w:rFonts w:ascii="Arial" w:hAnsi="Arial" w:cs="Arial"/>
                <w:i/>
                <w:color w:val="000000"/>
                <w:sz w:val="20"/>
                <w:szCs w:val="22"/>
              </w:rPr>
              <w:t>Method</w:t>
            </w:r>
          </w:p>
        </w:tc>
        <w:tc>
          <w:tcPr>
            <w:tcW w:w="2446" w:type="dxa"/>
          </w:tcPr>
          <w:p w:rsidR="00E661CE" w:rsidRPr="00711233" w:rsidRDefault="00E661CE" w:rsidP="00213312">
            <w:pPr>
              <w:keepNext/>
              <w:keepLines/>
              <w:rPr>
                <w:rFonts w:ascii="Arial" w:hAnsi="Arial" w:cs="Arial"/>
                <w:i/>
                <w:color w:val="000000"/>
                <w:sz w:val="20"/>
                <w:szCs w:val="22"/>
              </w:rPr>
            </w:pPr>
            <w:r w:rsidRPr="00711233">
              <w:rPr>
                <w:rFonts w:ascii="Arial" w:hAnsi="Arial" w:cs="Arial"/>
                <w:i/>
                <w:color w:val="000000"/>
                <w:sz w:val="20"/>
                <w:szCs w:val="22"/>
              </w:rPr>
              <w:t xml:space="preserve">Procedure </w:t>
            </w:r>
          </w:p>
        </w:tc>
        <w:tc>
          <w:tcPr>
            <w:tcW w:w="1435" w:type="dxa"/>
          </w:tcPr>
          <w:p w:rsidR="00E661CE" w:rsidRPr="00711233" w:rsidRDefault="00E661CE" w:rsidP="00213312">
            <w:pPr>
              <w:keepNext/>
              <w:keepLines/>
              <w:jc w:val="center"/>
              <w:rPr>
                <w:rFonts w:ascii="Arial" w:hAnsi="Arial" w:cs="Arial"/>
                <w:i/>
                <w:color w:val="000000"/>
                <w:sz w:val="20"/>
                <w:szCs w:val="22"/>
              </w:rPr>
            </w:pPr>
            <w:r w:rsidRPr="00711233">
              <w:rPr>
                <w:rFonts w:ascii="Arial" w:hAnsi="Arial" w:cs="Arial"/>
                <w:i/>
                <w:color w:val="000000"/>
                <w:sz w:val="20"/>
                <w:szCs w:val="22"/>
              </w:rPr>
              <w:t xml:space="preserve">means of learning </w:t>
            </w:r>
          </w:p>
        </w:tc>
        <w:tc>
          <w:tcPr>
            <w:tcW w:w="1284" w:type="dxa"/>
          </w:tcPr>
          <w:p w:rsidR="00E661CE" w:rsidRPr="00711233" w:rsidRDefault="00E661CE" w:rsidP="00213312">
            <w:pPr>
              <w:keepNext/>
              <w:keepLines/>
              <w:jc w:val="center"/>
              <w:rPr>
                <w:rFonts w:ascii="Arial" w:hAnsi="Arial" w:cs="Arial"/>
                <w:i/>
                <w:color w:val="000000"/>
                <w:sz w:val="20"/>
                <w:szCs w:val="22"/>
              </w:rPr>
            </w:pPr>
            <w:r w:rsidRPr="00711233">
              <w:rPr>
                <w:rFonts w:ascii="Arial" w:hAnsi="Arial" w:cs="Arial"/>
                <w:i/>
                <w:color w:val="000000"/>
                <w:sz w:val="20"/>
                <w:szCs w:val="22"/>
              </w:rPr>
              <w:t>rules are ...</w:t>
            </w:r>
          </w:p>
        </w:tc>
        <w:tc>
          <w:tcPr>
            <w:tcW w:w="1340" w:type="dxa"/>
          </w:tcPr>
          <w:p w:rsidR="00E661CE" w:rsidRPr="00711233" w:rsidRDefault="00E661CE" w:rsidP="00213312">
            <w:pPr>
              <w:keepNext/>
              <w:keepLines/>
              <w:jc w:val="center"/>
              <w:rPr>
                <w:rFonts w:ascii="Arial" w:hAnsi="Arial" w:cs="Arial"/>
                <w:i/>
                <w:color w:val="000000"/>
                <w:sz w:val="20"/>
                <w:szCs w:val="22"/>
              </w:rPr>
            </w:pPr>
            <w:r w:rsidRPr="00711233">
              <w:rPr>
                <w:rFonts w:ascii="Arial" w:hAnsi="Arial" w:cs="Arial"/>
                <w:i/>
                <w:color w:val="000000"/>
                <w:sz w:val="20"/>
                <w:szCs w:val="22"/>
              </w:rPr>
              <w:t>learning process</w:t>
            </w:r>
          </w:p>
        </w:tc>
        <w:tc>
          <w:tcPr>
            <w:tcW w:w="1365" w:type="dxa"/>
          </w:tcPr>
          <w:p w:rsidR="00E661CE" w:rsidRPr="00711233" w:rsidRDefault="00E661CE" w:rsidP="00213312">
            <w:pPr>
              <w:keepNext/>
              <w:keepLines/>
              <w:jc w:val="center"/>
              <w:rPr>
                <w:rFonts w:ascii="Arial" w:hAnsi="Arial" w:cs="Arial"/>
                <w:i/>
                <w:color w:val="000000"/>
                <w:sz w:val="20"/>
                <w:szCs w:val="22"/>
              </w:rPr>
            </w:pPr>
            <w:r w:rsidRPr="00711233">
              <w:rPr>
                <w:rFonts w:ascii="Arial" w:hAnsi="Arial" w:cs="Arial"/>
                <w:i/>
                <w:color w:val="000000"/>
                <w:sz w:val="20"/>
                <w:szCs w:val="22"/>
              </w:rPr>
              <w:t>knowledge type</w:t>
            </w:r>
          </w:p>
        </w:tc>
      </w:tr>
      <w:tr w:rsidR="00E661CE" w:rsidRPr="00711233" w:rsidTr="00213312">
        <w:trPr>
          <w:jc w:val="center"/>
        </w:trPr>
        <w:tc>
          <w:tcPr>
            <w:tcW w:w="1562"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 xml:space="preserve">Explanation </w:t>
            </w:r>
          </w:p>
        </w:tc>
        <w:tc>
          <w:tcPr>
            <w:tcW w:w="2446"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 xml:space="preserve">Teacher gives students a rule </w:t>
            </w:r>
          </w:p>
          <w:p w:rsidR="00E661CE" w:rsidRPr="00711233" w:rsidRDefault="00E661CE" w:rsidP="00213312">
            <w:pPr>
              <w:keepNext/>
              <w:keepLines/>
              <w:rPr>
                <w:rFonts w:ascii="Arial" w:hAnsi="Arial" w:cs="Arial"/>
                <w:color w:val="000000"/>
                <w:sz w:val="20"/>
                <w:szCs w:val="22"/>
              </w:rPr>
            </w:pPr>
          </w:p>
        </w:tc>
        <w:tc>
          <w:tcPr>
            <w:tcW w:w="1435"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learning by understanding</w:t>
            </w:r>
          </w:p>
        </w:tc>
        <w:tc>
          <w:tcPr>
            <w:tcW w:w="1284"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explicit</w:t>
            </w:r>
          </w:p>
        </w:tc>
        <w:tc>
          <w:tcPr>
            <w:tcW w:w="1340"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deductive</w:t>
            </w:r>
          </w:p>
        </w:tc>
        <w:tc>
          <w:tcPr>
            <w:tcW w:w="1365"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declarative</w:t>
            </w:r>
          </w:p>
        </w:tc>
      </w:tr>
      <w:tr w:rsidR="00E661CE" w:rsidRPr="00711233" w:rsidTr="00213312">
        <w:trPr>
          <w:jc w:val="center"/>
        </w:trPr>
        <w:tc>
          <w:tcPr>
            <w:tcW w:w="1562"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Exemplification</w:t>
            </w:r>
          </w:p>
        </w:tc>
        <w:tc>
          <w:tcPr>
            <w:tcW w:w="2446"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Teacher gives examples of use</w:t>
            </w:r>
          </w:p>
        </w:tc>
        <w:tc>
          <w:tcPr>
            <w:tcW w:w="1435"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learning by acquiring</w:t>
            </w:r>
          </w:p>
        </w:tc>
        <w:tc>
          <w:tcPr>
            <w:tcW w:w="1284"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implicit</w:t>
            </w:r>
          </w:p>
        </w:tc>
        <w:tc>
          <w:tcPr>
            <w:tcW w:w="1340"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inductive</w:t>
            </w:r>
          </w:p>
        </w:tc>
        <w:tc>
          <w:tcPr>
            <w:tcW w:w="1365"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declarative</w:t>
            </w:r>
          </w:p>
        </w:tc>
      </w:tr>
      <w:tr w:rsidR="00E661CE" w:rsidRPr="00711233" w:rsidTr="00213312">
        <w:trPr>
          <w:jc w:val="center"/>
        </w:trPr>
        <w:tc>
          <w:tcPr>
            <w:tcW w:w="1562"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Exploration</w:t>
            </w:r>
          </w:p>
        </w:tc>
        <w:tc>
          <w:tcPr>
            <w:tcW w:w="2446"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Pupils analyse the data given to them by the teacher</w:t>
            </w:r>
          </w:p>
        </w:tc>
        <w:tc>
          <w:tcPr>
            <w:tcW w:w="1435"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learning by reflecting</w:t>
            </w:r>
          </w:p>
        </w:tc>
        <w:tc>
          <w:tcPr>
            <w:tcW w:w="1284"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explicit</w:t>
            </w:r>
          </w:p>
        </w:tc>
        <w:tc>
          <w:tcPr>
            <w:tcW w:w="1340"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inductive</w:t>
            </w:r>
          </w:p>
        </w:tc>
        <w:tc>
          <w:tcPr>
            <w:tcW w:w="1365"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declarative</w:t>
            </w:r>
          </w:p>
        </w:tc>
      </w:tr>
      <w:tr w:rsidR="00E661CE" w:rsidRPr="00711233" w:rsidTr="00213312">
        <w:trPr>
          <w:jc w:val="center"/>
        </w:trPr>
        <w:tc>
          <w:tcPr>
            <w:tcW w:w="1562"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Utilisation</w:t>
            </w:r>
          </w:p>
        </w:tc>
        <w:tc>
          <w:tcPr>
            <w:tcW w:w="2446"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Pupils are given a language task to perform</w:t>
            </w:r>
          </w:p>
        </w:tc>
        <w:tc>
          <w:tcPr>
            <w:tcW w:w="1435"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learning by using</w:t>
            </w:r>
          </w:p>
        </w:tc>
        <w:tc>
          <w:tcPr>
            <w:tcW w:w="1284"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implicit</w:t>
            </w:r>
          </w:p>
        </w:tc>
        <w:tc>
          <w:tcPr>
            <w:tcW w:w="1340"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inductive</w:t>
            </w:r>
          </w:p>
        </w:tc>
        <w:tc>
          <w:tcPr>
            <w:tcW w:w="1365" w:type="dxa"/>
          </w:tcPr>
          <w:p w:rsidR="00E661CE" w:rsidRPr="00711233" w:rsidRDefault="00E661CE" w:rsidP="00213312">
            <w:pPr>
              <w:keepNext/>
              <w:keepLines/>
              <w:rPr>
                <w:rFonts w:ascii="Arial" w:hAnsi="Arial" w:cs="Arial"/>
                <w:color w:val="000000"/>
                <w:sz w:val="20"/>
                <w:szCs w:val="22"/>
              </w:rPr>
            </w:pPr>
            <w:r w:rsidRPr="00711233">
              <w:rPr>
                <w:rFonts w:ascii="Arial" w:hAnsi="Arial" w:cs="Arial"/>
                <w:color w:val="000000"/>
                <w:sz w:val="20"/>
                <w:szCs w:val="22"/>
              </w:rPr>
              <w:t>procedural</w:t>
            </w:r>
          </w:p>
        </w:tc>
      </w:tr>
    </w:tbl>
    <w:p w:rsidR="00E661CE" w:rsidRPr="00711233" w:rsidRDefault="00E661CE" w:rsidP="00E661CE">
      <w:pPr>
        <w:keepNext/>
        <w:keepLines/>
        <w:ind w:left="360"/>
        <w:rPr>
          <w:color w:val="000000"/>
        </w:rPr>
      </w:pPr>
    </w:p>
    <w:p w:rsidR="00E661CE" w:rsidRDefault="00E661CE" w:rsidP="00E661CE">
      <w:pPr>
        <w:pStyle w:val="PS2Standard"/>
      </w:pPr>
      <w:r w:rsidRPr="00711233">
        <w:t>It should be added that these methodological options are not mutually exclusive. ‘Explanation’ will almost always be accompanied by</w:t>
      </w:r>
      <w:r w:rsidRPr="00711233">
        <w:rPr>
          <w:sz w:val="20"/>
          <w:lang w:eastAsia="en-GB"/>
        </w:rPr>
        <w:t xml:space="preserve"> ‘</w:t>
      </w:r>
      <w:r w:rsidRPr="00711233">
        <w:t xml:space="preserve">exemplification’. It could be said that traditional grammar teaching tends to rely too heavily on the ‘explanation’ option. A Communicative approach will tend to stress ‘utilisation’; a Cognitive approach ‘exploration’. </w:t>
      </w:r>
    </w:p>
    <w:p w:rsidR="00CB53D0" w:rsidRPr="00711233" w:rsidRDefault="00CB53D0" w:rsidP="00CB53D0">
      <w:pPr>
        <w:pStyle w:val="PS2Standard"/>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86"/>
      </w:tblGrid>
      <w:tr w:rsidR="00CB53D0" w:rsidRPr="00711233" w:rsidTr="00FF47F1">
        <w:tc>
          <w:tcPr>
            <w:tcW w:w="9286" w:type="dxa"/>
          </w:tcPr>
          <w:p w:rsidR="00CB53D0" w:rsidRPr="00711233" w:rsidRDefault="008B10A6" w:rsidP="00FF47F1">
            <w:pPr>
              <w:pStyle w:val="PS2Standard"/>
              <w:spacing w:after="120"/>
            </w:pPr>
            <w:r>
              <w:rPr>
                <w:noProof/>
                <w:lang w:val="de-AT" w:eastAsia="de-AT"/>
              </w:rPr>
              <mc:AlternateContent>
                <mc:Choice Requires="wpg">
                  <w:drawing>
                    <wp:anchor distT="0" distB="0" distL="114300" distR="114300" simplePos="0" relativeHeight="251679744" behindDoc="0" locked="0" layoutInCell="1" allowOverlap="1">
                      <wp:simplePos x="0" y="0"/>
                      <wp:positionH relativeFrom="column">
                        <wp:posOffset>8890</wp:posOffset>
                      </wp:positionH>
                      <wp:positionV relativeFrom="paragraph">
                        <wp:posOffset>12700</wp:posOffset>
                      </wp:positionV>
                      <wp:extent cx="935990" cy="989330"/>
                      <wp:effectExtent l="0" t="3175" r="0" b="0"/>
                      <wp:wrapSquare wrapText="bothSides"/>
                      <wp:docPr id="12"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989330"/>
                                <a:chOff x="1418" y="8136"/>
                                <a:chExt cx="1474" cy="1558"/>
                              </a:xfrm>
                            </wpg:grpSpPr>
                            <pic:pic xmlns:pic="http://schemas.openxmlformats.org/drawingml/2006/picture">
                              <pic:nvPicPr>
                                <pic:cNvPr id="13" name="Picture 432" descr="MCj00889780000[1]"/>
                                <pic:cNvPicPr>
                                  <a:picLocks noChangeAspect="1" noChangeArrowheads="1"/>
                                </pic:cNvPicPr>
                              </pic:nvPicPr>
                              <pic:blipFill>
                                <a:blip r:embed="rId11">
                                  <a:grayscl/>
                                  <a:extLst>
                                    <a:ext uri="{28A0092B-C50C-407E-A947-70E740481C1C}">
                                      <a14:useLocalDpi xmlns:a14="http://schemas.microsoft.com/office/drawing/2010/main" val="0"/>
                                    </a:ext>
                                  </a:extLst>
                                </a:blip>
                                <a:srcRect b="17896"/>
                                <a:stretch>
                                  <a:fillRect/>
                                </a:stretch>
                              </pic:blipFill>
                              <pic:spPr bwMode="auto">
                                <a:xfrm>
                                  <a:off x="1418" y="8136"/>
                                  <a:ext cx="1474" cy="1558"/>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433"/>
                              <wps:cNvSpPr txBox="1">
                                <a:spLocks noChangeArrowheads="1"/>
                              </wps:cNvSpPr>
                              <wps:spPr bwMode="auto">
                                <a:xfrm>
                                  <a:off x="1598" y="8258"/>
                                  <a:ext cx="9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004" w:rsidRPr="00511258" w:rsidRDefault="00710004" w:rsidP="00CB53D0">
                                    <w:pPr>
                                      <w:rPr>
                                        <w:rFonts w:ascii="Comic Sans MS" w:hAnsi="Comic Sans MS"/>
                                        <w:b/>
                                      </w:rPr>
                                    </w:pPr>
                                    <w:r w:rsidRPr="00511258">
                                      <w:rPr>
                                        <w:rFonts w:ascii="Comic Sans MS" w:hAnsi="Comic Sans MS"/>
                                        <w:b/>
                                      </w:rPr>
                                      <w:t>TASK</w:t>
                                    </w:r>
                                    <w:r>
                                      <w:rPr>
                                        <w:rFonts w:ascii="Comic Sans MS" w:hAnsi="Comic Sans MS"/>
                                        <w:b/>
                                      </w:rPr>
                                      <w:t xml:space="preserve">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1" o:spid="_x0000_s1086" style="position:absolute;left:0;text-align:left;margin-left:.7pt;margin-top:1pt;width:73.7pt;height:77.9pt;z-index:251679744" coordorigin="1418,8136" coordsize="1474,15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">
                      <v:shape id="Picture 432" o:spid="_x0000_s1087" type="#_x0000_t75" alt="MCj00889780000[1]" style="position:absolute;left:1418;top:8136;width:1474;height:1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Qv97CAAAA2wAAAA8AAABkcnMvZG93bnJldi54bWxET99rwjAQfhf8H8IJe5GZzoHOapQpDgaC&#10;aDffz+Zsi82lJJl2/70RBN/u4/t5s0VranEh5yvLCt4GCQji3OqKCwW/P1+vHyB8QNZYWyYF/+Rh&#10;Me92Zphqe+U9XbJQiBjCPkUFZQhNKqXPSzLoB7YhjtzJOoMhQldI7fAaw00th0kykgYrjg0lNrQq&#10;KT9nf0ZBdj5td6sNu+1SHteTXX98WIexUi+99nMKIlAbnuKH+1vH+e9w/yUeIO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EL/ewgAAANsAAAAPAAAAAAAAAAAAAAAAAJ8C&#10;AABkcnMvZG93bnJldi54bWxQSwUGAAAAAAQABAD3AAAAjgMAAAAA&#10;">
                        <v:imagedata r:id="rId12" o:title="MCj00889780000[1]" cropbottom="11728f" grayscale="t"/>
                      </v:shape>
                      <v:shape id="Text Box 433" o:spid="_x0000_s1088" type="#_x0000_t202" style="position:absolute;left:1598;top:8258;width:99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10004" w:rsidRPr="00511258" w:rsidRDefault="00710004" w:rsidP="00CB53D0">
                              <w:pPr>
                                <w:rPr>
                                  <w:rFonts w:ascii="Comic Sans MS" w:hAnsi="Comic Sans MS"/>
                                  <w:b/>
                                </w:rPr>
                              </w:pPr>
                              <w:r w:rsidRPr="00511258">
                                <w:rPr>
                                  <w:rFonts w:ascii="Comic Sans MS" w:hAnsi="Comic Sans MS"/>
                                  <w:b/>
                                </w:rPr>
                                <w:t>TASK</w:t>
                              </w:r>
                              <w:r>
                                <w:rPr>
                                  <w:rFonts w:ascii="Comic Sans MS" w:hAnsi="Comic Sans MS"/>
                                  <w:b/>
                                </w:rPr>
                                <w:t xml:space="preserve"> 4</w:t>
                              </w:r>
                            </w:p>
                          </w:txbxContent>
                        </v:textbox>
                      </v:shape>
                      <w10:wrap type="square"/>
                    </v:group>
                  </w:pict>
                </mc:Fallback>
              </mc:AlternateContent>
            </w:r>
            <w:r w:rsidR="00CB53D0" w:rsidRPr="00711233">
              <w:t xml:space="preserve">An </w:t>
            </w:r>
            <w:r w:rsidR="00CB53D0" w:rsidRPr="00711233">
              <w:rPr>
                <w:color w:val="EAEAEA"/>
                <w:shd w:val="clear" w:color="auto" w:fill="666666"/>
              </w:rPr>
              <w:t xml:space="preserve">EPOSTL </w:t>
            </w:r>
            <w:r w:rsidR="00CB53D0" w:rsidRPr="00711233">
              <w:t xml:space="preserve">descriptors states: </w:t>
            </w:r>
          </w:p>
          <w:p w:rsidR="00CB53D0" w:rsidRPr="00711233" w:rsidRDefault="00CB53D0" w:rsidP="002A4C95">
            <w:pPr>
              <w:pStyle w:val="PS2Standard"/>
              <w:numPr>
                <w:ilvl w:val="0"/>
                <w:numId w:val="44"/>
              </w:numPr>
            </w:pPr>
            <w:r w:rsidRPr="00711233">
              <w:t>I can introduce, and help students to deal with, new or unknown items of grammar in a variety of ways (teacher presentation, awareness-raising, discovery etc.). (p35)</w:t>
            </w:r>
          </w:p>
          <w:p w:rsidR="00CB53D0" w:rsidRPr="00711233" w:rsidRDefault="00CB53D0" w:rsidP="00FF47F1">
            <w:pPr>
              <w:pStyle w:val="PS2Standard"/>
              <w:ind w:left="360"/>
            </w:pPr>
          </w:p>
          <w:p w:rsidR="00CB53D0" w:rsidRPr="00711233" w:rsidRDefault="00CB53D0" w:rsidP="00FF47F1">
            <w:pPr>
              <w:pStyle w:val="PS2Standard"/>
              <w:spacing w:after="120"/>
              <w:ind w:left="357"/>
            </w:pPr>
            <w:r w:rsidRPr="00711233">
              <w:t>Look at some school textbooks and see how grammar is introduced.</w:t>
            </w:r>
          </w:p>
        </w:tc>
      </w:tr>
    </w:tbl>
    <w:p w:rsidR="00E661CE" w:rsidRPr="001B36C5" w:rsidRDefault="00E661CE" w:rsidP="00756DBB">
      <w:pPr>
        <w:pStyle w:val="PS2Heading"/>
      </w:pPr>
      <w:r w:rsidRPr="001B36C5">
        <w:t xml:space="preserve">Learning strategies </w:t>
      </w:r>
    </w:p>
    <w:p w:rsidR="00C523F5" w:rsidRDefault="00E661CE" w:rsidP="00E661CE">
      <w:pPr>
        <w:pStyle w:val="PS2Standard"/>
      </w:pPr>
      <w:r w:rsidRPr="00E661CE">
        <w:t>I shall make a distinction between innate learning processes, including metacognitive processing (Learning-CogOps), and</w:t>
      </w:r>
      <w:r>
        <w:t xml:space="preserve"> conscious</w:t>
      </w:r>
      <w:r w:rsidRPr="00E661CE">
        <w:t xml:space="preserve"> </w:t>
      </w:r>
      <w:r w:rsidRPr="00E661CE">
        <w:rPr>
          <w:b/>
        </w:rPr>
        <w:t>learning strategies</w:t>
      </w:r>
      <w:r w:rsidRPr="00E661CE">
        <w:t xml:space="preserve">, which will be defined as intentional pedagogical measures - behaviour patterns, routines and actions - adopted by learners to foster learning. </w:t>
      </w:r>
      <w:r>
        <w:t>(</w:t>
      </w:r>
      <w:r w:rsidRPr="00E661CE">
        <w:t>It should be noted that this definition does not necessarily correspond to that given by other researchers (compare, for example, Wenden &amp; Rubin, 1987, Oxford, 1990 and O’Malley &amp; Chamot, 1990).</w:t>
      </w:r>
      <w:r>
        <w:t xml:space="preserve"> Learning strategies may be defined in broad terms – for example, practising grammar at home using a self-study reference book; or specific – for example, peer monitoring during a classroom activities. This category is important as it will lead us to consider what types of activities are actually </w:t>
      </w:r>
      <w:r w:rsidRPr="00E661CE">
        <w:rPr>
          <w:i/>
        </w:rPr>
        <w:t>helpful to learners</w:t>
      </w:r>
      <w:r>
        <w:t xml:space="preserve">. </w:t>
      </w:r>
    </w:p>
    <w:p w:rsidR="00E661CE" w:rsidRPr="001B36C5" w:rsidRDefault="00E661CE" w:rsidP="00756DBB">
      <w:pPr>
        <w:pStyle w:val="PS2Heading"/>
      </w:pPr>
      <w:r w:rsidRPr="001B36C5">
        <w:t>Commitment filter</w:t>
      </w:r>
    </w:p>
    <w:p w:rsidR="00E661CE" w:rsidRDefault="00E661CE" w:rsidP="00E661CE">
      <w:pPr>
        <w:pStyle w:val="PS2Standard"/>
      </w:pPr>
      <w:r>
        <w:t xml:space="preserve">The final cognitive category in the focus of C+C learning theory is </w:t>
      </w:r>
      <w:r w:rsidRPr="000D71AB">
        <w:rPr>
          <w:b/>
        </w:rPr>
        <w:t>commitment</w:t>
      </w:r>
      <w:r>
        <w:t>, which is defined as e</w:t>
      </w:r>
      <w:r>
        <w:rPr>
          <w:bCs/>
          <w:iCs/>
          <w:lang w:eastAsia="en-US"/>
        </w:rPr>
        <w:t xml:space="preserve">lements of the learners’ mindset, both </w:t>
      </w:r>
      <w:r w:rsidRPr="00F27F6E">
        <w:rPr>
          <w:b/>
          <w:bCs/>
          <w:iCs/>
          <w:lang w:eastAsia="en-US"/>
        </w:rPr>
        <w:t>affective</w:t>
      </w:r>
      <w:r w:rsidRPr="00873587">
        <w:rPr>
          <w:bCs/>
          <w:iCs/>
          <w:lang w:eastAsia="en-US"/>
        </w:rPr>
        <w:t xml:space="preserve"> and </w:t>
      </w:r>
      <w:r w:rsidRPr="00F27F6E">
        <w:rPr>
          <w:b/>
          <w:bCs/>
          <w:iCs/>
          <w:lang w:eastAsia="en-US"/>
        </w:rPr>
        <w:t>cognitive</w:t>
      </w:r>
      <w:r>
        <w:rPr>
          <w:bCs/>
          <w:iCs/>
          <w:lang w:eastAsia="en-US"/>
        </w:rPr>
        <w:t>,</w:t>
      </w:r>
      <w:r w:rsidRPr="00873587">
        <w:rPr>
          <w:bCs/>
          <w:iCs/>
          <w:lang w:eastAsia="en-US"/>
        </w:rPr>
        <w:t xml:space="preserve"> </w:t>
      </w:r>
      <w:r>
        <w:rPr>
          <w:bCs/>
          <w:iCs/>
          <w:lang w:eastAsia="en-US"/>
        </w:rPr>
        <w:t xml:space="preserve">which influence the degree to </w:t>
      </w:r>
      <w:r>
        <w:rPr>
          <w:bCs/>
          <w:iCs/>
          <w:lang w:eastAsia="en-US"/>
        </w:rPr>
        <w:lastRenderedPageBreak/>
        <w:t xml:space="preserve">which they </w:t>
      </w:r>
      <w:r w:rsidRPr="00F27F6E">
        <w:rPr>
          <w:b/>
          <w:bCs/>
          <w:iCs/>
          <w:lang w:eastAsia="en-US"/>
        </w:rPr>
        <w:t>engage</w:t>
      </w:r>
      <w:r>
        <w:rPr>
          <w:bCs/>
          <w:iCs/>
          <w:lang w:eastAsia="en-US"/>
        </w:rPr>
        <w:t xml:space="preserve"> with language learning and pedagogical activities. </w:t>
      </w:r>
      <w:r>
        <w:rPr>
          <w:bCs/>
          <w:iCs/>
        </w:rPr>
        <w:t xml:space="preserve">It can be seen as an </w:t>
      </w:r>
      <w:r>
        <w:t xml:space="preserve">attitudinal aspect of the </w:t>
      </w:r>
      <w:r w:rsidRPr="00E7605A">
        <w:t xml:space="preserve">learner’s </w:t>
      </w:r>
      <w:r>
        <w:t xml:space="preserve">mental state vis-à-vis </w:t>
      </w:r>
      <w:r w:rsidRPr="00E7605A">
        <w:t xml:space="preserve">learning </w:t>
      </w:r>
      <w:r>
        <w:t xml:space="preserve">grammar in general (long-term) or a specific learning task (immediate) </w:t>
      </w:r>
      <w:r w:rsidRPr="00E7605A">
        <w:t xml:space="preserve">and will influence </w:t>
      </w:r>
      <w:r>
        <w:t>to what extent and how efficiently cognitive processes are employed.</w:t>
      </w:r>
    </w:p>
    <w:p w:rsidR="00E661CE" w:rsidRPr="00711233" w:rsidRDefault="00E661CE" w:rsidP="00E661CE">
      <w:pPr>
        <w:pStyle w:val="PS2Standard"/>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86"/>
      </w:tblGrid>
      <w:tr w:rsidR="00C523F5" w:rsidRPr="00711233" w:rsidTr="00706478">
        <w:tc>
          <w:tcPr>
            <w:tcW w:w="9286" w:type="dxa"/>
          </w:tcPr>
          <w:p w:rsidR="00C523F5" w:rsidRPr="00711233" w:rsidRDefault="008B10A6" w:rsidP="00706478">
            <w:pPr>
              <w:ind w:left="720" w:hanging="720"/>
              <w:rPr>
                <w:rFonts w:ascii="Arial" w:hAnsi="Arial" w:cs="Arial"/>
                <w:i/>
                <w:sz w:val="22"/>
                <w:szCs w:val="22"/>
              </w:rPr>
            </w:pPr>
            <w:r>
              <w:rPr>
                <w:rFonts w:ascii="Arial" w:hAnsi="Arial" w:cs="Arial"/>
                <w:noProof/>
                <w:sz w:val="22"/>
                <w:szCs w:val="22"/>
                <w:lang w:val="de-AT" w:eastAsia="de-AT"/>
              </w:rPr>
              <mc:AlternateContent>
                <mc:Choice Requires="wpg">
                  <w:drawing>
                    <wp:anchor distT="0" distB="0" distL="114300" distR="114300" simplePos="0" relativeHeight="251671552" behindDoc="0" locked="0" layoutInCell="1" allowOverlap="1">
                      <wp:simplePos x="0" y="0"/>
                      <wp:positionH relativeFrom="column">
                        <wp:posOffset>8890</wp:posOffset>
                      </wp:positionH>
                      <wp:positionV relativeFrom="paragraph">
                        <wp:posOffset>12700</wp:posOffset>
                      </wp:positionV>
                      <wp:extent cx="935990" cy="989330"/>
                      <wp:effectExtent l="0" t="3175" r="0" b="0"/>
                      <wp:wrapSquare wrapText="bothSides"/>
                      <wp:docPr id="9"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989330"/>
                                <a:chOff x="1418" y="8136"/>
                                <a:chExt cx="1474" cy="1558"/>
                              </a:xfrm>
                            </wpg:grpSpPr>
                            <pic:pic xmlns:pic="http://schemas.openxmlformats.org/drawingml/2006/picture">
                              <pic:nvPicPr>
                                <pic:cNvPr id="10" name="Picture 336" descr="MCj00889780000[1]"/>
                                <pic:cNvPicPr>
                                  <a:picLocks noChangeAspect="1" noChangeArrowheads="1"/>
                                </pic:cNvPicPr>
                              </pic:nvPicPr>
                              <pic:blipFill>
                                <a:blip r:embed="rId11">
                                  <a:grayscl/>
                                  <a:extLst>
                                    <a:ext uri="{28A0092B-C50C-407E-A947-70E740481C1C}">
                                      <a14:useLocalDpi xmlns:a14="http://schemas.microsoft.com/office/drawing/2010/main" val="0"/>
                                    </a:ext>
                                  </a:extLst>
                                </a:blip>
                                <a:srcRect b="17896"/>
                                <a:stretch>
                                  <a:fillRect/>
                                </a:stretch>
                              </pic:blipFill>
                              <pic:spPr bwMode="auto">
                                <a:xfrm>
                                  <a:off x="1418" y="8136"/>
                                  <a:ext cx="1474" cy="1558"/>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337"/>
                              <wps:cNvSpPr txBox="1">
                                <a:spLocks noChangeArrowheads="1"/>
                              </wps:cNvSpPr>
                              <wps:spPr bwMode="auto">
                                <a:xfrm>
                                  <a:off x="1598" y="8258"/>
                                  <a:ext cx="9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004" w:rsidRPr="00511258" w:rsidRDefault="00710004" w:rsidP="00C523F5">
                                    <w:pPr>
                                      <w:rPr>
                                        <w:rFonts w:ascii="Comic Sans MS" w:hAnsi="Comic Sans MS"/>
                                        <w:b/>
                                      </w:rPr>
                                    </w:pPr>
                                    <w:r w:rsidRPr="00511258">
                                      <w:rPr>
                                        <w:rFonts w:ascii="Comic Sans MS" w:hAnsi="Comic Sans MS"/>
                                        <w:b/>
                                      </w:rPr>
                                      <w:t>TASK</w:t>
                                    </w:r>
                                    <w:r>
                                      <w:rPr>
                                        <w:rFonts w:ascii="Comic Sans MS" w:hAnsi="Comic Sans MS"/>
                                        <w:b/>
                                      </w:rPr>
                                      <w:t xml:space="preserve"> 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5" o:spid="_x0000_s1089" style="position:absolute;left:0;text-align:left;margin-left:.7pt;margin-top:1pt;width:73.7pt;height:77.9pt;z-index:251671552" coordorigin="1418,8136" coordsize="1474,15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">
                      <v:shape id="Picture 336" o:spid="_x0000_s1090" type="#_x0000_t75" alt="MCj00889780000[1]" style="position:absolute;left:1418;top:8136;width:1474;height:1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CIanFAAAA2wAAAA8AAABkcnMvZG93bnJldi54bWxEj0FrwkAQhe8F/8MyQi9FN+2h2ugqViwU&#10;CqKpvU+zYxLMzobdrcZ/7xwK3mZ4b977Zr7sXavOFGLj2cDzOANFXHrbcGXg8P0xmoKKCdli65kM&#10;XCnCcjF4mGNu/YX3dC5SpSSEY44G6pS6XOtY1uQwjn1HLNrRB4dJ1lBpG/Ai4a7VL1n2qh02LA01&#10;drSuqTwVf85AcTpud+svDtt3/bt52z1NfjZpYszjsF/NQCXq0938f/1pBV/o5RcZQC9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wiGpxQAAANsAAAAPAAAAAAAAAAAAAAAA&#10;AJ8CAABkcnMvZG93bnJldi54bWxQSwUGAAAAAAQABAD3AAAAkQMAAAAA&#10;">
                        <v:imagedata r:id="rId12" o:title="MCj00889780000[1]" cropbottom="11728f" grayscale="t"/>
                      </v:shape>
                      <v:shape id="Text Box 337" o:spid="_x0000_s1091" type="#_x0000_t202" style="position:absolute;left:1598;top:8258;width:99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710004" w:rsidRPr="00511258" w:rsidRDefault="00710004" w:rsidP="00C523F5">
                              <w:pPr>
                                <w:rPr>
                                  <w:rFonts w:ascii="Comic Sans MS" w:hAnsi="Comic Sans MS"/>
                                  <w:b/>
                                </w:rPr>
                              </w:pPr>
                              <w:r w:rsidRPr="00511258">
                                <w:rPr>
                                  <w:rFonts w:ascii="Comic Sans MS" w:hAnsi="Comic Sans MS"/>
                                  <w:b/>
                                </w:rPr>
                                <w:t>TASK</w:t>
                              </w:r>
                              <w:r>
                                <w:rPr>
                                  <w:rFonts w:ascii="Comic Sans MS" w:hAnsi="Comic Sans MS"/>
                                  <w:b/>
                                </w:rPr>
                                <w:t xml:space="preserve"> 5</w:t>
                              </w:r>
                            </w:p>
                          </w:txbxContent>
                        </v:textbox>
                      </v:shape>
                      <w10:wrap type="square"/>
                    </v:group>
                  </w:pict>
                </mc:Fallback>
              </mc:AlternateContent>
            </w:r>
          </w:p>
          <w:p w:rsidR="00C523F5" w:rsidRPr="00711233" w:rsidRDefault="00C523F5" w:rsidP="00C523F5">
            <w:pPr>
              <w:ind w:left="1620"/>
              <w:rPr>
                <w:rFonts w:ascii="Arial" w:hAnsi="Arial" w:cs="Arial"/>
                <w:i/>
                <w:sz w:val="22"/>
                <w:szCs w:val="22"/>
              </w:rPr>
            </w:pPr>
            <w:r w:rsidRPr="00711233">
              <w:rPr>
                <w:rFonts w:ascii="Arial" w:hAnsi="Arial" w:cs="Arial"/>
                <w:sz w:val="22"/>
                <w:szCs w:val="22"/>
              </w:rPr>
              <w:t xml:space="preserve">Read the following  </w:t>
            </w:r>
            <w:r w:rsidRPr="00711233">
              <w:rPr>
                <w:rFonts w:ascii="Arial" w:hAnsi="Arial" w:cs="Arial"/>
                <w:color w:val="EAEAEA"/>
                <w:sz w:val="22"/>
                <w:szCs w:val="22"/>
                <w:shd w:val="clear" w:color="auto" w:fill="666666"/>
              </w:rPr>
              <w:t>EPOSTL</w:t>
            </w:r>
            <w:r w:rsidRPr="00711233">
              <w:rPr>
                <w:rFonts w:ascii="Arial" w:hAnsi="Arial" w:cs="Arial"/>
                <w:sz w:val="22"/>
                <w:szCs w:val="22"/>
              </w:rPr>
              <w:t xml:space="preserve"> descriptors:</w:t>
            </w:r>
          </w:p>
          <w:p w:rsidR="00C523F5" w:rsidRPr="00711233" w:rsidRDefault="00C523F5" w:rsidP="00C523F5">
            <w:pPr>
              <w:ind w:left="1620"/>
              <w:rPr>
                <w:rFonts w:ascii="Arial" w:hAnsi="Arial" w:cs="Arial"/>
                <w:sz w:val="22"/>
                <w:szCs w:val="22"/>
              </w:rPr>
            </w:pPr>
          </w:p>
          <w:p w:rsidR="00C523F5" w:rsidRPr="00711233" w:rsidRDefault="00C523F5" w:rsidP="002A4C95">
            <w:pPr>
              <w:numPr>
                <w:ilvl w:val="0"/>
                <w:numId w:val="43"/>
              </w:numPr>
              <w:rPr>
                <w:rFonts w:ascii="Arial" w:hAnsi="Arial" w:cs="Arial"/>
                <w:sz w:val="22"/>
                <w:szCs w:val="22"/>
              </w:rPr>
            </w:pPr>
            <w:r w:rsidRPr="00711233">
              <w:rPr>
                <w:rFonts w:ascii="Arial" w:hAnsi="Arial" w:cs="Arial"/>
                <w:sz w:val="22"/>
                <w:szCs w:val="22"/>
              </w:rPr>
              <w:t xml:space="preserve">I can take into account the cognitive needs of learners (problem solving, drive for communication, acquiring knowledge etc.). </w:t>
            </w:r>
          </w:p>
          <w:p w:rsidR="00C523F5" w:rsidRPr="00711233" w:rsidRDefault="00C523F5" w:rsidP="002A4C95">
            <w:pPr>
              <w:numPr>
                <w:ilvl w:val="0"/>
                <w:numId w:val="43"/>
              </w:numPr>
              <w:rPr>
                <w:rFonts w:ascii="Arial" w:hAnsi="Arial" w:cs="Arial"/>
                <w:sz w:val="22"/>
                <w:szCs w:val="22"/>
              </w:rPr>
            </w:pPr>
            <w:r w:rsidRPr="00711233">
              <w:rPr>
                <w:rFonts w:ascii="Arial" w:hAnsi="Arial" w:cs="Arial"/>
                <w:sz w:val="22"/>
                <w:szCs w:val="22"/>
              </w:rPr>
              <w:t>I can take into account the affective needs of learners (sense of achievement, enjoyment etc.).</w:t>
            </w:r>
          </w:p>
          <w:p w:rsidR="00C523F5" w:rsidRPr="00711233" w:rsidRDefault="00C523F5" w:rsidP="00C523F5">
            <w:pPr>
              <w:spacing w:before="120" w:after="120"/>
              <w:ind w:left="1622"/>
              <w:rPr>
                <w:rFonts w:ascii="Arial" w:hAnsi="Arial" w:cs="Arial"/>
                <w:sz w:val="22"/>
                <w:szCs w:val="22"/>
              </w:rPr>
            </w:pPr>
            <w:r w:rsidRPr="00711233">
              <w:rPr>
                <w:rFonts w:ascii="Arial" w:hAnsi="Arial" w:cs="Arial"/>
                <w:sz w:val="22"/>
                <w:szCs w:val="22"/>
              </w:rPr>
              <w:t>What measures might you take to fulfil learners’ cognitive and affective needs?</w:t>
            </w:r>
          </w:p>
        </w:tc>
      </w:tr>
    </w:tbl>
    <w:p w:rsidR="00C523F5" w:rsidRPr="00711233" w:rsidRDefault="00C523F5" w:rsidP="00C523F5"/>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D9D9D9"/>
        <w:tblLook w:val="01E0" w:firstRow="1" w:lastRow="1" w:firstColumn="1" w:lastColumn="1" w:noHBand="0" w:noVBand="0"/>
      </w:tblPr>
      <w:tblGrid>
        <w:gridCol w:w="9288"/>
      </w:tblGrid>
      <w:tr w:rsidR="00C2614C" w:rsidRPr="00711233" w:rsidTr="00944673">
        <w:tc>
          <w:tcPr>
            <w:tcW w:w="9288" w:type="dxa"/>
            <w:shd w:val="clear" w:color="auto" w:fill="D9D9D9"/>
          </w:tcPr>
          <w:p w:rsidR="00C2614C" w:rsidRPr="00711233" w:rsidRDefault="008A10E2" w:rsidP="007F71E1">
            <w:pPr>
              <w:pStyle w:val="ALHOSection"/>
            </w:pPr>
            <w:r>
              <w:t>4</w:t>
            </w:r>
            <w:r w:rsidR="00E766FA" w:rsidRPr="00711233">
              <w:t>.5</w:t>
            </w:r>
            <w:r w:rsidR="00C2614C" w:rsidRPr="00711233">
              <w:t xml:space="preserve"> Learning stages </w:t>
            </w:r>
          </w:p>
        </w:tc>
      </w:tr>
    </w:tbl>
    <w:p w:rsidR="00C2614C" w:rsidRPr="00711233" w:rsidRDefault="00C2614C" w:rsidP="00C2614C">
      <w:pPr>
        <w:pStyle w:val="PS2Standard"/>
      </w:pPr>
    </w:p>
    <w:p w:rsidR="00C2614C" w:rsidRPr="00711233" w:rsidRDefault="00C2614C" w:rsidP="00C2614C">
      <w:pPr>
        <w:pStyle w:val="PS2Standard"/>
      </w:pPr>
      <w:r w:rsidRPr="00711233">
        <w:t xml:space="preserve">One of the premises of a </w:t>
      </w:r>
      <w:r w:rsidR="006B28EB" w:rsidRPr="00711233">
        <w:t xml:space="preserve">Cognitive </w:t>
      </w:r>
      <w:r w:rsidRPr="00711233">
        <w:t xml:space="preserve">approach, identified by O’Malley and Chamot (1990: 217), is the following: </w:t>
      </w:r>
    </w:p>
    <w:p w:rsidR="00C2614C" w:rsidRPr="00711233" w:rsidRDefault="00C2614C" w:rsidP="00C2614C">
      <w:pPr>
        <w:pStyle w:val="PS2Standard"/>
      </w:pPr>
    </w:p>
    <w:p w:rsidR="00C2614C" w:rsidRPr="00711233" w:rsidRDefault="00C2614C" w:rsidP="006B28EB">
      <w:pPr>
        <w:pStyle w:val="PS2Standard"/>
        <w:ind w:left="720"/>
      </w:pPr>
      <w:r w:rsidRPr="00711233">
        <w:t xml:space="preserve">‘Learning a language entails a </w:t>
      </w:r>
      <w:r w:rsidRPr="006B28EB">
        <w:rPr>
          <w:b/>
        </w:rPr>
        <w:t>stagewise progression</w:t>
      </w:r>
      <w:r w:rsidRPr="00711233">
        <w:t xml:space="preserve"> from initial awareness and active manipulation of information and learning processes to full automaticity in language use.’ </w:t>
      </w:r>
    </w:p>
    <w:p w:rsidR="00C2614C" w:rsidRPr="00711233" w:rsidRDefault="00C2614C" w:rsidP="00C2614C">
      <w:pPr>
        <w:pStyle w:val="PS2Standard"/>
      </w:pPr>
    </w:p>
    <w:p w:rsidR="00C2614C" w:rsidRPr="00711233" w:rsidRDefault="00C2614C" w:rsidP="00C2614C">
      <w:pPr>
        <w:pStyle w:val="PS2Standard"/>
      </w:pPr>
      <w:r w:rsidRPr="00711233">
        <w:t xml:space="preserve">Seeing learning in terms of stages is not new and can be found in various learning and teaching models. </w:t>
      </w:r>
      <w:r w:rsidR="00A748FF" w:rsidRPr="00711233">
        <w:t xml:space="preserve">However, there is a considerable difference in how these stages are described. </w:t>
      </w:r>
      <w:r w:rsidRPr="00711233">
        <w:t>Figure 13 shows two different views of language learning/acquisition stages.</w:t>
      </w:r>
    </w:p>
    <w:p w:rsidR="00C2614C" w:rsidRPr="00711233" w:rsidRDefault="00C2614C" w:rsidP="008A10E2">
      <w:pPr>
        <w:pStyle w:val="Caption"/>
      </w:pPr>
      <w:r w:rsidRPr="00711233">
        <w:t xml:space="preserve">Figure 13: Learning stages in different approaches </w:t>
      </w:r>
    </w:p>
    <w:p w:rsidR="00C2614C" w:rsidRPr="00711233" w:rsidRDefault="00C2614C" w:rsidP="00C2614C">
      <w:pPr>
        <w:pStyle w:val="PS2Standard"/>
      </w:pPr>
    </w:p>
    <w:tbl>
      <w:tblPr>
        <w:tblW w:w="0" w:type="auto"/>
        <w:jc w:val="center"/>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4204"/>
      </w:tblGrid>
      <w:tr w:rsidR="00C2614C" w:rsidRPr="00711233" w:rsidTr="00C2614C">
        <w:trPr>
          <w:jc w:val="center"/>
        </w:trPr>
        <w:tc>
          <w:tcPr>
            <w:tcW w:w="2938" w:type="dxa"/>
            <w:vAlign w:val="center"/>
          </w:tcPr>
          <w:p w:rsidR="00C2614C" w:rsidRPr="00711233" w:rsidRDefault="00C2614C" w:rsidP="00C2614C">
            <w:pPr>
              <w:pStyle w:val="PS2Standard"/>
              <w:spacing w:line="360" w:lineRule="auto"/>
              <w:jc w:val="center"/>
            </w:pPr>
            <w:r w:rsidRPr="00711233">
              <w:t>Approach</w:t>
            </w:r>
          </w:p>
        </w:tc>
        <w:tc>
          <w:tcPr>
            <w:tcW w:w="4204" w:type="dxa"/>
            <w:vAlign w:val="center"/>
          </w:tcPr>
          <w:p w:rsidR="00C2614C" w:rsidRPr="00711233" w:rsidRDefault="00C2614C" w:rsidP="00C2614C">
            <w:pPr>
              <w:pStyle w:val="PS2Standard"/>
              <w:spacing w:line="360" w:lineRule="auto"/>
              <w:jc w:val="center"/>
            </w:pPr>
            <w:r w:rsidRPr="00711233">
              <w:t>Learning stages</w:t>
            </w:r>
          </w:p>
        </w:tc>
      </w:tr>
      <w:tr w:rsidR="00C2614C" w:rsidRPr="00711233" w:rsidTr="00C2614C">
        <w:trPr>
          <w:jc w:val="center"/>
        </w:trPr>
        <w:tc>
          <w:tcPr>
            <w:tcW w:w="2938" w:type="dxa"/>
            <w:vAlign w:val="center"/>
          </w:tcPr>
          <w:p w:rsidR="00C2614C" w:rsidRPr="00711233" w:rsidRDefault="00C2614C" w:rsidP="00C2614C">
            <w:pPr>
              <w:pStyle w:val="PS2Standard"/>
              <w:spacing w:line="360" w:lineRule="auto"/>
              <w:jc w:val="center"/>
            </w:pPr>
            <w:r w:rsidRPr="00711233">
              <w:t>Traditional teaching</w:t>
            </w:r>
          </w:p>
        </w:tc>
        <w:tc>
          <w:tcPr>
            <w:tcW w:w="4204" w:type="dxa"/>
            <w:vAlign w:val="center"/>
          </w:tcPr>
          <w:p w:rsidR="00C2614C" w:rsidRPr="00711233" w:rsidRDefault="00C2614C" w:rsidP="00C2614C">
            <w:pPr>
              <w:pStyle w:val="PS2Standard"/>
              <w:spacing w:line="360" w:lineRule="auto"/>
              <w:jc w:val="center"/>
            </w:pPr>
            <w:r w:rsidRPr="00711233">
              <w:t xml:space="preserve">Presentation </w:t>
            </w:r>
            <w:r w:rsidRPr="00711233">
              <w:sym w:font="Wingdings 3" w:char="F022"/>
            </w:r>
            <w:r w:rsidRPr="00711233">
              <w:t xml:space="preserve"> Practice </w:t>
            </w:r>
            <w:r w:rsidRPr="00711233">
              <w:sym w:font="Wingdings 3" w:char="F022"/>
            </w:r>
            <w:r w:rsidRPr="00711233">
              <w:t xml:space="preserve"> Production</w:t>
            </w:r>
          </w:p>
        </w:tc>
      </w:tr>
      <w:tr w:rsidR="00C2614C" w:rsidRPr="00711233" w:rsidTr="00C2614C">
        <w:trPr>
          <w:jc w:val="center"/>
        </w:trPr>
        <w:tc>
          <w:tcPr>
            <w:tcW w:w="2938" w:type="dxa"/>
            <w:vAlign w:val="center"/>
          </w:tcPr>
          <w:p w:rsidR="00C2614C" w:rsidRPr="00711233" w:rsidRDefault="00C2614C" w:rsidP="00C2614C">
            <w:pPr>
              <w:pStyle w:val="PS2Standard"/>
              <w:spacing w:line="360" w:lineRule="auto"/>
              <w:jc w:val="center"/>
            </w:pPr>
            <w:r w:rsidRPr="00711233">
              <w:t>Naturalistic acquisition</w:t>
            </w:r>
          </w:p>
        </w:tc>
        <w:tc>
          <w:tcPr>
            <w:tcW w:w="4204" w:type="dxa"/>
            <w:vAlign w:val="center"/>
          </w:tcPr>
          <w:p w:rsidR="00C2614C" w:rsidRPr="00711233" w:rsidRDefault="00C2614C" w:rsidP="00C2614C">
            <w:pPr>
              <w:pStyle w:val="PS2Standard"/>
              <w:spacing w:line="360" w:lineRule="auto"/>
              <w:jc w:val="center"/>
            </w:pPr>
            <w:r w:rsidRPr="00711233">
              <w:t xml:space="preserve">Input </w:t>
            </w:r>
            <w:r w:rsidRPr="00711233">
              <w:sym w:font="Wingdings 3" w:char="F022"/>
            </w:r>
            <w:r w:rsidRPr="00711233">
              <w:t xml:space="preserve"> Intake </w:t>
            </w:r>
            <w:r w:rsidRPr="00711233">
              <w:sym w:font="Wingdings 3" w:char="F022"/>
            </w:r>
            <w:r w:rsidRPr="00711233">
              <w:t xml:space="preserve"> Output</w:t>
            </w:r>
          </w:p>
        </w:tc>
      </w:tr>
    </w:tbl>
    <w:p w:rsidR="00A748FF" w:rsidRPr="001B36C5" w:rsidRDefault="00A748FF" w:rsidP="00756DBB">
      <w:pPr>
        <w:pStyle w:val="PS2Heading"/>
      </w:pPr>
      <w:r w:rsidRPr="001B36C5">
        <w:t>Cognitive learning stages</w:t>
      </w:r>
    </w:p>
    <w:p w:rsidR="00C2614C" w:rsidRPr="00711233" w:rsidRDefault="00A748FF" w:rsidP="00C2614C">
      <w:pPr>
        <w:pStyle w:val="PS2Standard"/>
      </w:pPr>
      <w:r>
        <w:t xml:space="preserve">Figure 14 shows the </w:t>
      </w:r>
      <w:r w:rsidR="003F3FB8">
        <w:t xml:space="preserve">Cognitive </w:t>
      </w:r>
      <w:r w:rsidR="0033377F" w:rsidRPr="00711233">
        <w:t xml:space="preserve">view of </w:t>
      </w:r>
      <w:r w:rsidR="0033377F" w:rsidRPr="00711233">
        <w:rPr>
          <w:b/>
        </w:rPr>
        <w:t>learning stages</w:t>
      </w:r>
      <w:r w:rsidR="0033377F" w:rsidRPr="00711233">
        <w:t xml:space="preserve"> which will form the basis of discussions in this seminar. It is loosely based on a</w:t>
      </w:r>
      <w:r w:rsidR="00C2614C" w:rsidRPr="00711233">
        <w:t xml:space="preserve"> stage-model </w:t>
      </w:r>
      <w:r w:rsidR="0033377F" w:rsidRPr="00711233">
        <w:t xml:space="preserve">of language processing </w:t>
      </w:r>
      <w:r w:rsidR="00C2614C" w:rsidRPr="00711233">
        <w:t xml:space="preserve">used by cognitive psychologists (for example Anderson, 1990). </w:t>
      </w:r>
    </w:p>
    <w:p w:rsidR="00C2614C" w:rsidRPr="00711233" w:rsidRDefault="00C2614C" w:rsidP="00C2614C">
      <w:pPr>
        <w:pStyle w:val="PS2Standard"/>
      </w:pPr>
      <w:r w:rsidRPr="00711233">
        <w:t xml:space="preserve"> </w:t>
      </w:r>
    </w:p>
    <w:p w:rsidR="00C2614C" w:rsidRPr="00711233" w:rsidRDefault="00C2614C" w:rsidP="008A10E2">
      <w:pPr>
        <w:pStyle w:val="Caption"/>
      </w:pPr>
      <w:r w:rsidRPr="00711233">
        <w:t xml:space="preserve">Figure </w:t>
      </w:r>
      <w:r w:rsidR="0033377F" w:rsidRPr="00711233">
        <w:t>14</w:t>
      </w:r>
      <w:r w:rsidRPr="00711233">
        <w:t>: A cognitive model of learning stages</w:t>
      </w:r>
    </w:p>
    <w:p w:rsidR="00C2614C" w:rsidRPr="00711233" w:rsidRDefault="008B10A6" w:rsidP="00C2614C">
      <w:pPr>
        <w:pStyle w:val="PS2Standard"/>
      </w:pPr>
      <w:r>
        <w:rPr>
          <w:noProof/>
          <w:lang w:val="de-AT" w:eastAsia="de-AT"/>
        </w:rPr>
        <mc:AlternateContent>
          <mc:Choice Requires="wpg">
            <w:drawing>
              <wp:anchor distT="0" distB="0" distL="114300" distR="114300" simplePos="0" relativeHeight="251665408" behindDoc="0" locked="0" layoutInCell="1" allowOverlap="1">
                <wp:simplePos x="0" y="0"/>
                <wp:positionH relativeFrom="column">
                  <wp:posOffset>914400</wp:posOffset>
                </wp:positionH>
                <wp:positionV relativeFrom="paragraph">
                  <wp:posOffset>145415</wp:posOffset>
                </wp:positionV>
                <wp:extent cx="4232910" cy="2400300"/>
                <wp:effectExtent l="9525" t="12065" r="5715" b="6985"/>
                <wp:wrapSquare wrapText="bothSides"/>
                <wp:docPr id="1"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910" cy="2400300"/>
                          <a:chOff x="3213" y="904"/>
                          <a:chExt cx="5940" cy="3420"/>
                        </a:xfrm>
                      </wpg:grpSpPr>
                      <pic:pic xmlns:pic="http://schemas.openxmlformats.org/drawingml/2006/picture">
                        <pic:nvPicPr>
                          <pic:cNvPr id="2" name="Picture 314" descr="schoolgirl"/>
                          <pic:cNvPicPr>
                            <a:picLocks noChangeAspect="1" noChangeArrowheads="1"/>
                          </pic:cNvPicPr>
                        </pic:nvPicPr>
                        <pic:blipFill>
                          <a:blip r:embed="rId25">
                            <a:lum bright="6000"/>
                            <a:grayscl/>
                            <a:extLst>
                              <a:ext uri="{28A0092B-C50C-407E-A947-70E740481C1C}">
                                <a14:useLocalDpi xmlns:a14="http://schemas.microsoft.com/office/drawing/2010/main" val="0"/>
                              </a:ext>
                            </a:extLst>
                          </a:blip>
                          <a:srcRect l="-3401" b="45422"/>
                          <a:stretch>
                            <a:fillRect/>
                          </a:stretch>
                        </pic:blipFill>
                        <pic:spPr bwMode="auto">
                          <a:xfrm>
                            <a:off x="4473" y="2810"/>
                            <a:ext cx="2797" cy="1514"/>
                          </a:xfrm>
                          <a:prstGeom prst="rect">
                            <a:avLst/>
                          </a:prstGeom>
                          <a:noFill/>
                          <a:extLst>
                            <a:ext uri="{909E8E84-426E-40DD-AFC4-6F175D3DCCD1}">
                              <a14:hiddenFill xmlns:a14="http://schemas.microsoft.com/office/drawing/2010/main">
                                <a:solidFill>
                                  <a:srgbClr val="FFFFFF"/>
                                </a:solidFill>
                              </a14:hiddenFill>
                            </a:ext>
                          </a:extLst>
                        </pic:spPr>
                      </pic:pic>
                      <wps:wsp>
                        <wps:cNvPr id="3" name="AutoShape 315"/>
                        <wps:cNvSpPr>
                          <a:spLocks noChangeArrowheads="1"/>
                        </wps:cNvSpPr>
                        <wps:spPr bwMode="auto">
                          <a:xfrm>
                            <a:off x="3503" y="3389"/>
                            <a:ext cx="1738" cy="497"/>
                          </a:xfrm>
                          <a:prstGeom prst="rightArrowCallout">
                            <a:avLst>
                              <a:gd name="adj1" fmla="val 25000"/>
                              <a:gd name="adj2" fmla="val 25000"/>
                              <a:gd name="adj3" fmla="val 58283"/>
                              <a:gd name="adj4" fmla="val 66667"/>
                            </a:avLst>
                          </a:prstGeom>
                          <a:solidFill>
                            <a:srgbClr val="DDDDDD"/>
                          </a:solidFill>
                          <a:ln w="9525">
                            <a:solidFill>
                              <a:srgbClr val="000000"/>
                            </a:solidFill>
                            <a:miter lim="800000"/>
                            <a:headEnd/>
                            <a:tailEnd/>
                          </a:ln>
                        </wps:spPr>
                        <wps:txbx>
                          <w:txbxContent>
                            <w:p w:rsidR="00710004" w:rsidRPr="00F04FF5" w:rsidRDefault="00710004" w:rsidP="00C2614C">
                              <w:pPr>
                                <w:jc w:val="center"/>
                                <w:rPr>
                                  <w:sz w:val="16"/>
                                  <w:szCs w:val="16"/>
                                </w:rPr>
                              </w:pPr>
                              <w:r w:rsidRPr="00F04FF5">
                                <w:rPr>
                                  <w:sz w:val="16"/>
                                  <w:szCs w:val="16"/>
                                </w:rPr>
                                <w:t>INPUT</w:t>
                              </w:r>
                            </w:p>
                          </w:txbxContent>
                        </wps:txbx>
                        <wps:bodyPr rot="0" vert="horz" wrap="square" lIns="91440" tIns="45720" rIns="91440" bIns="45720" anchor="t" anchorCtr="0" upright="1">
                          <a:noAutofit/>
                        </wps:bodyPr>
                      </wps:wsp>
                      <wps:wsp>
                        <wps:cNvPr id="4" name="AutoShape 316"/>
                        <wps:cNvSpPr>
                          <a:spLocks noChangeArrowheads="1"/>
                        </wps:cNvSpPr>
                        <wps:spPr bwMode="auto">
                          <a:xfrm>
                            <a:off x="5966" y="904"/>
                            <a:ext cx="2028" cy="994"/>
                          </a:xfrm>
                          <a:prstGeom prst="cloudCallout">
                            <a:avLst>
                              <a:gd name="adj1" fmla="val -46588"/>
                              <a:gd name="adj2" fmla="val 142593"/>
                            </a:avLst>
                          </a:prstGeom>
                          <a:solidFill>
                            <a:srgbClr val="FFFFFF"/>
                          </a:solidFill>
                          <a:ln w="9525">
                            <a:solidFill>
                              <a:srgbClr val="000000"/>
                            </a:solidFill>
                            <a:round/>
                            <a:headEnd/>
                            <a:tailEnd/>
                          </a:ln>
                        </wps:spPr>
                        <wps:txbx>
                          <w:txbxContent>
                            <w:p w:rsidR="00710004" w:rsidRDefault="00710004" w:rsidP="00C2614C">
                              <w:pPr>
                                <w:jc w:val="center"/>
                              </w:pPr>
                              <w:r w:rsidRPr="00F04FF5">
                                <w:rPr>
                                  <w:sz w:val="16"/>
                                  <w:szCs w:val="16"/>
                                </w:rPr>
                                <w:t>PROCEDUR</w:t>
                              </w:r>
                              <w:smartTag w:uri="urn:schemas-microsoft-com:office:smarttags" w:element="PersonName">
                                <w:r w:rsidRPr="00F04FF5">
                                  <w:rPr>
                                    <w:sz w:val="16"/>
                                    <w:szCs w:val="16"/>
                                  </w:rPr>
                                  <w:t>A</w:t>
                                </w:r>
                              </w:smartTag>
                              <w:r w:rsidRPr="00F04FF5">
                                <w:rPr>
                                  <w:sz w:val="16"/>
                                  <w:szCs w:val="16"/>
                                </w:rPr>
                                <w:t>L</w:t>
                              </w:r>
                              <w:r>
                                <w:t>-</w:t>
                              </w:r>
                              <w:r w:rsidRPr="00F04FF5">
                                <w:rPr>
                                  <w:sz w:val="16"/>
                                  <w:szCs w:val="16"/>
                                </w:rPr>
                                <w:t>IS</w:t>
                              </w:r>
                              <w:smartTag w:uri="urn:schemas-microsoft-com:office:smarttags" w:element="PersonName">
                                <w:r w:rsidRPr="00F04FF5">
                                  <w:rPr>
                                    <w:sz w:val="16"/>
                                    <w:szCs w:val="16"/>
                                  </w:rPr>
                                  <w:t>A</w:t>
                                </w:r>
                              </w:smartTag>
                              <w:r w:rsidRPr="00F04FF5">
                                <w:rPr>
                                  <w:sz w:val="16"/>
                                  <w:szCs w:val="16"/>
                                </w:rPr>
                                <w:t>TION</w:t>
                              </w:r>
                            </w:p>
                          </w:txbxContent>
                        </wps:txbx>
                        <wps:bodyPr rot="0" vert="horz" wrap="square" lIns="0" tIns="72000" rIns="0" bIns="72000" anchor="t" anchorCtr="0" upright="1">
                          <a:noAutofit/>
                        </wps:bodyPr>
                      </wps:wsp>
                      <wps:wsp>
                        <wps:cNvPr id="5" name="AutoShape 317"/>
                        <wps:cNvSpPr>
                          <a:spLocks noChangeArrowheads="1"/>
                        </wps:cNvSpPr>
                        <wps:spPr bwMode="auto">
                          <a:xfrm>
                            <a:off x="3793" y="904"/>
                            <a:ext cx="2028" cy="994"/>
                          </a:xfrm>
                          <a:prstGeom prst="cloudCallout">
                            <a:avLst>
                              <a:gd name="adj1" fmla="val 37458"/>
                              <a:gd name="adj2" fmla="val 138426"/>
                            </a:avLst>
                          </a:prstGeom>
                          <a:solidFill>
                            <a:srgbClr val="FFFFFF"/>
                          </a:solidFill>
                          <a:ln w="9525">
                            <a:solidFill>
                              <a:srgbClr val="000000"/>
                            </a:solidFill>
                            <a:round/>
                            <a:headEnd/>
                            <a:tailEnd/>
                          </a:ln>
                        </wps:spPr>
                        <wps:txbx>
                          <w:txbxContent>
                            <w:p w:rsidR="00710004" w:rsidRPr="00F04FF5" w:rsidRDefault="00710004" w:rsidP="00C2614C">
                              <w:pPr>
                                <w:jc w:val="center"/>
                                <w:rPr>
                                  <w:sz w:val="16"/>
                                  <w:szCs w:val="16"/>
                                </w:rPr>
                              </w:pPr>
                              <w:r w:rsidRPr="00F04FF5">
                                <w:rPr>
                                  <w:sz w:val="16"/>
                                  <w:szCs w:val="16"/>
                                </w:rPr>
                                <w:t>CONCEPTUAL-ISATION</w:t>
                              </w:r>
                            </w:p>
                          </w:txbxContent>
                        </wps:txbx>
                        <wps:bodyPr rot="0" vert="horz" wrap="square" lIns="0" tIns="0" rIns="0" bIns="0" anchor="t" anchorCtr="0" upright="1">
                          <a:noAutofit/>
                        </wps:bodyPr>
                      </wps:wsp>
                      <wps:wsp>
                        <wps:cNvPr id="6" name="AutoShape 318"/>
                        <wps:cNvSpPr>
                          <a:spLocks noChangeArrowheads="1"/>
                        </wps:cNvSpPr>
                        <wps:spPr bwMode="auto">
                          <a:xfrm>
                            <a:off x="3213" y="2229"/>
                            <a:ext cx="1883" cy="829"/>
                          </a:xfrm>
                          <a:prstGeom prst="cloudCallout">
                            <a:avLst>
                              <a:gd name="adj1" fmla="val 61153"/>
                              <a:gd name="adj2" fmla="val 51333"/>
                            </a:avLst>
                          </a:prstGeom>
                          <a:solidFill>
                            <a:srgbClr val="FFFFFF"/>
                          </a:solidFill>
                          <a:ln w="9525">
                            <a:solidFill>
                              <a:srgbClr val="000000"/>
                            </a:solidFill>
                            <a:round/>
                            <a:headEnd/>
                            <a:tailEnd/>
                          </a:ln>
                        </wps:spPr>
                        <wps:txbx>
                          <w:txbxContent>
                            <w:p w:rsidR="00710004" w:rsidRPr="00F04FF5" w:rsidRDefault="00710004" w:rsidP="00C2614C">
                              <w:pPr>
                                <w:jc w:val="center"/>
                                <w:rPr>
                                  <w:sz w:val="16"/>
                                  <w:szCs w:val="16"/>
                                </w:rPr>
                              </w:pPr>
                              <w:smartTag w:uri="urn:schemas-microsoft-com:office:smarttags" w:element="PersonName">
                                <w:r w:rsidRPr="00F04FF5">
                                  <w:rPr>
                                    <w:sz w:val="16"/>
                                    <w:szCs w:val="16"/>
                                  </w:rPr>
                                  <w:t>A</w:t>
                                </w:r>
                              </w:smartTag>
                              <w:r w:rsidRPr="00F04FF5">
                                <w:rPr>
                                  <w:sz w:val="16"/>
                                  <w:szCs w:val="16"/>
                                </w:rPr>
                                <w:t>W</w:t>
                              </w:r>
                              <w:smartTag w:uri="urn:schemas-microsoft-com:office:smarttags" w:element="PersonName">
                                <w:r w:rsidRPr="00F04FF5">
                                  <w:rPr>
                                    <w:sz w:val="16"/>
                                    <w:szCs w:val="16"/>
                                  </w:rPr>
                                  <w:t>A</w:t>
                                </w:r>
                              </w:smartTag>
                              <w:r w:rsidRPr="00F04FF5">
                                <w:rPr>
                                  <w:sz w:val="16"/>
                                  <w:szCs w:val="16"/>
                                </w:rPr>
                                <w:t>RENESS</w:t>
                              </w:r>
                            </w:p>
                          </w:txbxContent>
                        </wps:txbx>
                        <wps:bodyPr rot="0" vert="horz" wrap="square" lIns="0" tIns="72000" rIns="0" bIns="72000" anchor="t" anchorCtr="0" upright="1">
                          <a:noAutofit/>
                        </wps:bodyPr>
                      </wps:wsp>
                      <wps:wsp>
                        <wps:cNvPr id="7" name="AutoShape 319"/>
                        <wps:cNvSpPr>
                          <a:spLocks noChangeArrowheads="1"/>
                        </wps:cNvSpPr>
                        <wps:spPr bwMode="auto">
                          <a:xfrm>
                            <a:off x="6835" y="2064"/>
                            <a:ext cx="2318" cy="828"/>
                          </a:xfrm>
                          <a:prstGeom prst="cloudCallout">
                            <a:avLst>
                              <a:gd name="adj1" fmla="val -74306"/>
                              <a:gd name="adj2" fmla="val 71778"/>
                            </a:avLst>
                          </a:prstGeom>
                          <a:solidFill>
                            <a:srgbClr val="FFFFFF"/>
                          </a:solidFill>
                          <a:ln w="9525">
                            <a:solidFill>
                              <a:srgbClr val="000000"/>
                            </a:solidFill>
                            <a:round/>
                            <a:headEnd/>
                            <a:tailEnd/>
                          </a:ln>
                        </wps:spPr>
                        <wps:txbx>
                          <w:txbxContent>
                            <w:p w:rsidR="00710004" w:rsidRPr="00F04FF5" w:rsidRDefault="00710004" w:rsidP="00C2614C">
                              <w:pPr>
                                <w:jc w:val="center"/>
                                <w:rPr>
                                  <w:sz w:val="16"/>
                                  <w:szCs w:val="16"/>
                                </w:rPr>
                              </w:pPr>
                              <w:r w:rsidRPr="00F04FF5">
                                <w:rPr>
                                  <w:sz w:val="16"/>
                                  <w:szCs w:val="16"/>
                                </w:rPr>
                                <w:t>PERFORM</w:t>
                              </w:r>
                              <w:smartTag w:uri="urn:schemas-microsoft-com:office:smarttags" w:element="PersonName">
                                <w:r w:rsidRPr="00F04FF5">
                                  <w:rPr>
                                    <w:sz w:val="16"/>
                                    <w:szCs w:val="16"/>
                                  </w:rPr>
                                  <w:t>A</w:t>
                                </w:r>
                              </w:smartTag>
                              <w:r w:rsidRPr="00F04FF5">
                                <w:rPr>
                                  <w:sz w:val="16"/>
                                  <w:szCs w:val="16"/>
                                </w:rPr>
                                <w:t>NCE</w:t>
                              </w:r>
                            </w:p>
                          </w:txbxContent>
                        </wps:txbx>
                        <wps:bodyPr rot="0" vert="horz" wrap="square" lIns="0" tIns="72000" rIns="0" bIns="72000" anchor="t" anchorCtr="0" upright="1">
                          <a:noAutofit/>
                        </wps:bodyPr>
                      </wps:wsp>
                      <wps:wsp>
                        <wps:cNvPr id="8" name="AutoShape 320"/>
                        <wps:cNvSpPr>
                          <a:spLocks noChangeArrowheads="1"/>
                        </wps:cNvSpPr>
                        <wps:spPr bwMode="auto">
                          <a:xfrm>
                            <a:off x="6980" y="3223"/>
                            <a:ext cx="1449" cy="663"/>
                          </a:xfrm>
                          <a:prstGeom prst="wedgeEllipseCallout">
                            <a:avLst>
                              <a:gd name="adj1" fmla="val -118278"/>
                              <a:gd name="adj2" fmla="val 30000"/>
                            </a:avLst>
                          </a:prstGeom>
                          <a:solidFill>
                            <a:srgbClr val="DDDDDD"/>
                          </a:solidFill>
                          <a:ln w="9525">
                            <a:solidFill>
                              <a:srgbClr val="000000"/>
                            </a:solidFill>
                            <a:miter lim="800000"/>
                            <a:headEnd/>
                            <a:tailEnd/>
                          </a:ln>
                        </wps:spPr>
                        <wps:txbx>
                          <w:txbxContent>
                            <w:p w:rsidR="00710004" w:rsidRPr="00F04FF5" w:rsidRDefault="00710004" w:rsidP="00C2614C">
                              <w:pPr>
                                <w:jc w:val="center"/>
                                <w:rPr>
                                  <w:sz w:val="16"/>
                                  <w:szCs w:val="16"/>
                                </w:rPr>
                              </w:pPr>
                              <w:r w:rsidRPr="00F04FF5">
                                <w:rPr>
                                  <w:sz w:val="16"/>
                                  <w:szCs w:val="16"/>
                                </w:rPr>
                                <w:t>OUTPUT</w:t>
                              </w:r>
                            </w:p>
                          </w:txbxContent>
                        </wps:txbx>
                        <wps:bodyPr rot="0" vert="horz" wrap="square" lIns="0" tIns="72000" rIns="0" bIns="72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3" o:spid="_x0000_s1092" style="position:absolute;left:0;text-align:left;margin-left:1in;margin-top:11.45pt;width:333.3pt;height:189pt;z-index:251665408" coordorigin="3213,904" coordsize="5940,34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">
                <v:shape id="Picture 314" o:spid="_x0000_s1093" type="#_x0000_t75" alt="schoolgirl" style="position:absolute;left:4473;top:2810;width:2797;height:1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nl/bEAAAA2gAAAA8AAABkcnMvZG93bnJldi54bWxEj19rwjAUxd+FfYdwB3vTVAWRzrQMYUxk&#10;IP5h7PHS3DVlzU3XZDbbpzeC4OPhnPM7nFUZbSvO1PvGsYLpJANBXDndcK3gdHwdL0H4gKyxdUwK&#10;/shDWTyMVphrN/CezodQiwRhn6MCE0KXS+krQxb9xHXEyftyvcWQZF9L3eOQ4LaVsyxbSIsNpwWD&#10;Ha0NVd+HX6tg+AnHt882xvl2ujHd+t++73cfSj09xpdnEIFiuIdv7Y1WMIPrlXQDZHE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nl/bEAAAA2gAAAA8AAAAAAAAAAAAAAAAA&#10;nwIAAGRycy9kb3ducmV2LnhtbFBLBQYAAAAABAAEAPcAAACQAwAAAAA=&#10;">
                  <v:imagedata r:id="rId26" o:title="schoolgirl" cropbottom="29768f" cropleft="-2229f" blacklevel="1966f" grayscale="t"/>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15" o:spid="_x0000_s1094" type="#_x0000_t78" style="position:absolute;left:3503;top:3389;width:1738;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9SesIA&#10;AADaAAAADwAAAGRycy9kb3ducmV2LnhtbESPT4vCMBTE7wt+h/AEb2uqsstSjVIF/9yWVvf+aJ5N&#10;sXkpTbT125uFhT0OM/MbZrUZbCMe1PnasYLZNAFBXDpdc6Xgct6/f4HwAVlj45gUPMnDZj16W2Gq&#10;Xc85PYpQiQhhn6ICE0KbSulLQxb91LXE0bu6zmKIsquk7rCPcNvIeZJ8Sos1xwWDLe0MlbfibhXs&#10;jpfcbL/LNst/smNx/jj0dntQajIesiWIQEP4D/+1T1rBAn6vxBs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1J6wgAAANoAAAAPAAAAAAAAAAAAAAAAAJgCAABkcnMvZG93&#10;bnJldi54bWxQSwUGAAAAAAQABAD1AAAAhwMAAAAA&#10;" fillcolor="#ddd">
                  <v:textbox>
                    <w:txbxContent>
                      <w:p w:rsidR="00710004" w:rsidRPr="00F04FF5" w:rsidRDefault="00710004" w:rsidP="00C2614C">
                        <w:pPr>
                          <w:jc w:val="center"/>
                          <w:rPr>
                            <w:sz w:val="16"/>
                            <w:szCs w:val="16"/>
                          </w:rPr>
                        </w:pPr>
                        <w:r w:rsidRPr="00F04FF5">
                          <w:rPr>
                            <w:sz w:val="16"/>
                            <w:szCs w:val="16"/>
                          </w:rPr>
                          <w:t>INPUT</w:t>
                        </w:r>
                      </w:p>
                    </w:txbxContent>
                  </v:textbox>
                </v:shape>
                <v:shape id="AutoShape 316" o:spid="_x0000_s1095" type="#_x0000_t106" style="position:absolute;left:5966;top:904;width:2028;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iEr8A&#10;AADaAAAADwAAAGRycy9kb3ducmV2LnhtbERPXWvCMBR9H+w/hDvwbU0nIqMzihsook9Wp6+X5tp0&#10;NjelibX+eyMIezyc78mst7XoqPWVYwUfSQqCuHC64lLBfrd4/wThA7LG2jEpuJGH2fT1ZYKZdlfe&#10;UpeHUsQQ9hkqMCE0mZS+MGTRJ64hjtzJtRZDhG0pdYvXGG5rOUzTsbRYcWww2NCPoeKcX2yckXfr&#10;79I0Z/rbbLbz36NdHQ5LpQZv/fwLRKA+/Iuf7pVWMILHlegHO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yISvwAAANoAAAAPAAAAAAAAAAAAAAAAAJgCAABkcnMvZG93bnJl&#10;di54bWxQSwUGAAAAAAQABAD1AAAAhAMAAAAA&#10;" adj="737,41600">
                  <v:textbox inset="0,2mm,0,2mm">
                    <w:txbxContent>
                      <w:p w:rsidR="00710004" w:rsidRDefault="00710004" w:rsidP="00C2614C">
                        <w:pPr>
                          <w:jc w:val="center"/>
                        </w:pPr>
                        <w:r w:rsidRPr="00F04FF5">
                          <w:rPr>
                            <w:sz w:val="16"/>
                            <w:szCs w:val="16"/>
                          </w:rPr>
                          <w:t>PROCEDUR</w:t>
                        </w:r>
                        <w:smartTag w:uri="urn:schemas-microsoft-com:office:smarttags" w:element="PersonName">
                          <w:r w:rsidRPr="00F04FF5">
                            <w:rPr>
                              <w:sz w:val="16"/>
                              <w:szCs w:val="16"/>
                            </w:rPr>
                            <w:t>A</w:t>
                          </w:r>
                        </w:smartTag>
                        <w:r w:rsidRPr="00F04FF5">
                          <w:rPr>
                            <w:sz w:val="16"/>
                            <w:szCs w:val="16"/>
                          </w:rPr>
                          <w:t>L</w:t>
                        </w:r>
                        <w:r>
                          <w:t>-</w:t>
                        </w:r>
                        <w:r w:rsidRPr="00F04FF5">
                          <w:rPr>
                            <w:sz w:val="16"/>
                            <w:szCs w:val="16"/>
                          </w:rPr>
                          <w:t>IS</w:t>
                        </w:r>
                        <w:smartTag w:uri="urn:schemas-microsoft-com:office:smarttags" w:element="PersonName">
                          <w:r w:rsidRPr="00F04FF5">
                            <w:rPr>
                              <w:sz w:val="16"/>
                              <w:szCs w:val="16"/>
                            </w:rPr>
                            <w:t>A</w:t>
                          </w:r>
                        </w:smartTag>
                        <w:r w:rsidRPr="00F04FF5">
                          <w:rPr>
                            <w:sz w:val="16"/>
                            <w:szCs w:val="16"/>
                          </w:rPr>
                          <w:t>TION</w:t>
                        </w:r>
                      </w:p>
                    </w:txbxContent>
                  </v:textbox>
                </v:shape>
                <v:shape id="AutoShape 317" o:spid="_x0000_s1096" type="#_x0000_t106" style="position:absolute;left:3793;top:904;width:2028;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7e2MIA&#10;AADaAAAADwAAAGRycy9kb3ducmV2LnhtbESPQWvCQBSE7wX/w/KE3upGS0Siq0ihIOKlKujxkX1m&#10;g9m3afZVY399t1DocZiZb5jFqveNulEX68AGxqMMFHEZbM2VgePh/WUGKgqyxSYwGXhQhNVy8LTA&#10;woY7f9BtL5VKEI4FGnAibaF1LB15jKPQEifvEjqPkmRXadvhPcF9oydZNtUea04LDlt6c1Re91/e&#10;wFlnZZT8M/92O5lWk8MpbvWrMc/Dfj0HJdTLf/ivvbEGcvi9km6AX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3t7YwgAAANoAAAAPAAAAAAAAAAAAAAAAAJgCAABkcnMvZG93&#10;bnJldi54bWxQSwUGAAAAAAQABAD1AAAAhwMAAAAA&#10;" adj="18891,40700">
                  <v:textbox inset="0,0,0,0">
                    <w:txbxContent>
                      <w:p w:rsidR="00710004" w:rsidRPr="00F04FF5" w:rsidRDefault="00710004" w:rsidP="00C2614C">
                        <w:pPr>
                          <w:jc w:val="center"/>
                          <w:rPr>
                            <w:sz w:val="16"/>
                            <w:szCs w:val="16"/>
                          </w:rPr>
                        </w:pPr>
                        <w:r w:rsidRPr="00F04FF5">
                          <w:rPr>
                            <w:sz w:val="16"/>
                            <w:szCs w:val="16"/>
                          </w:rPr>
                          <w:t>CONCEPTUAL-ISATION</w:t>
                        </w:r>
                      </w:p>
                    </w:txbxContent>
                  </v:textbox>
                </v:shape>
                <v:shape id="AutoShape 318" o:spid="_x0000_s1097" type="#_x0000_t106" style="position:absolute;left:3213;top:2229;width:1883;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8Dd8MA&#10;AADaAAAADwAAAGRycy9kb3ducmV2LnhtbESPzWoCQRCE74G8w9CB3OJsIhFZHUUNSi45uIrgrZnp&#10;/cGd7mVnopu3zwQCHouq+oqaLwffqiv1oRE28DrKQBFbcQ1XBo6H7csUVIjIDlthMvBDAZaLx4c5&#10;5k5uvKdrESuVIBxyNFDH2OVaB1uTxzCSjjh5pfQeY5J9pV2PtwT3rX7Lson22HBaqLGjTU32Unx7&#10;A1/j83spsv7YlWTtRtZe71YnY56fhtUMVKQh3sP/7U9nYAJ/V9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8Dd8MAAADaAAAADwAAAAAAAAAAAAAAAACYAgAAZHJzL2Rv&#10;d25yZXYueG1sUEsFBgAAAAAEAAQA9QAAAIgDAAAAAA==&#10;" adj="24009,21888">
                  <v:textbox inset="0,2mm,0,2mm">
                    <w:txbxContent>
                      <w:p w:rsidR="00710004" w:rsidRPr="00F04FF5" w:rsidRDefault="00710004" w:rsidP="00C2614C">
                        <w:pPr>
                          <w:jc w:val="center"/>
                          <w:rPr>
                            <w:sz w:val="16"/>
                            <w:szCs w:val="16"/>
                          </w:rPr>
                        </w:pPr>
                        <w:smartTag w:uri="urn:schemas-microsoft-com:office:smarttags" w:element="PersonName">
                          <w:r w:rsidRPr="00F04FF5">
                            <w:rPr>
                              <w:sz w:val="16"/>
                              <w:szCs w:val="16"/>
                            </w:rPr>
                            <w:t>A</w:t>
                          </w:r>
                        </w:smartTag>
                        <w:r w:rsidRPr="00F04FF5">
                          <w:rPr>
                            <w:sz w:val="16"/>
                            <w:szCs w:val="16"/>
                          </w:rPr>
                          <w:t>W</w:t>
                        </w:r>
                        <w:smartTag w:uri="urn:schemas-microsoft-com:office:smarttags" w:element="PersonName">
                          <w:r w:rsidRPr="00F04FF5">
                            <w:rPr>
                              <w:sz w:val="16"/>
                              <w:szCs w:val="16"/>
                            </w:rPr>
                            <w:t>A</w:t>
                          </w:r>
                        </w:smartTag>
                        <w:r w:rsidRPr="00F04FF5">
                          <w:rPr>
                            <w:sz w:val="16"/>
                            <w:szCs w:val="16"/>
                          </w:rPr>
                          <w:t>RENESS</w:t>
                        </w:r>
                      </w:p>
                    </w:txbxContent>
                  </v:textbox>
                </v:shape>
                <v:shape id="AutoShape 319" o:spid="_x0000_s1098" type="#_x0000_t106" style="position:absolute;left:6835;top:2064;width:2318;height: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ntsEA&#10;AADaAAAADwAAAGRycy9kb3ducmV2LnhtbESP3YrCMBSE7xd8h3CEvVtTXaxajSKyYm/9eYBDc/pD&#10;m5PaRK0+/WZhwcthZr5hVpveNOJOnassKxiPIhDEmdUVFwou5/3XHITzyBoby6TgSQ4268HHChNt&#10;H3yk+8kXIkDYJaig9L5NpHRZSQbdyLbEwcttZ9AH2RVSd/gIcNPISRTF0mDFYaHElnYlZfXpZhTE&#10;9ffiVbnr+OB/nrHd5+mUXqlSn8N+uwThqffv8H871Qpm8Hcl3A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Yp7bBAAAA2gAAAA8AAAAAAAAAAAAAAAAAmAIAAGRycy9kb3du&#10;cmV2LnhtbFBLBQYAAAAABAAEAPUAAACGAwAAAAA=&#10;" adj="-5250,26304">
                  <v:textbox inset="0,2mm,0,2mm">
                    <w:txbxContent>
                      <w:p w:rsidR="00710004" w:rsidRPr="00F04FF5" w:rsidRDefault="00710004" w:rsidP="00C2614C">
                        <w:pPr>
                          <w:jc w:val="center"/>
                          <w:rPr>
                            <w:sz w:val="16"/>
                            <w:szCs w:val="16"/>
                          </w:rPr>
                        </w:pPr>
                        <w:r w:rsidRPr="00F04FF5">
                          <w:rPr>
                            <w:sz w:val="16"/>
                            <w:szCs w:val="16"/>
                          </w:rPr>
                          <w:t>PERFORM</w:t>
                        </w:r>
                        <w:smartTag w:uri="urn:schemas-microsoft-com:office:smarttags" w:element="PersonName">
                          <w:r w:rsidRPr="00F04FF5">
                            <w:rPr>
                              <w:sz w:val="16"/>
                              <w:szCs w:val="16"/>
                            </w:rPr>
                            <w:t>A</w:t>
                          </w:r>
                        </w:smartTag>
                        <w:r w:rsidRPr="00F04FF5">
                          <w:rPr>
                            <w:sz w:val="16"/>
                            <w:szCs w:val="16"/>
                          </w:rPr>
                          <w:t>NCE</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20" o:spid="_x0000_s1099" type="#_x0000_t63" style="position:absolute;left:6980;top:3223;width:1449;height: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XpcsEA&#10;AADaAAAADwAAAGRycy9kb3ducmV2LnhtbERPu2rDMBTdC/0HcQtdSi230BAcKyEkLXRIhziBrhfr&#10;+kGsK1tSbOfvo6HQ8XDe+WY2nRjJ+daygrckBUFcWt1yreB8+npdgvABWWNnmRTcyMNm/fiQY6bt&#10;xEcai1CLGMI+QwVNCH0mpS8bMugT2xNHrrLOYIjQ1VI7nGK46eR7mi6kwZZjQ4M97RoqL8XVKNj/&#10;/lzGYZD15+1w1R9ywmp8GZR6fpq3KxCB5vAv/nN/awVxa7wSb4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F6XLBAAAA2gAAAA8AAAAAAAAAAAAAAAAAmAIAAGRycy9kb3du&#10;cmV2LnhtbFBLBQYAAAAABAAEAPUAAACGAwAAAAA=&#10;" adj="-14748,17280" fillcolor="#ddd">
                  <v:textbox inset="0,2mm,0,2mm">
                    <w:txbxContent>
                      <w:p w:rsidR="00710004" w:rsidRPr="00F04FF5" w:rsidRDefault="00710004" w:rsidP="00C2614C">
                        <w:pPr>
                          <w:jc w:val="center"/>
                          <w:rPr>
                            <w:sz w:val="16"/>
                            <w:szCs w:val="16"/>
                          </w:rPr>
                        </w:pPr>
                        <w:r w:rsidRPr="00F04FF5">
                          <w:rPr>
                            <w:sz w:val="16"/>
                            <w:szCs w:val="16"/>
                          </w:rPr>
                          <w:t>OUTPUT</w:t>
                        </w:r>
                      </w:p>
                    </w:txbxContent>
                  </v:textbox>
                </v:shape>
                <w10:wrap type="square"/>
              </v:group>
            </w:pict>
          </mc:Fallback>
        </mc:AlternateContent>
      </w:r>
    </w:p>
    <w:p w:rsidR="00C2614C" w:rsidRPr="00711233" w:rsidRDefault="00C2614C" w:rsidP="00C2614C">
      <w:pPr>
        <w:pStyle w:val="PS2Standard"/>
      </w:pPr>
    </w:p>
    <w:p w:rsidR="00C2614C" w:rsidRPr="00711233" w:rsidRDefault="00C2614C" w:rsidP="00C2614C">
      <w:pPr>
        <w:pStyle w:val="PS2Standard"/>
      </w:pPr>
    </w:p>
    <w:p w:rsidR="00C2614C" w:rsidRPr="00711233" w:rsidRDefault="00C2614C" w:rsidP="00C2614C">
      <w:pPr>
        <w:pStyle w:val="PS2Standard"/>
      </w:pPr>
    </w:p>
    <w:p w:rsidR="00C2614C" w:rsidRPr="00711233" w:rsidRDefault="00C2614C" w:rsidP="00C2614C">
      <w:pPr>
        <w:pStyle w:val="PS2Standard"/>
      </w:pPr>
    </w:p>
    <w:p w:rsidR="00C2614C" w:rsidRPr="00711233" w:rsidRDefault="00C2614C" w:rsidP="00C2614C">
      <w:pPr>
        <w:pStyle w:val="PS2Standard"/>
      </w:pPr>
    </w:p>
    <w:p w:rsidR="00C2614C" w:rsidRPr="00711233" w:rsidRDefault="00C2614C" w:rsidP="00C2614C">
      <w:pPr>
        <w:pStyle w:val="PS2Standard"/>
      </w:pPr>
    </w:p>
    <w:p w:rsidR="00C2614C" w:rsidRPr="00711233" w:rsidRDefault="00C2614C" w:rsidP="00C2614C">
      <w:pPr>
        <w:pStyle w:val="PS2Standard"/>
      </w:pPr>
    </w:p>
    <w:p w:rsidR="00C2614C" w:rsidRPr="00711233" w:rsidRDefault="00C2614C" w:rsidP="00C2614C">
      <w:pPr>
        <w:pStyle w:val="PS2Standard"/>
      </w:pPr>
    </w:p>
    <w:p w:rsidR="00C2614C" w:rsidRPr="00711233" w:rsidRDefault="00C2614C" w:rsidP="00C2614C">
      <w:pPr>
        <w:pStyle w:val="PS2Standard"/>
      </w:pPr>
    </w:p>
    <w:p w:rsidR="00C2614C" w:rsidRPr="00711233" w:rsidRDefault="00C2614C" w:rsidP="00C2614C">
      <w:pPr>
        <w:pStyle w:val="PS2Standard"/>
      </w:pPr>
    </w:p>
    <w:p w:rsidR="00472155" w:rsidRPr="00711233" w:rsidRDefault="008B10A6" w:rsidP="00B8400F">
      <w:pPr>
        <w:pStyle w:val="PS2Standard"/>
      </w:pPr>
      <w:r>
        <w:br w:type="page"/>
      </w:r>
      <w:r w:rsidR="00B53656" w:rsidRPr="00711233">
        <w:lastRenderedPageBreak/>
        <w:t>Explanation of cognitive learning stages</w:t>
      </w:r>
    </w:p>
    <w:p w:rsidR="00B53656" w:rsidRPr="00711233" w:rsidRDefault="00B53656" w:rsidP="00B8400F">
      <w:pPr>
        <w:pStyle w:val="PS2Standar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911"/>
      </w:tblGrid>
      <w:tr w:rsidR="00B53656" w:rsidRPr="00711233" w:rsidTr="007571F3">
        <w:tc>
          <w:tcPr>
            <w:tcW w:w="9854" w:type="dxa"/>
            <w:gridSpan w:val="3"/>
          </w:tcPr>
          <w:p w:rsidR="00B53656" w:rsidRPr="00711233" w:rsidRDefault="00B53656" w:rsidP="007571F3">
            <w:pPr>
              <w:spacing w:line="276" w:lineRule="auto"/>
              <w:rPr>
                <w:rFonts w:ascii="Arial" w:hAnsi="Arial" w:cs="Arial"/>
                <w:sz w:val="22"/>
              </w:rPr>
            </w:pPr>
            <w:r w:rsidRPr="00711233">
              <w:rPr>
                <w:rFonts w:ascii="Arial" w:hAnsi="Arial" w:cs="Arial"/>
                <w:sz w:val="22"/>
              </w:rPr>
              <w:t>Input – materials provided by the teacher/textbook + pupils’ existing knowledge und schemata</w:t>
            </w:r>
          </w:p>
        </w:tc>
      </w:tr>
      <w:tr w:rsidR="006E11D0" w:rsidRPr="00711233" w:rsidTr="007571F3">
        <w:tc>
          <w:tcPr>
            <w:tcW w:w="817" w:type="dxa"/>
            <w:vMerge w:val="restart"/>
            <w:textDirection w:val="btLr"/>
            <w:vAlign w:val="center"/>
          </w:tcPr>
          <w:p w:rsidR="006E11D0" w:rsidRPr="00711233" w:rsidRDefault="006E11D0" w:rsidP="007571F3">
            <w:pPr>
              <w:pStyle w:val="PS2Standard"/>
              <w:spacing w:line="276" w:lineRule="auto"/>
              <w:ind w:left="113" w:right="113"/>
              <w:jc w:val="center"/>
            </w:pPr>
            <w:r w:rsidRPr="00711233">
              <w:t>Learning stages</w:t>
            </w:r>
          </w:p>
        </w:tc>
        <w:tc>
          <w:tcPr>
            <w:tcW w:w="2126" w:type="dxa"/>
          </w:tcPr>
          <w:p w:rsidR="006E11D0" w:rsidRPr="00711233" w:rsidRDefault="006E11D0" w:rsidP="007571F3">
            <w:pPr>
              <w:pStyle w:val="PS2Standard"/>
              <w:spacing w:line="276" w:lineRule="auto"/>
            </w:pPr>
            <w:r w:rsidRPr="00711233">
              <w:t>Awareness</w:t>
            </w:r>
          </w:p>
        </w:tc>
        <w:tc>
          <w:tcPr>
            <w:tcW w:w="6911" w:type="dxa"/>
          </w:tcPr>
          <w:p w:rsidR="006E11D0" w:rsidRPr="00711233" w:rsidRDefault="00B53656" w:rsidP="007571F3">
            <w:pPr>
              <w:pStyle w:val="PS2Standard"/>
              <w:spacing w:line="276" w:lineRule="auto"/>
            </w:pPr>
            <w:r w:rsidRPr="00711233">
              <w:t xml:space="preserve">pupils </w:t>
            </w:r>
            <w:r w:rsidRPr="006E3004">
              <w:rPr>
                <w:b/>
              </w:rPr>
              <w:t>notice</w:t>
            </w:r>
            <w:r w:rsidRPr="00711233">
              <w:t xml:space="preserve"> and </w:t>
            </w:r>
            <w:r w:rsidRPr="006E3004">
              <w:rPr>
                <w:b/>
              </w:rPr>
              <w:t>focus</w:t>
            </w:r>
            <w:r w:rsidRPr="00711233">
              <w:t xml:space="preserve"> on new grammar </w:t>
            </w:r>
          </w:p>
        </w:tc>
      </w:tr>
      <w:tr w:rsidR="006E11D0" w:rsidRPr="00711233" w:rsidTr="007571F3">
        <w:tc>
          <w:tcPr>
            <w:tcW w:w="817" w:type="dxa"/>
            <w:vMerge/>
          </w:tcPr>
          <w:p w:rsidR="006E11D0" w:rsidRPr="00711233" w:rsidRDefault="006E11D0" w:rsidP="007571F3">
            <w:pPr>
              <w:pStyle w:val="PS2Standard"/>
              <w:spacing w:line="276" w:lineRule="auto"/>
            </w:pPr>
          </w:p>
        </w:tc>
        <w:tc>
          <w:tcPr>
            <w:tcW w:w="2126" w:type="dxa"/>
          </w:tcPr>
          <w:p w:rsidR="006E11D0" w:rsidRPr="00711233" w:rsidRDefault="00154673" w:rsidP="007571F3">
            <w:pPr>
              <w:pStyle w:val="PS2Standard"/>
              <w:spacing w:line="276" w:lineRule="auto"/>
            </w:pPr>
            <w:r>
              <w:t>Conceptualisation</w:t>
            </w:r>
            <w:r w:rsidR="006E11D0" w:rsidRPr="00711233">
              <w:t xml:space="preserve"> </w:t>
            </w:r>
          </w:p>
        </w:tc>
        <w:tc>
          <w:tcPr>
            <w:tcW w:w="6911" w:type="dxa"/>
          </w:tcPr>
          <w:p w:rsidR="006E11D0" w:rsidRPr="00711233" w:rsidRDefault="00B53656" w:rsidP="007571F3">
            <w:pPr>
              <w:pStyle w:val="PS2Standard"/>
              <w:spacing w:line="276" w:lineRule="auto"/>
            </w:pPr>
            <w:r w:rsidRPr="00711233">
              <w:t>pupils ‘</w:t>
            </w:r>
            <w:r w:rsidRPr="006E3004">
              <w:rPr>
                <w:b/>
              </w:rPr>
              <w:t>understand</w:t>
            </w:r>
            <w:r w:rsidRPr="00711233">
              <w:t xml:space="preserve">’ a grammar rule; usually conscious knowledge </w:t>
            </w:r>
          </w:p>
        </w:tc>
      </w:tr>
      <w:tr w:rsidR="006E11D0" w:rsidRPr="00711233" w:rsidTr="007571F3">
        <w:tc>
          <w:tcPr>
            <w:tcW w:w="817" w:type="dxa"/>
            <w:vMerge/>
          </w:tcPr>
          <w:p w:rsidR="006E11D0" w:rsidRPr="00711233" w:rsidRDefault="006E11D0" w:rsidP="007571F3">
            <w:pPr>
              <w:pStyle w:val="PS2Standard"/>
              <w:spacing w:line="276" w:lineRule="auto"/>
            </w:pPr>
          </w:p>
        </w:tc>
        <w:tc>
          <w:tcPr>
            <w:tcW w:w="2126" w:type="dxa"/>
          </w:tcPr>
          <w:p w:rsidR="006E11D0" w:rsidRPr="00711233" w:rsidRDefault="00154673" w:rsidP="007571F3">
            <w:pPr>
              <w:pStyle w:val="PS2Standard"/>
              <w:spacing w:line="276" w:lineRule="auto"/>
            </w:pPr>
            <w:r>
              <w:t>Proceduralisation</w:t>
            </w:r>
            <w:r w:rsidR="006E11D0" w:rsidRPr="00711233">
              <w:t xml:space="preserve"> </w:t>
            </w:r>
          </w:p>
        </w:tc>
        <w:tc>
          <w:tcPr>
            <w:tcW w:w="6911" w:type="dxa"/>
          </w:tcPr>
          <w:p w:rsidR="006E11D0" w:rsidRPr="00711233" w:rsidRDefault="006E3004" w:rsidP="007571F3">
            <w:pPr>
              <w:pStyle w:val="PS2Standard"/>
              <w:spacing w:line="276" w:lineRule="auto"/>
            </w:pPr>
            <w:r w:rsidRPr="00711233">
              <w:t xml:space="preserve">pupils </w:t>
            </w:r>
            <w:r w:rsidR="00B53656" w:rsidRPr="00711233">
              <w:t xml:space="preserve">are able to </w:t>
            </w:r>
            <w:r w:rsidR="00B53656" w:rsidRPr="006E3004">
              <w:rPr>
                <w:b/>
              </w:rPr>
              <w:t>use</w:t>
            </w:r>
            <w:r w:rsidR="00B53656" w:rsidRPr="00711233">
              <w:t xml:space="preserve"> grammar </w:t>
            </w:r>
            <w:r w:rsidR="00B53656" w:rsidRPr="006E3004">
              <w:rPr>
                <w:b/>
              </w:rPr>
              <w:t xml:space="preserve">in </w:t>
            </w:r>
            <w:r w:rsidR="00882DBA" w:rsidRPr="006E3004">
              <w:rPr>
                <w:b/>
              </w:rPr>
              <w:t xml:space="preserve">‘scaffolded’ </w:t>
            </w:r>
            <w:r w:rsidR="00B53656" w:rsidRPr="006E3004">
              <w:rPr>
                <w:b/>
              </w:rPr>
              <w:t>exercises</w:t>
            </w:r>
            <w:r w:rsidR="00B53656" w:rsidRPr="00711233">
              <w:t xml:space="preserve"> without a strong conscious focus on rules</w:t>
            </w:r>
          </w:p>
        </w:tc>
      </w:tr>
      <w:tr w:rsidR="006E11D0" w:rsidRPr="00711233" w:rsidTr="007571F3">
        <w:tc>
          <w:tcPr>
            <w:tcW w:w="817" w:type="dxa"/>
            <w:vMerge/>
          </w:tcPr>
          <w:p w:rsidR="006E11D0" w:rsidRPr="00711233" w:rsidRDefault="006E11D0" w:rsidP="007571F3">
            <w:pPr>
              <w:pStyle w:val="PS2Standard"/>
              <w:spacing w:line="276" w:lineRule="auto"/>
            </w:pPr>
          </w:p>
        </w:tc>
        <w:tc>
          <w:tcPr>
            <w:tcW w:w="2126" w:type="dxa"/>
          </w:tcPr>
          <w:p w:rsidR="006E11D0" w:rsidRPr="00711233" w:rsidRDefault="00B53656" w:rsidP="007571F3">
            <w:pPr>
              <w:pStyle w:val="PS2Standard"/>
              <w:spacing w:line="276" w:lineRule="auto"/>
            </w:pPr>
            <w:r w:rsidRPr="00711233">
              <w:t xml:space="preserve">Performance </w:t>
            </w:r>
            <w:r w:rsidR="006E11D0" w:rsidRPr="00711233">
              <w:t xml:space="preserve"> </w:t>
            </w:r>
          </w:p>
        </w:tc>
        <w:tc>
          <w:tcPr>
            <w:tcW w:w="6911" w:type="dxa"/>
          </w:tcPr>
          <w:p w:rsidR="006E11D0" w:rsidRPr="00711233" w:rsidRDefault="006E3004" w:rsidP="007571F3">
            <w:pPr>
              <w:pStyle w:val="PS2Standard"/>
              <w:spacing w:line="276" w:lineRule="auto"/>
            </w:pPr>
            <w:r w:rsidRPr="00711233">
              <w:t xml:space="preserve">pupils </w:t>
            </w:r>
            <w:r w:rsidR="00B53656" w:rsidRPr="00711233">
              <w:t xml:space="preserve">are able to </w:t>
            </w:r>
            <w:r w:rsidR="00B53656" w:rsidRPr="006E3004">
              <w:rPr>
                <w:b/>
              </w:rPr>
              <w:t>use</w:t>
            </w:r>
            <w:r w:rsidR="00B53656" w:rsidRPr="00711233">
              <w:t xml:space="preserve"> grammar </w:t>
            </w:r>
            <w:r w:rsidR="00B53656" w:rsidRPr="006E3004">
              <w:rPr>
                <w:b/>
              </w:rPr>
              <w:t>in open contexts</w:t>
            </w:r>
            <w:r w:rsidR="00B53656" w:rsidRPr="00711233">
              <w:t xml:space="preserve">; focus on the </w:t>
            </w:r>
            <w:r>
              <w:t xml:space="preserve">overall </w:t>
            </w:r>
            <w:r w:rsidR="00B53656" w:rsidRPr="00711233">
              <w:t>message</w:t>
            </w:r>
          </w:p>
        </w:tc>
      </w:tr>
      <w:tr w:rsidR="00B53656" w:rsidRPr="00711233" w:rsidTr="007571F3">
        <w:tc>
          <w:tcPr>
            <w:tcW w:w="9854" w:type="dxa"/>
            <w:gridSpan w:val="3"/>
          </w:tcPr>
          <w:p w:rsidR="00B53656" w:rsidRPr="00711233" w:rsidRDefault="00B53656" w:rsidP="007571F3">
            <w:pPr>
              <w:spacing w:line="276" w:lineRule="auto"/>
              <w:rPr>
                <w:rFonts w:ascii="Arial" w:hAnsi="Arial" w:cs="Arial"/>
                <w:sz w:val="22"/>
              </w:rPr>
            </w:pPr>
            <w:r w:rsidRPr="00711233">
              <w:rPr>
                <w:rFonts w:ascii="Arial" w:hAnsi="Arial" w:cs="Arial"/>
                <w:sz w:val="22"/>
              </w:rPr>
              <w:t>Ou</w:t>
            </w:r>
            <w:r w:rsidR="006E3004">
              <w:rPr>
                <w:rFonts w:ascii="Arial" w:hAnsi="Arial" w:cs="Arial"/>
                <w:sz w:val="22"/>
              </w:rPr>
              <w:t>tput – what pupils say or write</w:t>
            </w:r>
          </w:p>
        </w:tc>
      </w:tr>
    </w:tbl>
    <w:p w:rsidR="006E11D0" w:rsidRPr="00711233" w:rsidRDefault="006E11D0" w:rsidP="00B8400F">
      <w:pPr>
        <w:pStyle w:val="PS2Standard"/>
      </w:pPr>
    </w:p>
    <w:p w:rsidR="00472155" w:rsidRPr="00711233" w:rsidRDefault="00472155" w:rsidP="00B8400F">
      <w:pPr>
        <w:pStyle w:val="PS2Standard"/>
      </w:pPr>
      <w:r w:rsidRPr="00711233">
        <w:t xml:space="preserve">In some ways a </w:t>
      </w:r>
      <w:r w:rsidR="006E3004" w:rsidRPr="00711233">
        <w:t xml:space="preserve">Cognitive </w:t>
      </w:r>
      <w:r w:rsidRPr="00711233">
        <w:t xml:space="preserve">specification of learning stages can be compared to the teaching stages found in traditional grammar pedagogy: presentation – practice – production (PPP). </w:t>
      </w:r>
      <w:r w:rsidR="0068318A">
        <w:t xml:space="preserve">However, whereas traditional grammar takes a </w:t>
      </w:r>
      <w:r w:rsidR="0068318A" w:rsidRPr="0068318A">
        <w:rPr>
          <w:b/>
        </w:rPr>
        <w:t>teacher’s perspective</w:t>
      </w:r>
      <w:r w:rsidR="0068318A">
        <w:t>, a</w:t>
      </w:r>
      <w:r w:rsidRPr="00711233">
        <w:t xml:space="preserve"> cognitive view</w:t>
      </w:r>
      <w:r w:rsidR="0068318A">
        <w:t xml:space="preserve"> </w:t>
      </w:r>
      <w:r w:rsidRPr="00711233">
        <w:t xml:space="preserve">will see stages from the </w:t>
      </w:r>
      <w:r w:rsidRPr="00711233">
        <w:rPr>
          <w:b/>
        </w:rPr>
        <w:t>learner’s perspective</w:t>
      </w:r>
      <w:r w:rsidRPr="00711233">
        <w:t xml:space="preserve"> and will focus on the tasks that need to be accomplished in the human mind at each stage in order for grammar to be internalised. It will be noted that this model sees grammar both in terms of </w:t>
      </w:r>
      <w:r w:rsidRPr="00711233">
        <w:rPr>
          <w:b/>
        </w:rPr>
        <w:t>competence</w:t>
      </w:r>
      <w:r w:rsidRPr="00711233">
        <w:t xml:space="preserve"> and of </w:t>
      </w:r>
      <w:r w:rsidRPr="00711233">
        <w:rPr>
          <w:b/>
        </w:rPr>
        <w:t>performance</w:t>
      </w:r>
      <w:r w:rsidRPr="00711233">
        <w:t xml:space="preserve">. Here we can also see a link to the </w:t>
      </w:r>
      <w:r w:rsidR="0068318A" w:rsidRPr="00711233">
        <w:t xml:space="preserve">Communicative </w:t>
      </w:r>
      <w:r w:rsidRPr="00711233">
        <w:t>approach, which stresses the importance of seeing language in terms of both knowledge and skills.</w:t>
      </w:r>
      <w:r w:rsidR="0068318A">
        <w:t xml:space="preserve"> </w:t>
      </w:r>
      <w:r w:rsidRPr="00711233">
        <w:t>In the following</w:t>
      </w:r>
      <w:r w:rsidR="0068318A">
        <w:t>,</w:t>
      </w:r>
      <w:r w:rsidRPr="00711233">
        <w:t xml:space="preserve"> the individual stages from the model will be explained and differences between a </w:t>
      </w:r>
      <w:r w:rsidR="0068318A" w:rsidRPr="00711233">
        <w:t xml:space="preserve">Cognitive </w:t>
      </w:r>
      <w:r w:rsidRPr="00711233">
        <w:t>and a traditional view of learning will be discussed.</w:t>
      </w:r>
    </w:p>
    <w:p w:rsidR="00472155" w:rsidRPr="001B36C5" w:rsidRDefault="00472155" w:rsidP="00756DBB">
      <w:pPr>
        <w:pStyle w:val="PS2Heading"/>
      </w:pPr>
      <w:r w:rsidRPr="001B36C5">
        <w:t xml:space="preserve">Input </w:t>
      </w:r>
    </w:p>
    <w:p w:rsidR="00472155" w:rsidRPr="00711233" w:rsidRDefault="00472155" w:rsidP="00472155">
      <w:pPr>
        <w:pStyle w:val="PS2Standard"/>
      </w:pPr>
      <w:r w:rsidRPr="00711233">
        <w:t xml:space="preserve">A cognitive view of input is much broader than that normally taken in discussions of second language learning. This different perspective derives from two sources: first, from seeing language in terms of </w:t>
      </w:r>
      <w:r w:rsidRPr="00711233">
        <w:rPr>
          <w:b/>
        </w:rPr>
        <w:t>process</w:t>
      </w:r>
      <w:r w:rsidRPr="00711233">
        <w:t xml:space="preserve"> rather than </w:t>
      </w:r>
      <w:r w:rsidRPr="00711233">
        <w:rPr>
          <w:b/>
        </w:rPr>
        <w:t>product</w:t>
      </w:r>
      <w:r w:rsidRPr="00711233">
        <w:t xml:space="preserve">; second, from seeing input not only in terms of </w:t>
      </w:r>
      <w:r w:rsidRPr="00711233">
        <w:rPr>
          <w:b/>
        </w:rPr>
        <w:t>teacher input</w:t>
      </w:r>
      <w:r w:rsidRPr="00711233">
        <w:t xml:space="preserve"> but also </w:t>
      </w:r>
      <w:r w:rsidRPr="00711233">
        <w:rPr>
          <w:b/>
        </w:rPr>
        <w:t>learner input</w:t>
      </w:r>
      <w:r w:rsidRPr="00711233">
        <w:t xml:space="preserve">. </w:t>
      </w:r>
    </w:p>
    <w:p w:rsidR="00472155" w:rsidRPr="00711233" w:rsidRDefault="00472155" w:rsidP="00472155">
      <w:pPr>
        <w:pStyle w:val="PS2Standard"/>
        <w:ind w:firstLine="720"/>
      </w:pPr>
      <w:r w:rsidRPr="00711233">
        <w:t xml:space="preserve">A narrow traditional view of input will see it in terms of </w:t>
      </w:r>
      <w:r w:rsidRPr="00711233">
        <w:rPr>
          <w:b/>
        </w:rPr>
        <w:t>items of new language</w:t>
      </w:r>
      <w:r w:rsidRPr="00711233">
        <w:t xml:space="preserve"> embedded in a text or dialogue – i.e. the language product – which is presented to the learner. Whilst this represents the core of input, </w:t>
      </w:r>
      <w:r w:rsidR="00C74AC3" w:rsidRPr="00711233">
        <w:t xml:space="preserve">a </w:t>
      </w:r>
      <w:r w:rsidR="00C522D6" w:rsidRPr="00711233">
        <w:t xml:space="preserve">Cognitive </w:t>
      </w:r>
      <w:r w:rsidR="00C74AC3" w:rsidRPr="00711233">
        <w:t xml:space="preserve">view </w:t>
      </w:r>
      <w:r w:rsidRPr="00711233">
        <w:t>also need</w:t>
      </w:r>
      <w:r w:rsidR="00C74AC3" w:rsidRPr="00711233">
        <w:t>s</w:t>
      </w:r>
      <w:r w:rsidRPr="00711233">
        <w:t xml:space="preserve"> to take into account a range of linguistic and </w:t>
      </w:r>
      <w:r w:rsidRPr="00711233">
        <w:rPr>
          <w:b/>
        </w:rPr>
        <w:t>cognitive resources</w:t>
      </w:r>
      <w:r w:rsidRPr="00711233">
        <w:t xml:space="preserve">, which are brought to bear on language input by learners. This in turn enables us to take a </w:t>
      </w:r>
      <w:r w:rsidRPr="00711233">
        <w:rPr>
          <w:b/>
        </w:rPr>
        <w:t>constructivist</w:t>
      </w:r>
      <w:r w:rsidRPr="00711233">
        <w:t xml:space="preserve"> view of input. The pedagogical implications of this are that, at the following awareness stage, grammar activities will be designed which incorporate the learner’s existing knowledge, both linguistic and schematic. This will provide for a more </w:t>
      </w:r>
      <w:r w:rsidRPr="00711233">
        <w:rPr>
          <w:b/>
        </w:rPr>
        <w:t>active</w:t>
      </w:r>
      <w:r w:rsidRPr="00711233">
        <w:t xml:space="preserve"> initial stage of learning than is normally found in traditional grammar pedagogy.</w:t>
      </w:r>
    </w:p>
    <w:p w:rsidR="00C74AC3" w:rsidRPr="001B36C5" w:rsidRDefault="00C74AC3" w:rsidP="00756DBB">
      <w:pPr>
        <w:pStyle w:val="PS2Heading"/>
      </w:pPr>
      <w:r w:rsidRPr="001B36C5">
        <w:t>Awareness</w:t>
      </w:r>
    </w:p>
    <w:p w:rsidR="00C74AC3" w:rsidRPr="00711233" w:rsidRDefault="00C74AC3" w:rsidP="00C74AC3">
      <w:pPr>
        <w:pStyle w:val="PS2Standard"/>
      </w:pPr>
      <w:r w:rsidRPr="00711233">
        <w:t xml:space="preserve">Awareness is the stage in which an item of grammar </w:t>
      </w:r>
      <w:r w:rsidRPr="00711233">
        <w:rPr>
          <w:b/>
        </w:rPr>
        <w:t>enters the learners’ consciousness</w:t>
      </w:r>
      <w:r w:rsidRPr="00711233">
        <w:t xml:space="preserve"> and in which they release </w:t>
      </w:r>
      <w:r w:rsidRPr="00711233">
        <w:rPr>
          <w:b/>
        </w:rPr>
        <w:t>mental energy</w:t>
      </w:r>
      <w:r w:rsidRPr="00711233">
        <w:t xml:space="preserve"> to process it (see Van Lier, 1996: 6). In the context of learning, awareness takes on a specific meaning, which does not correspond to its undifferentiated use in general English. Here it indicates what Eysenck (1984: 49ff.) refers to as </w:t>
      </w:r>
      <w:r w:rsidRPr="00711233">
        <w:rPr>
          <w:b/>
          <w:bCs/>
        </w:rPr>
        <w:t>focal</w:t>
      </w:r>
      <w:r w:rsidRPr="00711233">
        <w:rPr>
          <w:b/>
        </w:rPr>
        <w:t xml:space="preserve"> attention</w:t>
      </w:r>
      <w:r w:rsidRPr="00711233">
        <w:t xml:space="preserve"> and takes on a very </w:t>
      </w:r>
      <w:r w:rsidRPr="008E2CA2">
        <w:rPr>
          <w:b/>
        </w:rPr>
        <w:t>active</w:t>
      </w:r>
      <w:r w:rsidRPr="00711233">
        <w:t xml:space="preserve"> sense, which is well characterised in an early definition given by William James (1890: 403): ‘Focalisation, concentration, of consciousness are of its essence. It implies withdrawal from some things in order to deal effectively with others.’ The notion of ‘dealing effectively’ is particularly appropriate since it points to </w:t>
      </w:r>
      <w:r w:rsidR="008E2CA2">
        <w:t>this</w:t>
      </w:r>
      <w:r w:rsidRPr="00711233">
        <w:t xml:space="preserve"> more active sense of awareness. </w:t>
      </w:r>
    </w:p>
    <w:p w:rsidR="00C74AC3" w:rsidRPr="001B36C5" w:rsidRDefault="00154673" w:rsidP="00756DBB">
      <w:pPr>
        <w:pStyle w:val="PS2Heading"/>
      </w:pPr>
      <w:r>
        <w:t>Conceptualisation</w:t>
      </w:r>
    </w:p>
    <w:p w:rsidR="00C74AC3" w:rsidRPr="00711233" w:rsidRDefault="00154673" w:rsidP="00C74AC3">
      <w:pPr>
        <w:pStyle w:val="PS2Standard"/>
      </w:pPr>
      <w:r>
        <w:t>Conceptualisation</w:t>
      </w:r>
      <w:r w:rsidR="00C74AC3" w:rsidRPr="00711233">
        <w:t xml:space="preserve"> refers to the process of making </w:t>
      </w:r>
      <w:r w:rsidR="00C74AC3" w:rsidRPr="00711233">
        <w:rPr>
          <w:b/>
        </w:rPr>
        <w:t>generalisations</w:t>
      </w:r>
      <w:r w:rsidR="00C74AC3" w:rsidRPr="00711233">
        <w:t xml:space="preserve"> about grammar on the part of the learner. In other words, we are concerned with the </w:t>
      </w:r>
      <w:r w:rsidR="00C74AC3" w:rsidRPr="00711233">
        <w:rPr>
          <w:b/>
        </w:rPr>
        <w:t>internalisation of rules</w:t>
      </w:r>
      <w:r w:rsidR="00C74AC3" w:rsidRPr="00711233">
        <w:t xml:space="preserve">. This stage requires learners to process language input in two ways: on the one hand, they must </w:t>
      </w:r>
      <w:r w:rsidR="00C74AC3" w:rsidRPr="00711233">
        <w:rPr>
          <w:b/>
        </w:rPr>
        <w:t>comprehend an overall message</w:t>
      </w:r>
      <w:r w:rsidR="00C74AC3" w:rsidRPr="00711233">
        <w:t xml:space="preserve">; on the other, they must </w:t>
      </w:r>
      <w:r w:rsidR="00C74AC3" w:rsidRPr="00711233">
        <w:rPr>
          <w:b/>
        </w:rPr>
        <w:t>build a hypothesis</w:t>
      </w:r>
      <w:r w:rsidR="00C74AC3" w:rsidRPr="00711233">
        <w:t xml:space="preserve"> about the nature of a grammatical concept or pattern which has been registered during the awareness stage - a new notion, a new form, a new discourse structure etc. These dual tasks of comprehension and processing are closely linked: the overall meaning of a message will help learners to form hypotheses about the rules which underlie a new piece of grammar. In addition, learners will make </w:t>
      </w:r>
      <w:r w:rsidR="00C74AC3" w:rsidRPr="00711233">
        <w:lastRenderedPageBreak/>
        <w:t xml:space="preserve">use of contextual information and their own schematic constructs, all of which will lead to their making a generalisation about an underlying rule and incorporating this new rule into their personal ‘grammaticon’. In short, it can be said that pedagogy concerns the management of the evidence-hypothesis-rule process. </w:t>
      </w:r>
    </w:p>
    <w:p w:rsidR="00C74AC3" w:rsidRPr="00711233" w:rsidRDefault="00C74AC3" w:rsidP="00C74AC3">
      <w:pPr>
        <w:pStyle w:val="PS2Standard"/>
        <w:ind w:firstLine="720"/>
      </w:pPr>
      <w:r w:rsidRPr="00711233">
        <w:t xml:space="preserve">It will be noted that ‘hypothesis building’ suggests that, as in first-language acquisition, the learner is left to him/herself to work out grammar rules, but this is not </w:t>
      </w:r>
      <w:r w:rsidR="008E2CA2">
        <w:t xml:space="preserve">necessarily </w:t>
      </w:r>
      <w:r w:rsidRPr="00711233">
        <w:t xml:space="preserve">the case. It is the task of pedagogy – teachers, materials, grammar books – to support the hypothesis process. In traditional grammar, rules are handed to the learner in pre-fabricated form so that the learner is the passive receiver of rules. </w:t>
      </w:r>
      <w:r w:rsidR="008E2CA2">
        <w:t xml:space="preserve">Other approaches will provide discovery activities which help learners to discover rules themselves. </w:t>
      </w:r>
      <w:r w:rsidR="001A199A">
        <w:t xml:space="preserve">(Different </w:t>
      </w:r>
      <w:r w:rsidR="00154673">
        <w:t>Conceptualisation</w:t>
      </w:r>
      <w:r w:rsidR="001A199A">
        <w:t xml:space="preserve"> options were shown in figure </w:t>
      </w:r>
      <w:r w:rsidR="008A10E2">
        <w:t>12</w:t>
      </w:r>
      <w:r w:rsidR="001A199A">
        <w:t xml:space="preserve">.) </w:t>
      </w:r>
      <w:r w:rsidRPr="00711233">
        <w:t xml:space="preserve">It is an important task of grammar pedagogy to strike a balance between providing support for learners and </w:t>
      </w:r>
      <w:r w:rsidR="004548D1" w:rsidRPr="00711233">
        <w:t xml:space="preserve">encouraging </w:t>
      </w:r>
      <w:r w:rsidRPr="00711233">
        <w:t>them to make use of their own mental resources.</w:t>
      </w:r>
    </w:p>
    <w:p w:rsidR="004548D1" w:rsidRPr="001B36C5" w:rsidRDefault="00154673" w:rsidP="00756DBB">
      <w:pPr>
        <w:pStyle w:val="PS2Heading"/>
      </w:pPr>
      <w:r>
        <w:t>Proceduralisation</w:t>
      </w:r>
      <w:r w:rsidR="004548D1" w:rsidRPr="001B36C5">
        <w:t xml:space="preserve"> </w:t>
      </w:r>
    </w:p>
    <w:p w:rsidR="004548D1" w:rsidRPr="00711233" w:rsidRDefault="004548D1" w:rsidP="004548D1">
      <w:pPr>
        <w:pStyle w:val="PS2Standard"/>
      </w:pPr>
      <w:r w:rsidRPr="00711233">
        <w:t xml:space="preserve">Whereas </w:t>
      </w:r>
      <w:r w:rsidR="00154673">
        <w:t>Conceptualisation</w:t>
      </w:r>
      <w:r w:rsidRPr="00711233">
        <w:t xml:space="preserve"> is concerned with the acquisition of new knowledge, </w:t>
      </w:r>
      <w:r w:rsidR="00154673">
        <w:t>Proceduralisation</w:t>
      </w:r>
      <w:r w:rsidRPr="00711233">
        <w:t xml:space="preserve"> relates to the </w:t>
      </w:r>
      <w:r w:rsidRPr="00711233">
        <w:rPr>
          <w:b/>
        </w:rPr>
        <w:t>skill</w:t>
      </w:r>
      <w:r w:rsidRPr="00711233">
        <w:t xml:space="preserve"> aspect of language use in both oral and written production. </w:t>
      </w:r>
      <w:r w:rsidR="00154673">
        <w:t>Proceduralisation</w:t>
      </w:r>
      <w:r w:rsidRPr="00711233">
        <w:t xml:space="preserve"> is the stage which links </w:t>
      </w:r>
      <w:r w:rsidRPr="00711233">
        <w:rPr>
          <w:b/>
        </w:rPr>
        <w:t>competence</w:t>
      </w:r>
      <w:r w:rsidRPr="00711233">
        <w:t xml:space="preserve"> to </w:t>
      </w:r>
      <w:r w:rsidRPr="00711233">
        <w:rPr>
          <w:b/>
        </w:rPr>
        <w:t>performance</w:t>
      </w:r>
      <w:r w:rsidRPr="00711233">
        <w:t xml:space="preserve">; if grammatical knowledge is largely </w:t>
      </w:r>
      <w:r w:rsidRPr="0084123D">
        <w:rPr>
          <w:b/>
        </w:rPr>
        <w:t>declarative</w:t>
      </w:r>
      <w:r w:rsidRPr="00711233">
        <w:t xml:space="preserve"> at the beginning of this stage, it is where </w:t>
      </w:r>
      <w:r w:rsidRPr="00711233">
        <w:rPr>
          <w:b/>
        </w:rPr>
        <w:t>procedural knowledge</w:t>
      </w:r>
      <w:r w:rsidRPr="00711233">
        <w:t xml:space="preserve"> gradually takes over. </w:t>
      </w:r>
    </w:p>
    <w:p w:rsidR="004548D1" w:rsidRPr="00711233" w:rsidRDefault="004548D1" w:rsidP="004548D1">
      <w:pPr>
        <w:pStyle w:val="PS2Standard"/>
        <w:ind w:firstLine="720"/>
      </w:pPr>
      <w:r w:rsidRPr="00711233">
        <w:t xml:space="preserve">As far as pedagogy is concerned, this stage needs to be supported by oral and written activities, exercises and tasks which consolidate concept formation and guide the learner towards the </w:t>
      </w:r>
      <w:r w:rsidR="00154673">
        <w:t>Performance</w:t>
      </w:r>
      <w:r w:rsidRPr="00711233">
        <w:t xml:space="preserve"> stage.</w:t>
      </w:r>
      <w:r w:rsidR="00ED673D">
        <w:t xml:space="preserve"> It is an essential design feature of a </w:t>
      </w:r>
      <w:r w:rsidR="00154673">
        <w:t>Proceduralisation</w:t>
      </w:r>
      <w:r w:rsidR="00ED673D">
        <w:t xml:space="preserve"> activity that learners must produce utterances which </w:t>
      </w:r>
      <w:r w:rsidR="00ED673D" w:rsidRPr="00ED673D">
        <w:rPr>
          <w:b/>
        </w:rPr>
        <w:t>encode their own ideas</w:t>
      </w:r>
      <w:r w:rsidR="00ED673D">
        <w:t xml:space="preserve">. Thus, they do not only have to know grammar, they have to </w:t>
      </w:r>
      <w:r w:rsidR="00ED673D" w:rsidRPr="00ED673D">
        <w:rPr>
          <w:b/>
        </w:rPr>
        <w:t>use</w:t>
      </w:r>
      <w:r w:rsidR="00ED673D">
        <w:t xml:space="preserve"> it under ‘controlled’ conditions. </w:t>
      </w:r>
    </w:p>
    <w:p w:rsidR="004548D1" w:rsidRPr="00711233" w:rsidRDefault="004548D1" w:rsidP="004548D1">
      <w:pPr>
        <w:pStyle w:val="PS2Standard"/>
      </w:pPr>
      <w:r w:rsidRPr="00711233">
        <w:tab/>
        <w:t xml:space="preserve">Closely linked to </w:t>
      </w:r>
      <w:r w:rsidR="00154673">
        <w:t>Proceduralisation</w:t>
      </w:r>
      <w:r w:rsidRPr="00711233">
        <w:t xml:space="preserve"> is the diminishing </w:t>
      </w:r>
      <w:r w:rsidRPr="00711233">
        <w:rPr>
          <w:b/>
        </w:rPr>
        <w:t xml:space="preserve">role of attention </w:t>
      </w:r>
      <w:r w:rsidRPr="00711233">
        <w:t xml:space="preserve">in information processing. In the initial stages of learning - awareness and </w:t>
      </w:r>
      <w:r w:rsidR="00154673">
        <w:t>Conceptualisation</w:t>
      </w:r>
      <w:r w:rsidRPr="00711233">
        <w:t xml:space="preserve"> - the aim of pedagogical mediation is to ‘freeze the action’ of language in order to focus the learners’ attention on new language and enable them to take on board new concepts; the aim of the </w:t>
      </w:r>
      <w:r w:rsidR="00154673">
        <w:t>Proceduralisation</w:t>
      </w:r>
      <w:r w:rsidRPr="00711233">
        <w:t xml:space="preserve"> stage is to set the action going again and gradually to reduce the amount of attention required to process grammatical items. </w:t>
      </w:r>
    </w:p>
    <w:p w:rsidR="004548D1" w:rsidRPr="00711233" w:rsidRDefault="004548D1" w:rsidP="004548D1">
      <w:pPr>
        <w:pStyle w:val="PS2Standard"/>
        <w:ind w:firstLine="720"/>
      </w:pPr>
      <w:r w:rsidRPr="00711233">
        <w:t xml:space="preserve">The </w:t>
      </w:r>
      <w:r w:rsidR="00154673">
        <w:t>Proceduralisation</w:t>
      </w:r>
      <w:r w:rsidRPr="00711233">
        <w:t xml:space="preserve"> of knowledge leads to a more </w:t>
      </w:r>
      <w:r w:rsidRPr="00711233">
        <w:rPr>
          <w:b/>
        </w:rPr>
        <w:t>efficient use</w:t>
      </w:r>
      <w:r w:rsidRPr="00711233">
        <w:t xml:space="preserve"> of the </w:t>
      </w:r>
      <w:r w:rsidRPr="00711233">
        <w:rPr>
          <w:b/>
        </w:rPr>
        <w:t>storage capacity of memory</w:t>
      </w:r>
      <w:r w:rsidRPr="00711233">
        <w:t>. Once a grammatical concept becomes proceduralised, this has the function of reducing the load on memory since declarative knowledge does not need to be retrieved from memory when language is being processed. Proceduralised language knowledge becomes part of long-term memory and this then frees up the working memory to deal with other language-related processing tasks.</w:t>
      </w:r>
    </w:p>
    <w:p w:rsidR="004548D1" w:rsidRPr="001B36C5" w:rsidRDefault="004548D1" w:rsidP="00756DBB">
      <w:pPr>
        <w:pStyle w:val="PS2Heading"/>
      </w:pPr>
      <w:r w:rsidRPr="001B36C5">
        <w:t xml:space="preserve">Performance </w:t>
      </w:r>
    </w:p>
    <w:p w:rsidR="004548D1" w:rsidRPr="00711233" w:rsidRDefault="004548D1" w:rsidP="004548D1">
      <w:pPr>
        <w:pStyle w:val="PS2Standard"/>
      </w:pPr>
      <w:r w:rsidRPr="00711233">
        <w:t>In this final stage, activities will incorporate all the processing demands that performance entails in a real-time context. Lear</w:t>
      </w:r>
      <w:r w:rsidR="00154673">
        <w:t>ners will be able to perform</w:t>
      </w:r>
      <w:r w:rsidRPr="00711233">
        <w:t xml:space="preserve"> tasks which are not scaffolded or pedagogically structured. In other words, learners are given a task and left to themselves to accomplish it. </w:t>
      </w:r>
    </w:p>
    <w:p w:rsidR="00531F97" w:rsidRPr="001B36C5" w:rsidRDefault="00531F97" w:rsidP="00756DBB">
      <w:pPr>
        <w:pStyle w:val="PS2Heading"/>
      </w:pPr>
      <w:r w:rsidRPr="001B36C5">
        <w:t>Output</w:t>
      </w:r>
    </w:p>
    <w:p w:rsidR="00D22215" w:rsidRDefault="00531F97" w:rsidP="00C523F5">
      <w:pPr>
        <w:pStyle w:val="PS2Standard"/>
      </w:pPr>
      <w:r w:rsidRPr="00711233">
        <w:t xml:space="preserve">Output is not a learning stage but the language used by the learner. It may provide evidence of internal mental processes. </w:t>
      </w:r>
      <w:r w:rsidR="00AE09C1">
        <w:t xml:space="preserve">Output can be monitored by students themselves, by their peers or by teachers. Monitoring is an important means of providing feedback to the learner. </w:t>
      </w:r>
    </w:p>
    <w:p w:rsidR="00E62B08" w:rsidRPr="001B36C5" w:rsidRDefault="00E62B08" w:rsidP="00756DBB">
      <w:pPr>
        <w:pStyle w:val="PS2Heading"/>
      </w:pPr>
      <w:r w:rsidRPr="001B36C5">
        <w:t>Pedagogical uses of learning stages</w:t>
      </w:r>
    </w:p>
    <w:p w:rsidR="00E62B08" w:rsidRDefault="00E62B08" w:rsidP="00E62B08">
      <w:pPr>
        <w:pStyle w:val="PS2Standard"/>
      </w:pPr>
      <w:r>
        <w:t>A stage model has the following applications for the teacher:</w:t>
      </w:r>
    </w:p>
    <w:p w:rsidR="00E62B08" w:rsidRDefault="00E62B08" w:rsidP="00E62B08">
      <w:pPr>
        <w:pStyle w:val="PS2Standard"/>
      </w:pPr>
    </w:p>
    <w:p w:rsidR="00E62B08" w:rsidRDefault="00E62B08" w:rsidP="002A4C95">
      <w:pPr>
        <w:pStyle w:val="PS2Standard"/>
        <w:numPr>
          <w:ilvl w:val="0"/>
          <w:numId w:val="50"/>
        </w:numPr>
      </w:pPr>
      <w:r>
        <w:t xml:space="preserve">We can </w:t>
      </w:r>
      <w:r w:rsidRPr="00B23E98">
        <w:rPr>
          <w:b/>
        </w:rPr>
        <w:t>locate</w:t>
      </w:r>
      <w:r>
        <w:t xml:space="preserve"> a specific exercise or activity </w:t>
      </w:r>
      <w:r w:rsidRPr="00B23E98">
        <w:rPr>
          <w:b/>
        </w:rPr>
        <w:t>within a particular learning stage</w:t>
      </w:r>
      <w:r w:rsidR="007C560B">
        <w:rPr>
          <w:b/>
        </w:rPr>
        <w:t>.</w:t>
      </w:r>
      <w:r w:rsidR="007C560B">
        <w:t xml:space="preserve"> </w:t>
      </w:r>
      <w:r w:rsidR="007C560B" w:rsidRPr="007C560B">
        <w:t xml:space="preserve">When we give pupils a grammar activity to do, we should be clear about which learning stage or stages this activity supports. Many grammar exercises found in school textbooks and reference grammars only support the </w:t>
      </w:r>
      <w:r w:rsidR="00154673">
        <w:t>Conceptualisation</w:t>
      </w:r>
      <w:r w:rsidR="007C560B" w:rsidRPr="007C560B">
        <w:t xml:space="preserve"> stage only. If this is the case, we may need to look for or design additional grammar activities which move learners through the </w:t>
      </w:r>
      <w:r w:rsidR="00154673">
        <w:lastRenderedPageBreak/>
        <w:t>Proceduralisation</w:t>
      </w:r>
      <w:r w:rsidR="007C560B" w:rsidRPr="007C560B">
        <w:t xml:space="preserve"> and </w:t>
      </w:r>
      <w:r w:rsidR="00154673" w:rsidRPr="007C560B">
        <w:t>Performance</w:t>
      </w:r>
      <w:r w:rsidR="007C560B" w:rsidRPr="007C560B">
        <w:t xml:space="preserve"> stages. Paying attention to learning stages will help to make grammar teaching more coherent and learning more effective.  </w:t>
      </w:r>
    </w:p>
    <w:p w:rsidR="003C75E0" w:rsidRDefault="003C75E0" w:rsidP="002A4C95">
      <w:pPr>
        <w:pStyle w:val="PS2Standard"/>
        <w:numPr>
          <w:ilvl w:val="0"/>
          <w:numId w:val="50"/>
        </w:numPr>
      </w:pPr>
      <w:r w:rsidRPr="004922A6">
        <w:rPr>
          <w:b/>
        </w:rPr>
        <w:t>Coherence</w:t>
      </w:r>
      <w:r>
        <w:t xml:space="preserve">: by means of learning stages we can analyse all the exercises in a school textbook that deal with an area of grammar – for example, indirect speech – and find out if there are exercises that lead the learner from initial awareness through </w:t>
      </w:r>
      <w:r w:rsidR="00154673">
        <w:t>Conceptualisation</w:t>
      </w:r>
      <w:r>
        <w:t xml:space="preserve"> and </w:t>
      </w:r>
      <w:r w:rsidR="00154673">
        <w:t>Proceduralisation</w:t>
      </w:r>
      <w:r>
        <w:t xml:space="preserve"> to the stage of </w:t>
      </w:r>
      <w:r w:rsidR="00154673">
        <w:t>Performance</w:t>
      </w:r>
      <w:r>
        <w:t xml:space="preserve">. </w:t>
      </w:r>
      <w:r w:rsidR="007D11F1">
        <w:t>In fact, w</w:t>
      </w:r>
      <w:r>
        <w:t>e shall find that this is usually not the case</w:t>
      </w:r>
      <w:r w:rsidR="007D11F1">
        <w:t>:</w:t>
      </w:r>
      <w:r>
        <w:t xml:space="preserve"> </w:t>
      </w:r>
      <w:r w:rsidR="007D11F1">
        <w:t>m</w:t>
      </w:r>
      <w:r w:rsidR="00A7507C">
        <w:t xml:space="preserve">any textbooks and reference grammars provide few exercises which go beyond the </w:t>
      </w:r>
      <w:r w:rsidR="00154673">
        <w:t>Conceptualisation</w:t>
      </w:r>
      <w:r w:rsidR="00A7507C">
        <w:t xml:space="preserve"> stage.</w:t>
      </w:r>
    </w:p>
    <w:p w:rsidR="00A7507C" w:rsidRDefault="00B23E98" w:rsidP="002A4C95">
      <w:pPr>
        <w:pStyle w:val="PS2Standard"/>
        <w:numPr>
          <w:ilvl w:val="0"/>
          <w:numId w:val="50"/>
        </w:numPr>
      </w:pPr>
      <w:r>
        <w:t xml:space="preserve">Cognitive </w:t>
      </w:r>
      <w:r w:rsidRPr="00B23E98">
        <w:rPr>
          <w:b/>
        </w:rPr>
        <w:t xml:space="preserve">learning </w:t>
      </w:r>
      <w:r w:rsidR="0047130C">
        <w:rPr>
          <w:b/>
        </w:rPr>
        <w:t xml:space="preserve">aims </w:t>
      </w:r>
      <w:r>
        <w:t>of a particular learning stage: we can be clear about what the contribution an exercise or activity should make to learning</w:t>
      </w:r>
      <w:r w:rsidR="00A7507C">
        <w:t xml:space="preserve"> and what learners should be able to do when they reach a certain stage</w:t>
      </w:r>
      <w:r>
        <w:t>.</w:t>
      </w:r>
      <w:r w:rsidR="00A7507C">
        <w:t xml:space="preserve"> Examples of cognitive tasks are given in figure </w:t>
      </w:r>
      <w:r w:rsidR="008A10E2">
        <w:t>13</w:t>
      </w:r>
      <w:r w:rsidR="00A7507C">
        <w:t xml:space="preserve"> below.</w:t>
      </w:r>
    </w:p>
    <w:p w:rsidR="00A7507C" w:rsidRDefault="00A7507C" w:rsidP="00A7507C">
      <w:pPr>
        <w:pStyle w:val="PS2Standard"/>
      </w:pPr>
    </w:p>
    <w:p w:rsidR="00A7507C" w:rsidRPr="007100A1" w:rsidRDefault="00A7507C" w:rsidP="007100A1">
      <w:pPr>
        <w:pStyle w:val="Caption"/>
      </w:pPr>
      <w:r w:rsidRPr="007100A1">
        <w:t xml:space="preserve">Figure </w:t>
      </w:r>
      <w:r w:rsidR="0065034F">
        <w:fldChar w:fldCharType="begin"/>
      </w:r>
      <w:r w:rsidR="0065034F">
        <w:instrText xml:space="preserve"> SEQ Fig</w:instrText>
      </w:r>
      <w:r w:rsidR="0065034F">
        <w:instrText xml:space="preserve">ure \* ARABIC </w:instrText>
      </w:r>
      <w:r w:rsidR="0065034F">
        <w:fldChar w:fldCharType="separate"/>
      </w:r>
      <w:r w:rsidR="00154673">
        <w:rPr>
          <w:noProof/>
        </w:rPr>
        <w:t>13</w:t>
      </w:r>
      <w:r w:rsidR="0065034F">
        <w:rPr>
          <w:noProof/>
        </w:rPr>
        <w:fldChar w:fldCharType="end"/>
      </w:r>
      <w:r w:rsidRPr="007100A1">
        <w:t>: Cognitive learning tasks of specific learning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889"/>
      </w:tblGrid>
      <w:tr w:rsidR="007100A1" w:rsidTr="001D126F">
        <w:tc>
          <w:tcPr>
            <w:tcW w:w="1809" w:type="dxa"/>
            <w:shd w:val="clear" w:color="auto" w:fill="D9D9D9"/>
          </w:tcPr>
          <w:p w:rsidR="007100A1" w:rsidRDefault="007100A1" w:rsidP="001D126F">
            <w:pPr>
              <w:pStyle w:val="PS2Standard"/>
              <w:jc w:val="center"/>
            </w:pPr>
            <w:r>
              <w:t>Learning stage</w:t>
            </w:r>
          </w:p>
        </w:tc>
        <w:tc>
          <w:tcPr>
            <w:tcW w:w="8045" w:type="dxa"/>
            <w:shd w:val="clear" w:color="auto" w:fill="D9D9D9"/>
          </w:tcPr>
          <w:p w:rsidR="007100A1" w:rsidRDefault="007100A1" w:rsidP="0047130C">
            <w:pPr>
              <w:pStyle w:val="PS2Standard"/>
              <w:jc w:val="center"/>
            </w:pPr>
            <w:r>
              <w:t xml:space="preserve">Examples of cognitive learning </w:t>
            </w:r>
            <w:r w:rsidR="0047130C">
              <w:t>aims</w:t>
            </w:r>
          </w:p>
        </w:tc>
      </w:tr>
      <w:tr w:rsidR="007100A1" w:rsidTr="001D126F">
        <w:tc>
          <w:tcPr>
            <w:tcW w:w="1809" w:type="dxa"/>
          </w:tcPr>
          <w:p w:rsidR="007100A1" w:rsidRDefault="00C14284" w:rsidP="007100A1">
            <w:pPr>
              <w:pStyle w:val="PS2Standard"/>
            </w:pPr>
            <w:r>
              <w:t xml:space="preserve">Awareness </w:t>
            </w:r>
          </w:p>
        </w:tc>
        <w:tc>
          <w:tcPr>
            <w:tcW w:w="8045" w:type="dxa"/>
          </w:tcPr>
          <w:p w:rsidR="007100A1" w:rsidRDefault="00C14284" w:rsidP="007100A1">
            <w:pPr>
              <w:pStyle w:val="PS2Standard"/>
            </w:pPr>
            <w:r>
              <w:t>Learners must focus on the new grammar and recognise a pattern or shape</w:t>
            </w:r>
          </w:p>
        </w:tc>
      </w:tr>
      <w:tr w:rsidR="007100A1" w:rsidTr="001D126F">
        <w:tc>
          <w:tcPr>
            <w:tcW w:w="1809" w:type="dxa"/>
          </w:tcPr>
          <w:p w:rsidR="007100A1" w:rsidRDefault="00154673" w:rsidP="007100A1">
            <w:pPr>
              <w:pStyle w:val="PS2Standard"/>
            </w:pPr>
            <w:r>
              <w:t>Conceptualisation</w:t>
            </w:r>
            <w:r w:rsidR="000C3D4B">
              <w:t xml:space="preserve"> </w:t>
            </w:r>
          </w:p>
        </w:tc>
        <w:tc>
          <w:tcPr>
            <w:tcW w:w="8045" w:type="dxa"/>
          </w:tcPr>
          <w:p w:rsidR="007100A1" w:rsidRDefault="000C3D4B" w:rsidP="000C3D4B">
            <w:pPr>
              <w:pStyle w:val="PS2Standard"/>
            </w:pPr>
            <w:r>
              <w:t>Learners must understand a rule/generalisation, confirm this rule, test this rule out and store the new concept in memory</w:t>
            </w:r>
          </w:p>
        </w:tc>
      </w:tr>
      <w:tr w:rsidR="007100A1" w:rsidTr="001D126F">
        <w:tc>
          <w:tcPr>
            <w:tcW w:w="1809" w:type="dxa"/>
          </w:tcPr>
          <w:p w:rsidR="007100A1" w:rsidRDefault="00154673" w:rsidP="007100A1">
            <w:pPr>
              <w:pStyle w:val="PS2Standard"/>
            </w:pPr>
            <w:r>
              <w:t>Proceduralisation</w:t>
            </w:r>
            <w:r w:rsidR="000C3D4B">
              <w:t xml:space="preserve"> </w:t>
            </w:r>
          </w:p>
        </w:tc>
        <w:tc>
          <w:tcPr>
            <w:tcW w:w="8045" w:type="dxa"/>
          </w:tcPr>
          <w:p w:rsidR="007100A1" w:rsidRDefault="00E62035" w:rsidP="00800687">
            <w:pPr>
              <w:pStyle w:val="PS2Standard"/>
            </w:pPr>
            <w:r>
              <w:t>Learners must consolidate the new generalisation, locate the rule within their personal experience</w:t>
            </w:r>
            <w:r w:rsidR="00800687">
              <w:t>s</w:t>
            </w:r>
            <w:r>
              <w:t xml:space="preserve"> and schemata, use the grammar to generate their own utterances, store the new concept in long-term memory</w:t>
            </w:r>
            <w:r w:rsidR="00800687">
              <w:t>, automatise the rule</w:t>
            </w:r>
          </w:p>
        </w:tc>
      </w:tr>
      <w:tr w:rsidR="007100A1" w:rsidTr="001D126F">
        <w:tc>
          <w:tcPr>
            <w:tcW w:w="1809" w:type="dxa"/>
          </w:tcPr>
          <w:p w:rsidR="007100A1" w:rsidRDefault="00800687" w:rsidP="007100A1">
            <w:pPr>
              <w:pStyle w:val="PS2Standard"/>
            </w:pPr>
            <w:r>
              <w:t xml:space="preserve">Performance </w:t>
            </w:r>
          </w:p>
        </w:tc>
        <w:tc>
          <w:tcPr>
            <w:tcW w:w="8045" w:type="dxa"/>
          </w:tcPr>
          <w:p w:rsidR="007100A1" w:rsidRDefault="00800687" w:rsidP="007100A1">
            <w:pPr>
              <w:pStyle w:val="PS2Standard"/>
            </w:pPr>
            <w:r>
              <w:t xml:space="preserve">Learner must use all grammar to </w:t>
            </w:r>
            <w:r w:rsidR="004922A6">
              <w:t xml:space="preserve">create meaning and </w:t>
            </w:r>
            <w:r>
              <w:t xml:space="preserve">generate their own utterances, </w:t>
            </w:r>
            <w:r w:rsidR="004922A6">
              <w:t xml:space="preserve">map their ideas onto language by </w:t>
            </w:r>
            <w:r>
              <w:t>select</w:t>
            </w:r>
            <w:r w:rsidR="004922A6">
              <w:t>ing</w:t>
            </w:r>
            <w:r>
              <w:t xml:space="preserve"> </w:t>
            </w:r>
            <w:r w:rsidR="004922A6">
              <w:t>notions and forms from their grammaticon</w:t>
            </w:r>
          </w:p>
        </w:tc>
      </w:tr>
    </w:tbl>
    <w:p w:rsidR="0033579E" w:rsidRDefault="0033579E" w:rsidP="007100A1">
      <w:pPr>
        <w:pStyle w:val="Caption"/>
      </w:pPr>
    </w:p>
    <w:p w:rsidR="000225D1" w:rsidRPr="00711233" w:rsidRDefault="00B23E98" w:rsidP="000225D1">
      <w:pPr>
        <w:pStyle w:val="Caption"/>
      </w:pPr>
      <w:r>
        <w:t xml:space="preserve"> </w:t>
      </w:r>
      <w:r w:rsidR="0033579E">
        <w:rPr>
          <w:i w:val="0"/>
        </w:rPr>
        <w:t xml:space="preserve">It should be noted that many exercises do not fall within one learning stage but support two: e.g. </w:t>
      </w:r>
      <w:r w:rsidR="00154673">
        <w:rPr>
          <w:i w:val="0"/>
        </w:rPr>
        <w:t xml:space="preserve">Awareness </w:t>
      </w:r>
      <w:r w:rsidR="0033579E">
        <w:rPr>
          <w:i w:val="0"/>
        </w:rPr>
        <w:t xml:space="preserve">+ </w:t>
      </w:r>
      <w:r w:rsidR="00154673">
        <w:rPr>
          <w:i w:val="0"/>
        </w:rPr>
        <w:t>Conceptualisation</w:t>
      </w:r>
      <w:r w:rsidR="0033579E">
        <w:rPr>
          <w:i w:val="0"/>
        </w:rPr>
        <w:t xml:space="preserve">; </w:t>
      </w:r>
      <w:r w:rsidR="00154673">
        <w:rPr>
          <w:i w:val="0"/>
        </w:rPr>
        <w:t>Proceduralisation</w:t>
      </w:r>
      <w:r w:rsidR="0033579E">
        <w:rPr>
          <w:i w:val="0"/>
        </w:rPr>
        <w:t xml:space="preserve"> + </w:t>
      </w:r>
      <w:r w:rsidR="00154673">
        <w:rPr>
          <w:i w:val="0"/>
        </w:rPr>
        <w:t>Performance</w:t>
      </w:r>
      <w:r w:rsidR="0033579E">
        <w:rPr>
          <w:i w:val="0"/>
        </w:rPr>
        <w:t>.</w:t>
      </w:r>
    </w:p>
    <w:p w:rsidR="00CB53D0" w:rsidRPr="00711233" w:rsidRDefault="00CB53D0" w:rsidP="00E62B08">
      <w:pPr>
        <w:pStyle w:val="PS2Standar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212"/>
      </w:tblGrid>
      <w:tr w:rsidR="00083B11" w:rsidRPr="00711233" w:rsidTr="007571F3">
        <w:tc>
          <w:tcPr>
            <w:tcW w:w="9212" w:type="dxa"/>
            <w:shd w:val="clear" w:color="auto" w:fill="000000"/>
          </w:tcPr>
          <w:p w:rsidR="00083B11" w:rsidRPr="00711233" w:rsidRDefault="008A10E2" w:rsidP="00083B11">
            <w:pPr>
              <w:pStyle w:val="PS2Chapter"/>
            </w:pPr>
            <w:r>
              <w:t>5</w:t>
            </w:r>
            <w:r w:rsidR="00083B11" w:rsidRPr="00711233">
              <w:t xml:space="preserve">: Grammar Pedagogy </w:t>
            </w:r>
            <w:r w:rsidR="00882DBA" w:rsidRPr="00711233">
              <w:t xml:space="preserve">– a C+C approach </w:t>
            </w:r>
          </w:p>
        </w:tc>
      </w:tr>
    </w:tbl>
    <w:p w:rsidR="00083B11" w:rsidRDefault="00083B11" w:rsidP="00083B11">
      <w:pPr>
        <w:pStyle w:val="PS2Standard"/>
      </w:pPr>
    </w:p>
    <w:p w:rsidR="00EC40FF" w:rsidRDefault="00F3663E" w:rsidP="00EC40FF">
      <w:pPr>
        <w:pStyle w:val="PS2Standard"/>
      </w:pPr>
      <w:r w:rsidRPr="00711233">
        <w:t>Teachers often give grammar exercises to their students without much consideration of why a particular exercise might be appropriate to the learning stage a learner might be at or whether it actually helps the learner to learn grammar.</w:t>
      </w:r>
      <w:r>
        <w:t xml:space="preserve"> </w:t>
      </w:r>
      <w:r w:rsidR="003A3B13">
        <w:t xml:space="preserve">In this section we shall consider how insights form Cognitive+Communicative learning theory can guide the design of pedagogy. </w:t>
      </w:r>
    </w:p>
    <w:p w:rsidR="00C35A09" w:rsidRDefault="00C35A09" w:rsidP="00EC40FF">
      <w:pPr>
        <w:pStyle w:val="PS2Standard"/>
      </w:pPr>
    </w:p>
    <w:p w:rsidR="00EC40FF" w:rsidRPr="00A07EFC" w:rsidRDefault="00EC40FF" w:rsidP="00EC40FF">
      <w:pPr>
        <w:pStyle w:val="PS2Standard"/>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D9D9D9"/>
        <w:tblLook w:val="01E0" w:firstRow="1" w:lastRow="1" w:firstColumn="1" w:lastColumn="1" w:noHBand="0" w:noVBand="0"/>
      </w:tblPr>
      <w:tblGrid>
        <w:gridCol w:w="9288"/>
      </w:tblGrid>
      <w:tr w:rsidR="00EC40FF" w:rsidRPr="00D94847" w:rsidTr="00FF47F1">
        <w:tc>
          <w:tcPr>
            <w:tcW w:w="9288" w:type="dxa"/>
            <w:shd w:val="clear" w:color="auto" w:fill="D9D9D9"/>
          </w:tcPr>
          <w:p w:rsidR="00EC40FF" w:rsidRPr="00D94847" w:rsidRDefault="00EC40FF" w:rsidP="00FF47F1">
            <w:pPr>
              <w:pStyle w:val="ALHOSection"/>
            </w:pPr>
            <w:r>
              <w:t>5.1 What makes a ‘good’ grammar activity?</w:t>
            </w:r>
          </w:p>
        </w:tc>
      </w:tr>
    </w:tbl>
    <w:p w:rsidR="0047130C" w:rsidRDefault="0047130C" w:rsidP="0047130C">
      <w:pPr>
        <w:pStyle w:val="PS2Standard"/>
      </w:pPr>
    </w:p>
    <w:p w:rsidR="0047130C" w:rsidRPr="00756DBB" w:rsidRDefault="0047130C" w:rsidP="0047130C">
      <w:pPr>
        <w:pStyle w:val="PS2Heading"/>
      </w:pPr>
      <w:r w:rsidRPr="00756DBB">
        <w:t xml:space="preserve">Principles and criteria for assessing grammar activities </w:t>
      </w:r>
    </w:p>
    <w:p w:rsidR="0047130C" w:rsidRDefault="0047130C" w:rsidP="0047130C">
      <w:pPr>
        <w:pStyle w:val="PS2Standard"/>
      </w:pPr>
    </w:p>
    <w:p w:rsidR="00882DBA" w:rsidRPr="00711233" w:rsidRDefault="003A3B13" w:rsidP="00882DBA">
      <w:pPr>
        <w:pStyle w:val="PS2Standard"/>
      </w:pPr>
      <w:r>
        <w:t xml:space="preserve">Various researchers in the fields of cognitive psychology and neuroscience have identified </w:t>
      </w:r>
      <w:r w:rsidR="00782F78">
        <w:t xml:space="preserve">factors that accelerate or optimist language learning. </w:t>
      </w:r>
      <w:r w:rsidR="00D90CEB">
        <w:t xml:space="preserve">The C+C model provides various </w:t>
      </w:r>
      <w:r w:rsidR="00BB774B">
        <w:t xml:space="preserve">parameters </w:t>
      </w:r>
      <w:r w:rsidR="00882DBA" w:rsidRPr="00711233">
        <w:t xml:space="preserve">for </w:t>
      </w:r>
      <w:r w:rsidR="00BB774B">
        <w:t xml:space="preserve">analysing and </w:t>
      </w:r>
      <w:r w:rsidR="00882DBA" w:rsidRPr="00711233">
        <w:t xml:space="preserve">assessing </w:t>
      </w:r>
      <w:r w:rsidR="00D90CEB">
        <w:t xml:space="preserve">the effectiveness of grammar activities. We shall consider two categories: </w:t>
      </w:r>
      <w:r w:rsidR="00BB774B" w:rsidRPr="00BB774B">
        <w:rPr>
          <w:b/>
        </w:rPr>
        <w:t>Pedagogical Principles</w:t>
      </w:r>
      <w:r w:rsidR="003F1271">
        <w:t xml:space="preserve">, based on Cognitive views of </w:t>
      </w:r>
      <w:r w:rsidR="003F1271" w:rsidRPr="00BB774B">
        <w:rPr>
          <w:b/>
        </w:rPr>
        <w:t>learning</w:t>
      </w:r>
      <w:r w:rsidR="003F1271">
        <w:t xml:space="preserve">, </w:t>
      </w:r>
      <w:r w:rsidR="00D90CEB">
        <w:t xml:space="preserve">and </w:t>
      </w:r>
      <w:r w:rsidR="00BB774B" w:rsidRPr="00BB774B">
        <w:rPr>
          <w:b/>
        </w:rPr>
        <w:t>Communicative Criteria</w:t>
      </w:r>
      <w:r w:rsidR="00BB774B">
        <w:t xml:space="preserve">, based on theories of </w:t>
      </w:r>
      <w:r w:rsidR="00BB774B" w:rsidRPr="00BB774B">
        <w:rPr>
          <w:b/>
        </w:rPr>
        <w:t>language use</w:t>
      </w:r>
      <w:r w:rsidR="00BB774B">
        <w:t xml:space="preserve">. </w:t>
      </w:r>
      <w:r w:rsidR="00882DBA" w:rsidRPr="00711233">
        <w:t xml:space="preserve">These </w:t>
      </w:r>
      <w:r w:rsidR="00795C18">
        <w:t xml:space="preserve">categories have the following analytical tasks: </w:t>
      </w:r>
    </w:p>
    <w:p w:rsidR="00882DBA" w:rsidRPr="00711233" w:rsidRDefault="00882DBA" w:rsidP="00882DBA">
      <w:pPr>
        <w:pStyle w:val="PS2Standard"/>
      </w:pPr>
      <w:r w:rsidRPr="00711233">
        <w:t xml:space="preserve"> </w:t>
      </w:r>
    </w:p>
    <w:p w:rsidR="00882DBA" w:rsidRPr="00711233" w:rsidRDefault="003F1271" w:rsidP="00756DBB">
      <w:pPr>
        <w:pStyle w:val="PS2Standard"/>
        <w:pBdr>
          <w:top w:val="single" w:sz="4" w:space="1" w:color="auto"/>
          <w:left w:val="single" w:sz="4" w:space="4" w:color="auto"/>
          <w:bottom w:val="single" w:sz="4" w:space="1" w:color="auto"/>
          <w:right w:val="single" w:sz="4" w:space="4" w:color="auto"/>
        </w:pBdr>
        <w:ind w:left="426" w:hanging="426"/>
        <w:jc w:val="left"/>
      </w:pPr>
      <w:r w:rsidRPr="00795C18">
        <w:rPr>
          <w:b/>
        </w:rPr>
        <w:t xml:space="preserve">Pedagogical </w:t>
      </w:r>
      <w:r w:rsidR="00CD2F47" w:rsidRPr="00795C18">
        <w:rPr>
          <w:b/>
        </w:rPr>
        <w:t>Principles</w:t>
      </w:r>
      <w:r w:rsidR="00CD2F47">
        <w:t xml:space="preserve"> </w:t>
      </w:r>
      <w:r w:rsidR="00882DBA" w:rsidRPr="00711233">
        <w:t>–</w:t>
      </w:r>
      <w:r>
        <w:t xml:space="preserve"> </w:t>
      </w:r>
      <w:r w:rsidR="00795C18">
        <w:t>to what extent does a grammar</w:t>
      </w:r>
      <w:r w:rsidR="00882DBA" w:rsidRPr="00711233">
        <w:t xml:space="preserve"> activity support learning by </w:t>
      </w:r>
      <w:r w:rsidR="00882DBA" w:rsidRPr="00795C18">
        <w:rPr>
          <w:i/>
        </w:rPr>
        <w:t>activating</w:t>
      </w:r>
      <w:r w:rsidR="00795C18">
        <w:rPr>
          <w:i/>
        </w:rPr>
        <w:t xml:space="preserve"> and optimising </w:t>
      </w:r>
      <w:r w:rsidR="00882DBA" w:rsidRPr="00795C18">
        <w:rPr>
          <w:i/>
        </w:rPr>
        <w:t>learning processes</w:t>
      </w:r>
      <w:r w:rsidR="00882DBA" w:rsidRPr="00711233">
        <w:t xml:space="preserve"> and thus contribute to the overall aims of learning grammar?</w:t>
      </w:r>
    </w:p>
    <w:p w:rsidR="00882DBA" w:rsidRPr="00711233" w:rsidRDefault="00882DBA" w:rsidP="00756DBB">
      <w:pPr>
        <w:pStyle w:val="PS2Standard"/>
        <w:pBdr>
          <w:top w:val="single" w:sz="4" w:space="1" w:color="auto"/>
          <w:left w:val="single" w:sz="4" w:space="4" w:color="auto"/>
          <w:bottom w:val="single" w:sz="4" w:space="1" w:color="auto"/>
          <w:right w:val="single" w:sz="4" w:space="4" w:color="auto"/>
        </w:pBdr>
        <w:ind w:left="426" w:hanging="426"/>
        <w:jc w:val="left"/>
      </w:pPr>
      <w:r w:rsidRPr="00711233">
        <w:rPr>
          <w:b/>
        </w:rPr>
        <w:t xml:space="preserve">Communicative </w:t>
      </w:r>
      <w:r w:rsidR="00CD2F47" w:rsidRPr="00711233">
        <w:rPr>
          <w:b/>
        </w:rPr>
        <w:t>Criteri</w:t>
      </w:r>
      <w:r w:rsidR="00CD2F47">
        <w:rPr>
          <w:b/>
        </w:rPr>
        <w:t>a</w:t>
      </w:r>
      <w:r w:rsidR="00CD2F47">
        <w:t xml:space="preserve"> </w:t>
      </w:r>
      <w:r w:rsidR="00795C18">
        <w:t xml:space="preserve">– to what extent does a grammar </w:t>
      </w:r>
      <w:r w:rsidRPr="00711233">
        <w:t>activity support the development of both grammatical and communicative performance by</w:t>
      </w:r>
      <w:r w:rsidRPr="00795C18">
        <w:rPr>
          <w:i/>
        </w:rPr>
        <w:t xml:space="preserve"> simulating conditions</w:t>
      </w:r>
      <w:r w:rsidR="00795C18">
        <w:t xml:space="preserve"> </w:t>
      </w:r>
      <w:r w:rsidR="00795C18" w:rsidRPr="00795C18">
        <w:rPr>
          <w:i/>
        </w:rPr>
        <w:t xml:space="preserve">of </w:t>
      </w:r>
      <w:r w:rsidR="00CF7881">
        <w:rPr>
          <w:i/>
        </w:rPr>
        <w:t xml:space="preserve">language </w:t>
      </w:r>
      <w:r w:rsidR="00795C18" w:rsidRPr="00795C18">
        <w:rPr>
          <w:i/>
        </w:rPr>
        <w:t>use</w:t>
      </w:r>
      <w:r w:rsidRPr="00711233">
        <w:t>?</w:t>
      </w:r>
    </w:p>
    <w:p w:rsidR="00882DBA" w:rsidRDefault="00882DBA" w:rsidP="00083B11">
      <w:pPr>
        <w:pStyle w:val="PS2Standard"/>
      </w:pPr>
    </w:p>
    <w:p w:rsidR="00CF7881" w:rsidRDefault="00CF7881" w:rsidP="00083B11">
      <w:pPr>
        <w:pStyle w:val="PS2Standard"/>
      </w:pPr>
      <w:r>
        <w:lastRenderedPageBreak/>
        <w:t xml:space="preserve">Pedagogical </w:t>
      </w:r>
      <w:r w:rsidR="00CD2F47">
        <w:t xml:space="preserve">Principles </w:t>
      </w:r>
      <w:r>
        <w:t xml:space="preserve">will determine whether an activity can be </w:t>
      </w:r>
      <w:r w:rsidRPr="00541DDF">
        <w:rPr>
          <w:b/>
        </w:rPr>
        <w:t>validated</w:t>
      </w:r>
      <w:r>
        <w:t xml:space="preserve"> – i.e. plays a useful role in </w:t>
      </w:r>
      <w:r w:rsidR="00541DDF">
        <w:t xml:space="preserve">learning; </w:t>
      </w:r>
      <w:r w:rsidR="00CD2F47">
        <w:t xml:space="preserve">Communicative Criteria </w:t>
      </w:r>
      <w:r w:rsidR="00541DDF">
        <w:t xml:space="preserve">will determine whether an activity can be </w:t>
      </w:r>
      <w:r w:rsidR="00541DDF" w:rsidRPr="00541DDF">
        <w:rPr>
          <w:b/>
        </w:rPr>
        <w:t>authenticated</w:t>
      </w:r>
      <w:r w:rsidR="00541DDF">
        <w:t xml:space="preserve"> – i.e. corresponds to communicative use. </w:t>
      </w:r>
      <w:r w:rsidR="00541DDF" w:rsidRPr="00550897">
        <w:rPr>
          <w:b/>
        </w:rPr>
        <w:t>Validation</w:t>
      </w:r>
      <w:r w:rsidR="00541DDF">
        <w:t xml:space="preserve"> </w:t>
      </w:r>
      <w:r w:rsidR="00376284">
        <w:t xml:space="preserve">and </w:t>
      </w:r>
      <w:r w:rsidR="00376284" w:rsidRPr="00550897">
        <w:rPr>
          <w:b/>
        </w:rPr>
        <w:t>authentication</w:t>
      </w:r>
      <w:r w:rsidR="00376284">
        <w:t xml:space="preserve"> can be seen from the learner’s perspective: if learners </w:t>
      </w:r>
      <w:r w:rsidR="00376284" w:rsidRPr="00550897">
        <w:rPr>
          <w:i/>
        </w:rPr>
        <w:t>validate</w:t>
      </w:r>
      <w:r w:rsidR="00376284">
        <w:t xml:space="preserve"> an exercise, they (subconsciously) accept that what they are doing </w:t>
      </w:r>
      <w:r w:rsidR="00550897">
        <w:t xml:space="preserve">makes a good contribution to their learning; if learners </w:t>
      </w:r>
      <w:r w:rsidR="00550897" w:rsidRPr="00550897">
        <w:rPr>
          <w:i/>
        </w:rPr>
        <w:t>authenticate</w:t>
      </w:r>
      <w:r w:rsidR="00550897">
        <w:t xml:space="preserve"> an activity, they recognise that the way they are using language corresponds to some extent to how they are likely to use it in real life. </w:t>
      </w:r>
    </w:p>
    <w:p w:rsidR="00550897" w:rsidRPr="00481DB8" w:rsidRDefault="00550897" w:rsidP="00083B11">
      <w:pPr>
        <w:pStyle w:val="PS2Standard"/>
      </w:pPr>
      <w:r>
        <w:tab/>
        <w:t xml:space="preserve">In the design of activities, validity is an essential feature since activities must always be assessed in terms of </w:t>
      </w:r>
      <w:r w:rsidR="00481DB8">
        <w:t xml:space="preserve">the contribution they make to learning. As far as authenticity is concerned, this must be matched to the learning stage of a particular activity. </w:t>
      </w:r>
      <w:r w:rsidR="00337CE5">
        <w:t>This will be discussed in a later section.</w:t>
      </w:r>
      <w:r w:rsidR="00CD2F47">
        <w:t>.</w:t>
      </w:r>
    </w:p>
    <w:p w:rsidR="00531F97" w:rsidRPr="00711233" w:rsidRDefault="00531F97" w:rsidP="00531F97">
      <w:pPr>
        <w:pStyle w:val="PS2Standard"/>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D9D9D9"/>
        <w:tblLook w:val="01E0" w:firstRow="1" w:lastRow="1" w:firstColumn="1" w:lastColumn="1" w:noHBand="0" w:noVBand="0"/>
      </w:tblPr>
      <w:tblGrid>
        <w:gridCol w:w="9288"/>
      </w:tblGrid>
      <w:tr w:rsidR="00531F97" w:rsidRPr="00711233" w:rsidTr="00944673">
        <w:tc>
          <w:tcPr>
            <w:tcW w:w="9288" w:type="dxa"/>
            <w:shd w:val="clear" w:color="auto" w:fill="D9D9D9"/>
          </w:tcPr>
          <w:p w:rsidR="00531F97" w:rsidRPr="00711233" w:rsidRDefault="008A10E2" w:rsidP="00D666F2">
            <w:pPr>
              <w:pStyle w:val="ALHOSection"/>
            </w:pPr>
            <w:r>
              <w:t>5</w:t>
            </w:r>
            <w:r w:rsidR="00531F97" w:rsidRPr="00711233">
              <w:t>.</w:t>
            </w:r>
            <w:r>
              <w:t>2</w:t>
            </w:r>
            <w:r w:rsidR="00531F97" w:rsidRPr="00711233">
              <w:t xml:space="preserve"> </w:t>
            </w:r>
            <w:r w:rsidR="00D666F2">
              <w:t>Pedagogical Principles</w:t>
            </w:r>
          </w:p>
        </w:tc>
      </w:tr>
    </w:tbl>
    <w:p w:rsidR="00531F97" w:rsidRPr="00711233" w:rsidRDefault="00531F97" w:rsidP="00531F97">
      <w:pPr>
        <w:pStyle w:val="PS2Standard"/>
      </w:pPr>
    </w:p>
    <w:p w:rsidR="00531F97" w:rsidRPr="00711233" w:rsidRDefault="008A76D1" w:rsidP="00531F97">
      <w:pPr>
        <w:pStyle w:val="PS2Standard"/>
      </w:pPr>
      <w:r w:rsidRPr="00711233">
        <w:t xml:space="preserve">It is the aim of grammar pedagogy to </w:t>
      </w:r>
      <w:r w:rsidRPr="00711233">
        <w:rPr>
          <w:b/>
        </w:rPr>
        <w:t>support learning processes</w:t>
      </w:r>
      <w:r w:rsidRPr="00711233">
        <w:t xml:space="preserve">. Consideration of the </w:t>
      </w:r>
      <w:r w:rsidR="00531F97" w:rsidRPr="00711233">
        <w:t xml:space="preserve">following </w:t>
      </w:r>
      <w:r w:rsidRPr="00711233">
        <w:t xml:space="preserve">aspects of pedagogical grammar </w:t>
      </w:r>
      <w:r w:rsidR="00531F97" w:rsidRPr="00711233">
        <w:t xml:space="preserve">will help </w:t>
      </w:r>
      <w:r w:rsidRPr="00711233">
        <w:t xml:space="preserve">us </w:t>
      </w:r>
      <w:r w:rsidR="00531F97" w:rsidRPr="00711233">
        <w:t xml:space="preserve">to analyse and </w:t>
      </w:r>
      <w:r w:rsidRPr="00711233">
        <w:t xml:space="preserve">to </w:t>
      </w:r>
      <w:r w:rsidR="00531F97" w:rsidRPr="00711233">
        <w:t xml:space="preserve">design grammar materials. </w:t>
      </w:r>
    </w:p>
    <w:p w:rsidR="00531F97" w:rsidRPr="00711233" w:rsidRDefault="00531F97" w:rsidP="00213312">
      <w:pPr>
        <w:pStyle w:val="PS2Standard"/>
        <w:numPr>
          <w:ilvl w:val="0"/>
          <w:numId w:val="28"/>
        </w:numPr>
        <w:spacing w:before="120"/>
        <w:ind w:left="357" w:hanging="357"/>
        <w:jc w:val="left"/>
      </w:pPr>
      <w:r w:rsidRPr="00711233">
        <w:rPr>
          <w:b/>
        </w:rPr>
        <w:t>Depth of processing</w:t>
      </w:r>
      <w:r w:rsidR="00D22D3C" w:rsidRPr="00711233">
        <w:rPr>
          <w:b/>
        </w:rPr>
        <w:br/>
      </w:r>
      <w:r w:rsidR="00D22D3C" w:rsidRPr="00711233">
        <w:t xml:space="preserve">The extent to which a new item grammar becomes stored in the memory of the learner is partly dependent on </w:t>
      </w:r>
      <w:r w:rsidR="00D22D3C" w:rsidRPr="00F3663E">
        <w:rPr>
          <w:i/>
        </w:rPr>
        <w:t>how</w:t>
      </w:r>
      <w:r w:rsidR="00D22D3C" w:rsidRPr="00711233">
        <w:t xml:space="preserve"> </w:t>
      </w:r>
      <w:r w:rsidR="00D22D3C" w:rsidRPr="00F3663E">
        <w:rPr>
          <w:i/>
        </w:rPr>
        <w:t>mentally active</w:t>
      </w:r>
      <w:r w:rsidR="00D22D3C" w:rsidRPr="00711233">
        <w:t xml:space="preserve"> the learner is when doing grammar tasks. </w:t>
      </w:r>
      <w:r w:rsidR="007C532A">
        <w:t xml:space="preserve">Depth of processing will be determined by the nature of the grammar task given to students. </w:t>
      </w:r>
      <w:r w:rsidR="00D22D3C" w:rsidRPr="00711233">
        <w:t>Traditional methodology tends not to provide activities which are ‘</w:t>
      </w:r>
      <w:r w:rsidR="00D22D3C" w:rsidRPr="00F3663E">
        <w:rPr>
          <w:i/>
        </w:rPr>
        <w:t>cognitively shallow’</w:t>
      </w:r>
      <w:r w:rsidR="007C532A">
        <w:t xml:space="preserve"> . For example, at the awareness-</w:t>
      </w:r>
      <w:r w:rsidR="00154673">
        <w:t>Conceptualisation</w:t>
      </w:r>
      <w:r w:rsidR="007C532A">
        <w:t xml:space="preserve"> stage, </w:t>
      </w:r>
      <w:r w:rsidR="00D22D3C" w:rsidRPr="00711233">
        <w:t xml:space="preserve">the mental activity of the learners </w:t>
      </w:r>
      <w:r w:rsidR="007C532A">
        <w:t xml:space="preserve">may be </w:t>
      </w:r>
      <w:r w:rsidR="00D22D3C" w:rsidRPr="00711233">
        <w:t>restricted to understanding what they have been told by teachers, textbooks etc</w:t>
      </w:r>
      <w:r w:rsidR="0099732A" w:rsidRPr="00711233">
        <w:t>.</w:t>
      </w:r>
      <w:r w:rsidR="00D22D3C" w:rsidRPr="00711233">
        <w:t xml:space="preserve"> </w:t>
      </w:r>
      <w:r w:rsidR="002B6DE1" w:rsidRPr="00711233">
        <w:t xml:space="preserve">As a result, they may hear or see the language input, but do not process it adequately - what might be called the ‘in-one-ear-and-out-of-the-other’ phenomenon. </w:t>
      </w:r>
      <w:r w:rsidR="00215151">
        <w:t xml:space="preserve">Discovery activities on the one hand </w:t>
      </w:r>
      <w:r w:rsidR="002B6DE1">
        <w:t xml:space="preserve">lead to </w:t>
      </w:r>
      <w:r w:rsidR="00215151">
        <w:t xml:space="preserve">far deeper processing. Activities such fill-in-the-gap tend </w:t>
      </w:r>
      <w:r w:rsidR="00D22D3C" w:rsidRPr="00711233">
        <w:t xml:space="preserve">not </w:t>
      </w:r>
      <w:r w:rsidR="00215151">
        <w:t xml:space="preserve">to require learners to </w:t>
      </w:r>
      <w:r w:rsidR="00127D10" w:rsidRPr="00127D10">
        <w:rPr>
          <w:i/>
        </w:rPr>
        <w:t xml:space="preserve">strongly </w:t>
      </w:r>
      <w:r w:rsidR="00D22D3C" w:rsidRPr="00127D10">
        <w:rPr>
          <w:i/>
        </w:rPr>
        <w:t>activate</w:t>
      </w:r>
      <w:r w:rsidR="00D22D3C" w:rsidRPr="00711233">
        <w:t xml:space="preserve"> their mental energy. A cognitive view stresses the </w:t>
      </w:r>
      <w:r w:rsidR="00127D10" w:rsidRPr="00127D10">
        <w:rPr>
          <w:i/>
        </w:rPr>
        <w:t>maximising</w:t>
      </w:r>
      <w:r w:rsidR="00127D10">
        <w:t xml:space="preserve"> </w:t>
      </w:r>
      <w:r w:rsidR="00D22D3C" w:rsidRPr="00711233">
        <w:t>of mental</w:t>
      </w:r>
      <w:r w:rsidR="002B6DE1">
        <w:t xml:space="preserve"> resources</w:t>
      </w:r>
      <w:r w:rsidR="00D22D3C" w:rsidRPr="00711233">
        <w:t xml:space="preserve">, and tasks are designed with this in mind. </w:t>
      </w:r>
    </w:p>
    <w:p w:rsidR="008A76D1" w:rsidRPr="00711233" w:rsidRDefault="00B43723" w:rsidP="00213312">
      <w:pPr>
        <w:pStyle w:val="PS2Standard"/>
        <w:keepNext/>
        <w:keepLines/>
        <w:numPr>
          <w:ilvl w:val="0"/>
          <w:numId w:val="28"/>
        </w:numPr>
        <w:spacing w:before="120"/>
        <w:ind w:left="357" w:hanging="357"/>
        <w:rPr>
          <w:b/>
        </w:rPr>
      </w:pPr>
      <w:r>
        <w:rPr>
          <w:b/>
        </w:rPr>
        <w:t xml:space="preserve">Schematisation/construction </w:t>
      </w:r>
    </w:p>
    <w:p w:rsidR="00B43723" w:rsidRDefault="00B43723" w:rsidP="007F71E1">
      <w:pPr>
        <w:pStyle w:val="PS2Standard"/>
        <w:keepNext/>
        <w:keepLines/>
        <w:ind w:left="357"/>
      </w:pPr>
      <w:r>
        <w:t xml:space="preserve">Learners must be given the opportunity to apply their existing knowledge structures to a learning task. At the </w:t>
      </w:r>
      <w:r w:rsidR="00444C25">
        <w:t>Awareness-</w:t>
      </w:r>
      <w:r w:rsidR="00154673">
        <w:t>Conceptualisation</w:t>
      </w:r>
      <w:r w:rsidR="00444C25">
        <w:t xml:space="preserve"> </w:t>
      </w:r>
      <w:r>
        <w:t>stage</w:t>
      </w:r>
      <w:r w:rsidR="00444C25">
        <w:t>s</w:t>
      </w:r>
      <w:r>
        <w:t xml:space="preserve"> of learning, this may include their knowledge of both the</w:t>
      </w:r>
      <w:r w:rsidR="00444C25">
        <w:t>ir</w:t>
      </w:r>
      <w:r>
        <w:t xml:space="preserve"> first </w:t>
      </w:r>
      <w:r w:rsidR="00444C25">
        <w:t xml:space="preserve">and foreign languages;  at the </w:t>
      </w:r>
      <w:r w:rsidR="00154673">
        <w:t>Proceduralisation</w:t>
      </w:r>
      <w:r w:rsidR="00444C25">
        <w:t xml:space="preserve"> stage, this will particularly apply to the schematic constructs they bring to bear on exercises. This principle is linked to ‘personalisation’ (see Communicative Criteria). </w:t>
      </w:r>
    </w:p>
    <w:p w:rsidR="008A76D1" w:rsidRPr="00711233" w:rsidRDefault="008A76D1" w:rsidP="00213312">
      <w:pPr>
        <w:pStyle w:val="PS2Standard"/>
        <w:numPr>
          <w:ilvl w:val="0"/>
          <w:numId w:val="28"/>
        </w:numPr>
        <w:spacing w:before="120"/>
        <w:ind w:left="357" w:hanging="357"/>
        <w:rPr>
          <w:b/>
        </w:rPr>
      </w:pPr>
      <w:r w:rsidRPr="00711233">
        <w:rPr>
          <w:b/>
        </w:rPr>
        <w:t xml:space="preserve">Commitment filter </w:t>
      </w:r>
    </w:p>
    <w:p w:rsidR="008A76D1" w:rsidRPr="00711233" w:rsidRDefault="008A76D1" w:rsidP="008A76D1">
      <w:pPr>
        <w:pStyle w:val="PS2Standard"/>
        <w:ind w:left="357"/>
      </w:pPr>
      <w:r w:rsidRPr="00711233">
        <w:t xml:space="preserve">Pupils must be encouraged to ‘commit themselves’ to learning grammar. This may include </w:t>
      </w:r>
      <w:r w:rsidRPr="006C3D4A">
        <w:rPr>
          <w:i/>
        </w:rPr>
        <w:t>affective</w:t>
      </w:r>
      <w:r w:rsidRPr="00711233">
        <w:t xml:space="preserve"> aspects such as enjoyment or fun but also what is sometimes termed ‘resultative motivation’: i.e. pupils experience feelings of success (Erfolgserlebnisse) when doing grammar exercises and activities. Also, </w:t>
      </w:r>
      <w:r w:rsidRPr="006C3D4A">
        <w:rPr>
          <w:i/>
        </w:rPr>
        <w:t>cognitive needs</w:t>
      </w:r>
      <w:r w:rsidRPr="00711233">
        <w:t xml:space="preserve"> such as curiosity, problem solving, drive for communication, acquiring knowledge etc. Exercises should produce an ‘AHA!’ effect rather than an ‘OJE!’ effect.</w:t>
      </w:r>
    </w:p>
    <w:p w:rsidR="00531F97" w:rsidRPr="00711233" w:rsidRDefault="00531F97" w:rsidP="00213312">
      <w:pPr>
        <w:pStyle w:val="PS2Standard"/>
        <w:numPr>
          <w:ilvl w:val="0"/>
          <w:numId w:val="28"/>
        </w:numPr>
        <w:spacing w:before="120"/>
        <w:ind w:left="357" w:hanging="357"/>
        <w:rPr>
          <w:b/>
        </w:rPr>
      </w:pPr>
      <w:r w:rsidRPr="00711233">
        <w:rPr>
          <w:b/>
        </w:rPr>
        <w:t>Peer</w:t>
      </w:r>
      <w:r w:rsidR="00BB24A5">
        <w:rPr>
          <w:b/>
        </w:rPr>
        <w:t>/social</w:t>
      </w:r>
      <w:r w:rsidRPr="00711233">
        <w:rPr>
          <w:b/>
        </w:rPr>
        <w:t xml:space="preserve"> learning </w:t>
      </w:r>
      <w:r w:rsidR="0047130C">
        <w:rPr>
          <w:b/>
        </w:rPr>
        <w:t>(oral activities)</w:t>
      </w:r>
    </w:p>
    <w:p w:rsidR="00083B11" w:rsidRPr="00B6043D" w:rsidRDefault="00083B11" w:rsidP="00083B11">
      <w:pPr>
        <w:pStyle w:val="PS2Standard"/>
        <w:ind w:left="357"/>
      </w:pPr>
      <w:smartTag w:uri="urn:schemas-microsoft-com:office:smarttags" w:element="PersonName">
        <w:r w:rsidRPr="00711233">
          <w:t>A</w:t>
        </w:r>
      </w:smartTag>
      <w:r w:rsidRPr="00711233">
        <w:t xml:space="preserve">ll learning is influenced by the learner’s social environment. The contribution to learning made by </w:t>
      </w:r>
      <w:r w:rsidR="008A374D">
        <w:t xml:space="preserve">interaction </w:t>
      </w:r>
      <w:r w:rsidRPr="00711233">
        <w:t>between learners and their peers is an important factor.</w:t>
      </w:r>
      <w:r w:rsidR="008A76D1" w:rsidRPr="00711233">
        <w:t xml:space="preserve"> On some occasions, peers may be b</w:t>
      </w:r>
      <w:r w:rsidR="002934BC">
        <w:t xml:space="preserve">etter at teaching than teachers! Group work activities can include </w:t>
      </w:r>
      <w:r w:rsidR="002934BC">
        <w:rPr>
          <w:i/>
        </w:rPr>
        <w:t xml:space="preserve">peer monitoring </w:t>
      </w:r>
      <w:r w:rsidR="002934BC">
        <w:t xml:space="preserve"> as part of their design. </w:t>
      </w:r>
      <w:r w:rsidR="00B6043D">
        <w:t xml:space="preserve">Sample exercise b) could be adapted to </w:t>
      </w:r>
      <w:r w:rsidR="00514206">
        <w:t xml:space="preserve">an oral </w:t>
      </w:r>
      <w:r w:rsidR="00B6043D">
        <w:t xml:space="preserve">format </w:t>
      </w:r>
      <w:r w:rsidR="00514206">
        <w:t>as in</w:t>
      </w:r>
      <w:r w:rsidR="00B6043D">
        <w:t xml:space="preserve"> the game ‘</w:t>
      </w:r>
      <w:r w:rsidR="00B6043D">
        <w:rPr>
          <w:i/>
        </w:rPr>
        <w:t xml:space="preserve">Most Exciting Life’ </w:t>
      </w:r>
      <w:r w:rsidR="00B6043D">
        <w:t xml:space="preserve">(page </w:t>
      </w:r>
      <w:r w:rsidR="008A10E2" w:rsidRPr="008A10E2">
        <w:t>41</w:t>
      </w:r>
      <w:r w:rsidR="00B6043D" w:rsidRPr="008A10E2">
        <w:t>)</w:t>
      </w:r>
      <w:r w:rsidR="00514206" w:rsidRPr="008A10E2">
        <w:t>;</w:t>
      </w:r>
      <w:r w:rsidR="00514206">
        <w:t xml:space="preserve"> this will incorporate the potential for peer learning. </w:t>
      </w:r>
    </w:p>
    <w:p w:rsidR="00531F97" w:rsidRPr="00711233" w:rsidRDefault="00063565" w:rsidP="00213312">
      <w:pPr>
        <w:pStyle w:val="PS2Standard"/>
        <w:numPr>
          <w:ilvl w:val="0"/>
          <w:numId w:val="28"/>
        </w:numPr>
        <w:spacing w:before="120"/>
        <w:ind w:left="357" w:hanging="357"/>
        <w:rPr>
          <w:b/>
        </w:rPr>
      </w:pPr>
      <w:r>
        <w:rPr>
          <w:b/>
        </w:rPr>
        <w:t>Sum</w:t>
      </w:r>
      <w:r w:rsidR="00514206">
        <w:rPr>
          <w:b/>
        </w:rPr>
        <w:t>mative vs. formative exercises (t</w:t>
      </w:r>
      <w:r w:rsidR="00531F97" w:rsidRPr="00711233">
        <w:rPr>
          <w:b/>
        </w:rPr>
        <w:t>esting vs. teaching</w:t>
      </w:r>
      <w:r>
        <w:rPr>
          <w:b/>
        </w:rPr>
        <w:t>/supporting learning)</w:t>
      </w:r>
    </w:p>
    <w:p w:rsidR="00D153AC" w:rsidRPr="00711233" w:rsidRDefault="00063565" w:rsidP="00D153AC">
      <w:pPr>
        <w:pStyle w:val="PS2Standard"/>
        <w:ind w:left="357"/>
      </w:pPr>
      <w:r>
        <w:t xml:space="preserve">These are two terms commonly used in testing theory but are equally appropriate to grammar exercises. </w:t>
      </w:r>
      <w:r w:rsidRPr="00A25A89">
        <w:t xml:space="preserve">A </w:t>
      </w:r>
      <w:r w:rsidRPr="00A25A89">
        <w:rPr>
          <w:b/>
        </w:rPr>
        <w:t>summative</w:t>
      </w:r>
      <w:r w:rsidRPr="00A25A89">
        <w:t xml:space="preserve"> </w:t>
      </w:r>
      <w:r>
        <w:t xml:space="preserve">exercise has </w:t>
      </w:r>
      <w:r w:rsidRPr="00A25A89">
        <w:t xml:space="preserve">the main aim of </w:t>
      </w:r>
      <w:r w:rsidRPr="00A25A89">
        <w:rPr>
          <w:b/>
        </w:rPr>
        <w:t>testing</w:t>
      </w:r>
      <w:r w:rsidRPr="00A25A89">
        <w:t xml:space="preserve"> whether an item of grammar has been learnt, whereas a </w:t>
      </w:r>
      <w:r w:rsidRPr="00A25A89">
        <w:rPr>
          <w:b/>
        </w:rPr>
        <w:t>formative</w:t>
      </w:r>
      <w:r w:rsidRPr="00A25A89">
        <w:t xml:space="preserve"> activity has the specific aim of </w:t>
      </w:r>
      <w:r w:rsidRPr="00A25A89">
        <w:rPr>
          <w:b/>
        </w:rPr>
        <w:t>supporting</w:t>
      </w:r>
      <w:r w:rsidRPr="00A25A89">
        <w:t xml:space="preserve"> </w:t>
      </w:r>
      <w:r w:rsidRPr="00A25A89">
        <w:rPr>
          <w:b/>
        </w:rPr>
        <w:t>the learning process</w:t>
      </w:r>
      <w:r w:rsidRPr="00A25A89">
        <w:t xml:space="preserve">. A shorthand way of distinguishing between them is </w:t>
      </w:r>
      <w:r w:rsidRPr="00A25A89">
        <w:rPr>
          <w:b/>
        </w:rPr>
        <w:t>testing</w:t>
      </w:r>
      <w:r w:rsidRPr="00A25A89">
        <w:t xml:space="preserve"> vs. </w:t>
      </w:r>
      <w:r w:rsidRPr="00A25A89">
        <w:rPr>
          <w:b/>
        </w:rPr>
        <w:t>learning</w:t>
      </w:r>
      <w:r w:rsidRPr="00A25A89">
        <w:t xml:space="preserve"> activities. </w:t>
      </w:r>
      <w:r w:rsidR="008A76D1" w:rsidRPr="00711233">
        <w:t xml:space="preserve">Many exercises found in school textbooks do not help the learner to learn but merely </w:t>
      </w:r>
      <w:r w:rsidR="008A76D1" w:rsidRPr="008D4836">
        <w:rPr>
          <w:i/>
        </w:rPr>
        <w:t xml:space="preserve">test </w:t>
      </w:r>
      <w:r w:rsidR="008A76D1" w:rsidRPr="008D4836">
        <w:rPr>
          <w:i/>
        </w:rPr>
        <w:lastRenderedPageBreak/>
        <w:t>declarative</w:t>
      </w:r>
      <w:r w:rsidR="008A76D1" w:rsidRPr="00711233">
        <w:t xml:space="preserve"> knowledge</w:t>
      </w:r>
      <w:r w:rsidR="00597F83">
        <w:t xml:space="preserve"> – whether a rule has been learnt</w:t>
      </w:r>
      <w:r w:rsidR="008A76D1" w:rsidRPr="00711233">
        <w:t xml:space="preserve">. </w:t>
      </w:r>
      <w:r w:rsidR="00597F83">
        <w:t xml:space="preserve">Summative/testing exercises very often take </w:t>
      </w:r>
      <w:r w:rsidR="008A76D1" w:rsidRPr="00711233">
        <w:t>the form of contrastive exercises (present perfect or past tense etc.). We should remember that contrastive exercises might cause confusion in the minds of the learners and may therefore not support learning processes.</w:t>
      </w:r>
      <w:r w:rsidR="008D4836">
        <w:t xml:space="preserve"> </w:t>
      </w:r>
      <w:r w:rsidR="00597F83">
        <w:t>Sample exercise a) is clearly summative,  where</w:t>
      </w:r>
      <w:r w:rsidR="00025590">
        <w:t>as b) is formative in its aims – which is to develop the learners’ ability to use the grammar and build up their confidence with regard to this grammar.</w:t>
      </w:r>
    </w:p>
    <w:p w:rsidR="00531F97" w:rsidRPr="00711233" w:rsidRDefault="00531F97" w:rsidP="00213312">
      <w:pPr>
        <w:pStyle w:val="PS2Standard"/>
        <w:numPr>
          <w:ilvl w:val="0"/>
          <w:numId w:val="28"/>
        </w:numPr>
        <w:spacing w:before="120"/>
        <w:ind w:left="357" w:hanging="357"/>
        <w:rPr>
          <w:b/>
        </w:rPr>
      </w:pPr>
      <w:r w:rsidRPr="00711233">
        <w:rPr>
          <w:b/>
        </w:rPr>
        <w:t>Do you know vs. can you use</w:t>
      </w:r>
    </w:p>
    <w:p w:rsidR="008A76D1" w:rsidRPr="00711233" w:rsidRDefault="008A76D1" w:rsidP="008A76D1">
      <w:pPr>
        <w:pStyle w:val="PS2Standard"/>
        <w:ind w:left="357"/>
      </w:pPr>
      <w:r w:rsidRPr="00711233">
        <w:t xml:space="preserve">In a previous section, a distinction was made between </w:t>
      </w:r>
      <w:r w:rsidRPr="00931971">
        <w:rPr>
          <w:b/>
        </w:rPr>
        <w:t>declarative</w:t>
      </w:r>
      <w:r w:rsidRPr="00711233">
        <w:t xml:space="preserve"> and </w:t>
      </w:r>
      <w:r w:rsidRPr="00931971">
        <w:rPr>
          <w:b/>
        </w:rPr>
        <w:t>procedural</w:t>
      </w:r>
      <w:r w:rsidRPr="00711233">
        <w:t xml:space="preserve"> knowledge. Many grammar exercises only focus on the former. However, students need exercises which require them to use grammar if they are to go beyond the </w:t>
      </w:r>
      <w:r w:rsidR="00154673">
        <w:t>Conceptualisation</w:t>
      </w:r>
      <w:r w:rsidRPr="00711233">
        <w:t xml:space="preserve"> stage.</w:t>
      </w:r>
      <w:r w:rsidR="00931971">
        <w:t xml:space="preserve"> Exercise a) is a ‘do you know’ type, whereas numbers 4-8 of exercise b) fall into the ‘can you use’ category. </w:t>
      </w:r>
    </w:p>
    <w:p w:rsidR="00472155" w:rsidRPr="00711233" w:rsidRDefault="00472155" w:rsidP="00B8400F">
      <w:pPr>
        <w:pStyle w:val="PS2Standard"/>
      </w:pPr>
    </w:p>
    <w:p w:rsidR="00EF19E5" w:rsidRPr="00711233" w:rsidRDefault="00EF19E5" w:rsidP="00EF19E5">
      <w:pPr>
        <w:pStyle w:val="PS2Standard"/>
      </w:pPr>
    </w:p>
    <w:tbl>
      <w:tblPr>
        <w:tblW w:w="0" w:type="auto"/>
        <w:tblBorders>
          <w:top w:val="threeDEmboss" w:sz="18" w:space="0" w:color="auto"/>
          <w:left w:val="threeDEmboss" w:sz="18" w:space="0" w:color="auto"/>
          <w:bottom w:val="threeDEmboss" w:sz="18" w:space="0" w:color="auto"/>
          <w:right w:val="threeDEmboss" w:sz="18" w:space="0" w:color="auto"/>
        </w:tblBorders>
        <w:shd w:val="clear" w:color="auto" w:fill="D9D9D9"/>
        <w:tblLook w:val="01E0" w:firstRow="1" w:lastRow="1" w:firstColumn="1" w:lastColumn="1" w:noHBand="0" w:noVBand="0"/>
      </w:tblPr>
      <w:tblGrid>
        <w:gridCol w:w="9288"/>
      </w:tblGrid>
      <w:tr w:rsidR="00EF19E5" w:rsidRPr="00711233" w:rsidTr="00944673">
        <w:tc>
          <w:tcPr>
            <w:tcW w:w="9288" w:type="dxa"/>
            <w:shd w:val="clear" w:color="auto" w:fill="D9D9D9"/>
          </w:tcPr>
          <w:p w:rsidR="00EF19E5" w:rsidRPr="00711233" w:rsidRDefault="008A10E2" w:rsidP="002B65E5">
            <w:pPr>
              <w:pStyle w:val="ALHOSection"/>
            </w:pPr>
            <w:r>
              <w:t>5.3</w:t>
            </w:r>
            <w:r w:rsidR="00EF19E5" w:rsidRPr="00711233">
              <w:t xml:space="preserve"> Communicative grammar </w:t>
            </w:r>
            <w:r w:rsidR="000A428B" w:rsidRPr="00711233">
              <w:t xml:space="preserve">activities </w:t>
            </w:r>
          </w:p>
        </w:tc>
      </w:tr>
    </w:tbl>
    <w:p w:rsidR="00EF19E5" w:rsidRPr="00711233" w:rsidRDefault="00EF19E5" w:rsidP="00EF19E5">
      <w:pPr>
        <w:pStyle w:val="PS2Standard"/>
      </w:pPr>
    </w:p>
    <w:p w:rsidR="000A428B" w:rsidRPr="00711233" w:rsidRDefault="000A428B" w:rsidP="00EF19E5">
      <w:pPr>
        <w:pStyle w:val="PS2Standard"/>
      </w:pPr>
      <w:r w:rsidRPr="00711233">
        <w:t xml:space="preserve">A </w:t>
      </w:r>
      <w:r w:rsidR="00BF67BC" w:rsidRPr="00711233">
        <w:t xml:space="preserve">Communicative </w:t>
      </w:r>
      <w:r w:rsidRPr="00711233">
        <w:t xml:space="preserve">approach to learning and teaching attempts to replicate the real-life conditions of language use and to apply them in the design of pedagogy. Communicative </w:t>
      </w:r>
      <w:r w:rsidR="00BF67BC">
        <w:t xml:space="preserve">activities are essentially meaning-driven and goal orientated. </w:t>
      </w:r>
      <w:r w:rsidRPr="00711233">
        <w:t>grammar incorporates two general aspects:</w:t>
      </w:r>
      <w:r w:rsidR="00BF67BC">
        <w:t xml:space="preserve"> </w:t>
      </w:r>
      <w:r w:rsidRPr="00711233">
        <w:t xml:space="preserve"> </w:t>
      </w:r>
    </w:p>
    <w:p w:rsidR="000A428B" w:rsidRPr="00711233" w:rsidRDefault="000A428B" w:rsidP="00EF19E5">
      <w:pPr>
        <w:pStyle w:val="PS2Standard"/>
      </w:pPr>
    </w:p>
    <w:p w:rsidR="000A428B" w:rsidRPr="00711233" w:rsidRDefault="000A428B" w:rsidP="00EF19E5">
      <w:pPr>
        <w:pStyle w:val="PS2Standard"/>
      </w:pPr>
      <w:r w:rsidRPr="00711233">
        <w:t xml:space="preserve">a) </w:t>
      </w:r>
      <w:r w:rsidRPr="008A10E2">
        <w:rPr>
          <w:b/>
        </w:rPr>
        <w:t>language</w:t>
      </w:r>
      <w:r w:rsidRPr="00711233">
        <w:t xml:space="preserve"> – the contextual, notional view of grammar discussed in a previous section</w:t>
      </w:r>
    </w:p>
    <w:p w:rsidR="000A428B" w:rsidRPr="00711233" w:rsidRDefault="000A428B" w:rsidP="00EF19E5">
      <w:pPr>
        <w:pStyle w:val="PS2Standard"/>
      </w:pPr>
      <w:r w:rsidRPr="00711233">
        <w:t xml:space="preserve">b) </w:t>
      </w:r>
      <w:r w:rsidRPr="008A10E2">
        <w:rPr>
          <w:b/>
        </w:rPr>
        <w:t>methodology</w:t>
      </w:r>
      <w:r w:rsidRPr="00711233">
        <w:t xml:space="preserve"> – the design of grammar exercises and activities.</w:t>
      </w:r>
    </w:p>
    <w:p w:rsidR="000A428B" w:rsidRPr="00711233" w:rsidRDefault="000A428B" w:rsidP="00EF19E5">
      <w:pPr>
        <w:pStyle w:val="PS2Standard"/>
      </w:pPr>
    </w:p>
    <w:p w:rsidR="007A1FC0" w:rsidRPr="00711233" w:rsidRDefault="000A428B" w:rsidP="007A1FC0">
      <w:pPr>
        <w:pStyle w:val="PS2Standard"/>
      </w:pPr>
      <w:r w:rsidRPr="00711233">
        <w:t xml:space="preserve">Whether grammar activities can be described as ‘Communicative’ can be decided according to certain criteria. </w:t>
      </w:r>
      <w:r w:rsidR="007A1FC0">
        <w:t xml:space="preserve">There is </w:t>
      </w:r>
      <w:r w:rsidR="007A1FC0" w:rsidRPr="007A1FC0">
        <w:rPr>
          <w:i/>
        </w:rPr>
        <w:t>no simple binary distinction</w:t>
      </w:r>
      <w:r w:rsidR="007A1FC0" w:rsidRPr="00711233">
        <w:t xml:space="preserve"> between ‘communicative’ and ‘non-communicative’ activities. It could be stated that the more of the </w:t>
      </w:r>
      <w:r w:rsidR="007A1FC0">
        <w:t xml:space="preserve">Communicative </w:t>
      </w:r>
      <w:r w:rsidR="007A1FC0" w:rsidRPr="00711233">
        <w:t xml:space="preserve">Criteria which a grammar activity fulfils, the farther along the continuous cline towards ‘100% communicative’ it might be located. </w:t>
      </w:r>
      <w:r w:rsidR="007A1FC0">
        <w:t xml:space="preserve">However, learning stages must also be taken into account. </w:t>
      </w:r>
      <w:r w:rsidR="00337CE5">
        <w:t xml:space="preserve">For example, a discovery activity such as the </w:t>
      </w:r>
      <w:r w:rsidR="00337CE5">
        <w:rPr>
          <w:i/>
        </w:rPr>
        <w:t xml:space="preserve">Passive Bricks </w:t>
      </w:r>
      <w:r w:rsidR="00337CE5">
        <w:t xml:space="preserve">activity we tried out in class, does not fulfil any of the Communicative Criteria and therefore has zero authenticity, but in this case this does not matter since the aim is to raise awareness and support the </w:t>
      </w:r>
      <w:r w:rsidR="00154673">
        <w:t>Conceptualisation</w:t>
      </w:r>
      <w:r w:rsidR="00337CE5">
        <w:t xml:space="preserve"> of grammar, not to use it. On the other hand, activities at the Performance stage are likely to fulfil most of the Communicative Criteria. </w:t>
      </w:r>
    </w:p>
    <w:p w:rsidR="000A428B" w:rsidRPr="00711233" w:rsidRDefault="000A428B" w:rsidP="007A1FC0">
      <w:pPr>
        <w:pStyle w:val="PS2Heading"/>
      </w:pPr>
      <w:r w:rsidRPr="00711233">
        <w:t xml:space="preserve">Communicative criteria </w:t>
      </w:r>
      <w:r w:rsidR="00FC1466" w:rsidRPr="00711233">
        <w:t>for assessing</w:t>
      </w:r>
      <w:r w:rsidRPr="00711233">
        <w:t xml:space="preserve"> grammar exercises</w:t>
      </w:r>
    </w:p>
    <w:p w:rsidR="00E45820" w:rsidRPr="00E45820" w:rsidRDefault="00E45820" w:rsidP="002A4C95">
      <w:pPr>
        <w:pStyle w:val="PS2Standard"/>
        <w:numPr>
          <w:ilvl w:val="0"/>
          <w:numId w:val="52"/>
        </w:numPr>
        <w:jc w:val="left"/>
      </w:pPr>
      <w:r w:rsidRPr="00273210">
        <w:rPr>
          <w:b/>
        </w:rPr>
        <w:t>Authentic language</w:t>
      </w:r>
      <w:r>
        <w:t xml:space="preserve">. </w:t>
      </w:r>
      <w:r w:rsidR="0056787F">
        <w:br/>
        <w:t>The examples</w:t>
      </w:r>
      <w:r w:rsidRPr="00E45820">
        <w:t xml:space="preserve"> used as input and </w:t>
      </w:r>
      <w:r w:rsidR="0056787F">
        <w:t xml:space="preserve">in exercises </w:t>
      </w:r>
      <w:r w:rsidRPr="00E45820">
        <w:t xml:space="preserve">correspond to the kind of </w:t>
      </w:r>
      <w:r w:rsidRPr="00921BEE">
        <w:rPr>
          <w:i/>
        </w:rPr>
        <w:t xml:space="preserve">authentic language </w:t>
      </w:r>
      <w:r w:rsidR="0056787F" w:rsidRPr="00921BEE">
        <w:rPr>
          <w:i/>
        </w:rPr>
        <w:t xml:space="preserve">learners </w:t>
      </w:r>
      <w:r w:rsidRPr="00921BEE">
        <w:rPr>
          <w:i/>
        </w:rPr>
        <w:t>have experienced</w:t>
      </w:r>
      <w:r w:rsidRPr="00E45820">
        <w:t xml:space="preserve">, or are likely to experience in real life.  </w:t>
      </w:r>
    </w:p>
    <w:p w:rsidR="0056787F" w:rsidRDefault="00E45820" w:rsidP="002A4C95">
      <w:pPr>
        <w:pStyle w:val="PS2Standard"/>
        <w:numPr>
          <w:ilvl w:val="0"/>
          <w:numId w:val="52"/>
        </w:numPr>
        <w:spacing w:before="120"/>
        <w:ind w:left="357" w:hanging="357"/>
        <w:jc w:val="left"/>
      </w:pPr>
      <w:r w:rsidRPr="00356EB5">
        <w:rPr>
          <w:b/>
        </w:rPr>
        <w:t>Contextualisation</w:t>
      </w:r>
      <w:r w:rsidR="0056787F">
        <w:t xml:space="preserve">. </w:t>
      </w:r>
      <w:r w:rsidR="0056787F">
        <w:br/>
      </w:r>
      <w:r w:rsidR="00356EB5">
        <w:t xml:space="preserve">Language </w:t>
      </w:r>
      <w:r w:rsidRPr="00E45820">
        <w:t xml:space="preserve">used in an </w:t>
      </w:r>
      <w:r w:rsidR="00356EB5">
        <w:t xml:space="preserve">explanation or </w:t>
      </w:r>
      <w:r w:rsidRPr="00E45820">
        <w:t xml:space="preserve">exercise </w:t>
      </w:r>
      <w:r w:rsidR="009A0010">
        <w:t xml:space="preserve">is </w:t>
      </w:r>
      <w:r w:rsidRPr="00921BEE">
        <w:rPr>
          <w:i/>
        </w:rPr>
        <w:t>embedded in a clear context</w:t>
      </w:r>
      <w:r w:rsidR="00356EB5">
        <w:t>,</w:t>
      </w:r>
      <w:r w:rsidRPr="00E45820">
        <w:t xml:space="preserve"> or the exercise </w:t>
      </w:r>
      <w:r w:rsidRPr="00921BEE">
        <w:rPr>
          <w:i/>
        </w:rPr>
        <w:t>facilitates contextualisation</w:t>
      </w:r>
      <w:r w:rsidRPr="00E45820">
        <w:t xml:space="preserve"> (imagining a context) by the student.</w:t>
      </w:r>
    </w:p>
    <w:p w:rsidR="00AF66B2" w:rsidRPr="00711233" w:rsidRDefault="0056787F" w:rsidP="002A4C95">
      <w:pPr>
        <w:pStyle w:val="PS2Standard"/>
        <w:numPr>
          <w:ilvl w:val="0"/>
          <w:numId w:val="52"/>
        </w:numPr>
        <w:spacing w:before="120"/>
        <w:ind w:left="357" w:hanging="357"/>
        <w:jc w:val="left"/>
      </w:pPr>
      <w:r w:rsidRPr="009A0010">
        <w:rPr>
          <w:b/>
        </w:rPr>
        <w:t>Personalisation</w:t>
      </w:r>
      <w:r w:rsidR="00440287">
        <w:t xml:space="preserve"> (compare pedagogical principle, 2)</w:t>
      </w:r>
      <w:r>
        <w:br/>
      </w:r>
      <w:r w:rsidR="00AF66B2" w:rsidRPr="00711233">
        <w:t xml:space="preserve">When we </w:t>
      </w:r>
      <w:r w:rsidR="00AF66B2">
        <w:t xml:space="preserve">produce </w:t>
      </w:r>
      <w:r w:rsidR="00AF66B2" w:rsidRPr="00711233">
        <w:t xml:space="preserve">language we are representing information, ideas, knowledge etc. from </w:t>
      </w:r>
      <w:r w:rsidR="00AF66B2" w:rsidRPr="006C3D4A">
        <w:rPr>
          <w:i/>
        </w:rPr>
        <w:t>our own personal perspective</w:t>
      </w:r>
      <w:r w:rsidR="00AF66B2" w:rsidRPr="00711233">
        <w:t xml:space="preserve">. Grammar activities need to take into account this ‘personalisation’ aspect of language and give pupils the opportunity to </w:t>
      </w:r>
      <w:r w:rsidR="00AF66B2" w:rsidRPr="00C2083A">
        <w:rPr>
          <w:i/>
        </w:rPr>
        <w:t>apply their own schematic constructs</w:t>
      </w:r>
      <w:r w:rsidR="00AF66B2">
        <w:t xml:space="preserve">, and </w:t>
      </w:r>
      <w:r w:rsidR="00AF66B2" w:rsidRPr="00C2083A">
        <w:rPr>
          <w:i/>
        </w:rPr>
        <w:t>express their own ideas</w:t>
      </w:r>
      <w:r w:rsidR="00AF66B2" w:rsidRPr="00711233">
        <w:t>, from their own perspective</w:t>
      </w:r>
      <w:r w:rsidR="00AF66B2">
        <w:t xml:space="preserve"> in order to produce utterances</w:t>
      </w:r>
      <w:r w:rsidR="00AF66B2" w:rsidRPr="00711233">
        <w:t>.</w:t>
      </w:r>
      <w:r w:rsidR="00AF66B2">
        <w:t xml:space="preserve"> As far as the two example exercises are concerned, there is personalisation in numbers 4-8 of exercise b), but none in exercise a).</w:t>
      </w:r>
    </w:p>
    <w:p w:rsidR="00273210" w:rsidRDefault="001E6A45" w:rsidP="002A4C95">
      <w:pPr>
        <w:pStyle w:val="PS2Standard"/>
        <w:numPr>
          <w:ilvl w:val="0"/>
          <w:numId w:val="52"/>
        </w:numPr>
        <w:spacing w:before="120"/>
        <w:ind w:left="357" w:hanging="357"/>
        <w:jc w:val="left"/>
      </w:pPr>
      <w:r>
        <w:rPr>
          <w:b/>
        </w:rPr>
        <w:t>Complex</w:t>
      </w:r>
      <w:r w:rsidR="00AF66B2" w:rsidRPr="00126C55">
        <w:rPr>
          <w:b/>
        </w:rPr>
        <w:t xml:space="preserve"> encoding </w:t>
      </w:r>
      <w:r w:rsidR="00AF66B2" w:rsidRPr="00126C55">
        <w:rPr>
          <w:b/>
        </w:rPr>
        <w:br/>
      </w:r>
      <w:r w:rsidR="00AF66B2" w:rsidRPr="00711233">
        <w:t xml:space="preserve">Whenever human beings </w:t>
      </w:r>
      <w:r w:rsidR="00AF66B2">
        <w:t xml:space="preserve">produce </w:t>
      </w:r>
      <w:r w:rsidR="00AF66B2" w:rsidRPr="00711233">
        <w:t>language, they are processing two general areas of cognition. On the one hand, they r</w:t>
      </w:r>
      <w:r w:rsidR="00AF66B2" w:rsidRPr="00126C55">
        <w:rPr>
          <w:i/>
        </w:rPr>
        <w:t>epresent the world</w:t>
      </w:r>
      <w:r w:rsidR="00AF66B2" w:rsidRPr="00711233">
        <w:t xml:space="preserve"> around them – what they see, think, remember, experience etc.; on the other hand, they </w:t>
      </w:r>
      <w:r w:rsidR="00AF66B2" w:rsidRPr="00126C55">
        <w:rPr>
          <w:i/>
        </w:rPr>
        <w:t>map their perceptions</w:t>
      </w:r>
      <w:r w:rsidR="00AF66B2" w:rsidRPr="00711233">
        <w:t xml:space="preserve"> </w:t>
      </w:r>
      <w:r w:rsidR="00AF66B2" w:rsidRPr="00126C55">
        <w:rPr>
          <w:i/>
        </w:rPr>
        <w:t>of the world onto language</w:t>
      </w:r>
      <w:r w:rsidR="00AF66B2" w:rsidRPr="00711233">
        <w:t xml:space="preserve">. If pupils are to get to the </w:t>
      </w:r>
      <w:r w:rsidR="00154673" w:rsidRPr="00711233">
        <w:t>Performance</w:t>
      </w:r>
      <w:r w:rsidR="00AF66B2" w:rsidRPr="00711233">
        <w:t xml:space="preserve"> stage of the Cognitive Stage model, they must </w:t>
      </w:r>
      <w:r w:rsidR="00AF66B2" w:rsidRPr="00711233">
        <w:lastRenderedPageBreak/>
        <w:t xml:space="preserve">be given the opportunity as soon as possible to </w:t>
      </w:r>
      <w:r w:rsidR="00AF66B2" w:rsidRPr="00126C55">
        <w:rPr>
          <w:i/>
        </w:rPr>
        <w:t>rehearse</w:t>
      </w:r>
      <w:r w:rsidR="00AF66B2" w:rsidRPr="00711233">
        <w:t xml:space="preserve"> this</w:t>
      </w:r>
      <w:r w:rsidR="00AF66B2">
        <w:t xml:space="preserve"> </w:t>
      </w:r>
      <w:r>
        <w:t>complex</w:t>
      </w:r>
      <w:r w:rsidR="00AF66B2">
        <w:t xml:space="preserve"> encoding</w:t>
      </w:r>
      <w:r w:rsidR="00AF66B2" w:rsidRPr="00711233">
        <w:t xml:space="preserve">. Grammar exercises which merely require students to fill in gaps </w:t>
      </w:r>
      <w:r w:rsidR="00AF66B2">
        <w:t xml:space="preserve">– as in example a) </w:t>
      </w:r>
      <w:r w:rsidR="00AF66B2" w:rsidRPr="00F8780F">
        <w:t>above</w:t>
      </w:r>
      <w:r w:rsidR="00AF66B2">
        <w:t xml:space="preserve"> -</w:t>
      </w:r>
      <w:r w:rsidR="00AF66B2" w:rsidRPr="00F8780F">
        <w:t xml:space="preserve"> or to</w:t>
      </w:r>
      <w:r w:rsidR="00AF66B2" w:rsidRPr="00711233">
        <w:t xml:space="preserve"> change one sentence into another require </w:t>
      </w:r>
      <w:r w:rsidR="00AF66B2">
        <w:t xml:space="preserve">grammar processing but no </w:t>
      </w:r>
      <w:r>
        <w:t>complex</w:t>
      </w:r>
      <w:r w:rsidR="00AF66B2">
        <w:t xml:space="preserve"> encoding. In example b) on the other hand, the student has to produce both grammar and lexis and therefore </w:t>
      </w:r>
      <w:r w:rsidR="00780C3E">
        <w:t xml:space="preserve">requires </w:t>
      </w:r>
      <w:r w:rsidR="00AF66B2">
        <w:t xml:space="preserve">a considerable degree of </w:t>
      </w:r>
      <w:r>
        <w:t>complex</w:t>
      </w:r>
      <w:r w:rsidR="00AF66B2">
        <w:t xml:space="preserve"> encoding.</w:t>
      </w:r>
      <w:r w:rsidR="00126C55">
        <w:t xml:space="preserve"> </w:t>
      </w:r>
    </w:p>
    <w:p w:rsidR="00ED2F1D" w:rsidRDefault="00E45820" w:rsidP="002A4C95">
      <w:pPr>
        <w:pStyle w:val="PS2Standard"/>
        <w:numPr>
          <w:ilvl w:val="0"/>
          <w:numId w:val="52"/>
        </w:numPr>
        <w:spacing w:before="120"/>
        <w:ind w:left="357" w:hanging="357"/>
        <w:jc w:val="left"/>
      </w:pPr>
      <w:r w:rsidRPr="00F57D58">
        <w:rPr>
          <w:b/>
        </w:rPr>
        <w:t>Authenticity of process</w:t>
      </w:r>
      <w:r w:rsidR="00273210">
        <w:t xml:space="preserve">. </w:t>
      </w:r>
      <w:r w:rsidR="00273210">
        <w:br/>
      </w:r>
      <w:r w:rsidRPr="00E45820">
        <w:t xml:space="preserve">To produce language, learners apply </w:t>
      </w:r>
      <w:r w:rsidRPr="009B3C7E">
        <w:rPr>
          <w:i/>
        </w:rPr>
        <w:t>processes that human beings when encoding utterances</w:t>
      </w:r>
      <w:r w:rsidRPr="00E45820">
        <w:t xml:space="preserve">. Fill-in-the-gap with words given in brackets of transforming direct into indirect speech </w:t>
      </w:r>
      <w:r w:rsidR="009B3C7E">
        <w:t xml:space="preserve">are totally </w:t>
      </w:r>
      <w:r w:rsidRPr="00E45820">
        <w:t>lack</w:t>
      </w:r>
      <w:r w:rsidR="009B3C7E">
        <w:t>ing</w:t>
      </w:r>
      <w:r w:rsidRPr="00E45820">
        <w:t xml:space="preserve"> in </w:t>
      </w:r>
      <w:r w:rsidR="009B3C7E">
        <w:t xml:space="preserve">process </w:t>
      </w:r>
      <w:r w:rsidRPr="00E45820">
        <w:t>authenticity, whereas paraphrasing an utterance</w:t>
      </w:r>
      <w:r w:rsidR="009B3C7E">
        <w:t xml:space="preserve"> is an authentic process</w:t>
      </w:r>
      <w:r w:rsidRPr="00E45820">
        <w:t>.</w:t>
      </w:r>
      <w:r w:rsidR="009B3C7E">
        <w:t xml:space="preserve"> </w:t>
      </w:r>
      <w:r w:rsidRPr="00E45820">
        <w:t xml:space="preserve"> Producing utterances as a reaction to what has just been said or </w:t>
      </w:r>
      <w:r w:rsidR="009B3C7E">
        <w:t xml:space="preserve">to </w:t>
      </w:r>
      <w:r w:rsidRPr="00E45820">
        <w:t>a context cue also has process authenticity</w:t>
      </w:r>
      <w:r w:rsidR="00DC0DF3">
        <w:t xml:space="preserve">; for example, </w:t>
      </w:r>
      <w:r w:rsidR="00DC0DF3">
        <w:rPr>
          <w:i/>
        </w:rPr>
        <w:t xml:space="preserve">The Good Friend/Bad Friend </w:t>
      </w:r>
      <w:r w:rsidR="00DC0DF3" w:rsidRPr="00DC0DF3">
        <w:t>game</w:t>
      </w:r>
      <w:r w:rsidRPr="00E45820">
        <w:t>.</w:t>
      </w:r>
    </w:p>
    <w:p w:rsidR="00273210" w:rsidRDefault="00E45820" w:rsidP="002A4C95">
      <w:pPr>
        <w:pStyle w:val="PS2Standard"/>
        <w:numPr>
          <w:ilvl w:val="0"/>
          <w:numId w:val="52"/>
        </w:numPr>
        <w:spacing w:before="120"/>
        <w:ind w:left="357" w:hanging="357"/>
        <w:jc w:val="left"/>
      </w:pPr>
      <w:r w:rsidRPr="00DC0DF3">
        <w:rPr>
          <w:b/>
        </w:rPr>
        <w:t>Interaction</w:t>
      </w:r>
      <w:r w:rsidR="00440287">
        <w:rPr>
          <w:b/>
        </w:rPr>
        <w:t xml:space="preserve"> </w:t>
      </w:r>
      <w:r w:rsidR="00440287">
        <w:t>(oral activities)</w:t>
      </w:r>
      <w:r w:rsidR="00273210" w:rsidRPr="00DC0DF3">
        <w:rPr>
          <w:b/>
        </w:rPr>
        <w:t xml:space="preserve"> </w:t>
      </w:r>
      <w:r w:rsidR="00273210" w:rsidRPr="00DC0DF3">
        <w:rPr>
          <w:b/>
        </w:rPr>
        <w:br/>
      </w:r>
      <w:r w:rsidRPr="00E45820">
        <w:t>Learners use the grammar item to interact with other learners in ways which require a response – for example, i</w:t>
      </w:r>
      <w:r w:rsidR="00273210">
        <w:t xml:space="preserve">n an oral group work activity. </w:t>
      </w:r>
    </w:p>
    <w:p w:rsidR="00273210" w:rsidRDefault="00E45820" w:rsidP="002A4C95">
      <w:pPr>
        <w:pStyle w:val="PS2Standard"/>
        <w:numPr>
          <w:ilvl w:val="0"/>
          <w:numId w:val="52"/>
        </w:numPr>
        <w:spacing w:before="120"/>
        <w:ind w:left="357" w:hanging="357"/>
        <w:jc w:val="left"/>
      </w:pPr>
      <w:r w:rsidRPr="00ED2F1D">
        <w:rPr>
          <w:b/>
        </w:rPr>
        <w:t>Task-based</w:t>
      </w:r>
      <w:r w:rsidR="00273210">
        <w:t xml:space="preserve">. </w:t>
      </w:r>
      <w:r w:rsidR="00ED2F1D">
        <w:br/>
      </w:r>
      <w:r w:rsidRPr="00E45820">
        <w:t xml:space="preserve">In addition to producing correct utterances, students fulfil a </w:t>
      </w:r>
      <w:r w:rsidRPr="00DC0DF3">
        <w:rPr>
          <w:i/>
        </w:rPr>
        <w:t>purposeful cognitive task</w:t>
      </w:r>
      <w:r w:rsidRPr="00E45820">
        <w:t xml:space="preserve"> which will have some</w:t>
      </w:r>
      <w:r w:rsidR="00ED2F1D">
        <w:t xml:space="preserve"> kind of outcome or end product (see, for example </w:t>
      </w:r>
      <w:r w:rsidR="00ED2F1D">
        <w:rPr>
          <w:i/>
        </w:rPr>
        <w:t xml:space="preserve">I am Unique </w:t>
      </w:r>
      <w:r w:rsidR="00ED2F1D">
        <w:t xml:space="preserve">on page </w:t>
      </w:r>
      <w:r w:rsidR="008A10E2">
        <w:t>41</w:t>
      </w:r>
      <w:r w:rsidR="00ED2F1D">
        <w:t>)</w:t>
      </w:r>
      <w:r w:rsidR="00DC0DF3">
        <w:t xml:space="preserve"> Task-based activities are always message-based (see 4 above).</w:t>
      </w:r>
    </w:p>
    <w:p w:rsidR="00E45820" w:rsidRPr="00E45820" w:rsidRDefault="00E45820" w:rsidP="002A4C95">
      <w:pPr>
        <w:pStyle w:val="PS2Standard"/>
        <w:numPr>
          <w:ilvl w:val="0"/>
          <w:numId w:val="52"/>
        </w:numPr>
        <w:spacing w:before="120"/>
        <w:ind w:left="357" w:hanging="357"/>
        <w:jc w:val="left"/>
      </w:pPr>
      <w:r w:rsidRPr="00ED2F1D">
        <w:rPr>
          <w:b/>
        </w:rPr>
        <w:t>Integrated skills</w:t>
      </w:r>
      <w:r w:rsidRPr="00E45820">
        <w:t xml:space="preserve"> (e.g. spoken fluency, writing texts)</w:t>
      </w:r>
      <w:r w:rsidR="00273210">
        <w:t>.</w:t>
      </w:r>
      <w:r w:rsidR="00273210">
        <w:br/>
      </w:r>
      <w:r w:rsidRPr="00E45820">
        <w:t>The aim of an activity is not only to practice grammar but to provide practice in spoken or written skill development. As far as speaking is concerned, this might entail a role play; with speaking, it might entail writing an email or a report. A caveat needs to be added here: virtually all grammar exercises and activities require the learners to speak or write – a multiple choice format is an exception. However doing, say, a grammar exercise orally in pairs does not mean that speaking skills in general are being developed. Activities will only fulfil this criterion if learners produce discourse which goes substantially beyond the language required by the grammatical exercise itself</w:t>
      </w:r>
      <w:r w:rsidR="00921BEE">
        <w:t xml:space="preserve"> (for examples, ‘Writing Tasks’ in </w:t>
      </w:r>
      <w:r w:rsidR="00921BEE">
        <w:rPr>
          <w:i/>
        </w:rPr>
        <w:t>Grammar for Communication – Exercises and Creative Activities)</w:t>
      </w:r>
      <w:r w:rsidRPr="00E45820">
        <w:t>.</w:t>
      </w:r>
    </w:p>
    <w:p w:rsidR="00440287" w:rsidRDefault="00440287" w:rsidP="00882DBA">
      <w:pPr>
        <w:pStyle w:val="PS2Standard"/>
      </w:pPr>
    </w:p>
    <w:p w:rsidR="00882DBA" w:rsidRPr="00711233" w:rsidRDefault="00882DBA" w:rsidP="00882DBA">
      <w:pPr>
        <w:pStyle w:val="PS2Standard"/>
      </w:pPr>
      <w:r w:rsidRPr="00711233">
        <w:t>An example of a grammar activity which fulfils several of these criteria is the following, the aim of which is to practise the generation of meaningful ‘wh’ questions. In this activity students have to write questions which may lead to the answers given.</w:t>
      </w:r>
    </w:p>
    <w:p w:rsidR="00882DBA" w:rsidRPr="00711233" w:rsidRDefault="00882DBA" w:rsidP="00882DBA">
      <w:pPr>
        <w:pStyle w:val="PS2Standard"/>
      </w:pPr>
    </w:p>
    <w:p w:rsidR="00882DBA" w:rsidRPr="00711233" w:rsidRDefault="00882DBA" w:rsidP="00882DBA">
      <w:pPr>
        <w:pStyle w:val="PS2Standard"/>
      </w:pPr>
      <w:r w:rsidRPr="00711233">
        <w:t xml:space="preserve">1. A: </w:t>
      </w:r>
      <w:r w:rsidRPr="00711233">
        <w:rPr>
          <w:i/>
          <w:iCs/>
        </w:rPr>
        <w:t>Why are going to bed already?</w:t>
      </w:r>
    </w:p>
    <w:p w:rsidR="00882DBA" w:rsidRPr="00711233" w:rsidRDefault="00882DBA" w:rsidP="00882DBA">
      <w:pPr>
        <w:pStyle w:val="PS2Standard"/>
      </w:pPr>
      <w:r w:rsidRPr="00711233">
        <w:t xml:space="preserve">    B: Because I feel tired.</w:t>
      </w:r>
    </w:p>
    <w:p w:rsidR="00882DBA" w:rsidRPr="00711233" w:rsidRDefault="00882DBA" w:rsidP="00882DBA">
      <w:pPr>
        <w:pStyle w:val="PS2Standard"/>
      </w:pPr>
      <w:r w:rsidRPr="00711233">
        <w:t xml:space="preserve">2. A. _____________________________________________________? </w:t>
      </w:r>
    </w:p>
    <w:p w:rsidR="00882DBA" w:rsidRPr="00711233" w:rsidRDefault="00882DBA" w:rsidP="00882DBA">
      <w:pPr>
        <w:pStyle w:val="PS2Standard"/>
      </w:pPr>
      <w:r w:rsidRPr="00711233">
        <w:t xml:space="preserve">   B: A hamburger, please.</w:t>
      </w:r>
    </w:p>
    <w:p w:rsidR="00882DBA" w:rsidRPr="00711233" w:rsidRDefault="00882DBA" w:rsidP="00882DBA">
      <w:pPr>
        <w:pStyle w:val="PS2Standard"/>
      </w:pPr>
      <w:r w:rsidRPr="00711233">
        <w:t xml:space="preserve"> 3. A. _____________________________________________________? </w:t>
      </w:r>
    </w:p>
    <w:p w:rsidR="00882DBA" w:rsidRPr="00711233" w:rsidRDefault="00882DBA" w:rsidP="00882DBA">
      <w:pPr>
        <w:pStyle w:val="PS2Standard"/>
      </w:pPr>
      <w:r w:rsidRPr="00711233">
        <w:t xml:space="preserve">   B: Let's go to France. I've never been there.</w:t>
      </w:r>
    </w:p>
    <w:p w:rsidR="00882DBA" w:rsidRPr="00711233" w:rsidRDefault="00882DBA" w:rsidP="00882DBA">
      <w:pPr>
        <w:pStyle w:val="PS2Standard"/>
      </w:pPr>
      <w:r w:rsidRPr="00711233">
        <w:t xml:space="preserve"> 4. A. _____________________________________________________? </w:t>
      </w:r>
    </w:p>
    <w:p w:rsidR="00882DBA" w:rsidRPr="00711233" w:rsidRDefault="00882DBA" w:rsidP="00882DBA">
      <w:pPr>
        <w:pStyle w:val="PS2Standard"/>
      </w:pPr>
      <w:r w:rsidRPr="00711233">
        <w:t xml:space="preserve">   B: English and Spanish.</w:t>
      </w:r>
    </w:p>
    <w:p w:rsidR="00882DBA" w:rsidRPr="00711233" w:rsidRDefault="00882DBA" w:rsidP="00882DBA">
      <w:pPr>
        <w:pStyle w:val="PS2Standard"/>
      </w:pPr>
      <w:r w:rsidRPr="00711233">
        <w:t xml:space="preserve"> 5. A. _____________________________________________________? </w:t>
      </w:r>
    </w:p>
    <w:p w:rsidR="00882DBA" w:rsidRPr="00711233" w:rsidRDefault="00882DBA" w:rsidP="00882DBA">
      <w:pPr>
        <w:pStyle w:val="PS2Standard"/>
      </w:pPr>
      <w:r w:rsidRPr="00711233">
        <w:t xml:space="preserve">   B: For five years. She really loves it there.</w:t>
      </w:r>
    </w:p>
    <w:p w:rsidR="00882DBA" w:rsidRPr="00711233" w:rsidRDefault="00882DBA" w:rsidP="00882DBA">
      <w:pPr>
        <w:pStyle w:val="PS2Standard"/>
      </w:pPr>
      <w:r w:rsidRPr="00711233">
        <w:t xml:space="preserve">6. A. _____________________________________________________? </w:t>
      </w:r>
    </w:p>
    <w:p w:rsidR="00882DBA" w:rsidRPr="00711233" w:rsidRDefault="00882DBA" w:rsidP="00882DBA">
      <w:pPr>
        <w:pStyle w:val="PS2Standard"/>
      </w:pPr>
      <w:r w:rsidRPr="00711233">
        <w:t xml:space="preserve">   B: Fantastic! we had seats in the front row!</w:t>
      </w:r>
    </w:p>
    <w:p w:rsidR="00882DBA" w:rsidRPr="00711233" w:rsidRDefault="00882DBA" w:rsidP="00882DBA">
      <w:pPr>
        <w:pStyle w:val="PS2Standard"/>
      </w:pPr>
    </w:p>
    <w:p w:rsidR="00882DBA" w:rsidRPr="00711233" w:rsidRDefault="00882DBA" w:rsidP="00882DBA">
      <w:pPr>
        <w:pStyle w:val="PS2Standard"/>
      </w:pPr>
      <w:r w:rsidRPr="00711233">
        <w:t>W</w:t>
      </w:r>
      <w:r w:rsidR="00DC0DF3">
        <w:t>ith the exception of criterion 7</w:t>
      </w:r>
      <w:r w:rsidRPr="00711233">
        <w:t xml:space="preserve"> (task-based) this activity appears to satisfy all the </w:t>
      </w:r>
      <w:r w:rsidR="00DC0DF3" w:rsidRPr="00711233">
        <w:t>Communicative Criteria</w:t>
      </w:r>
      <w:r w:rsidRPr="00711233">
        <w:t>.</w:t>
      </w:r>
    </w:p>
    <w:p w:rsidR="00FC1466" w:rsidRPr="00711233" w:rsidRDefault="00FC1466" w:rsidP="00882DBA">
      <w:pPr>
        <w:pStyle w:val="PS2Standard"/>
      </w:pPr>
    </w:p>
    <w:p w:rsidR="00FC1466" w:rsidRPr="00711233" w:rsidRDefault="00FC1466" w:rsidP="00882DBA">
      <w:pPr>
        <w:pStyle w:val="PS2Standard"/>
      </w:pPr>
      <w:r w:rsidRPr="00711233">
        <w:t>The following exercise – a type found in many grammar books – seems to fulfil none of the communicative criteria.</w:t>
      </w:r>
    </w:p>
    <w:p w:rsidR="00FC1466" w:rsidRPr="00711233" w:rsidRDefault="00FC1466" w:rsidP="00882DBA">
      <w:pPr>
        <w:pStyle w:val="PS2Standard"/>
      </w:pPr>
    </w:p>
    <w:p w:rsidR="00FC1466" w:rsidRPr="00711233" w:rsidRDefault="00FC1466" w:rsidP="002A4C95">
      <w:pPr>
        <w:pStyle w:val="PS2Standard"/>
        <w:numPr>
          <w:ilvl w:val="0"/>
          <w:numId w:val="29"/>
        </w:numPr>
      </w:pPr>
      <w:r w:rsidRPr="00711233">
        <w:t xml:space="preserve">Where ____________________ (Mary - buy) her new dress? </w:t>
      </w:r>
    </w:p>
    <w:p w:rsidR="00FC1466" w:rsidRPr="00711233" w:rsidRDefault="00FC1466" w:rsidP="002A4C95">
      <w:pPr>
        <w:pStyle w:val="PS2Standard"/>
        <w:numPr>
          <w:ilvl w:val="0"/>
          <w:numId w:val="29"/>
        </w:numPr>
      </w:pPr>
      <w:r w:rsidRPr="00711233">
        <w:t xml:space="preserve">When ____________________ (you - go) to bed last night? </w:t>
      </w:r>
    </w:p>
    <w:p w:rsidR="00FC1466" w:rsidRPr="00711233" w:rsidRDefault="00FC1466" w:rsidP="002A4C95">
      <w:pPr>
        <w:pStyle w:val="PS2Standard"/>
        <w:numPr>
          <w:ilvl w:val="0"/>
          <w:numId w:val="29"/>
        </w:numPr>
      </w:pPr>
      <w:r w:rsidRPr="00711233">
        <w:t>What ____________________ (you - want) for breakfast.</w:t>
      </w:r>
    </w:p>
    <w:p w:rsidR="00FC1466" w:rsidRPr="00711233" w:rsidRDefault="00FC1466" w:rsidP="00882DBA">
      <w:pPr>
        <w:pStyle w:val="PS2Standard"/>
      </w:pPr>
    </w:p>
    <w:p w:rsidR="00FC1466" w:rsidRDefault="00507CC5" w:rsidP="00882DBA">
      <w:pPr>
        <w:pStyle w:val="PS2Standard"/>
      </w:pPr>
      <w:r>
        <w:t xml:space="preserve">It is often possible to make exercises such as the one above more Communicative simply by leaving out the words in brackets. If this is done, then </w:t>
      </w:r>
      <w:r w:rsidR="001E6A45">
        <w:t>more complex encoding is required.</w:t>
      </w:r>
    </w:p>
    <w:p w:rsidR="00507CC5" w:rsidRPr="00711233" w:rsidRDefault="00507CC5" w:rsidP="00882DBA">
      <w:pPr>
        <w:pStyle w:val="PS2Standard"/>
      </w:pPr>
    </w:p>
    <w:p w:rsidR="00575221" w:rsidRPr="00711233" w:rsidRDefault="00575221" w:rsidP="00780C3E">
      <w:pPr>
        <w:pStyle w:val="PS2Heading"/>
      </w:pPr>
      <w:r w:rsidRPr="00711233">
        <w:t xml:space="preserve">Traditional </w:t>
      </w:r>
      <w:r w:rsidR="00780C3E">
        <w:t>vs.</w:t>
      </w:r>
      <w:r w:rsidRPr="00711233">
        <w:t xml:space="preserve"> Communicative Grammar</w:t>
      </w:r>
    </w:p>
    <w:p w:rsidR="00575221" w:rsidRDefault="00780C3E" w:rsidP="00780C3E">
      <w:pPr>
        <w:pStyle w:val="PS2Standard"/>
      </w:pPr>
      <w:r>
        <w:t>Following our discussions, it is possible to summarise the most significant differences between Traditional and Communicative grammar.</w:t>
      </w:r>
    </w:p>
    <w:p w:rsidR="00780C3E" w:rsidRPr="00780C3E" w:rsidRDefault="00780C3E" w:rsidP="00780C3E">
      <w:pPr>
        <w:pStyle w:val="PS2Standard"/>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6"/>
        <w:gridCol w:w="3924"/>
      </w:tblGrid>
      <w:tr w:rsidR="00575221" w:rsidRPr="00711233" w:rsidTr="00706478">
        <w:tc>
          <w:tcPr>
            <w:tcW w:w="3816" w:type="dxa"/>
            <w:shd w:val="clear" w:color="auto" w:fill="E6E6E6"/>
          </w:tcPr>
          <w:p w:rsidR="00575221" w:rsidRPr="00711233" w:rsidRDefault="00575221" w:rsidP="00575221">
            <w:pPr>
              <w:pStyle w:val="PS2Standard"/>
              <w:jc w:val="center"/>
              <w:rPr>
                <w:bCs/>
              </w:rPr>
            </w:pPr>
            <w:r w:rsidRPr="00711233">
              <w:rPr>
                <w:bCs/>
              </w:rPr>
              <w:t>Traditional</w:t>
            </w:r>
          </w:p>
        </w:tc>
        <w:tc>
          <w:tcPr>
            <w:tcW w:w="3924" w:type="dxa"/>
            <w:shd w:val="clear" w:color="auto" w:fill="E6E6E6"/>
          </w:tcPr>
          <w:p w:rsidR="00575221" w:rsidRPr="00711233" w:rsidRDefault="00575221" w:rsidP="00575221">
            <w:pPr>
              <w:pStyle w:val="PS2Standard"/>
              <w:jc w:val="center"/>
              <w:rPr>
                <w:bCs/>
              </w:rPr>
            </w:pPr>
            <w:r w:rsidRPr="00711233">
              <w:rPr>
                <w:bCs/>
              </w:rPr>
              <w:t>Communicative</w:t>
            </w:r>
          </w:p>
        </w:tc>
      </w:tr>
      <w:tr w:rsidR="00575221" w:rsidRPr="00711233" w:rsidTr="00706478">
        <w:tc>
          <w:tcPr>
            <w:tcW w:w="3816" w:type="dxa"/>
          </w:tcPr>
          <w:p w:rsidR="00575221" w:rsidRPr="00711233" w:rsidRDefault="00575221" w:rsidP="00575221">
            <w:pPr>
              <w:pStyle w:val="PS2Standard"/>
              <w:rPr>
                <w:bCs/>
              </w:rPr>
            </w:pPr>
            <w:r w:rsidRPr="00711233">
              <w:rPr>
                <w:bCs/>
              </w:rPr>
              <w:t>Formal teaching objectives</w:t>
            </w:r>
          </w:p>
        </w:tc>
        <w:tc>
          <w:tcPr>
            <w:tcW w:w="3924" w:type="dxa"/>
          </w:tcPr>
          <w:p w:rsidR="00575221" w:rsidRPr="00711233" w:rsidRDefault="00575221" w:rsidP="00575221">
            <w:pPr>
              <w:pStyle w:val="PS2Standard"/>
              <w:rPr>
                <w:bCs/>
              </w:rPr>
            </w:pPr>
            <w:r w:rsidRPr="00711233">
              <w:rPr>
                <w:bCs/>
              </w:rPr>
              <w:t>Meaning-based objectives</w:t>
            </w:r>
          </w:p>
        </w:tc>
      </w:tr>
      <w:tr w:rsidR="00575221" w:rsidRPr="00711233" w:rsidTr="00706478">
        <w:tc>
          <w:tcPr>
            <w:tcW w:w="3816" w:type="dxa"/>
          </w:tcPr>
          <w:p w:rsidR="00575221" w:rsidRPr="00711233" w:rsidRDefault="00575221" w:rsidP="00575221">
            <w:pPr>
              <w:pStyle w:val="PS2Standard"/>
              <w:rPr>
                <w:bCs/>
              </w:rPr>
            </w:pPr>
            <w:r w:rsidRPr="00711233">
              <w:rPr>
                <w:bCs/>
              </w:rPr>
              <w:t>Learning by understanding</w:t>
            </w:r>
          </w:p>
        </w:tc>
        <w:tc>
          <w:tcPr>
            <w:tcW w:w="3924" w:type="dxa"/>
          </w:tcPr>
          <w:p w:rsidR="00575221" w:rsidRPr="00711233" w:rsidRDefault="00575221" w:rsidP="00575221">
            <w:pPr>
              <w:pStyle w:val="PS2Standard"/>
              <w:rPr>
                <w:bCs/>
              </w:rPr>
            </w:pPr>
            <w:r w:rsidRPr="00711233">
              <w:rPr>
                <w:bCs/>
              </w:rPr>
              <w:t>Learning by using etc.</w:t>
            </w:r>
          </w:p>
        </w:tc>
      </w:tr>
      <w:tr w:rsidR="00575221" w:rsidRPr="00711233" w:rsidTr="00706478">
        <w:tc>
          <w:tcPr>
            <w:tcW w:w="3816" w:type="dxa"/>
          </w:tcPr>
          <w:p w:rsidR="00575221" w:rsidRPr="00711233" w:rsidRDefault="00575221" w:rsidP="00575221">
            <w:pPr>
              <w:pStyle w:val="PS2Standard"/>
              <w:rPr>
                <w:bCs/>
              </w:rPr>
            </w:pPr>
            <w:r w:rsidRPr="00711233">
              <w:rPr>
                <w:bCs/>
              </w:rPr>
              <w:t xml:space="preserve">Exercises which test knowledge </w:t>
            </w:r>
          </w:p>
        </w:tc>
        <w:tc>
          <w:tcPr>
            <w:tcW w:w="3924" w:type="dxa"/>
          </w:tcPr>
          <w:p w:rsidR="00575221" w:rsidRPr="00711233" w:rsidRDefault="00575221" w:rsidP="00575221">
            <w:pPr>
              <w:pStyle w:val="PS2Standard"/>
              <w:rPr>
                <w:bCs/>
              </w:rPr>
            </w:pPr>
            <w:r w:rsidRPr="00711233">
              <w:rPr>
                <w:bCs/>
              </w:rPr>
              <w:t xml:space="preserve">Exercises which support learning </w:t>
            </w:r>
          </w:p>
        </w:tc>
      </w:tr>
      <w:tr w:rsidR="00575221" w:rsidRPr="00711233" w:rsidTr="00706478">
        <w:tc>
          <w:tcPr>
            <w:tcW w:w="3816" w:type="dxa"/>
          </w:tcPr>
          <w:p w:rsidR="00575221" w:rsidRPr="00711233" w:rsidRDefault="00575221" w:rsidP="00575221">
            <w:pPr>
              <w:pStyle w:val="PS2Standard"/>
              <w:rPr>
                <w:bCs/>
              </w:rPr>
            </w:pPr>
            <w:r w:rsidRPr="00711233">
              <w:rPr>
                <w:bCs/>
              </w:rPr>
              <w:t>Grammar is an end in itself</w:t>
            </w:r>
          </w:p>
        </w:tc>
        <w:tc>
          <w:tcPr>
            <w:tcW w:w="3924" w:type="dxa"/>
          </w:tcPr>
          <w:p w:rsidR="00575221" w:rsidRPr="00711233" w:rsidRDefault="00575221" w:rsidP="00575221">
            <w:pPr>
              <w:pStyle w:val="PS2Standard"/>
              <w:rPr>
                <w:bCs/>
              </w:rPr>
            </w:pPr>
            <w:r w:rsidRPr="00711233">
              <w:rPr>
                <w:bCs/>
              </w:rPr>
              <w:t>Grammar is a means to an end</w:t>
            </w:r>
          </w:p>
        </w:tc>
      </w:tr>
    </w:tbl>
    <w:p w:rsidR="00756FF0" w:rsidRDefault="00756FF0" w:rsidP="007F71E1">
      <w:pPr>
        <w:pStyle w:val="StandardoE"/>
        <w:rPr>
          <w:rFonts w:ascii="Arial" w:hAnsi="Arial" w:cs="Arial"/>
          <w:color w:val="000000"/>
          <w:sz w:val="22"/>
          <w:szCs w:val="22"/>
        </w:rPr>
      </w:pPr>
    </w:p>
    <w:p w:rsidR="008B10A6" w:rsidRDefault="008B10A6" w:rsidP="007F71E1">
      <w:pPr>
        <w:pStyle w:val="StandardoE"/>
        <w:rPr>
          <w:rFonts w:ascii="Arial" w:hAnsi="Arial" w:cs="Arial"/>
          <w:color w:val="000000"/>
          <w:sz w:val="22"/>
          <w:szCs w:val="22"/>
        </w:rPr>
      </w:pPr>
    </w:p>
    <w:p w:rsidR="008B10A6" w:rsidRDefault="008B10A6" w:rsidP="007F71E1">
      <w:pPr>
        <w:pStyle w:val="StandardoE"/>
        <w:rPr>
          <w:rFonts w:ascii="Arial" w:hAnsi="Arial" w:cs="Arial"/>
          <w:color w:val="000000"/>
          <w:sz w:val="22"/>
          <w:szCs w:val="22"/>
        </w:rPr>
      </w:pPr>
    </w:p>
    <w:p w:rsidR="008B10A6" w:rsidRDefault="008B10A6" w:rsidP="007F71E1">
      <w:pPr>
        <w:pStyle w:val="StandardoE"/>
        <w:rPr>
          <w:rFonts w:ascii="Arial" w:hAnsi="Arial" w:cs="Arial"/>
          <w:color w:val="000000"/>
          <w:sz w:val="22"/>
          <w:szCs w:val="22"/>
        </w:rPr>
      </w:pPr>
    </w:p>
    <w:p w:rsidR="008B10A6" w:rsidRDefault="008B10A6" w:rsidP="007F71E1">
      <w:pPr>
        <w:pStyle w:val="StandardoE"/>
        <w:rPr>
          <w:rFonts w:ascii="Arial" w:hAnsi="Arial" w:cs="Arial"/>
          <w:color w:val="000000"/>
          <w:sz w:val="22"/>
          <w:szCs w:val="22"/>
        </w:rPr>
      </w:pPr>
    </w:p>
    <w:p w:rsidR="008B10A6" w:rsidRDefault="008B10A6" w:rsidP="007F71E1">
      <w:pPr>
        <w:pStyle w:val="StandardoE"/>
        <w:rPr>
          <w:rFonts w:ascii="Arial" w:hAnsi="Arial" w:cs="Arial"/>
          <w:color w:val="000000"/>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10004" w:rsidRPr="00711233" w:rsidTr="00710004">
        <w:tc>
          <w:tcPr>
            <w:tcW w:w="9288" w:type="dxa"/>
            <w:tcBorders>
              <w:top w:val="double" w:sz="4" w:space="0" w:color="auto"/>
              <w:left w:val="double" w:sz="4" w:space="0" w:color="auto"/>
              <w:bottom w:val="double" w:sz="4" w:space="0" w:color="auto"/>
              <w:right w:val="double" w:sz="4" w:space="0" w:color="auto"/>
            </w:tcBorders>
          </w:tcPr>
          <w:p w:rsidR="00710004" w:rsidRPr="00711233" w:rsidRDefault="008B10A6" w:rsidP="00710004">
            <w:pPr>
              <w:jc w:val="center"/>
              <w:rPr>
                <w:rFonts w:ascii="Arial" w:hAnsi="Arial" w:cs="Arial"/>
                <w:b/>
                <w:sz w:val="20"/>
                <w:szCs w:val="20"/>
              </w:rPr>
            </w:pPr>
            <w:r>
              <w:rPr>
                <w:rFonts w:ascii="Arial" w:hAnsi="Arial" w:cs="Arial"/>
                <w:color w:val="000000"/>
              </w:rPr>
              <w:br w:type="page"/>
            </w:r>
            <w:r w:rsidR="00710004" w:rsidRPr="00711233">
              <w:rPr>
                <w:rFonts w:ascii="Arial" w:hAnsi="Arial" w:cs="Arial"/>
                <w:b/>
                <w:sz w:val="20"/>
                <w:szCs w:val="20"/>
              </w:rPr>
              <w:t>BIBLIOGRAPHY  - Pedagogical Grammar</w:t>
            </w:r>
          </w:p>
        </w:tc>
      </w:tr>
    </w:tbl>
    <w:p w:rsidR="00710004" w:rsidRPr="00711233" w:rsidRDefault="00710004" w:rsidP="00710004">
      <w:pPr>
        <w:rPr>
          <w:rFonts w:ascii="Arial" w:hAnsi="Arial" w:cs="Arial"/>
          <w:sz w:val="20"/>
          <w:szCs w:val="20"/>
        </w:rPr>
      </w:pPr>
    </w:p>
    <w:p w:rsidR="00710004" w:rsidRPr="00711233" w:rsidRDefault="00710004" w:rsidP="00710004">
      <w:pPr>
        <w:rPr>
          <w:rFonts w:ascii="Arial" w:hAnsi="Arial" w:cs="Arial"/>
          <w:b/>
          <w:sz w:val="20"/>
          <w:szCs w:val="20"/>
        </w:rPr>
      </w:pPr>
      <w:r w:rsidRPr="00711233">
        <w:rPr>
          <w:rFonts w:ascii="Arial" w:hAnsi="Arial" w:cs="Arial"/>
          <w:b/>
          <w:sz w:val="20"/>
          <w:szCs w:val="20"/>
        </w:rPr>
        <w:t>Theory</w:t>
      </w:r>
    </w:p>
    <w:p w:rsidR="00710004" w:rsidRPr="00E72218" w:rsidRDefault="00710004" w:rsidP="00710004">
      <w:pPr>
        <w:pStyle w:val="Literaturverzeichnis1"/>
        <w:ind w:left="284" w:hanging="284"/>
        <w:rPr>
          <w:sz w:val="22"/>
        </w:rPr>
      </w:pPr>
      <w:r w:rsidRPr="00E72218">
        <w:rPr>
          <w:sz w:val="22"/>
        </w:rPr>
        <w:t xml:space="preserve">Batstone, R. (1994) </w:t>
      </w:r>
      <w:r w:rsidRPr="00E72218">
        <w:rPr>
          <w:i/>
          <w:sz w:val="22"/>
        </w:rPr>
        <w:t>Grammar.</w:t>
      </w:r>
      <w:r w:rsidRPr="00E72218">
        <w:rPr>
          <w:sz w:val="22"/>
        </w:rPr>
        <w:t xml:space="preserve"> Oxford: Oxford University Press.</w:t>
      </w:r>
    </w:p>
    <w:p w:rsidR="00710004" w:rsidRPr="00E72218" w:rsidRDefault="00710004" w:rsidP="00710004">
      <w:pPr>
        <w:pStyle w:val="Literaturverzeichnis1"/>
        <w:ind w:left="284" w:hanging="284"/>
        <w:rPr>
          <w:sz w:val="22"/>
        </w:rPr>
      </w:pPr>
      <w:r w:rsidRPr="00E72218">
        <w:rPr>
          <w:sz w:val="22"/>
          <w:lang w:val="fr-FR"/>
        </w:rPr>
        <w:t xml:space="preserve">Bygate, M. et al (eds.) </w:t>
      </w:r>
      <w:r w:rsidRPr="00E72218">
        <w:rPr>
          <w:sz w:val="22"/>
        </w:rPr>
        <w:t xml:space="preserve">(1994) </w:t>
      </w:r>
      <w:r w:rsidRPr="00E72218">
        <w:rPr>
          <w:i/>
          <w:sz w:val="22"/>
        </w:rPr>
        <w:t>Grammar and the Language Teacher</w:t>
      </w:r>
      <w:r w:rsidRPr="00E72218">
        <w:rPr>
          <w:sz w:val="22"/>
        </w:rPr>
        <w:t>. Hemel Hempstead: Prentice Hall</w:t>
      </w:r>
    </w:p>
    <w:p w:rsidR="00710004" w:rsidRPr="00E72218" w:rsidRDefault="00710004" w:rsidP="00710004">
      <w:pPr>
        <w:pStyle w:val="Literaturverzeichnis1"/>
        <w:ind w:left="284" w:hanging="284"/>
        <w:rPr>
          <w:sz w:val="22"/>
        </w:rPr>
      </w:pPr>
      <w:r w:rsidRPr="00E72218">
        <w:rPr>
          <w:sz w:val="22"/>
        </w:rPr>
        <w:t xml:space="preserve">Harmer, J. (1987) </w:t>
      </w:r>
      <w:r w:rsidRPr="00E72218">
        <w:rPr>
          <w:i/>
          <w:sz w:val="22"/>
        </w:rPr>
        <w:t>Teaching and learning Grammar</w:t>
      </w:r>
      <w:r w:rsidRPr="00E72218">
        <w:rPr>
          <w:sz w:val="22"/>
        </w:rPr>
        <w:t>. London: Long</w:t>
      </w:r>
      <w:r w:rsidRPr="00E72218">
        <w:rPr>
          <w:noProof/>
          <w:color w:val="auto"/>
          <w:spacing w:val="0"/>
          <w:sz w:val="22"/>
          <w:lang w:eastAsia="en-GB"/>
        </w:rPr>
        <w:t xml:space="preserve"> </w:t>
      </w:r>
      <w:r w:rsidRPr="00E72218">
        <w:rPr>
          <w:sz w:val="22"/>
        </w:rPr>
        <w:t>man.</w:t>
      </w:r>
    </w:p>
    <w:p w:rsidR="00710004" w:rsidRPr="00E72218" w:rsidRDefault="00710004" w:rsidP="00710004">
      <w:pPr>
        <w:pStyle w:val="Literaturverzeichnis1"/>
        <w:ind w:left="284" w:hanging="284"/>
        <w:rPr>
          <w:sz w:val="22"/>
        </w:rPr>
      </w:pPr>
      <w:r w:rsidRPr="00E72218">
        <w:rPr>
          <w:sz w:val="22"/>
        </w:rPr>
        <w:t xml:space="preserve">Newby, D. (1998) 'Theory and Practice in Communicative Grammar' in R. de Beaugrande, M. Grosman, B. Seidlhofer,  (eds.)  </w:t>
      </w:r>
      <w:r w:rsidRPr="00E72218">
        <w:rPr>
          <w:i/>
          <w:sz w:val="22"/>
        </w:rPr>
        <w:t>Language Policy and Language Education in Emerging Nations, Series: Advances in Discourse Processes Vol. LXIII, pp 151-164</w:t>
      </w:r>
      <w:r w:rsidRPr="00E72218">
        <w:rPr>
          <w:sz w:val="22"/>
        </w:rPr>
        <w:t>. Stamford, Conneticut: Ablex Publishing Corporation</w:t>
      </w:r>
    </w:p>
    <w:p w:rsidR="00710004" w:rsidRPr="00E72218" w:rsidRDefault="000225D1" w:rsidP="00710004">
      <w:pPr>
        <w:pStyle w:val="Literaturverzeichnis1"/>
        <w:ind w:left="284" w:hanging="284"/>
        <w:rPr>
          <w:sz w:val="22"/>
        </w:rPr>
      </w:pPr>
      <w:r>
        <w:rPr>
          <w:sz w:val="22"/>
        </w:rPr>
        <w:t>Newby, D. (2013</w:t>
      </w:r>
      <w:r w:rsidR="00710004" w:rsidRPr="00E72218">
        <w:rPr>
          <w:sz w:val="22"/>
        </w:rPr>
        <w:t>) ‘Pedagogical Grammar’</w:t>
      </w:r>
      <w:r w:rsidR="00710004" w:rsidRPr="00E72218">
        <w:rPr>
          <w:i/>
          <w:sz w:val="22"/>
        </w:rPr>
        <w:t>.</w:t>
      </w:r>
      <w:r w:rsidR="00710004" w:rsidRPr="00E72218">
        <w:rPr>
          <w:sz w:val="22"/>
        </w:rPr>
        <w:t xml:space="preserve"> In M. Byram </w:t>
      </w:r>
      <w:r>
        <w:rPr>
          <w:sz w:val="22"/>
        </w:rPr>
        <w:t xml:space="preserve">and A. Hu </w:t>
      </w:r>
      <w:r w:rsidR="00710004" w:rsidRPr="00E72218">
        <w:rPr>
          <w:sz w:val="22"/>
        </w:rPr>
        <w:t>(ed</w:t>
      </w:r>
      <w:r>
        <w:rPr>
          <w:sz w:val="22"/>
        </w:rPr>
        <w:t>s.</w:t>
      </w:r>
      <w:r w:rsidR="00710004" w:rsidRPr="00E72218">
        <w:rPr>
          <w:sz w:val="22"/>
        </w:rPr>
        <w:t xml:space="preserve">) </w:t>
      </w:r>
      <w:r w:rsidR="00710004" w:rsidRPr="00E72218">
        <w:rPr>
          <w:i/>
          <w:sz w:val="22"/>
        </w:rPr>
        <w:t>Routledge Encyclopedia of Language Teaching and Learning</w:t>
      </w:r>
      <w:r>
        <w:rPr>
          <w:i/>
          <w:sz w:val="22"/>
        </w:rPr>
        <w:t xml:space="preserve"> (revised 2nd edition)</w:t>
      </w:r>
      <w:r w:rsidR="00710004" w:rsidRPr="00E72218">
        <w:rPr>
          <w:sz w:val="22"/>
        </w:rPr>
        <w:t>. London: Routledge.</w:t>
      </w:r>
    </w:p>
    <w:p w:rsidR="00710004" w:rsidRPr="00E72218" w:rsidRDefault="00710004" w:rsidP="00710004">
      <w:pPr>
        <w:pStyle w:val="Literaturverzeichnis1"/>
        <w:ind w:left="284" w:hanging="284"/>
        <w:rPr>
          <w:sz w:val="22"/>
        </w:rPr>
      </w:pPr>
      <w:r w:rsidRPr="00E72218">
        <w:rPr>
          <w:sz w:val="22"/>
        </w:rPr>
        <w:t xml:space="preserve">Newby, D. (2006) ‘Communicative Language Teaching’. In Fenner, A.B. and Newby, D. (eds.) </w:t>
      </w:r>
      <w:r w:rsidRPr="00E72218">
        <w:rPr>
          <w:i/>
          <w:sz w:val="22"/>
        </w:rPr>
        <w:t xml:space="preserve">Coherence of principles, cohesion of competences: Exploring theories and designing materials for teacher education. </w:t>
      </w:r>
      <w:r w:rsidRPr="00E72218">
        <w:rPr>
          <w:sz w:val="22"/>
        </w:rPr>
        <w:t xml:space="preserve"> Graz/Strasbourg: European Centre for Modern Languages/Council of Europe Press</w:t>
      </w:r>
    </w:p>
    <w:p w:rsidR="00710004" w:rsidRPr="00E72218" w:rsidRDefault="00710004" w:rsidP="00710004">
      <w:pPr>
        <w:pStyle w:val="Literaturverzeichnis1"/>
        <w:ind w:left="284" w:hanging="284"/>
        <w:rPr>
          <w:sz w:val="22"/>
        </w:rPr>
      </w:pPr>
      <w:r w:rsidRPr="00E72218">
        <w:rPr>
          <w:sz w:val="22"/>
        </w:rPr>
        <w:t xml:space="preserve">Newby, D. (2006) ‘Grammar awareness-raising in an initial teacher education seminar.’ In Fenner, A.B. and Newby, D. (eds.) </w:t>
      </w:r>
      <w:r w:rsidRPr="00E72218">
        <w:rPr>
          <w:i/>
          <w:sz w:val="22"/>
        </w:rPr>
        <w:t xml:space="preserve">Coherence of principles, cohesion of competences: Exploring theories and designing materials for teacher education. </w:t>
      </w:r>
      <w:r w:rsidRPr="00E72218">
        <w:rPr>
          <w:sz w:val="22"/>
        </w:rPr>
        <w:t xml:space="preserve"> Graz/Strasbourg: European Centre for Modern Languages/Council of Europe Press</w:t>
      </w:r>
    </w:p>
    <w:p w:rsidR="00710004" w:rsidRPr="00E72218" w:rsidRDefault="00710004" w:rsidP="00710004">
      <w:pPr>
        <w:pStyle w:val="Literaturverzeichnis1"/>
        <w:ind w:left="284" w:hanging="284"/>
        <w:rPr>
          <w:sz w:val="22"/>
        </w:rPr>
      </w:pPr>
      <w:r w:rsidRPr="00E72218">
        <w:rPr>
          <w:sz w:val="22"/>
        </w:rPr>
        <w:t xml:space="preserve">Newby, D. (2008) “Pedagogical Grammar: A Cognitive+Communicative Approach”. In: W. Delanoy and L, Volkmann (Eds.) </w:t>
      </w:r>
      <w:r w:rsidRPr="00E72218">
        <w:rPr>
          <w:i/>
          <w:sz w:val="22"/>
        </w:rPr>
        <w:t>Future Perspectives for English Language Teaching</w:t>
      </w:r>
      <w:r w:rsidRPr="00E72218">
        <w:rPr>
          <w:sz w:val="22"/>
        </w:rPr>
        <w:t>. Heidelberg: Universitätsverlag Winter, 29-44</w:t>
      </w:r>
    </w:p>
    <w:p w:rsidR="00710004" w:rsidRPr="008B10A6" w:rsidRDefault="00710004" w:rsidP="00710004">
      <w:pPr>
        <w:pStyle w:val="Literaturverzeichnis1"/>
        <w:ind w:left="284" w:hanging="284"/>
        <w:rPr>
          <w:sz w:val="22"/>
          <w:lang w:val="de-AT"/>
        </w:rPr>
      </w:pPr>
      <w:r w:rsidRPr="00E72218">
        <w:rPr>
          <w:sz w:val="22"/>
        </w:rPr>
        <w:t xml:space="preserve">Newby, D. (2003) </w:t>
      </w:r>
      <w:r w:rsidRPr="00E72218">
        <w:rPr>
          <w:i/>
          <w:sz w:val="22"/>
        </w:rPr>
        <w:t>A Cognitive-Communicative Theory of Pedagogical Grammar.</w:t>
      </w:r>
      <w:r w:rsidRPr="00E72218">
        <w:rPr>
          <w:sz w:val="22"/>
        </w:rPr>
        <w:t xml:space="preserve"> </w:t>
      </w:r>
      <w:r w:rsidRPr="008B10A6">
        <w:rPr>
          <w:sz w:val="22"/>
          <w:lang w:val="de-AT"/>
        </w:rPr>
        <w:t>Habilitationsschrift. Karl-Franzens Universität Graz.</w:t>
      </w:r>
    </w:p>
    <w:p w:rsidR="00710004" w:rsidRPr="00E72218" w:rsidRDefault="00710004" w:rsidP="00710004">
      <w:pPr>
        <w:pStyle w:val="Literaturverzeichnis1"/>
        <w:ind w:left="284" w:hanging="284"/>
        <w:rPr>
          <w:sz w:val="22"/>
        </w:rPr>
      </w:pPr>
      <w:r w:rsidRPr="008B10A6">
        <w:rPr>
          <w:sz w:val="22"/>
          <w:lang w:val="de-AT"/>
        </w:rPr>
        <w:t xml:space="preserve">Newby, D. (2012)  Cognitive+Communicative Grammar in Teacher Education. In J. Huettner, B. Mehlmauer-Larcher, S. Reichl, B. Schiftner. </w:t>
      </w:r>
      <w:r w:rsidRPr="00E72218">
        <w:rPr>
          <w:i/>
          <w:sz w:val="22"/>
        </w:rPr>
        <w:t>Bridging the Gap: Theory and Practice in EFL Teacher Education</w:t>
      </w:r>
      <w:r w:rsidRPr="00E72218">
        <w:rPr>
          <w:sz w:val="22"/>
        </w:rPr>
        <w:t>. Clevedon: Multilingual Matters. 101-123</w:t>
      </w:r>
    </w:p>
    <w:p w:rsidR="00710004" w:rsidRPr="00E72218" w:rsidRDefault="00710004" w:rsidP="00710004">
      <w:pPr>
        <w:pStyle w:val="Literaturverzeichnis1"/>
        <w:ind w:left="284" w:hanging="284"/>
        <w:rPr>
          <w:sz w:val="22"/>
        </w:rPr>
      </w:pPr>
      <w:r w:rsidRPr="00E72218">
        <w:rPr>
          <w:sz w:val="22"/>
        </w:rPr>
        <w:t xml:space="preserve">Odlin, T. (ed) (1994) </w:t>
      </w:r>
      <w:r w:rsidRPr="00E72218">
        <w:rPr>
          <w:i/>
          <w:sz w:val="22"/>
        </w:rPr>
        <w:t>Perspectives on Pedagogical Grammar</w:t>
      </w:r>
      <w:r w:rsidRPr="00E72218">
        <w:rPr>
          <w:sz w:val="22"/>
        </w:rPr>
        <w:t>. Cambridge: Cambridge University Press.</w:t>
      </w:r>
    </w:p>
    <w:p w:rsidR="00710004" w:rsidRPr="00E72218" w:rsidRDefault="00710004" w:rsidP="00710004">
      <w:pPr>
        <w:pStyle w:val="Literaturverzeichnis1"/>
        <w:ind w:left="284" w:hanging="284"/>
        <w:rPr>
          <w:sz w:val="22"/>
        </w:rPr>
      </w:pPr>
      <w:r w:rsidRPr="00E72218">
        <w:rPr>
          <w:sz w:val="22"/>
        </w:rPr>
        <w:t xml:space="preserve">Parrott, M. (2003) </w:t>
      </w:r>
      <w:r w:rsidRPr="00E72218">
        <w:rPr>
          <w:i/>
          <w:sz w:val="22"/>
        </w:rPr>
        <w:t>Grammar for English Language Teachers</w:t>
      </w:r>
      <w:r w:rsidRPr="00E72218">
        <w:rPr>
          <w:sz w:val="22"/>
        </w:rPr>
        <w:t>. Cambridge: Cambridge University Press.</w:t>
      </w:r>
    </w:p>
    <w:p w:rsidR="00710004" w:rsidRPr="00E72218" w:rsidRDefault="00710004" w:rsidP="00710004">
      <w:pPr>
        <w:pStyle w:val="Literaturverzeichnis1"/>
        <w:ind w:left="284" w:hanging="284"/>
        <w:rPr>
          <w:sz w:val="22"/>
        </w:rPr>
      </w:pPr>
      <w:r w:rsidRPr="00E72218">
        <w:rPr>
          <w:sz w:val="22"/>
        </w:rPr>
        <w:t xml:space="preserve">Sharwood Smith, M. (1988) ‘Consciousness Raising and the Second Language Learner’ in W.E. Rutherford and M. Sharwood Smith (eds.) </w:t>
      </w:r>
      <w:r w:rsidRPr="00E72218">
        <w:rPr>
          <w:i/>
          <w:sz w:val="22"/>
        </w:rPr>
        <w:t>Grammar and Second Language Teaching</w:t>
      </w:r>
      <w:r w:rsidRPr="00E72218">
        <w:rPr>
          <w:sz w:val="22"/>
        </w:rPr>
        <w:t>. Boston: Heinle &amp; Heinle</w:t>
      </w:r>
    </w:p>
    <w:p w:rsidR="00710004" w:rsidRPr="00E72218" w:rsidRDefault="00710004" w:rsidP="00710004">
      <w:pPr>
        <w:ind w:left="284" w:hanging="284"/>
        <w:outlineLvl w:val="0"/>
        <w:rPr>
          <w:color w:val="000000"/>
          <w:spacing w:val="-3"/>
          <w:sz w:val="22"/>
          <w:szCs w:val="20"/>
        </w:rPr>
      </w:pPr>
      <w:r w:rsidRPr="00E72218">
        <w:rPr>
          <w:color w:val="000000"/>
          <w:spacing w:val="-3"/>
          <w:sz w:val="22"/>
          <w:szCs w:val="20"/>
        </w:rPr>
        <w:t xml:space="preserve">Thornbury, S. (2008) </w:t>
      </w:r>
      <w:r w:rsidRPr="00E72218">
        <w:rPr>
          <w:i/>
          <w:color w:val="000000"/>
          <w:spacing w:val="-3"/>
          <w:sz w:val="22"/>
          <w:szCs w:val="20"/>
        </w:rPr>
        <w:t>How to teach grammar</w:t>
      </w:r>
      <w:r w:rsidRPr="00E72218">
        <w:rPr>
          <w:color w:val="000000"/>
          <w:spacing w:val="-3"/>
          <w:sz w:val="22"/>
          <w:szCs w:val="20"/>
        </w:rPr>
        <w:t>. Harlow: Longman.</w:t>
      </w:r>
    </w:p>
    <w:p w:rsidR="00710004" w:rsidRPr="00E72218" w:rsidRDefault="00710004" w:rsidP="00710004">
      <w:pPr>
        <w:ind w:left="284" w:hanging="284"/>
        <w:outlineLvl w:val="0"/>
        <w:rPr>
          <w:rFonts w:ascii="Arial" w:hAnsi="Arial" w:cs="Arial"/>
          <w:color w:val="000000"/>
          <w:spacing w:val="-3"/>
          <w:sz w:val="22"/>
          <w:szCs w:val="20"/>
        </w:rPr>
      </w:pPr>
    </w:p>
    <w:p w:rsidR="00710004" w:rsidRPr="00E72218" w:rsidRDefault="00710004" w:rsidP="00710004">
      <w:pPr>
        <w:ind w:left="284" w:hanging="284"/>
        <w:outlineLvl w:val="0"/>
        <w:rPr>
          <w:rFonts w:ascii="Arial" w:hAnsi="Arial" w:cs="Arial"/>
          <w:b/>
          <w:color w:val="000000"/>
          <w:spacing w:val="-3"/>
          <w:sz w:val="22"/>
          <w:szCs w:val="20"/>
        </w:rPr>
      </w:pPr>
      <w:r w:rsidRPr="00E72218">
        <w:rPr>
          <w:rFonts w:ascii="Arial" w:hAnsi="Arial" w:cs="Arial"/>
          <w:b/>
          <w:color w:val="000000"/>
          <w:spacing w:val="-3"/>
          <w:sz w:val="22"/>
          <w:szCs w:val="20"/>
        </w:rPr>
        <w:t>Reference grammars (examples)</w:t>
      </w:r>
    </w:p>
    <w:p w:rsidR="00710004" w:rsidRPr="00E72218" w:rsidRDefault="00710004" w:rsidP="00710004">
      <w:pPr>
        <w:pStyle w:val="Literaturverzeichnis1"/>
        <w:ind w:left="284" w:hanging="284"/>
        <w:rPr>
          <w:sz w:val="22"/>
        </w:rPr>
      </w:pPr>
      <w:r w:rsidRPr="00E72218">
        <w:rPr>
          <w:sz w:val="22"/>
        </w:rPr>
        <w:t xml:space="preserve">Biber, D., Johansson, S., Leech, G. (1999) </w:t>
      </w:r>
      <w:r w:rsidRPr="00E72218">
        <w:rPr>
          <w:i/>
          <w:sz w:val="22"/>
        </w:rPr>
        <w:t>Longman Grammar of Spoken and Written English.</w:t>
      </w:r>
      <w:r w:rsidRPr="00E72218">
        <w:rPr>
          <w:sz w:val="22"/>
        </w:rPr>
        <w:t xml:space="preserve"> London: Longman.</w:t>
      </w:r>
    </w:p>
    <w:p w:rsidR="00710004" w:rsidRPr="00E72218" w:rsidRDefault="00710004" w:rsidP="00710004">
      <w:pPr>
        <w:pStyle w:val="Literaturverzeichnis1"/>
        <w:ind w:left="284" w:hanging="284"/>
        <w:rPr>
          <w:sz w:val="22"/>
        </w:rPr>
      </w:pPr>
      <w:r w:rsidRPr="00E72218">
        <w:rPr>
          <w:sz w:val="22"/>
        </w:rPr>
        <w:t xml:space="preserve">Carter, R. and McCarthy, M. (2006) </w:t>
      </w:r>
      <w:r w:rsidRPr="00E72218">
        <w:rPr>
          <w:i/>
          <w:sz w:val="22"/>
        </w:rPr>
        <w:t>Cambridge Grammar of English.</w:t>
      </w:r>
      <w:r w:rsidRPr="00E72218">
        <w:rPr>
          <w:sz w:val="22"/>
        </w:rPr>
        <w:t xml:space="preserve"> Cambridge: Cambridge University Press.</w:t>
      </w:r>
    </w:p>
    <w:p w:rsidR="00710004" w:rsidRPr="00E72218" w:rsidRDefault="00710004" w:rsidP="00710004">
      <w:pPr>
        <w:pStyle w:val="Literaturverzeichnis1"/>
        <w:ind w:left="284" w:hanging="284"/>
        <w:rPr>
          <w:sz w:val="22"/>
        </w:rPr>
      </w:pPr>
      <w:r w:rsidRPr="00E72218">
        <w:rPr>
          <w:sz w:val="22"/>
        </w:rPr>
        <w:lastRenderedPageBreak/>
        <w:t xml:space="preserve">Chalker, S. (1984) </w:t>
      </w:r>
      <w:r w:rsidRPr="00E72218">
        <w:rPr>
          <w:i/>
          <w:sz w:val="22"/>
        </w:rPr>
        <w:t>Current English Grammar</w:t>
      </w:r>
      <w:r w:rsidRPr="00E72218">
        <w:rPr>
          <w:sz w:val="22"/>
        </w:rPr>
        <w:t>. London: MacMillan.</w:t>
      </w:r>
    </w:p>
    <w:p w:rsidR="00710004" w:rsidRPr="00E72218" w:rsidRDefault="00710004" w:rsidP="00710004">
      <w:pPr>
        <w:pStyle w:val="Literaturverzeichnis1"/>
        <w:ind w:left="284" w:hanging="284"/>
        <w:rPr>
          <w:sz w:val="22"/>
        </w:rPr>
      </w:pPr>
      <w:r w:rsidRPr="00E72218">
        <w:rPr>
          <w:sz w:val="22"/>
        </w:rPr>
        <w:t xml:space="preserve">Chalker, S. (1990) </w:t>
      </w:r>
      <w:r w:rsidRPr="00E72218">
        <w:rPr>
          <w:i/>
          <w:sz w:val="22"/>
        </w:rPr>
        <w:t>English Grammar Word by Word</w:t>
      </w:r>
      <w:r w:rsidRPr="00E72218">
        <w:rPr>
          <w:sz w:val="22"/>
        </w:rPr>
        <w:t>. Walton: Nelson.</w:t>
      </w:r>
    </w:p>
    <w:p w:rsidR="00710004" w:rsidRPr="00E72218" w:rsidRDefault="00710004" w:rsidP="00710004">
      <w:pPr>
        <w:pStyle w:val="Literaturverzeichnis1"/>
        <w:ind w:left="284" w:hanging="284"/>
        <w:rPr>
          <w:sz w:val="22"/>
        </w:rPr>
      </w:pPr>
      <w:r w:rsidRPr="00E72218">
        <w:rPr>
          <w:sz w:val="22"/>
        </w:rPr>
        <w:t xml:space="preserve">Leech, G. and Svartvik, J. (1994)  </w:t>
      </w:r>
      <w:r w:rsidRPr="00E72218">
        <w:rPr>
          <w:i/>
          <w:sz w:val="22"/>
        </w:rPr>
        <w:t>A Communicative Grammar of English</w:t>
      </w:r>
      <w:r w:rsidRPr="00E72218">
        <w:rPr>
          <w:sz w:val="22"/>
        </w:rPr>
        <w:t>. 2</w:t>
      </w:r>
      <w:r w:rsidRPr="00E72218">
        <w:rPr>
          <w:sz w:val="22"/>
          <w:vertAlign w:val="superscript"/>
        </w:rPr>
        <w:t>nd</w:t>
      </w:r>
      <w:r w:rsidRPr="00E72218">
        <w:rPr>
          <w:sz w:val="22"/>
        </w:rPr>
        <w:t xml:space="preserve"> edition London: Longman.</w:t>
      </w:r>
    </w:p>
    <w:p w:rsidR="00710004" w:rsidRPr="00E72218" w:rsidRDefault="00710004" w:rsidP="00710004">
      <w:pPr>
        <w:pStyle w:val="Literaturverzeichnis1"/>
        <w:ind w:left="284" w:hanging="284"/>
        <w:rPr>
          <w:sz w:val="22"/>
        </w:rPr>
      </w:pPr>
      <w:r w:rsidRPr="00E72218">
        <w:rPr>
          <w:sz w:val="22"/>
        </w:rPr>
        <w:t xml:space="preserve">Murphy, R. (1985) </w:t>
      </w:r>
      <w:r w:rsidRPr="00E72218">
        <w:rPr>
          <w:i/>
          <w:sz w:val="22"/>
        </w:rPr>
        <w:t>English Grammar in Use</w:t>
      </w:r>
      <w:r w:rsidRPr="00E72218">
        <w:rPr>
          <w:sz w:val="22"/>
        </w:rPr>
        <w:t>. Cambridge: Cambridge University Press</w:t>
      </w:r>
    </w:p>
    <w:p w:rsidR="000225D1" w:rsidRPr="008B10A6" w:rsidRDefault="000225D1" w:rsidP="00710004">
      <w:pPr>
        <w:pStyle w:val="Literaturverzeichnis1"/>
        <w:ind w:left="284" w:hanging="284"/>
        <w:rPr>
          <w:sz w:val="22"/>
          <w:lang w:val="de-AT"/>
        </w:rPr>
      </w:pPr>
      <w:r w:rsidRPr="000225D1">
        <w:rPr>
          <w:sz w:val="22"/>
        </w:rPr>
        <w:t xml:space="preserve">Newby, D. (1989) </w:t>
      </w:r>
      <w:r w:rsidRPr="000225D1">
        <w:rPr>
          <w:i/>
          <w:sz w:val="22"/>
        </w:rPr>
        <w:t>Grammar for Communication</w:t>
      </w:r>
      <w:r w:rsidRPr="000225D1">
        <w:rPr>
          <w:sz w:val="22"/>
        </w:rPr>
        <w:t xml:space="preserve">. </w:t>
      </w:r>
      <w:r w:rsidRPr="008B10A6">
        <w:rPr>
          <w:sz w:val="22"/>
          <w:lang w:val="de-AT"/>
        </w:rPr>
        <w:t>Vienna: Österreichischer Bundesverlag</w:t>
      </w:r>
    </w:p>
    <w:p w:rsidR="00710004" w:rsidRPr="00E72218" w:rsidRDefault="00710004" w:rsidP="00710004">
      <w:pPr>
        <w:pStyle w:val="Literaturverzeichnis1"/>
        <w:ind w:left="284" w:hanging="284"/>
        <w:rPr>
          <w:sz w:val="22"/>
        </w:rPr>
      </w:pPr>
      <w:r w:rsidRPr="008B10A6">
        <w:rPr>
          <w:sz w:val="22"/>
          <w:lang w:val="de-AT"/>
        </w:rPr>
        <w:t xml:space="preserve">Swan, M. &amp; Walter, C. (1997) </w:t>
      </w:r>
      <w:r w:rsidRPr="008B10A6">
        <w:rPr>
          <w:i/>
          <w:sz w:val="22"/>
          <w:lang w:val="de-AT"/>
        </w:rPr>
        <w:t>How English works</w:t>
      </w:r>
      <w:r w:rsidRPr="008B10A6">
        <w:rPr>
          <w:sz w:val="22"/>
          <w:lang w:val="de-AT"/>
        </w:rPr>
        <w:t xml:space="preserve">. </w:t>
      </w:r>
      <w:r w:rsidRPr="00E72218">
        <w:rPr>
          <w:sz w:val="22"/>
        </w:rPr>
        <w:t>Oxford: Oxford University Press</w:t>
      </w:r>
    </w:p>
    <w:p w:rsidR="00710004" w:rsidRPr="00E72218" w:rsidRDefault="00710004" w:rsidP="00710004">
      <w:pPr>
        <w:ind w:left="284" w:hanging="284"/>
        <w:outlineLvl w:val="0"/>
        <w:rPr>
          <w:rFonts w:ascii="Arial" w:hAnsi="Arial" w:cs="Arial"/>
          <w:color w:val="000000"/>
          <w:spacing w:val="-3"/>
          <w:sz w:val="22"/>
          <w:szCs w:val="20"/>
        </w:rPr>
      </w:pPr>
    </w:p>
    <w:p w:rsidR="00710004" w:rsidRPr="00E72218" w:rsidRDefault="00710004" w:rsidP="00710004">
      <w:pPr>
        <w:ind w:left="284" w:hanging="284"/>
        <w:outlineLvl w:val="0"/>
        <w:rPr>
          <w:rFonts w:ascii="Arial" w:hAnsi="Arial" w:cs="Arial"/>
          <w:b/>
          <w:color w:val="000000"/>
          <w:spacing w:val="-3"/>
          <w:sz w:val="22"/>
          <w:szCs w:val="20"/>
        </w:rPr>
      </w:pPr>
      <w:r w:rsidRPr="00E72218">
        <w:rPr>
          <w:rFonts w:ascii="Arial" w:hAnsi="Arial" w:cs="Arial"/>
          <w:b/>
          <w:color w:val="000000"/>
          <w:spacing w:val="-3"/>
          <w:sz w:val="22"/>
          <w:szCs w:val="20"/>
        </w:rPr>
        <w:t xml:space="preserve">Grammar activities </w:t>
      </w:r>
    </w:p>
    <w:p w:rsidR="00710004" w:rsidRPr="00E72218" w:rsidRDefault="00710004" w:rsidP="00710004">
      <w:pPr>
        <w:pStyle w:val="Literaturverzeichnis1"/>
        <w:ind w:left="284" w:hanging="284"/>
        <w:rPr>
          <w:sz w:val="22"/>
        </w:rPr>
      </w:pPr>
      <w:r w:rsidRPr="00E72218">
        <w:rPr>
          <w:sz w:val="22"/>
        </w:rPr>
        <w:t xml:space="preserve">Dean, M. (1993) </w:t>
      </w:r>
      <w:r w:rsidRPr="00E72218">
        <w:rPr>
          <w:i/>
          <w:sz w:val="22"/>
        </w:rPr>
        <w:t>English Grammar Lessons</w:t>
      </w:r>
      <w:r w:rsidRPr="00E72218">
        <w:rPr>
          <w:sz w:val="22"/>
        </w:rPr>
        <w:t>. Oxford: Oxford University Press .</w:t>
      </w:r>
    </w:p>
    <w:p w:rsidR="00710004" w:rsidRPr="00E72218" w:rsidRDefault="00710004" w:rsidP="00710004">
      <w:pPr>
        <w:pStyle w:val="Literaturverzeichnis1"/>
        <w:ind w:left="284" w:hanging="284"/>
        <w:rPr>
          <w:sz w:val="22"/>
        </w:rPr>
      </w:pPr>
      <w:r w:rsidRPr="00E72218">
        <w:rPr>
          <w:sz w:val="22"/>
        </w:rPr>
        <w:t>Hadfield, J. (1987) </w:t>
      </w:r>
      <w:r w:rsidRPr="00E72218">
        <w:rPr>
          <w:i/>
          <w:sz w:val="22"/>
        </w:rPr>
        <w:t>Advanced communication games</w:t>
      </w:r>
      <w:r w:rsidRPr="00E72218">
        <w:rPr>
          <w:sz w:val="22"/>
        </w:rPr>
        <w:t>.  Thomas Nelson and Sons.</w:t>
      </w:r>
    </w:p>
    <w:p w:rsidR="00710004" w:rsidRPr="00E72218" w:rsidRDefault="00710004" w:rsidP="00710004">
      <w:pPr>
        <w:pStyle w:val="Literaturverzeichnis1"/>
        <w:ind w:left="284" w:hanging="284"/>
        <w:rPr>
          <w:sz w:val="22"/>
        </w:rPr>
      </w:pPr>
      <w:r w:rsidRPr="00E72218">
        <w:rPr>
          <w:sz w:val="22"/>
        </w:rPr>
        <w:t>Hadfield, J. (1990) </w:t>
      </w:r>
      <w:r w:rsidRPr="00E72218">
        <w:rPr>
          <w:i/>
          <w:sz w:val="22"/>
        </w:rPr>
        <w:t>Intermediate communication games</w:t>
      </w:r>
      <w:r w:rsidRPr="00E72218">
        <w:rPr>
          <w:sz w:val="22"/>
        </w:rPr>
        <w:t>.  Thomas Nelson and Sons.</w:t>
      </w:r>
    </w:p>
    <w:p w:rsidR="00710004" w:rsidRPr="00E72218" w:rsidRDefault="00710004" w:rsidP="00710004">
      <w:pPr>
        <w:pStyle w:val="Literaturverzeichnis1"/>
        <w:ind w:left="284" w:hanging="284"/>
        <w:rPr>
          <w:sz w:val="22"/>
        </w:rPr>
      </w:pPr>
      <w:r w:rsidRPr="00E72218">
        <w:rPr>
          <w:sz w:val="22"/>
        </w:rPr>
        <w:t xml:space="preserve">Hall, N. and Shepheard, J. (1991) </w:t>
      </w:r>
      <w:r w:rsidRPr="00E72218">
        <w:rPr>
          <w:i/>
          <w:sz w:val="22"/>
        </w:rPr>
        <w:t>The Anti</w:t>
      </w:r>
      <w:r w:rsidRPr="00E72218">
        <w:rPr>
          <w:i/>
          <w:sz w:val="22"/>
        </w:rPr>
        <w:noBreakHyphen/>
        <w:t>Grammar Grammar Book.</w:t>
      </w:r>
      <w:r w:rsidRPr="00E72218">
        <w:rPr>
          <w:sz w:val="22"/>
        </w:rPr>
        <w:t xml:space="preserve"> London: Longman.</w:t>
      </w:r>
    </w:p>
    <w:p w:rsidR="00710004" w:rsidRPr="00E72218" w:rsidRDefault="00710004" w:rsidP="00710004">
      <w:pPr>
        <w:pStyle w:val="Literaturverzeichnis1"/>
        <w:ind w:left="284" w:hanging="284"/>
        <w:rPr>
          <w:sz w:val="22"/>
        </w:rPr>
      </w:pPr>
      <w:r w:rsidRPr="00E72218">
        <w:rPr>
          <w:sz w:val="22"/>
        </w:rPr>
        <w:t xml:space="preserve">Jones, L. (1992) </w:t>
      </w:r>
      <w:r w:rsidRPr="00E72218">
        <w:rPr>
          <w:i/>
          <w:sz w:val="22"/>
        </w:rPr>
        <w:t>Communicative Grammar Practice</w:t>
      </w:r>
      <w:r w:rsidRPr="00E72218">
        <w:rPr>
          <w:sz w:val="22"/>
        </w:rPr>
        <w:t>. Cambridge: Cambridge University Press.</w:t>
      </w:r>
    </w:p>
    <w:p w:rsidR="000225D1" w:rsidRDefault="000225D1" w:rsidP="00710004">
      <w:pPr>
        <w:pStyle w:val="Literaturverzeichnis1"/>
        <w:ind w:left="284" w:hanging="284"/>
        <w:rPr>
          <w:sz w:val="22"/>
        </w:rPr>
      </w:pPr>
      <w:r w:rsidRPr="000225D1">
        <w:rPr>
          <w:sz w:val="22"/>
        </w:rPr>
        <w:t xml:space="preserve">Newby, D. (1992) </w:t>
      </w:r>
      <w:r w:rsidRPr="000225D1">
        <w:rPr>
          <w:i/>
          <w:sz w:val="22"/>
        </w:rPr>
        <w:t>Grammar for Communication – Exercises and Creative Activities</w:t>
      </w:r>
      <w:r w:rsidRPr="000225D1">
        <w:rPr>
          <w:sz w:val="22"/>
        </w:rPr>
        <w:t xml:space="preserve">. Vienna: ÖBV </w:t>
      </w:r>
    </w:p>
    <w:p w:rsidR="00710004" w:rsidRPr="00E72218" w:rsidRDefault="00710004" w:rsidP="00710004">
      <w:pPr>
        <w:pStyle w:val="Literaturverzeichnis1"/>
        <w:ind w:left="284" w:hanging="284"/>
        <w:rPr>
          <w:sz w:val="22"/>
        </w:rPr>
      </w:pPr>
      <w:r w:rsidRPr="00E72218">
        <w:rPr>
          <w:sz w:val="22"/>
        </w:rPr>
        <w:t xml:space="preserve">Obee, B. (1999) </w:t>
      </w:r>
      <w:r w:rsidRPr="00E72218">
        <w:rPr>
          <w:i/>
          <w:sz w:val="22"/>
        </w:rPr>
        <w:t>The Grammar Activity Book</w:t>
      </w:r>
      <w:r w:rsidRPr="00E72218">
        <w:rPr>
          <w:sz w:val="22"/>
        </w:rPr>
        <w:t>. Cambridge: Cambridge University Press</w:t>
      </w:r>
    </w:p>
    <w:p w:rsidR="00710004" w:rsidRPr="00E72218" w:rsidRDefault="00710004" w:rsidP="00710004">
      <w:pPr>
        <w:pStyle w:val="Literaturverzeichnis1"/>
        <w:ind w:left="284" w:hanging="284"/>
        <w:rPr>
          <w:sz w:val="22"/>
        </w:rPr>
      </w:pPr>
      <w:r w:rsidRPr="00E72218">
        <w:rPr>
          <w:sz w:val="22"/>
        </w:rPr>
        <w:t xml:space="preserve">Rinvolucri, M. (1984) </w:t>
      </w:r>
      <w:r w:rsidRPr="00E72218">
        <w:rPr>
          <w:i/>
          <w:sz w:val="22"/>
        </w:rPr>
        <w:t>Grammar Games</w:t>
      </w:r>
      <w:r w:rsidRPr="00E72218">
        <w:rPr>
          <w:sz w:val="22"/>
        </w:rPr>
        <w:t>. Cambridge: Cambridge University Press.</w:t>
      </w:r>
    </w:p>
    <w:p w:rsidR="00710004" w:rsidRPr="00E72218" w:rsidRDefault="00710004" w:rsidP="00710004">
      <w:pPr>
        <w:pStyle w:val="Literaturverzeichnis1"/>
        <w:ind w:left="284" w:hanging="284"/>
        <w:rPr>
          <w:sz w:val="22"/>
        </w:rPr>
      </w:pPr>
      <w:r w:rsidRPr="00E72218">
        <w:rPr>
          <w:sz w:val="22"/>
        </w:rPr>
        <w:t xml:space="preserve">Ur, P. (1988) </w:t>
      </w:r>
      <w:r w:rsidRPr="00E72218">
        <w:rPr>
          <w:i/>
          <w:sz w:val="22"/>
        </w:rPr>
        <w:t>Grammar Practice Activities</w:t>
      </w:r>
      <w:r w:rsidRPr="00E72218">
        <w:rPr>
          <w:sz w:val="22"/>
        </w:rPr>
        <w:t>. Cambridge: Cambridge University Press</w:t>
      </w:r>
    </w:p>
    <w:p w:rsidR="00710004" w:rsidRPr="00E72218" w:rsidRDefault="00710004" w:rsidP="00710004">
      <w:pPr>
        <w:pStyle w:val="Literaturverzeichnis1"/>
        <w:ind w:left="284" w:hanging="284"/>
        <w:rPr>
          <w:sz w:val="22"/>
        </w:rPr>
      </w:pPr>
      <w:r w:rsidRPr="00E72218">
        <w:rPr>
          <w:sz w:val="22"/>
        </w:rPr>
        <w:t>Watcyn</w:t>
      </w:r>
      <w:r w:rsidRPr="00E72218">
        <w:rPr>
          <w:sz w:val="22"/>
        </w:rPr>
        <w:noBreakHyphen/>
        <w:t xml:space="preserve">Jones, P. (1995) </w:t>
      </w:r>
      <w:r w:rsidRPr="00E72218">
        <w:rPr>
          <w:i/>
          <w:sz w:val="22"/>
        </w:rPr>
        <w:t>Grammar Games and Activities.</w:t>
      </w:r>
      <w:r w:rsidRPr="00E72218">
        <w:rPr>
          <w:sz w:val="22"/>
        </w:rPr>
        <w:t xml:space="preserve"> Harmondsworth: Penguin.</w:t>
      </w:r>
    </w:p>
    <w:sectPr w:rsidR="00710004" w:rsidRPr="00E72218" w:rsidSect="00FD3395">
      <w:headerReference w:type="default" r:id="rId27"/>
      <w:footerReference w:type="default" r:id="rId28"/>
      <w:type w:val="continuous"/>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4F" w:rsidRDefault="0065034F">
      <w:r>
        <w:separator/>
      </w:r>
    </w:p>
  </w:endnote>
  <w:endnote w:type="continuationSeparator" w:id="0">
    <w:p w:rsidR="0065034F" w:rsidRDefault="0065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ths">
    <w:panose1 w:val="00000000000000000000"/>
    <w:charset w:val="00"/>
    <w:family w:val="roman"/>
    <w:notTrueType/>
    <w:pitch w:val="default"/>
    <w:sig w:usb0="0062F00B" w:usb1="0020025F" w:usb2="BFF71547" w:usb3="00000020" w:csb0="00000001" w:csb1="01D8A2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Default="00710004">
    <w:pPr>
      <w:pStyle w:val="Footer"/>
      <w:jc w:val="center"/>
    </w:pPr>
    <w:r>
      <w:fldChar w:fldCharType="begin"/>
    </w:r>
    <w:r>
      <w:instrText xml:space="preserve"> PAGE   \* MERGEFORMAT </w:instrText>
    </w:r>
    <w:r>
      <w:fldChar w:fldCharType="separate"/>
    </w:r>
    <w:r w:rsidR="008B10A6">
      <w:rPr>
        <w:noProof/>
      </w:rPr>
      <w:t>4</w:t>
    </w:r>
    <w:r>
      <w:fldChar w:fldCharType="end"/>
    </w:r>
  </w:p>
  <w:p w:rsidR="00710004" w:rsidRDefault="00710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Default="00710004">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Default="00710004">
    <w:pPr>
      <w:pStyle w:val="Footer"/>
      <w:jc w:val="center"/>
    </w:pPr>
    <w:r>
      <w:fldChar w:fldCharType="begin"/>
    </w:r>
    <w:r>
      <w:instrText xml:space="preserve"> PAGE   \* MERGEFORMAT </w:instrText>
    </w:r>
    <w:r>
      <w:fldChar w:fldCharType="separate"/>
    </w:r>
    <w:r w:rsidR="008B10A6">
      <w:rPr>
        <w:noProof/>
      </w:rPr>
      <w:t>13</w:t>
    </w:r>
    <w:r>
      <w:fldChar w:fldCharType="end"/>
    </w:r>
  </w:p>
  <w:p w:rsidR="00710004" w:rsidRDefault="007100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Default="00710004">
    <w:pPr>
      <w:pStyle w:val="Footer"/>
      <w:jc w:val="center"/>
    </w:pPr>
    <w:r>
      <w:fldChar w:fldCharType="begin"/>
    </w:r>
    <w:r>
      <w:instrText xml:space="preserve"> PAGE   \* MERGEFORMAT </w:instrText>
    </w:r>
    <w:r>
      <w:fldChar w:fldCharType="separate"/>
    </w:r>
    <w:r w:rsidR="008B10A6">
      <w:rPr>
        <w:noProof/>
      </w:rPr>
      <w:t>23</w:t>
    </w:r>
    <w:r>
      <w:fldChar w:fldCharType="end"/>
    </w:r>
  </w:p>
  <w:p w:rsidR="00710004" w:rsidRPr="00860E25" w:rsidRDefault="00710004" w:rsidP="00860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4F" w:rsidRDefault="0065034F">
      <w:r>
        <w:separator/>
      </w:r>
    </w:p>
  </w:footnote>
  <w:footnote w:type="continuationSeparator" w:id="0">
    <w:p w:rsidR="0065034F" w:rsidRDefault="0065034F">
      <w:r>
        <w:continuationSeparator/>
      </w:r>
    </w:p>
  </w:footnote>
  <w:footnote w:id="1">
    <w:p w:rsidR="00710004" w:rsidRPr="005177B5" w:rsidRDefault="00710004" w:rsidP="00792163">
      <w:pPr>
        <w:pStyle w:val="FootnoteText"/>
      </w:pPr>
      <w:r w:rsidRPr="005177B5">
        <w:rPr>
          <w:rStyle w:val="FootnoteReference"/>
        </w:rPr>
        <w:footnoteRef/>
      </w:r>
      <w:r w:rsidRPr="005177B5">
        <w:t xml:space="preserve"> Extracts from Newby. D. (2008) ‘Pedagogical Grammar: a Cognitive+Communicative Approach’ , in </w:t>
      </w:r>
      <w:r w:rsidRPr="005177B5">
        <w:rPr>
          <w:i/>
        </w:rPr>
        <w:t>Future Perspectives for English Language Teaching</w:t>
      </w:r>
      <w:r w:rsidRPr="005177B5">
        <w:t>, Carl Winter (Heidelberg)</w:t>
      </w:r>
    </w:p>
    <w:p w:rsidR="00710004" w:rsidRPr="005177B5" w:rsidRDefault="00710004" w:rsidP="00792163">
      <w:pPr>
        <w:pStyle w:val="FootnoteText"/>
      </w:pPr>
    </w:p>
  </w:footnote>
  <w:footnote w:id="2">
    <w:p w:rsidR="00710004" w:rsidRPr="005177B5" w:rsidRDefault="00710004">
      <w:pPr>
        <w:pStyle w:val="FootnoteText"/>
      </w:pPr>
      <w:r w:rsidRPr="005177B5">
        <w:rPr>
          <w:rStyle w:val="FootnoteReference"/>
        </w:rPr>
        <w:footnoteRef/>
      </w:r>
      <w:r w:rsidRPr="005177B5">
        <w:t xml:space="preserve"> Materials in this section are taken from Newby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D1" w:rsidRPr="00E92644" w:rsidRDefault="00887EC7" w:rsidP="009419D6">
    <w:pPr>
      <w:pStyle w:val="Header"/>
      <w:tabs>
        <w:tab w:val="clear" w:pos="4536"/>
        <w:tab w:val="clear" w:pos="9072"/>
        <w:tab w:val="right" w:pos="8789"/>
      </w:tabs>
      <w:rPr>
        <w:rFonts w:ascii="Arial" w:hAnsi="Arial" w:cs="Arial"/>
        <w:sz w:val="18"/>
        <w:szCs w:val="18"/>
        <w:u w:val="single"/>
      </w:rPr>
    </w:pPr>
    <w:r>
      <w:rPr>
        <w:rFonts w:ascii="Arial" w:hAnsi="Arial" w:cs="Arial"/>
        <w:i/>
        <w:sz w:val="18"/>
        <w:szCs w:val="18"/>
        <w:u w:val="single"/>
      </w:rPr>
      <w:t xml:space="preserve">Cognitive+Communicative Grammar </w:t>
    </w:r>
    <w:r w:rsidR="000225D1" w:rsidRPr="00E92644">
      <w:rPr>
        <w:rFonts w:ascii="Arial" w:hAnsi="Arial" w:cs="Arial"/>
        <w:i/>
        <w:sz w:val="18"/>
        <w:szCs w:val="18"/>
        <w:u w:val="single"/>
      </w:rPr>
      <w:tab/>
    </w:r>
    <w:r>
      <w:rPr>
        <w:rFonts w:ascii="Arial" w:hAnsi="Arial" w:cs="Arial"/>
        <w:i/>
        <w:sz w:val="18"/>
        <w:szCs w:val="18"/>
        <w:u w:val="single"/>
      </w:rPr>
      <w:t>David Newby</w:t>
    </w:r>
    <w:r w:rsidR="000225D1">
      <w:rPr>
        <w:rFonts w:ascii="Arial" w:hAnsi="Arial" w:cs="Arial"/>
        <w:i/>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Default="007100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Pr="00E92644" w:rsidRDefault="00710004" w:rsidP="00E92644">
    <w:pPr>
      <w:pStyle w:val="Header"/>
      <w:tabs>
        <w:tab w:val="clear" w:pos="4536"/>
        <w:tab w:val="clear" w:pos="9072"/>
        <w:tab w:val="right" w:pos="8789"/>
      </w:tabs>
      <w:rPr>
        <w:rFonts w:ascii="Arial" w:hAnsi="Arial" w:cs="Arial"/>
        <w:sz w:val="18"/>
        <w:szCs w:val="18"/>
        <w:u w:val="single"/>
      </w:rPr>
    </w:pPr>
    <w:r w:rsidRPr="00E92644">
      <w:rPr>
        <w:rFonts w:ascii="Arial" w:hAnsi="Arial" w:cs="Arial"/>
        <w:i/>
        <w:sz w:val="18"/>
        <w:szCs w:val="18"/>
        <w:u w:val="single"/>
      </w:rPr>
      <w:t>Newby: Fachdidaktik PS 2</w:t>
    </w:r>
    <w:r w:rsidRPr="00E92644">
      <w:rPr>
        <w:rFonts w:ascii="Arial" w:hAnsi="Arial" w:cs="Arial"/>
        <w:i/>
        <w:sz w:val="18"/>
        <w:szCs w:val="18"/>
        <w:u w:val="single"/>
      </w:rPr>
      <w:tab/>
      <w:t>Cognitive and affective aspects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Pr="003801D6" w:rsidRDefault="00710004" w:rsidP="003801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Pr="000D4D2A" w:rsidRDefault="00710004" w:rsidP="000D4D2A">
    <w:pPr>
      <w:pStyle w:val="Header"/>
      <w:rPr>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04" w:rsidRDefault="00710004">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2F600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53DE0"/>
    <w:multiLevelType w:val="hybridMultilevel"/>
    <w:tmpl w:val="F8D84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1D202BA"/>
    <w:multiLevelType w:val="singleLevel"/>
    <w:tmpl w:val="0407000F"/>
    <w:lvl w:ilvl="0">
      <w:start w:val="1"/>
      <w:numFmt w:val="decimal"/>
      <w:lvlText w:val="%1."/>
      <w:lvlJc w:val="left"/>
      <w:pPr>
        <w:tabs>
          <w:tab w:val="num" w:pos="360"/>
        </w:tabs>
        <w:ind w:left="360" w:hanging="360"/>
      </w:pPr>
    </w:lvl>
  </w:abstractNum>
  <w:abstractNum w:abstractNumId="3">
    <w:nsid w:val="01DA49C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3AA32FD"/>
    <w:multiLevelType w:val="hybridMultilevel"/>
    <w:tmpl w:val="1F4AB1C0"/>
    <w:lvl w:ilvl="0" w:tplc="C144D4E6">
      <w:numFmt w:val="bullet"/>
      <w:lvlText w:val="-"/>
      <w:lvlJc w:val="left"/>
      <w:pPr>
        <w:tabs>
          <w:tab w:val="num" w:pos="720"/>
        </w:tabs>
        <w:ind w:left="720" w:hanging="360"/>
      </w:pPr>
      <w:rPr>
        <w:rFonts w:ascii="Arial" w:eastAsia="Times New Roman" w:hAnsi="Arial"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nsid w:val="03BB55FB"/>
    <w:multiLevelType w:val="singleLevel"/>
    <w:tmpl w:val="8E140598"/>
    <w:lvl w:ilvl="0">
      <w:start w:val="1"/>
      <w:numFmt w:val="lowerLetter"/>
      <w:lvlText w:val="%1)"/>
      <w:lvlJc w:val="left"/>
      <w:pPr>
        <w:tabs>
          <w:tab w:val="num" w:pos="1040"/>
        </w:tabs>
        <w:ind w:left="1040" w:hanging="360"/>
      </w:pPr>
      <w:rPr>
        <w:rFonts w:hint="default"/>
      </w:rPr>
    </w:lvl>
  </w:abstractNum>
  <w:abstractNum w:abstractNumId="6">
    <w:nsid w:val="0521055E"/>
    <w:multiLevelType w:val="hybridMultilevel"/>
    <w:tmpl w:val="6B041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60A5A59"/>
    <w:multiLevelType w:val="multilevel"/>
    <w:tmpl w:val="BB16D24C"/>
    <w:styleLink w:val="CCG1a"/>
    <w:lvl w:ilvl="0">
      <w:start w:val="1"/>
      <w:numFmt w:val="decimal"/>
      <w:lvlText w:val="%1."/>
      <w:lvlJc w:val="left"/>
      <w:pPr>
        <w:ind w:left="397" w:hanging="397"/>
      </w:pPr>
      <w:rPr>
        <w:rFonts w:ascii="Times New Roman" w:hAnsi="Times New Roman"/>
        <w:i w:val="0"/>
        <w:sz w:val="24"/>
      </w:rPr>
    </w:lvl>
    <w:lvl w:ilvl="1">
      <w:start w:val="1"/>
      <w:numFmt w:val="lowerLetter"/>
      <w:lvlText w:val="%2."/>
      <w:lvlJc w:val="left"/>
      <w:pPr>
        <w:ind w:left="964" w:hanging="397"/>
      </w:pPr>
      <w:rPr>
        <w:rFonts w:hint="default"/>
      </w:rPr>
    </w:lvl>
    <w:lvl w:ilvl="2">
      <w:start w:val="1"/>
      <w:numFmt w:val="lowerRoman"/>
      <w:lvlText w:val="%3."/>
      <w:lvlJc w:val="right"/>
      <w:pPr>
        <w:ind w:left="1531" w:hanging="397"/>
      </w:pPr>
      <w:rPr>
        <w:rFonts w:hint="default"/>
      </w:rPr>
    </w:lvl>
    <w:lvl w:ilvl="3">
      <w:start w:val="1"/>
      <w:numFmt w:val="decimal"/>
      <w:lvlText w:val="%4."/>
      <w:lvlJc w:val="left"/>
      <w:pPr>
        <w:ind w:left="2098" w:hanging="397"/>
      </w:pPr>
      <w:rPr>
        <w:rFonts w:hint="default"/>
      </w:rPr>
    </w:lvl>
    <w:lvl w:ilvl="4">
      <w:start w:val="1"/>
      <w:numFmt w:val="lowerLetter"/>
      <w:lvlText w:val="%5."/>
      <w:lvlJc w:val="left"/>
      <w:pPr>
        <w:ind w:left="2665" w:hanging="39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099D73D9"/>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9">
    <w:nsid w:val="0D46735E"/>
    <w:multiLevelType w:val="hybridMultilevel"/>
    <w:tmpl w:val="A178F7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11505DD"/>
    <w:multiLevelType w:val="hybridMultilevel"/>
    <w:tmpl w:val="FD2414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31D675D"/>
    <w:multiLevelType w:val="hybridMultilevel"/>
    <w:tmpl w:val="EBA83A5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15C31873"/>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13">
    <w:nsid w:val="17332DCA"/>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14">
    <w:nsid w:val="186A540B"/>
    <w:multiLevelType w:val="hybridMultilevel"/>
    <w:tmpl w:val="6D20FB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A3C1974"/>
    <w:multiLevelType w:val="hybridMultilevel"/>
    <w:tmpl w:val="6ACCAC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C5B7608"/>
    <w:multiLevelType w:val="hybridMultilevel"/>
    <w:tmpl w:val="5D04C82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38E4739"/>
    <w:multiLevelType w:val="hybridMultilevel"/>
    <w:tmpl w:val="34C00F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39E27E5"/>
    <w:multiLevelType w:val="hybridMultilevel"/>
    <w:tmpl w:val="8208F1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9C5301"/>
    <w:multiLevelType w:val="singleLevel"/>
    <w:tmpl w:val="0407000F"/>
    <w:lvl w:ilvl="0">
      <w:start w:val="1"/>
      <w:numFmt w:val="decimal"/>
      <w:lvlText w:val="%1."/>
      <w:lvlJc w:val="left"/>
      <w:pPr>
        <w:tabs>
          <w:tab w:val="num" w:pos="720"/>
        </w:tabs>
        <w:ind w:left="720" w:hanging="360"/>
      </w:pPr>
    </w:lvl>
  </w:abstractNum>
  <w:abstractNum w:abstractNumId="20">
    <w:nsid w:val="334109CD"/>
    <w:multiLevelType w:val="hybridMultilevel"/>
    <w:tmpl w:val="4870457C"/>
    <w:lvl w:ilvl="0" w:tplc="84D0B88E">
      <w:start w:val="1"/>
      <w:numFmt w:val="bullet"/>
      <w:pStyle w:val="Bullet"/>
      <w:lvlText w:val=""/>
      <w:lvlJc w:val="left"/>
      <w:pPr>
        <w:tabs>
          <w:tab w:val="num" w:pos="1174"/>
        </w:tabs>
        <w:ind w:left="1174" w:hanging="454"/>
      </w:pPr>
      <w:rPr>
        <w:rFonts w:ascii="Symbol" w:hAnsi="Symbol" w:hint="default"/>
      </w:rPr>
    </w:lvl>
    <w:lvl w:ilvl="1" w:tplc="B2808B5A">
      <w:start w:val="1"/>
      <w:numFmt w:val="bullet"/>
      <w:lvlText w:val="o"/>
      <w:lvlJc w:val="left"/>
      <w:pPr>
        <w:tabs>
          <w:tab w:val="num" w:pos="4680"/>
        </w:tabs>
        <w:ind w:left="4680" w:hanging="360"/>
      </w:pPr>
      <w:rPr>
        <w:rFonts w:ascii="Courier New" w:hAnsi="Courier New" w:hint="default"/>
      </w:rPr>
    </w:lvl>
    <w:lvl w:ilvl="2" w:tplc="99E8E20C" w:tentative="1">
      <w:start w:val="1"/>
      <w:numFmt w:val="bullet"/>
      <w:lvlText w:val=""/>
      <w:lvlJc w:val="left"/>
      <w:pPr>
        <w:tabs>
          <w:tab w:val="num" w:pos="5400"/>
        </w:tabs>
        <w:ind w:left="5400" w:hanging="360"/>
      </w:pPr>
      <w:rPr>
        <w:rFonts w:ascii="Wingdings" w:hAnsi="Wingdings" w:hint="default"/>
      </w:rPr>
    </w:lvl>
    <w:lvl w:ilvl="3" w:tplc="7D7A2E4E" w:tentative="1">
      <w:start w:val="1"/>
      <w:numFmt w:val="bullet"/>
      <w:lvlText w:val=""/>
      <w:lvlJc w:val="left"/>
      <w:pPr>
        <w:tabs>
          <w:tab w:val="num" w:pos="6120"/>
        </w:tabs>
        <w:ind w:left="6120" w:hanging="360"/>
      </w:pPr>
      <w:rPr>
        <w:rFonts w:ascii="Symbol" w:hAnsi="Symbol" w:hint="default"/>
      </w:rPr>
    </w:lvl>
    <w:lvl w:ilvl="4" w:tplc="C186A6EA" w:tentative="1">
      <w:start w:val="1"/>
      <w:numFmt w:val="bullet"/>
      <w:lvlText w:val="o"/>
      <w:lvlJc w:val="left"/>
      <w:pPr>
        <w:tabs>
          <w:tab w:val="num" w:pos="6840"/>
        </w:tabs>
        <w:ind w:left="6840" w:hanging="360"/>
      </w:pPr>
      <w:rPr>
        <w:rFonts w:ascii="Courier New" w:hAnsi="Courier New" w:hint="default"/>
      </w:rPr>
    </w:lvl>
    <w:lvl w:ilvl="5" w:tplc="098CC0C8" w:tentative="1">
      <w:start w:val="1"/>
      <w:numFmt w:val="bullet"/>
      <w:lvlText w:val=""/>
      <w:lvlJc w:val="left"/>
      <w:pPr>
        <w:tabs>
          <w:tab w:val="num" w:pos="7560"/>
        </w:tabs>
        <w:ind w:left="7560" w:hanging="360"/>
      </w:pPr>
      <w:rPr>
        <w:rFonts w:ascii="Wingdings" w:hAnsi="Wingdings" w:hint="default"/>
      </w:rPr>
    </w:lvl>
    <w:lvl w:ilvl="6" w:tplc="40E27384" w:tentative="1">
      <w:start w:val="1"/>
      <w:numFmt w:val="bullet"/>
      <w:lvlText w:val=""/>
      <w:lvlJc w:val="left"/>
      <w:pPr>
        <w:tabs>
          <w:tab w:val="num" w:pos="8280"/>
        </w:tabs>
        <w:ind w:left="8280" w:hanging="360"/>
      </w:pPr>
      <w:rPr>
        <w:rFonts w:ascii="Symbol" w:hAnsi="Symbol" w:hint="default"/>
      </w:rPr>
    </w:lvl>
    <w:lvl w:ilvl="7" w:tplc="2E34ED52" w:tentative="1">
      <w:start w:val="1"/>
      <w:numFmt w:val="bullet"/>
      <w:lvlText w:val="o"/>
      <w:lvlJc w:val="left"/>
      <w:pPr>
        <w:tabs>
          <w:tab w:val="num" w:pos="9000"/>
        </w:tabs>
        <w:ind w:left="9000" w:hanging="360"/>
      </w:pPr>
      <w:rPr>
        <w:rFonts w:ascii="Courier New" w:hAnsi="Courier New" w:hint="default"/>
      </w:rPr>
    </w:lvl>
    <w:lvl w:ilvl="8" w:tplc="ECDE8F24" w:tentative="1">
      <w:start w:val="1"/>
      <w:numFmt w:val="bullet"/>
      <w:lvlText w:val=""/>
      <w:lvlJc w:val="left"/>
      <w:pPr>
        <w:tabs>
          <w:tab w:val="num" w:pos="9720"/>
        </w:tabs>
        <w:ind w:left="9720" w:hanging="360"/>
      </w:pPr>
      <w:rPr>
        <w:rFonts w:ascii="Wingdings" w:hAnsi="Wingdings" w:hint="default"/>
      </w:rPr>
    </w:lvl>
  </w:abstractNum>
  <w:abstractNum w:abstractNumId="21">
    <w:nsid w:val="3375422D"/>
    <w:multiLevelType w:val="hybridMultilevel"/>
    <w:tmpl w:val="01CC496C"/>
    <w:lvl w:ilvl="0" w:tplc="08090017">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60061EC"/>
    <w:multiLevelType w:val="hybridMultilevel"/>
    <w:tmpl w:val="AC5A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E64C48"/>
    <w:multiLevelType w:val="hybridMultilevel"/>
    <w:tmpl w:val="FD2414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71E2684"/>
    <w:multiLevelType w:val="hybridMultilevel"/>
    <w:tmpl w:val="EC70152A"/>
    <w:lvl w:ilvl="0" w:tplc="08090017">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806052B"/>
    <w:multiLevelType w:val="hybridMultilevel"/>
    <w:tmpl w:val="E758E11C"/>
    <w:lvl w:ilvl="0" w:tplc="E2683346">
      <w:start w:val="1"/>
      <w:numFmt w:val="decimal"/>
      <w:lvlText w:val="%1."/>
      <w:lvlJc w:val="left"/>
      <w:pPr>
        <w:ind w:left="360" w:hanging="360"/>
      </w:pPr>
    </w:lvl>
    <w:lvl w:ilvl="1" w:tplc="854C3540" w:tentative="1">
      <w:start w:val="1"/>
      <w:numFmt w:val="lowerLetter"/>
      <w:lvlText w:val="%2."/>
      <w:lvlJc w:val="left"/>
      <w:pPr>
        <w:ind w:left="1080" w:hanging="360"/>
      </w:pPr>
    </w:lvl>
    <w:lvl w:ilvl="2" w:tplc="2DDE24E0" w:tentative="1">
      <w:start w:val="1"/>
      <w:numFmt w:val="lowerRoman"/>
      <w:lvlText w:val="%3."/>
      <w:lvlJc w:val="right"/>
      <w:pPr>
        <w:ind w:left="1800" w:hanging="180"/>
      </w:pPr>
    </w:lvl>
    <w:lvl w:ilvl="3" w:tplc="319C8F1A" w:tentative="1">
      <w:start w:val="1"/>
      <w:numFmt w:val="decimal"/>
      <w:lvlText w:val="%4."/>
      <w:lvlJc w:val="left"/>
      <w:pPr>
        <w:ind w:left="2520" w:hanging="360"/>
      </w:pPr>
    </w:lvl>
    <w:lvl w:ilvl="4" w:tplc="717C42F2" w:tentative="1">
      <w:start w:val="1"/>
      <w:numFmt w:val="lowerLetter"/>
      <w:lvlText w:val="%5."/>
      <w:lvlJc w:val="left"/>
      <w:pPr>
        <w:ind w:left="3240" w:hanging="360"/>
      </w:pPr>
    </w:lvl>
    <w:lvl w:ilvl="5" w:tplc="AA260336" w:tentative="1">
      <w:start w:val="1"/>
      <w:numFmt w:val="lowerRoman"/>
      <w:lvlText w:val="%6."/>
      <w:lvlJc w:val="right"/>
      <w:pPr>
        <w:ind w:left="3960" w:hanging="180"/>
      </w:pPr>
    </w:lvl>
    <w:lvl w:ilvl="6" w:tplc="85E2A96C" w:tentative="1">
      <w:start w:val="1"/>
      <w:numFmt w:val="decimal"/>
      <w:lvlText w:val="%7."/>
      <w:lvlJc w:val="left"/>
      <w:pPr>
        <w:ind w:left="4680" w:hanging="360"/>
      </w:pPr>
    </w:lvl>
    <w:lvl w:ilvl="7" w:tplc="288CF432" w:tentative="1">
      <w:start w:val="1"/>
      <w:numFmt w:val="lowerLetter"/>
      <w:lvlText w:val="%8."/>
      <w:lvlJc w:val="left"/>
      <w:pPr>
        <w:ind w:left="5400" w:hanging="360"/>
      </w:pPr>
    </w:lvl>
    <w:lvl w:ilvl="8" w:tplc="AEC8AB58" w:tentative="1">
      <w:start w:val="1"/>
      <w:numFmt w:val="lowerRoman"/>
      <w:lvlText w:val="%9."/>
      <w:lvlJc w:val="right"/>
      <w:pPr>
        <w:ind w:left="6120" w:hanging="180"/>
      </w:pPr>
    </w:lvl>
  </w:abstractNum>
  <w:abstractNum w:abstractNumId="26">
    <w:nsid w:val="39180A91"/>
    <w:multiLevelType w:val="multilevel"/>
    <w:tmpl w:val="185493C4"/>
    <w:lvl w:ilvl="0">
      <w:start w:val="1"/>
      <w:numFmt w:val="decimal"/>
      <w:pStyle w:val="VNumbers"/>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9D026C6"/>
    <w:multiLevelType w:val="hybridMultilevel"/>
    <w:tmpl w:val="75C2FA52"/>
    <w:lvl w:ilvl="0" w:tplc="0809000F">
      <w:start w:val="1"/>
      <w:numFmt w:val="decimal"/>
      <w:lvlText w:val="%1."/>
      <w:lvlJc w:val="left"/>
      <w:pPr>
        <w:tabs>
          <w:tab w:val="num" w:pos="360"/>
        </w:tabs>
        <w:ind w:left="360" w:hanging="360"/>
      </w:pPr>
      <w:rPr>
        <w:rFonts w:hint="default"/>
      </w:rPr>
    </w:lvl>
    <w:lvl w:ilvl="1" w:tplc="3C5E44A0">
      <w:start w:val="1"/>
      <w:numFmt w:val="decimal"/>
      <w:lvlText w:val="%2."/>
      <w:lvlJc w:val="left"/>
      <w:pPr>
        <w:tabs>
          <w:tab w:val="num" w:pos="1080"/>
        </w:tabs>
        <w:ind w:left="1080" w:hanging="360"/>
      </w:pPr>
    </w:lvl>
    <w:lvl w:ilvl="2" w:tplc="1092F764">
      <w:start w:val="1"/>
      <w:numFmt w:val="decimal"/>
      <w:lvlText w:val="%3."/>
      <w:lvlJc w:val="left"/>
      <w:pPr>
        <w:tabs>
          <w:tab w:val="num" w:pos="1800"/>
        </w:tabs>
        <w:ind w:left="1800" w:hanging="360"/>
      </w:pPr>
    </w:lvl>
    <w:lvl w:ilvl="3" w:tplc="56BE4726">
      <w:start w:val="1"/>
      <w:numFmt w:val="decimal"/>
      <w:lvlText w:val="%4."/>
      <w:lvlJc w:val="left"/>
      <w:pPr>
        <w:tabs>
          <w:tab w:val="num" w:pos="2520"/>
        </w:tabs>
        <w:ind w:left="2520" w:hanging="360"/>
      </w:pPr>
    </w:lvl>
    <w:lvl w:ilvl="4" w:tplc="F000BA0E">
      <w:start w:val="1"/>
      <w:numFmt w:val="decimal"/>
      <w:lvlText w:val="%5."/>
      <w:lvlJc w:val="left"/>
      <w:pPr>
        <w:tabs>
          <w:tab w:val="num" w:pos="3240"/>
        </w:tabs>
        <w:ind w:left="3240" w:hanging="360"/>
      </w:pPr>
    </w:lvl>
    <w:lvl w:ilvl="5" w:tplc="5950B75A">
      <w:start w:val="1"/>
      <w:numFmt w:val="decimal"/>
      <w:lvlText w:val="%6."/>
      <w:lvlJc w:val="left"/>
      <w:pPr>
        <w:tabs>
          <w:tab w:val="num" w:pos="3960"/>
        </w:tabs>
        <w:ind w:left="3960" w:hanging="360"/>
      </w:pPr>
    </w:lvl>
    <w:lvl w:ilvl="6" w:tplc="98FCA9B2">
      <w:start w:val="1"/>
      <w:numFmt w:val="decimal"/>
      <w:lvlText w:val="%7."/>
      <w:lvlJc w:val="left"/>
      <w:pPr>
        <w:tabs>
          <w:tab w:val="num" w:pos="4680"/>
        </w:tabs>
        <w:ind w:left="4680" w:hanging="360"/>
      </w:pPr>
    </w:lvl>
    <w:lvl w:ilvl="7" w:tplc="81CE2E66">
      <w:start w:val="1"/>
      <w:numFmt w:val="decimal"/>
      <w:lvlText w:val="%8."/>
      <w:lvlJc w:val="left"/>
      <w:pPr>
        <w:tabs>
          <w:tab w:val="num" w:pos="5400"/>
        </w:tabs>
        <w:ind w:left="5400" w:hanging="360"/>
      </w:pPr>
    </w:lvl>
    <w:lvl w:ilvl="8" w:tplc="88467302">
      <w:start w:val="1"/>
      <w:numFmt w:val="decimal"/>
      <w:lvlText w:val="%9."/>
      <w:lvlJc w:val="left"/>
      <w:pPr>
        <w:tabs>
          <w:tab w:val="num" w:pos="6120"/>
        </w:tabs>
        <w:ind w:left="6120" w:hanging="360"/>
      </w:pPr>
    </w:lvl>
  </w:abstractNum>
  <w:abstractNum w:abstractNumId="28">
    <w:nsid w:val="428B14B6"/>
    <w:multiLevelType w:val="multilevel"/>
    <w:tmpl w:val="F88A6472"/>
    <w:lvl w:ilvl="0">
      <w:start w:val="1"/>
      <w:numFmt w:val="upperRoman"/>
      <w:pStyle w:val="Outline1"/>
      <w:lvlText w:val="%1."/>
      <w:lvlJc w:val="left"/>
      <w:pPr>
        <w:tabs>
          <w:tab w:val="num" w:pos="720"/>
        </w:tabs>
        <w:ind w:left="454" w:hanging="454"/>
      </w:pPr>
      <w:rPr>
        <w:rFonts w:ascii="Arial" w:hAnsi="Arial" w:hint="default"/>
        <w:b/>
        <w:i w:val="0"/>
        <w:color w:val="000000"/>
        <w:sz w:val="28"/>
      </w:rPr>
    </w:lvl>
    <w:lvl w:ilvl="1">
      <w:start w:val="1"/>
      <w:numFmt w:val="upperLetter"/>
      <w:pStyle w:val="Outline2"/>
      <w:lvlText w:val="%2."/>
      <w:lvlJc w:val="left"/>
      <w:pPr>
        <w:tabs>
          <w:tab w:val="num" w:pos="907"/>
        </w:tabs>
        <w:ind w:left="907" w:hanging="453"/>
      </w:pPr>
      <w:rPr>
        <w:rFonts w:ascii="Arial" w:hAnsi="Arial" w:hint="default"/>
        <w:color w:val="000000"/>
        <w:sz w:val="24"/>
      </w:rPr>
    </w:lvl>
    <w:lvl w:ilvl="2">
      <w:start w:val="1"/>
      <w:numFmt w:val="decimal"/>
      <w:pStyle w:val="Outline3"/>
      <w:lvlText w:val="%3."/>
      <w:lvlJc w:val="left"/>
      <w:pPr>
        <w:tabs>
          <w:tab w:val="num" w:pos="1361"/>
        </w:tabs>
        <w:ind w:left="1361" w:hanging="454"/>
      </w:pPr>
      <w:rPr>
        <w:rFonts w:ascii="Arial" w:hAnsi="Arial" w:hint="default"/>
        <w:color w:val="000000"/>
      </w:rPr>
    </w:lvl>
    <w:lvl w:ilvl="3">
      <w:start w:val="1"/>
      <w:numFmt w:val="lowerLetter"/>
      <w:pStyle w:val="Outline4"/>
      <w:lvlText w:val="%4)"/>
      <w:lvlJc w:val="left"/>
      <w:pPr>
        <w:tabs>
          <w:tab w:val="num" w:pos="1814"/>
        </w:tabs>
        <w:ind w:left="1814" w:hanging="453"/>
      </w:pPr>
      <w:rPr>
        <w:rFonts w:ascii="Arial" w:hAnsi="Arial" w:hint="default"/>
      </w:rPr>
    </w:lvl>
    <w:lvl w:ilvl="4">
      <w:start w:val="1"/>
      <w:numFmt w:val="lowerRoman"/>
      <w:pStyle w:val="Outline5"/>
      <w:lvlText w:val="%5)"/>
      <w:lvlJc w:val="left"/>
      <w:pPr>
        <w:tabs>
          <w:tab w:val="num" w:pos="2534"/>
        </w:tabs>
        <w:ind w:left="2268" w:hanging="454"/>
      </w:pPr>
      <w:rPr>
        <w:rFonts w:ascii="Arial" w:hAnsi="Arial" w:hint="default"/>
        <w:color w:val="008000"/>
      </w:rPr>
    </w:lvl>
    <w:lvl w:ilvl="5">
      <w:start w:val="1"/>
      <w:numFmt w:val="lowerLetter"/>
      <w:pStyle w:val="Outline6"/>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29">
    <w:nsid w:val="43B82677"/>
    <w:multiLevelType w:val="hybridMultilevel"/>
    <w:tmpl w:val="5D04C82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70E173F"/>
    <w:multiLevelType w:val="multilevel"/>
    <w:tmpl w:val="6FE66A9C"/>
    <w:lvl w:ilvl="0">
      <w:start w:val="1"/>
      <w:numFmt w:val="decimal"/>
      <w:pStyle w:val="NumberBullet"/>
      <w:lvlText w:val="%1."/>
      <w:lvlJc w:val="left"/>
      <w:pPr>
        <w:tabs>
          <w:tab w:val="num" w:pos="360"/>
        </w:tabs>
        <w:ind w:left="340" w:hanging="340"/>
      </w:pPr>
      <w:rPr>
        <w:rFonts w:ascii="Arial" w:hAnsi="Arial" w:hint="default"/>
      </w:rPr>
    </w:lvl>
    <w:lvl w:ilvl="1">
      <w:start w:val="1"/>
      <w:numFmt w:val="bullet"/>
      <w:lvlText w:val=""/>
      <w:lvlJc w:val="left"/>
      <w:pPr>
        <w:tabs>
          <w:tab w:val="num" w:pos="792"/>
        </w:tabs>
        <w:ind w:left="792" w:hanging="432"/>
      </w:pPr>
      <w:rPr>
        <w:rFonts w:ascii="Symbol" w:hAnsi="Symbol" w:hint="default"/>
      </w:rPr>
    </w:lvl>
    <w:lvl w:ilvl="2">
      <w:start w:val="1"/>
      <w:numFmt w:val="lowerRoman"/>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4BC928A0"/>
    <w:multiLevelType w:val="singleLevel"/>
    <w:tmpl w:val="0407000F"/>
    <w:lvl w:ilvl="0">
      <w:start w:val="1"/>
      <w:numFmt w:val="decimal"/>
      <w:lvlText w:val="%1."/>
      <w:lvlJc w:val="left"/>
      <w:pPr>
        <w:tabs>
          <w:tab w:val="num" w:pos="360"/>
        </w:tabs>
        <w:ind w:left="360" w:hanging="360"/>
      </w:pPr>
    </w:lvl>
  </w:abstractNum>
  <w:abstractNum w:abstractNumId="32">
    <w:nsid w:val="4D7A0AB1"/>
    <w:multiLevelType w:val="hybridMultilevel"/>
    <w:tmpl w:val="D2746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F913565"/>
    <w:multiLevelType w:val="multilevel"/>
    <w:tmpl w:val="21C61AB2"/>
    <w:lvl w:ilvl="0">
      <w:start w:val="1"/>
      <w:numFmt w:val="bullet"/>
      <w:lvlText w:val=""/>
      <w:lvlJc w:val="left"/>
      <w:pPr>
        <w:tabs>
          <w:tab w:val="num" w:pos="454"/>
        </w:tabs>
        <w:ind w:left="454" w:hanging="454"/>
      </w:pPr>
      <w:rPr>
        <w:rFonts w:ascii="Symbol" w:hAnsi="Symbol" w:hint="default"/>
      </w:rPr>
    </w:lvl>
    <w:lvl w:ilvl="1">
      <w:start w:val="1"/>
      <w:numFmt w:val="upperLetter"/>
      <w:lvlText w:val="%2."/>
      <w:lvlJc w:val="left"/>
      <w:pPr>
        <w:tabs>
          <w:tab w:val="num" w:pos="907"/>
        </w:tabs>
        <w:ind w:left="907" w:hanging="453"/>
      </w:pPr>
      <w:rPr>
        <w:rFonts w:ascii="Arial" w:hAnsi="Arial" w:hint="default"/>
        <w:color w:val="000000"/>
        <w:sz w:val="24"/>
      </w:rPr>
    </w:lvl>
    <w:lvl w:ilvl="2">
      <w:start w:val="1"/>
      <w:numFmt w:val="decimal"/>
      <w:lvlText w:val="%3."/>
      <w:lvlJc w:val="left"/>
      <w:pPr>
        <w:tabs>
          <w:tab w:val="num" w:pos="1361"/>
        </w:tabs>
        <w:ind w:left="1361" w:hanging="454"/>
      </w:pPr>
      <w:rPr>
        <w:rFonts w:ascii="Arial" w:hAnsi="Arial" w:hint="default"/>
        <w:color w:val="8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534"/>
        </w:tabs>
        <w:ind w:left="2268" w:hanging="454"/>
      </w:pPr>
      <w:rPr>
        <w:rFonts w:ascii="Arial" w:hAnsi="Arial" w:hint="default"/>
        <w:color w:val="008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pStyle w:val="Outline7"/>
      <w:lvlText w:val="(%8)"/>
      <w:lvlJc w:val="left"/>
      <w:pPr>
        <w:tabs>
          <w:tab w:val="num" w:pos="3402"/>
        </w:tabs>
        <w:ind w:left="3402" w:hanging="454"/>
      </w:pPr>
      <w:rPr>
        <w:rFonts w:hint="default"/>
        <w:color w:val="800080"/>
      </w:rPr>
    </w:lvl>
    <w:lvl w:ilvl="8">
      <w:start w:val="1"/>
      <w:numFmt w:val="lowerRoman"/>
      <w:lvlText w:val="(%9)"/>
      <w:lvlJc w:val="left"/>
      <w:pPr>
        <w:tabs>
          <w:tab w:val="num" w:pos="4576"/>
        </w:tabs>
        <w:ind w:left="4196" w:hanging="340"/>
      </w:pPr>
      <w:rPr>
        <w:rFonts w:hint="default"/>
      </w:rPr>
    </w:lvl>
  </w:abstractNum>
  <w:abstractNum w:abstractNumId="34">
    <w:nsid w:val="4FC86CC3"/>
    <w:multiLevelType w:val="multilevel"/>
    <w:tmpl w:val="EBA83A56"/>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03F4F53"/>
    <w:multiLevelType w:val="hybridMultilevel"/>
    <w:tmpl w:val="B9FA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FC2A1E"/>
    <w:multiLevelType w:val="hybridMultilevel"/>
    <w:tmpl w:val="EFD45D1C"/>
    <w:lvl w:ilvl="0" w:tplc="A874FC74">
      <w:start w:val="1"/>
      <w:numFmt w:val="lowerLetter"/>
      <w:lvlText w:val="%1)"/>
      <w:lvlJc w:val="left"/>
      <w:pPr>
        <w:ind w:left="360" w:hanging="360"/>
      </w:pPr>
    </w:lvl>
    <w:lvl w:ilvl="1" w:tplc="94503DAA" w:tentative="1">
      <w:start w:val="1"/>
      <w:numFmt w:val="lowerLetter"/>
      <w:lvlText w:val="%2."/>
      <w:lvlJc w:val="left"/>
      <w:pPr>
        <w:ind w:left="1080" w:hanging="360"/>
      </w:pPr>
    </w:lvl>
    <w:lvl w:ilvl="2" w:tplc="258022DA" w:tentative="1">
      <w:start w:val="1"/>
      <w:numFmt w:val="lowerRoman"/>
      <w:lvlText w:val="%3."/>
      <w:lvlJc w:val="right"/>
      <w:pPr>
        <w:ind w:left="1800" w:hanging="180"/>
      </w:pPr>
    </w:lvl>
    <w:lvl w:ilvl="3" w:tplc="86EE0326" w:tentative="1">
      <w:start w:val="1"/>
      <w:numFmt w:val="decimal"/>
      <w:lvlText w:val="%4."/>
      <w:lvlJc w:val="left"/>
      <w:pPr>
        <w:ind w:left="2520" w:hanging="360"/>
      </w:pPr>
    </w:lvl>
    <w:lvl w:ilvl="4" w:tplc="259C3E8E" w:tentative="1">
      <w:start w:val="1"/>
      <w:numFmt w:val="lowerLetter"/>
      <w:lvlText w:val="%5."/>
      <w:lvlJc w:val="left"/>
      <w:pPr>
        <w:ind w:left="3240" w:hanging="360"/>
      </w:pPr>
    </w:lvl>
    <w:lvl w:ilvl="5" w:tplc="2444C730" w:tentative="1">
      <w:start w:val="1"/>
      <w:numFmt w:val="lowerRoman"/>
      <w:lvlText w:val="%6."/>
      <w:lvlJc w:val="right"/>
      <w:pPr>
        <w:ind w:left="3960" w:hanging="180"/>
      </w:pPr>
    </w:lvl>
    <w:lvl w:ilvl="6" w:tplc="0D3026AC" w:tentative="1">
      <w:start w:val="1"/>
      <w:numFmt w:val="decimal"/>
      <w:lvlText w:val="%7."/>
      <w:lvlJc w:val="left"/>
      <w:pPr>
        <w:ind w:left="4680" w:hanging="360"/>
      </w:pPr>
    </w:lvl>
    <w:lvl w:ilvl="7" w:tplc="FF6C8FF4" w:tentative="1">
      <w:start w:val="1"/>
      <w:numFmt w:val="lowerLetter"/>
      <w:lvlText w:val="%8."/>
      <w:lvlJc w:val="left"/>
      <w:pPr>
        <w:ind w:left="5400" w:hanging="360"/>
      </w:pPr>
    </w:lvl>
    <w:lvl w:ilvl="8" w:tplc="2F2C0136" w:tentative="1">
      <w:start w:val="1"/>
      <w:numFmt w:val="lowerRoman"/>
      <w:lvlText w:val="%9."/>
      <w:lvlJc w:val="right"/>
      <w:pPr>
        <w:ind w:left="6120" w:hanging="180"/>
      </w:pPr>
    </w:lvl>
  </w:abstractNum>
  <w:abstractNum w:abstractNumId="37">
    <w:nsid w:val="53687FDB"/>
    <w:multiLevelType w:val="hybridMultilevel"/>
    <w:tmpl w:val="72EC3226"/>
    <w:lvl w:ilvl="0" w:tplc="1898F46A">
      <w:start w:val="1"/>
      <w:numFmt w:val="decimal"/>
      <w:lvlText w:val="%1."/>
      <w:lvlJc w:val="left"/>
      <w:pPr>
        <w:ind w:left="360" w:hanging="360"/>
      </w:pPr>
    </w:lvl>
    <w:lvl w:ilvl="1" w:tplc="19DA2668" w:tentative="1">
      <w:start w:val="1"/>
      <w:numFmt w:val="lowerLetter"/>
      <w:lvlText w:val="%2."/>
      <w:lvlJc w:val="left"/>
      <w:pPr>
        <w:ind w:left="1080" w:hanging="360"/>
      </w:pPr>
    </w:lvl>
    <w:lvl w:ilvl="2" w:tplc="CBDC2B1E" w:tentative="1">
      <w:start w:val="1"/>
      <w:numFmt w:val="lowerRoman"/>
      <w:lvlText w:val="%3."/>
      <w:lvlJc w:val="right"/>
      <w:pPr>
        <w:ind w:left="1800" w:hanging="180"/>
      </w:pPr>
    </w:lvl>
    <w:lvl w:ilvl="3" w:tplc="85C8CEF0" w:tentative="1">
      <w:start w:val="1"/>
      <w:numFmt w:val="decimal"/>
      <w:lvlText w:val="%4."/>
      <w:lvlJc w:val="left"/>
      <w:pPr>
        <w:ind w:left="2520" w:hanging="360"/>
      </w:pPr>
    </w:lvl>
    <w:lvl w:ilvl="4" w:tplc="5C9EA704" w:tentative="1">
      <w:start w:val="1"/>
      <w:numFmt w:val="lowerLetter"/>
      <w:lvlText w:val="%5."/>
      <w:lvlJc w:val="left"/>
      <w:pPr>
        <w:ind w:left="3240" w:hanging="360"/>
      </w:pPr>
    </w:lvl>
    <w:lvl w:ilvl="5" w:tplc="B338ED48" w:tentative="1">
      <w:start w:val="1"/>
      <w:numFmt w:val="lowerRoman"/>
      <w:lvlText w:val="%6."/>
      <w:lvlJc w:val="right"/>
      <w:pPr>
        <w:ind w:left="3960" w:hanging="180"/>
      </w:pPr>
    </w:lvl>
    <w:lvl w:ilvl="6" w:tplc="708A009E" w:tentative="1">
      <w:start w:val="1"/>
      <w:numFmt w:val="decimal"/>
      <w:lvlText w:val="%7."/>
      <w:lvlJc w:val="left"/>
      <w:pPr>
        <w:ind w:left="4680" w:hanging="360"/>
      </w:pPr>
    </w:lvl>
    <w:lvl w:ilvl="7" w:tplc="2EAE4750" w:tentative="1">
      <w:start w:val="1"/>
      <w:numFmt w:val="lowerLetter"/>
      <w:lvlText w:val="%8."/>
      <w:lvlJc w:val="left"/>
      <w:pPr>
        <w:ind w:left="5400" w:hanging="360"/>
      </w:pPr>
    </w:lvl>
    <w:lvl w:ilvl="8" w:tplc="53B8141E" w:tentative="1">
      <w:start w:val="1"/>
      <w:numFmt w:val="lowerRoman"/>
      <w:lvlText w:val="%9."/>
      <w:lvlJc w:val="right"/>
      <w:pPr>
        <w:ind w:left="6120" w:hanging="180"/>
      </w:pPr>
    </w:lvl>
  </w:abstractNum>
  <w:abstractNum w:abstractNumId="38">
    <w:nsid w:val="55990FFD"/>
    <w:multiLevelType w:val="hybridMultilevel"/>
    <w:tmpl w:val="19425632"/>
    <w:lvl w:ilvl="0" w:tplc="08090017">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9">
    <w:nsid w:val="56D44F3D"/>
    <w:multiLevelType w:val="singleLevel"/>
    <w:tmpl w:val="98CC7876"/>
    <w:lvl w:ilvl="0">
      <w:start w:val="9"/>
      <w:numFmt w:val="decimal"/>
      <w:lvlText w:val="%1."/>
      <w:lvlJc w:val="left"/>
      <w:pPr>
        <w:tabs>
          <w:tab w:val="num" w:pos="360"/>
        </w:tabs>
        <w:ind w:left="360" w:hanging="360"/>
      </w:pPr>
      <w:rPr>
        <w:rFonts w:hint="default"/>
      </w:rPr>
    </w:lvl>
  </w:abstractNum>
  <w:abstractNum w:abstractNumId="40">
    <w:nsid w:val="58B14551"/>
    <w:multiLevelType w:val="multilevel"/>
    <w:tmpl w:val="0809001D"/>
    <w:styleLink w:val="Formatvorlag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FD11FA8"/>
    <w:multiLevelType w:val="singleLevel"/>
    <w:tmpl w:val="0407000F"/>
    <w:lvl w:ilvl="0">
      <w:start w:val="1"/>
      <w:numFmt w:val="decimal"/>
      <w:lvlText w:val="%1."/>
      <w:lvlJc w:val="left"/>
      <w:pPr>
        <w:tabs>
          <w:tab w:val="num" w:pos="360"/>
        </w:tabs>
        <w:ind w:left="360" w:hanging="360"/>
      </w:pPr>
    </w:lvl>
  </w:abstractNum>
  <w:abstractNum w:abstractNumId="42">
    <w:nsid w:val="61386513"/>
    <w:multiLevelType w:val="hybridMultilevel"/>
    <w:tmpl w:val="C5E0A9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1931E8C"/>
    <w:multiLevelType w:val="hybridMultilevel"/>
    <w:tmpl w:val="10447C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62F52301"/>
    <w:multiLevelType w:val="hybridMultilevel"/>
    <w:tmpl w:val="2B1C521E"/>
    <w:lvl w:ilvl="0" w:tplc="08090017">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36152B6"/>
    <w:multiLevelType w:val="hybridMultilevel"/>
    <w:tmpl w:val="9C5E61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63D069FB"/>
    <w:multiLevelType w:val="multilevel"/>
    <w:tmpl w:val="334E8D40"/>
    <w:lvl w:ilvl="0">
      <w:start w:val="1"/>
      <w:numFmt w:val="upperLetter"/>
      <w:pStyle w:val="Outline"/>
      <w:lvlText w:val="%1."/>
      <w:lvlJc w:val="left"/>
      <w:pPr>
        <w:tabs>
          <w:tab w:val="num" w:pos="454"/>
        </w:tabs>
        <w:ind w:left="454" w:hanging="454"/>
      </w:pPr>
      <w:rPr>
        <w:rFonts w:ascii="Arial" w:hAnsi="Arial" w:hint="default"/>
        <w:b w:val="0"/>
        <w:i w:val="0"/>
        <w:sz w:val="24"/>
      </w:rPr>
    </w:lvl>
    <w:lvl w:ilvl="1">
      <w:start w:val="1"/>
      <w:numFmt w:val="decimal"/>
      <w:lvlText w:val="%2."/>
      <w:lvlJc w:val="left"/>
      <w:pPr>
        <w:tabs>
          <w:tab w:val="num" w:pos="700"/>
        </w:tabs>
        <w:ind w:left="680" w:hanging="340"/>
      </w:pPr>
      <w:rPr>
        <w:rFonts w:ascii="Times New Roman" w:hAnsi="Times New Roman" w:hint="default"/>
        <w:b w:val="0"/>
        <w:i w:val="0"/>
        <w:caps w:val="0"/>
        <w:sz w:val="24"/>
      </w:rPr>
    </w:lvl>
    <w:lvl w:ilvl="2">
      <w:start w:val="1"/>
      <w:numFmt w:val="decimal"/>
      <w:lvlText w:val="%3."/>
      <w:lvlJc w:val="left"/>
      <w:pPr>
        <w:tabs>
          <w:tab w:val="num" w:pos="1040"/>
        </w:tabs>
        <w:ind w:left="1021" w:hanging="341"/>
      </w:pPr>
      <w:rPr>
        <w:rFonts w:ascii="Times New Roman" w:hAnsi="Times New Roman" w:hint="default"/>
        <w:b w:val="0"/>
        <w:i w:val="0"/>
        <w:sz w:val="24"/>
      </w:rPr>
    </w:lvl>
    <w:lvl w:ilvl="3">
      <w:start w:val="1"/>
      <w:numFmt w:val="lowerLetter"/>
      <w:lvlText w:val="%4."/>
      <w:lvlJc w:val="left"/>
      <w:pPr>
        <w:tabs>
          <w:tab w:val="num" w:pos="1381"/>
        </w:tabs>
        <w:ind w:left="1361" w:hanging="340"/>
      </w:pPr>
      <w:rPr>
        <w:rFonts w:ascii="Times New Roman" w:hAnsi="Times New Roman" w:hint="default"/>
        <w:b w:val="0"/>
        <w:i w:val="0"/>
        <w:sz w:val="24"/>
      </w:rPr>
    </w:lvl>
    <w:lvl w:ilvl="4">
      <w:start w:val="1"/>
      <w:numFmt w:val="lowerRoman"/>
      <w:suff w:val="nothing"/>
      <w:lvlText w:val="%5."/>
      <w:lvlJc w:val="left"/>
      <w:pPr>
        <w:ind w:left="1701" w:hanging="340"/>
      </w:pPr>
      <w:rPr>
        <w:rFonts w:ascii="Times New Roman" w:hAnsi="Times New Roman" w:hint="default"/>
        <w:b w:val="0"/>
        <w:i w:val="0"/>
        <w:sz w:val="24"/>
      </w:rPr>
    </w:lvl>
    <w:lvl w:ilvl="5">
      <w:start w:val="1"/>
      <w:numFmt w:val="lowerLetter"/>
      <w:lvlText w:val="%6)"/>
      <w:lvlJc w:val="left"/>
      <w:pPr>
        <w:tabs>
          <w:tab w:val="num" w:pos="2061"/>
        </w:tabs>
        <w:ind w:left="2041" w:hanging="340"/>
      </w:pPr>
      <w:rPr>
        <w:rFonts w:ascii="Times New Roman" w:hAnsi="Times New Roman" w:hint="default"/>
        <w:b w:val="0"/>
        <w:i w:val="0"/>
        <w:sz w:val="24"/>
      </w:rPr>
    </w:lvl>
    <w:lvl w:ilvl="6">
      <w:start w:val="1"/>
      <w:numFmt w:val="decimal"/>
      <w:lvlText w:val="%7)"/>
      <w:lvlJc w:val="left"/>
      <w:pPr>
        <w:tabs>
          <w:tab w:val="num" w:pos="2401"/>
        </w:tabs>
        <w:ind w:left="2381" w:hanging="340"/>
      </w:pPr>
      <w:rPr>
        <w:rFonts w:ascii="Times New Roman" w:hAnsi="Times New Roman" w:hint="default"/>
        <w:b w:val="0"/>
        <w:i w:val="0"/>
        <w:sz w:val="24"/>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abstractNum w:abstractNumId="47">
    <w:nsid w:val="67921BE0"/>
    <w:multiLevelType w:val="hybridMultilevel"/>
    <w:tmpl w:val="0E3A3D68"/>
    <w:lvl w:ilvl="0" w:tplc="08090001">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8">
    <w:nsid w:val="6BBF4ED9"/>
    <w:multiLevelType w:val="singleLevel"/>
    <w:tmpl w:val="0407000F"/>
    <w:lvl w:ilvl="0">
      <w:start w:val="1"/>
      <w:numFmt w:val="decimal"/>
      <w:lvlText w:val="%1."/>
      <w:lvlJc w:val="left"/>
      <w:pPr>
        <w:tabs>
          <w:tab w:val="num" w:pos="720"/>
        </w:tabs>
        <w:ind w:left="720" w:hanging="360"/>
      </w:pPr>
      <w:rPr>
        <w:rFonts w:hint="default"/>
      </w:rPr>
    </w:lvl>
  </w:abstractNum>
  <w:abstractNum w:abstractNumId="49">
    <w:nsid w:val="6C7C19BD"/>
    <w:multiLevelType w:val="hybridMultilevel"/>
    <w:tmpl w:val="24DEBE80"/>
    <w:lvl w:ilvl="0" w:tplc="B0540382">
      <w:start w:val="1"/>
      <w:numFmt w:val="decimal"/>
      <w:lvlText w:val="%1."/>
      <w:lvlJc w:val="left"/>
      <w:pPr>
        <w:tabs>
          <w:tab w:val="num" w:pos="360"/>
        </w:tabs>
        <w:ind w:left="360" w:hanging="360"/>
      </w:pPr>
    </w:lvl>
    <w:lvl w:ilvl="1" w:tplc="D4F695D2" w:tentative="1">
      <w:start w:val="1"/>
      <w:numFmt w:val="lowerLetter"/>
      <w:lvlText w:val="%2."/>
      <w:lvlJc w:val="left"/>
      <w:pPr>
        <w:tabs>
          <w:tab w:val="num" w:pos="1440"/>
        </w:tabs>
        <w:ind w:left="1440" w:hanging="360"/>
      </w:pPr>
    </w:lvl>
    <w:lvl w:ilvl="2" w:tplc="3F7A80CC" w:tentative="1">
      <w:start w:val="1"/>
      <w:numFmt w:val="lowerRoman"/>
      <w:lvlText w:val="%3."/>
      <w:lvlJc w:val="right"/>
      <w:pPr>
        <w:tabs>
          <w:tab w:val="num" w:pos="2160"/>
        </w:tabs>
        <w:ind w:left="2160" w:hanging="180"/>
      </w:pPr>
    </w:lvl>
    <w:lvl w:ilvl="3" w:tplc="98EE57D6" w:tentative="1">
      <w:start w:val="1"/>
      <w:numFmt w:val="decimal"/>
      <w:lvlText w:val="%4."/>
      <w:lvlJc w:val="left"/>
      <w:pPr>
        <w:tabs>
          <w:tab w:val="num" w:pos="2880"/>
        </w:tabs>
        <w:ind w:left="2880" w:hanging="360"/>
      </w:pPr>
    </w:lvl>
    <w:lvl w:ilvl="4" w:tplc="2C2CF09C" w:tentative="1">
      <w:start w:val="1"/>
      <w:numFmt w:val="lowerLetter"/>
      <w:lvlText w:val="%5."/>
      <w:lvlJc w:val="left"/>
      <w:pPr>
        <w:tabs>
          <w:tab w:val="num" w:pos="3600"/>
        </w:tabs>
        <w:ind w:left="3600" w:hanging="360"/>
      </w:pPr>
    </w:lvl>
    <w:lvl w:ilvl="5" w:tplc="17A47422" w:tentative="1">
      <w:start w:val="1"/>
      <w:numFmt w:val="lowerRoman"/>
      <w:lvlText w:val="%6."/>
      <w:lvlJc w:val="right"/>
      <w:pPr>
        <w:tabs>
          <w:tab w:val="num" w:pos="4320"/>
        </w:tabs>
        <w:ind w:left="4320" w:hanging="180"/>
      </w:pPr>
    </w:lvl>
    <w:lvl w:ilvl="6" w:tplc="D60AF9FE" w:tentative="1">
      <w:start w:val="1"/>
      <w:numFmt w:val="decimal"/>
      <w:lvlText w:val="%7."/>
      <w:lvlJc w:val="left"/>
      <w:pPr>
        <w:tabs>
          <w:tab w:val="num" w:pos="5040"/>
        </w:tabs>
        <w:ind w:left="5040" w:hanging="360"/>
      </w:pPr>
    </w:lvl>
    <w:lvl w:ilvl="7" w:tplc="3E32826E" w:tentative="1">
      <w:start w:val="1"/>
      <w:numFmt w:val="lowerLetter"/>
      <w:lvlText w:val="%8."/>
      <w:lvlJc w:val="left"/>
      <w:pPr>
        <w:tabs>
          <w:tab w:val="num" w:pos="5760"/>
        </w:tabs>
        <w:ind w:left="5760" w:hanging="360"/>
      </w:pPr>
    </w:lvl>
    <w:lvl w:ilvl="8" w:tplc="47FAC6A8" w:tentative="1">
      <w:start w:val="1"/>
      <w:numFmt w:val="lowerRoman"/>
      <w:lvlText w:val="%9."/>
      <w:lvlJc w:val="right"/>
      <w:pPr>
        <w:tabs>
          <w:tab w:val="num" w:pos="6480"/>
        </w:tabs>
        <w:ind w:left="6480" w:hanging="180"/>
      </w:pPr>
    </w:lvl>
  </w:abstractNum>
  <w:abstractNum w:abstractNumId="50">
    <w:nsid w:val="6D6C1315"/>
    <w:multiLevelType w:val="hybridMultilevel"/>
    <w:tmpl w:val="6CFEBF36"/>
    <w:lvl w:ilvl="0" w:tplc="08090017">
      <w:start w:val="1"/>
      <w:numFmt w:val="bullet"/>
      <w:lvlText w:val=""/>
      <w:lvlJc w:val="left"/>
      <w:pPr>
        <w:ind w:left="720" w:hanging="360"/>
      </w:pPr>
      <w:rPr>
        <w:rFonts w:ascii="Wingdings" w:hAnsi="Wingding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1">
    <w:nsid w:val="6E673A3E"/>
    <w:multiLevelType w:val="hybridMultilevel"/>
    <w:tmpl w:val="546A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08A3532"/>
    <w:multiLevelType w:val="singleLevel"/>
    <w:tmpl w:val="F834A01E"/>
    <w:lvl w:ilvl="0">
      <w:start w:val="1"/>
      <w:numFmt w:val="lowerLetter"/>
      <w:lvlText w:val="%1)"/>
      <w:lvlJc w:val="left"/>
      <w:pPr>
        <w:tabs>
          <w:tab w:val="num" w:pos="720"/>
        </w:tabs>
        <w:ind w:left="720" w:hanging="360"/>
      </w:pPr>
      <w:rPr>
        <w:rFonts w:hint="default"/>
      </w:rPr>
    </w:lvl>
  </w:abstractNum>
  <w:abstractNum w:abstractNumId="53">
    <w:nsid w:val="70BE00EB"/>
    <w:multiLevelType w:val="hybridMultilevel"/>
    <w:tmpl w:val="3070A6F8"/>
    <w:lvl w:ilvl="0" w:tplc="EA0C5B76">
      <w:start w:val="1"/>
      <w:numFmt w:val="lowerLetter"/>
      <w:pStyle w:val="EBletter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73862DCF"/>
    <w:multiLevelType w:val="hybridMultilevel"/>
    <w:tmpl w:val="8A322F80"/>
    <w:lvl w:ilvl="0" w:tplc="3ABA676A">
      <w:start w:val="1"/>
      <w:numFmt w:val="decimal"/>
      <w:pStyle w:val="NumberCCG"/>
      <w:lvlText w:val="%1."/>
      <w:lvlJc w:val="left"/>
      <w:pPr>
        <w:ind w:left="36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nsid w:val="74AB2377"/>
    <w:multiLevelType w:val="multilevel"/>
    <w:tmpl w:val="EF845F8A"/>
    <w:styleLink w:val="FormatvorlageNummerierteListeVor063cmHngend063cm"/>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sz w:val="24"/>
        <w:szCs w:val="24"/>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63941B1"/>
    <w:multiLevelType w:val="hybridMultilevel"/>
    <w:tmpl w:val="BA5E1D2C"/>
    <w:lvl w:ilvl="0" w:tplc="D38C50FC">
      <w:start w:val="1"/>
      <w:numFmt w:val="lowerLetter"/>
      <w:pStyle w:val="Numbers"/>
      <w:lvlText w:val="%1)"/>
      <w:lvlJc w:val="left"/>
      <w:pPr>
        <w:tabs>
          <w:tab w:val="num" w:pos="360"/>
        </w:tabs>
        <w:ind w:left="360" w:hanging="360"/>
      </w:pPr>
      <w:rPr>
        <w:rFonts w:hint="default"/>
      </w:rPr>
    </w:lvl>
    <w:lvl w:ilvl="1" w:tplc="3C5E44A0">
      <w:start w:val="1"/>
      <w:numFmt w:val="decimal"/>
      <w:lvlText w:val="%2."/>
      <w:lvlJc w:val="left"/>
      <w:pPr>
        <w:tabs>
          <w:tab w:val="num" w:pos="1080"/>
        </w:tabs>
        <w:ind w:left="1080" w:hanging="360"/>
      </w:pPr>
    </w:lvl>
    <w:lvl w:ilvl="2" w:tplc="1092F764">
      <w:start w:val="1"/>
      <w:numFmt w:val="decimal"/>
      <w:lvlText w:val="%3."/>
      <w:lvlJc w:val="left"/>
      <w:pPr>
        <w:tabs>
          <w:tab w:val="num" w:pos="1800"/>
        </w:tabs>
        <w:ind w:left="1800" w:hanging="360"/>
      </w:pPr>
    </w:lvl>
    <w:lvl w:ilvl="3" w:tplc="56BE4726">
      <w:start w:val="1"/>
      <w:numFmt w:val="decimal"/>
      <w:lvlText w:val="%4."/>
      <w:lvlJc w:val="left"/>
      <w:pPr>
        <w:tabs>
          <w:tab w:val="num" w:pos="2520"/>
        </w:tabs>
        <w:ind w:left="2520" w:hanging="360"/>
      </w:pPr>
    </w:lvl>
    <w:lvl w:ilvl="4" w:tplc="F000BA0E">
      <w:start w:val="1"/>
      <w:numFmt w:val="decimal"/>
      <w:lvlText w:val="%5."/>
      <w:lvlJc w:val="left"/>
      <w:pPr>
        <w:tabs>
          <w:tab w:val="num" w:pos="3240"/>
        </w:tabs>
        <w:ind w:left="3240" w:hanging="360"/>
      </w:pPr>
    </w:lvl>
    <w:lvl w:ilvl="5" w:tplc="5950B75A">
      <w:start w:val="1"/>
      <w:numFmt w:val="decimal"/>
      <w:lvlText w:val="%6."/>
      <w:lvlJc w:val="left"/>
      <w:pPr>
        <w:tabs>
          <w:tab w:val="num" w:pos="3960"/>
        </w:tabs>
        <w:ind w:left="3960" w:hanging="360"/>
      </w:pPr>
    </w:lvl>
    <w:lvl w:ilvl="6" w:tplc="98FCA9B2">
      <w:start w:val="1"/>
      <w:numFmt w:val="decimal"/>
      <w:lvlText w:val="%7."/>
      <w:lvlJc w:val="left"/>
      <w:pPr>
        <w:tabs>
          <w:tab w:val="num" w:pos="4680"/>
        </w:tabs>
        <w:ind w:left="4680" w:hanging="360"/>
      </w:pPr>
    </w:lvl>
    <w:lvl w:ilvl="7" w:tplc="81CE2E66">
      <w:start w:val="1"/>
      <w:numFmt w:val="decimal"/>
      <w:lvlText w:val="%8."/>
      <w:lvlJc w:val="left"/>
      <w:pPr>
        <w:tabs>
          <w:tab w:val="num" w:pos="5400"/>
        </w:tabs>
        <w:ind w:left="5400" w:hanging="360"/>
      </w:pPr>
    </w:lvl>
    <w:lvl w:ilvl="8" w:tplc="88467302">
      <w:start w:val="1"/>
      <w:numFmt w:val="decimal"/>
      <w:lvlText w:val="%9."/>
      <w:lvlJc w:val="left"/>
      <w:pPr>
        <w:tabs>
          <w:tab w:val="num" w:pos="6120"/>
        </w:tabs>
        <w:ind w:left="6120" w:hanging="360"/>
      </w:pPr>
    </w:lvl>
  </w:abstractNum>
  <w:abstractNum w:abstractNumId="57">
    <w:nsid w:val="76E44A93"/>
    <w:multiLevelType w:val="multilevel"/>
    <w:tmpl w:val="BB16D24C"/>
    <w:numStyleLink w:val="CCG1a"/>
  </w:abstractNum>
  <w:abstractNum w:abstractNumId="58">
    <w:nsid w:val="77763588"/>
    <w:multiLevelType w:val="hybridMultilevel"/>
    <w:tmpl w:val="AF9EE3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7880157A"/>
    <w:multiLevelType w:val="hybridMultilevel"/>
    <w:tmpl w:val="1CCC24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7A6F5277"/>
    <w:multiLevelType w:val="hybridMultilevel"/>
    <w:tmpl w:val="85A6C2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7AC82DDD"/>
    <w:multiLevelType w:val="singleLevel"/>
    <w:tmpl w:val="7486B696"/>
    <w:lvl w:ilvl="0">
      <w:start w:val="1"/>
      <w:numFmt w:val="decimal"/>
      <w:pStyle w:val="BodyTextIndent3"/>
      <w:lvlText w:val="%1."/>
      <w:lvlJc w:val="left"/>
      <w:pPr>
        <w:tabs>
          <w:tab w:val="num" w:pos="360"/>
        </w:tabs>
        <w:ind w:left="360" w:hanging="360"/>
      </w:pPr>
      <w:rPr>
        <w:b w:val="0"/>
        <w:i w:val="0"/>
      </w:rPr>
    </w:lvl>
  </w:abstractNum>
  <w:abstractNum w:abstractNumId="62">
    <w:nsid w:val="7BBC4140"/>
    <w:multiLevelType w:val="hybridMultilevel"/>
    <w:tmpl w:val="A178F7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0"/>
  </w:num>
  <w:num w:numId="3">
    <w:abstractNumId w:val="28"/>
  </w:num>
  <w:num w:numId="4">
    <w:abstractNumId w:val="46"/>
  </w:num>
  <w:num w:numId="5">
    <w:abstractNumId w:val="55"/>
  </w:num>
  <w:num w:numId="6">
    <w:abstractNumId w:val="20"/>
  </w:num>
  <w:num w:numId="7">
    <w:abstractNumId w:val="48"/>
  </w:num>
  <w:num w:numId="8">
    <w:abstractNumId w:val="41"/>
    <w:lvlOverride w:ilvl="0">
      <w:startOverride w:val="1"/>
    </w:lvlOverride>
  </w:num>
  <w:num w:numId="9">
    <w:abstractNumId w:val="19"/>
  </w:num>
  <w:num w:numId="10">
    <w:abstractNumId w:val="38"/>
  </w:num>
  <w:num w:numId="11">
    <w:abstractNumId w:val="5"/>
  </w:num>
  <w:num w:numId="12">
    <w:abstractNumId w:val="5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7"/>
  </w:num>
  <w:num w:numId="16">
    <w:abstractNumId w:val="26"/>
  </w:num>
  <w:num w:numId="17">
    <w:abstractNumId w:val="36"/>
  </w:num>
  <w:num w:numId="18">
    <w:abstractNumId w:val="40"/>
  </w:num>
  <w:num w:numId="19">
    <w:abstractNumId w:val="37"/>
  </w:num>
  <w:num w:numId="20">
    <w:abstractNumId w:val="0"/>
  </w:num>
  <w:num w:numId="21">
    <w:abstractNumId w:val="61"/>
  </w:num>
  <w:num w:numId="22">
    <w:abstractNumId w:val="18"/>
  </w:num>
  <w:num w:numId="23">
    <w:abstractNumId w:val="4"/>
  </w:num>
  <w:num w:numId="24">
    <w:abstractNumId w:val="33"/>
  </w:num>
  <w:num w:numId="25">
    <w:abstractNumId w:val="50"/>
  </w:num>
  <w:num w:numId="26">
    <w:abstractNumId w:val="25"/>
  </w:num>
  <w:num w:numId="27">
    <w:abstractNumId w:val="49"/>
  </w:num>
  <w:num w:numId="28">
    <w:abstractNumId w:val="14"/>
  </w:num>
  <w:num w:numId="29">
    <w:abstractNumId w:val="6"/>
  </w:num>
  <w:num w:numId="30">
    <w:abstractNumId w:val="10"/>
  </w:num>
  <w:num w:numId="31">
    <w:abstractNumId w:val="31"/>
  </w:num>
  <w:num w:numId="32">
    <w:abstractNumId w:val="39"/>
  </w:num>
  <w:num w:numId="33">
    <w:abstractNumId w:val="27"/>
  </w:num>
  <w:num w:numId="34">
    <w:abstractNumId w:val="2"/>
  </w:num>
  <w:num w:numId="35">
    <w:abstractNumId w:val="8"/>
  </w:num>
  <w:num w:numId="36">
    <w:abstractNumId w:val="12"/>
  </w:num>
  <w:num w:numId="37">
    <w:abstractNumId w:val="13"/>
  </w:num>
  <w:num w:numId="38">
    <w:abstractNumId w:val="23"/>
  </w:num>
  <w:num w:numId="39">
    <w:abstractNumId w:val="52"/>
  </w:num>
  <w:num w:numId="40">
    <w:abstractNumId w:val="3"/>
  </w:num>
  <w:num w:numId="41">
    <w:abstractNumId w:val="44"/>
  </w:num>
  <w:num w:numId="42">
    <w:abstractNumId w:val="42"/>
  </w:num>
  <w:num w:numId="43">
    <w:abstractNumId w:val="21"/>
  </w:num>
  <w:num w:numId="44">
    <w:abstractNumId w:val="24"/>
  </w:num>
  <w:num w:numId="45">
    <w:abstractNumId w:val="32"/>
  </w:num>
  <w:num w:numId="46">
    <w:abstractNumId w:val="51"/>
  </w:num>
  <w:num w:numId="47">
    <w:abstractNumId w:val="22"/>
  </w:num>
  <w:num w:numId="48">
    <w:abstractNumId w:val="45"/>
  </w:num>
  <w:num w:numId="49">
    <w:abstractNumId w:val="35"/>
  </w:num>
  <w:num w:numId="50">
    <w:abstractNumId w:val="16"/>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53"/>
  </w:num>
  <w:num w:numId="54">
    <w:abstractNumId w:val="57"/>
  </w:num>
  <w:num w:numId="55">
    <w:abstractNumId w:val="7"/>
  </w:num>
  <w:num w:numId="56">
    <w:abstractNumId w:val="15"/>
  </w:num>
  <w:num w:numId="57">
    <w:abstractNumId w:val="43"/>
  </w:num>
  <w:num w:numId="58">
    <w:abstractNumId w:val="59"/>
  </w:num>
  <w:num w:numId="59">
    <w:abstractNumId w:val="62"/>
  </w:num>
  <w:num w:numId="60">
    <w:abstractNumId w:val="60"/>
  </w:num>
  <w:num w:numId="61">
    <w:abstractNumId w:val="9"/>
  </w:num>
  <w:num w:numId="62">
    <w:abstractNumId w:val="17"/>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96"/>
    <w:rsid w:val="0000681E"/>
    <w:rsid w:val="00012C0C"/>
    <w:rsid w:val="000153C3"/>
    <w:rsid w:val="000225D1"/>
    <w:rsid w:val="000240EE"/>
    <w:rsid w:val="00025590"/>
    <w:rsid w:val="00026016"/>
    <w:rsid w:val="00026408"/>
    <w:rsid w:val="000345F4"/>
    <w:rsid w:val="00047310"/>
    <w:rsid w:val="00052E66"/>
    <w:rsid w:val="000606AB"/>
    <w:rsid w:val="00061236"/>
    <w:rsid w:val="00063565"/>
    <w:rsid w:val="00071038"/>
    <w:rsid w:val="00076FE6"/>
    <w:rsid w:val="00081B4F"/>
    <w:rsid w:val="00083B11"/>
    <w:rsid w:val="00093955"/>
    <w:rsid w:val="000A428B"/>
    <w:rsid w:val="000B5B1D"/>
    <w:rsid w:val="000C3D4B"/>
    <w:rsid w:val="000D4D2A"/>
    <w:rsid w:val="000D7555"/>
    <w:rsid w:val="001008D1"/>
    <w:rsid w:val="00101A67"/>
    <w:rsid w:val="001249B5"/>
    <w:rsid w:val="00126C55"/>
    <w:rsid w:val="00127D10"/>
    <w:rsid w:val="00130049"/>
    <w:rsid w:val="00133CA1"/>
    <w:rsid w:val="00154673"/>
    <w:rsid w:val="00166336"/>
    <w:rsid w:val="00181E7E"/>
    <w:rsid w:val="001851C7"/>
    <w:rsid w:val="00196081"/>
    <w:rsid w:val="001A199A"/>
    <w:rsid w:val="001A45E8"/>
    <w:rsid w:val="001B36C5"/>
    <w:rsid w:val="001C4243"/>
    <w:rsid w:val="001C7F65"/>
    <w:rsid w:val="001D126F"/>
    <w:rsid w:val="001E026D"/>
    <w:rsid w:val="001E6A45"/>
    <w:rsid w:val="00213312"/>
    <w:rsid w:val="00215151"/>
    <w:rsid w:val="00217048"/>
    <w:rsid w:val="002348C9"/>
    <w:rsid w:val="002460D4"/>
    <w:rsid w:val="00257F78"/>
    <w:rsid w:val="00263F0C"/>
    <w:rsid w:val="00273210"/>
    <w:rsid w:val="00277B53"/>
    <w:rsid w:val="00281032"/>
    <w:rsid w:val="00287BA0"/>
    <w:rsid w:val="00291DC5"/>
    <w:rsid w:val="002934BC"/>
    <w:rsid w:val="002A4C95"/>
    <w:rsid w:val="002B65E5"/>
    <w:rsid w:val="002B6DE1"/>
    <w:rsid w:val="002B704D"/>
    <w:rsid w:val="002C2C3B"/>
    <w:rsid w:val="002C3115"/>
    <w:rsid w:val="002E0127"/>
    <w:rsid w:val="002E40F9"/>
    <w:rsid w:val="002F18FF"/>
    <w:rsid w:val="00307A16"/>
    <w:rsid w:val="00321482"/>
    <w:rsid w:val="0033377F"/>
    <w:rsid w:val="0033579E"/>
    <w:rsid w:val="00337CE5"/>
    <w:rsid w:val="00356EB5"/>
    <w:rsid w:val="00357863"/>
    <w:rsid w:val="00363169"/>
    <w:rsid w:val="00367E65"/>
    <w:rsid w:val="00373888"/>
    <w:rsid w:val="00374925"/>
    <w:rsid w:val="00376284"/>
    <w:rsid w:val="003801D6"/>
    <w:rsid w:val="0038098E"/>
    <w:rsid w:val="00382C06"/>
    <w:rsid w:val="00383BD6"/>
    <w:rsid w:val="00384AC0"/>
    <w:rsid w:val="0039794B"/>
    <w:rsid w:val="003A3B13"/>
    <w:rsid w:val="003B51D7"/>
    <w:rsid w:val="003C75E0"/>
    <w:rsid w:val="003D778F"/>
    <w:rsid w:val="003E323A"/>
    <w:rsid w:val="003E7592"/>
    <w:rsid w:val="003F1271"/>
    <w:rsid w:val="003F3482"/>
    <w:rsid w:val="003F3FB8"/>
    <w:rsid w:val="004351D3"/>
    <w:rsid w:val="00437829"/>
    <w:rsid w:val="00440287"/>
    <w:rsid w:val="004425AC"/>
    <w:rsid w:val="00444C25"/>
    <w:rsid w:val="00450C16"/>
    <w:rsid w:val="004548D1"/>
    <w:rsid w:val="004635A7"/>
    <w:rsid w:val="0047130C"/>
    <w:rsid w:val="00472155"/>
    <w:rsid w:val="004809A0"/>
    <w:rsid w:val="00481DB8"/>
    <w:rsid w:val="004922A6"/>
    <w:rsid w:val="004A16AF"/>
    <w:rsid w:val="004B18D6"/>
    <w:rsid w:val="004C745D"/>
    <w:rsid w:val="004F3293"/>
    <w:rsid w:val="004F32E3"/>
    <w:rsid w:val="004F4D57"/>
    <w:rsid w:val="00507CC5"/>
    <w:rsid w:val="00514206"/>
    <w:rsid w:val="005177B5"/>
    <w:rsid w:val="005209C7"/>
    <w:rsid w:val="00531F97"/>
    <w:rsid w:val="00541DDF"/>
    <w:rsid w:val="00550897"/>
    <w:rsid w:val="00553AE8"/>
    <w:rsid w:val="00553C35"/>
    <w:rsid w:val="005628F1"/>
    <w:rsid w:val="0056787F"/>
    <w:rsid w:val="00567910"/>
    <w:rsid w:val="00570A75"/>
    <w:rsid w:val="00575221"/>
    <w:rsid w:val="00576166"/>
    <w:rsid w:val="005779E5"/>
    <w:rsid w:val="00577C1A"/>
    <w:rsid w:val="00590CE2"/>
    <w:rsid w:val="00597F83"/>
    <w:rsid w:val="005B2532"/>
    <w:rsid w:val="005E35C5"/>
    <w:rsid w:val="005E7002"/>
    <w:rsid w:val="005F04B9"/>
    <w:rsid w:val="005F50D5"/>
    <w:rsid w:val="005F7AFA"/>
    <w:rsid w:val="006108C4"/>
    <w:rsid w:val="00614766"/>
    <w:rsid w:val="00615169"/>
    <w:rsid w:val="00626DA3"/>
    <w:rsid w:val="00630CC7"/>
    <w:rsid w:val="00632460"/>
    <w:rsid w:val="00633808"/>
    <w:rsid w:val="0063462F"/>
    <w:rsid w:val="006423FD"/>
    <w:rsid w:val="00642E14"/>
    <w:rsid w:val="0065034F"/>
    <w:rsid w:val="006574B4"/>
    <w:rsid w:val="006578BA"/>
    <w:rsid w:val="0066405D"/>
    <w:rsid w:val="00665967"/>
    <w:rsid w:val="0068318A"/>
    <w:rsid w:val="00696FE2"/>
    <w:rsid w:val="006B28EB"/>
    <w:rsid w:val="006B4EA0"/>
    <w:rsid w:val="006B598C"/>
    <w:rsid w:val="006C3D4A"/>
    <w:rsid w:val="006C5876"/>
    <w:rsid w:val="006D5CBE"/>
    <w:rsid w:val="006D60A6"/>
    <w:rsid w:val="006E06FB"/>
    <w:rsid w:val="006E11D0"/>
    <w:rsid w:val="006E3004"/>
    <w:rsid w:val="006F11A2"/>
    <w:rsid w:val="006F7D6B"/>
    <w:rsid w:val="00700102"/>
    <w:rsid w:val="007019F5"/>
    <w:rsid w:val="00703A03"/>
    <w:rsid w:val="00706478"/>
    <w:rsid w:val="00710004"/>
    <w:rsid w:val="007100A1"/>
    <w:rsid w:val="00710147"/>
    <w:rsid w:val="00711233"/>
    <w:rsid w:val="007123CD"/>
    <w:rsid w:val="0073658B"/>
    <w:rsid w:val="00750B2A"/>
    <w:rsid w:val="00756DBB"/>
    <w:rsid w:val="00756FF0"/>
    <w:rsid w:val="007571F3"/>
    <w:rsid w:val="0076772E"/>
    <w:rsid w:val="0077561E"/>
    <w:rsid w:val="00780C3E"/>
    <w:rsid w:val="00782F78"/>
    <w:rsid w:val="007837F4"/>
    <w:rsid w:val="00783BAD"/>
    <w:rsid w:val="00785AC3"/>
    <w:rsid w:val="00792163"/>
    <w:rsid w:val="00795C18"/>
    <w:rsid w:val="007A1FC0"/>
    <w:rsid w:val="007C1901"/>
    <w:rsid w:val="007C532A"/>
    <w:rsid w:val="007C560B"/>
    <w:rsid w:val="007D11F1"/>
    <w:rsid w:val="007D59FB"/>
    <w:rsid w:val="007E586D"/>
    <w:rsid w:val="007F0B30"/>
    <w:rsid w:val="007F6A4B"/>
    <w:rsid w:val="007F71E1"/>
    <w:rsid w:val="00800687"/>
    <w:rsid w:val="00805E83"/>
    <w:rsid w:val="0081724B"/>
    <w:rsid w:val="00831168"/>
    <w:rsid w:val="0084123D"/>
    <w:rsid w:val="008532DC"/>
    <w:rsid w:val="00860E25"/>
    <w:rsid w:val="00881174"/>
    <w:rsid w:val="00882DBA"/>
    <w:rsid w:val="00884AC9"/>
    <w:rsid w:val="00887EC7"/>
    <w:rsid w:val="008915E7"/>
    <w:rsid w:val="008A10E2"/>
    <w:rsid w:val="008A19B0"/>
    <w:rsid w:val="008A374D"/>
    <w:rsid w:val="008A76D1"/>
    <w:rsid w:val="008B10A6"/>
    <w:rsid w:val="008B1D14"/>
    <w:rsid w:val="008B406D"/>
    <w:rsid w:val="008B470C"/>
    <w:rsid w:val="008D4836"/>
    <w:rsid w:val="008E0838"/>
    <w:rsid w:val="008E2CA2"/>
    <w:rsid w:val="008F47C1"/>
    <w:rsid w:val="00901393"/>
    <w:rsid w:val="00901501"/>
    <w:rsid w:val="00921BEE"/>
    <w:rsid w:val="00926BE7"/>
    <w:rsid w:val="00931971"/>
    <w:rsid w:val="00935277"/>
    <w:rsid w:val="00936C25"/>
    <w:rsid w:val="0093723F"/>
    <w:rsid w:val="009419D6"/>
    <w:rsid w:val="00944673"/>
    <w:rsid w:val="009509CD"/>
    <w:rsid w:val="00962405"/>
    <w:rsid w:val="00982CB5"/>
    <w:rsid w:val="00984AA7"/>
    <w:rsid w:val="00992397"/>
    <w:rsid w:val="0099732A"/>
    <w:rsid w:val="009A0010"/>
    <w:rsid w:val="009B3C7E"/>
    <w:rsid w:val="009B45DC"/>
    <w:rsid w:val="009B58E4"/>
    <w:rsid w:val="009C1193"/>
    <w:rsid w:val="009C417A"/>
    <w:rsid w:val="009D1B62"/>
    <w:rsid w:val="009E0311"/>
    <w:rsid w:val="009E399E"/>
    <w:rsid w:val="00A03259"/>
    <w:rsid w:val="00A07EFC"/>
    <w:rsid w:val="00A14035"/>
    <w:rsid w:val="00A317E8"/>
    <w:rsid w:val="00A466C3"/>
    <w:rsid w:val="00A64596"/>
    <w:rsid w:val="00A649C5"/>
    <w:rsid w:val="00A73358"/>
    <w:rsid w:val="00A748FF"/>
    <w:rsid w:val="00A7507C"/>
    <w:rsid w:val="00A7650A"/>
    <w:rsid w:val="00A77B84"/>
    <w:rsid w:val="00A83AF8"/>
    <w:rsid w:val="00A84CDF"/>
    <w:rsid w:val="00A92E3B"/>
    <w:rsid w:val="00A95033"/>
    <w:rsid w:val="00A973EB"/>
    <w:rsid w:val="00AA5FB0"/>
    <w:rsid w:val="00AC3F69"/>
    <w:rsid w:val="00AD677F"/>
    <w:rsid w:val="00AD6C92"/>
    <w:rsid w:val="00AE09C1"/>
    <w:rsid w:val="00AE667F"/>
    <w:rsid w:val="00AF52BB"/>
    <w:rsid w:val="00AF57C6"/>
    <w:rsid w:val="00AF66B2"/>
    <w:rsid w:val="00B01DCB"/>
    <w:rsid w:val="00B06B43"/>
    <w:rsid w:val="00B10FFF"/>
    <w:rsid w:val="00B23E98"/>
    <w:rsid w:val="00B27863"/>
    <w:rsid w:val="00B304C9"/>
    <w:rsid w:val="00B43723"/>
    <w:rsid w:val="00B530A5"/>
    <w:rsid w:val="00B53656"/>
    <w:rsid w:val="00B57209"/>
    <w:rsid w:val="00B6043D"/>
    <w:rsid w:val="00B77585"/>
    <w:rsid w:val="00B8400F"/>
    <w:rsid w:val="00B91E9A"/>
    <w:rsid w:val="00BB24A5"/>
    <w:rsid w:val="00BB774B"/>
    <w:rsid w:val="00BF67BC"/>
    <w:rsid w:val="00C033CA"/>
    <w:rsid w:val="00C035B0"/>
    <w:rsid w:val="00C04CA2"/>
    <w:rsid w:val="00C14284"/>
    <w:rsid w:val="00C2083A"/>
    <w:rsid w:val="00C2126A"/>
    <w:rsid w:val="00C22033"/>
    <w:rsid w:val="00C2614C"/>
    <w:rsid w:val="00C35725"/>
    <w:rsid w:val="00C35A09"/>
    <w:rsid w:val="00C522D6"/>
    <w:rsid w:val="00C523F5"/>
    <w:rsid w:val="00C732F6"/>
    <w:rsid w:val="00C73F92"/>
    <w:rsid w:val="00C7463A"/>
    <w:rsid w:val="00C74AC3"/>
    <w:rsid w:val="00C75F33"/>
    <w:rsid w:val="00C80EAD"/>
    <w:rsid w:val="00C87C3A"/>
    <w:rsid w:val="00CB05F7"/>
    <w:rsid w:val="00CB53D0"/>
    <w:rsid w:val="00CB7919"/>
    <w:rsid w:val="00CC021D"/>
    <w:rsid w:val="00CD2F47"/>
    <w:rsid w:val="00CD3B04"/>
    <w:rsid w:val="00CE00E8"/>
    <w:rsid w:val="00CF1027"/>
    <w:rsid w:val="00CF479C"/>
    <w:rsid w:val="00CF7881"/>
    <w:rsid w:val="00D03BE9"/>
    <w:rsid w:val="00D153AC"/>
    <w:rsid w:val="00D169CD"/>
    <w:rsid w:val="00D22215"/>
    <w:rsid w:val="00D22D3C"/>
    <w:rsid w:val="00D2425F"/>
    <w:rsid w:val="00D27923"/>
    <w:rsid w:val="00D54F94"/>
    <w:rsid w:val="00D62E8F"/>
    <w:rsid w:val="00D666F2"/>
    <w:rsid w:val="00D90CEB"/>
    <w:rsid w:val="00D96539"/>
    <w:rsid w:val="00DA143E"/>
    <w:rsid w:val="00DA2DB4"/>
    <w:rsid w:val="00DA5D5E"/>
    <w:rsid w:val="00DC0DF3"/>
    <w:rsid w:val="00DC40E0"/>
    <w:rsid w:val="00DD79C6"/>
    <w:rsid w:val="00DF1A05"/>
    <w:rsid w:val="00E054EB"/>
    <w:rsid w:val="00E1172D"/>
    <w:rsid w:val="00E120B5"/>
    <w:rsid w:val="00E14ECA"/>
    <w:rsid w:val="00E2202D"/>
    <w:rsid w:val="00E24709"/>
    <w:rsid w:val="00E34B56"/>
    <w:rsid w:val="00E37BE7"/>
    <w:rsid w:val="00E412DE"/>
    <w:rsid w:val="00E45820"/>
    <w:rsid w:val="00E50E1C"/>
    <w:rsid w:val="00E62035"/>
    <w:rsid w:val="00E62B08"/>
    <w:rsid w:val="00E661CE"/>
    <w:rsid w:val="00E72218"/>
    <w:rsid w:val="00E7631C"/>
    <w:rsid w:val="00E766FA"/>
    <w:rsid w:val="00E80E13"/>
    <w:rsid w:val="00E92644"/>
    <w:rsid w:val="00EB160E"/>
    <w:rsid w:val="00EB76F5"/>
    <w:rsid w:val="00EC22CF"/>
    <w:rsid w:val="00EC40FF"/>
    <w:rsid w:val="00EC608E"/>
    <w:rsid w:val="00ED2F1D"/>
    <w:rsid w:val="00ED5605"/>
    <w:rsid w:val="00ED673D"/>
    <w:rsid w:val="00EE47BF"/>
    <w:rsid w:val="00EF0E07"/>
    <w:rsid w:val="00EF1519"/>
    <w:rsid w:val="00EF176C"/>
    <w:rsid w:val="00EF19E5"/>
    <w:rsid w:val="00F00A45"/>
    <w:rsid w:val="00F04EBD"/>
    <w:rsid w:val="00F3663E"/>
    <w:rsid w:val="00F4716F"/>
    <w:rsid w:val="00F509DC"/>
    <w:rsid w:val="00F51BF4"/>
    <w:rsid w:val="00F57D58"/>
    <w:rsid w:val="00F74996"/>
    <w:rsid w:val="00F763E2"/>
    <w:rsid w:val="00F823A1"/>
    <w:rsid w:val="00F85A4C"/>
    <w:rsid w:val="00F8780F"/>
    <w:rsid w:val="00F92639"/>
    <w:rsid w:val="00F9288F"/>
    <w:rsid w:val="00F95499"/>
    <w:rsid w:val="00FB6DA2"/>
    <w:rsid w:val="00FC1466"/>
    <w:rsid w:val="00FD3395"/>
    <w:rsid w:val="00FE52B7"/>
    <w:rsid w:val="00FE77AB"/>
    <w:rsid w:val="00FF47F1"/>
    <w:rsid w:val="00FF5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70C"/>
    <w:rPr>
      <w:sz w:val="24"/>
      <w:szCs w:val="24"/>
    </w:rPr>
  </w:style>
  <w:style w:type="paragraph" w:styleId="Heading1">
    <w:name w:val="heading 1"/>
    <w:basedOn w:val="Normal"/>
    <w:next w:val="Normal"/>
    <w:link w:val="Heading1Char"/>
    <w:qFormat/>
    <w:rsid w:val="00B10FFF"/>
    <w:pPr>
      <w:keepNext/>
      <w:jc w:val="center"/>
      <w:outlineLvl w:val="0"/>
    </w:pPr>
    <w:rPr>
      <w:rFonts w:ascii="Verdana" w:hAnsi="Verdana"/>
      <w:b/>
      <w:bCs/>
      <w:sz w:val="28"/>
      <w:lang w:eastAsia="en-US"/>
    </w:rPr>
  </w:style>
  <w:style w:type="paragraph" w:styleId="Heading2">
    <w:name w:val="heading 2"/>
    <w:basedOn w:val="Normal"/>
    <w:next w:val="Normal"/>
    <w:link w:val="Heading2Char"/>
    <w:uiPriority w:val="9"/>
    <w:qFormat/>
    <w:rsid w:val="00196081"/>
    <w:pPr>
      <w:keepNext/>
      <w:jc w:val="center"/>
      <w:outlineLvl w:val="1"/>
    </w:pPr>
    <w:rPr>
      <w:b/>
      <w:bCs/>
      <w:sz w:val="28"/>
      <w:lang w:eastAsia="en-US"/>
    </w:rPr>
  </w:style>
  <w:style w:type="paragraph" w:styleId="Heading3">
    <w:name w:val="heading 3"/>
    <w:basedOn w:val="Normal"/>
    <w:next w:val="Normal"/>
    <w:qFormat/>
    <w:rsid w:val="005F50D5"/>
    <w:pPr>
      <w:keepNext/>
      <w:spacing w:before="240" w:after="60"/>
      <w:outlineLvl w:val="2"/>
    </w:pPr>
    <w:rPr>
      <w:rFonts w:ascii="Arial" w:hAnsi="Arial" w:cs="Arial"/>
      <w:b/>
      <w:bCs/>
      <w:sz w:val="26"/>
      <w:szCs w:val="26"/>
    </w:rPr>
  </w:style>
  <w:style w:type="paragraph" w:styleId="Heading4">
    <w:name w:val="heading 4"/>
    <w:basedOn w:val="Normal"/>
    <w:next w:val="Normal"/>
    <w:qFormat/>
    <w:rsid w:val="005F50D5"/>
    <w:pPr>
      <w:keepNext/>
      <w:tabs>
        <w:tab w:val="num" w:pos="1400"/>
      </w:tabs>
      <w:ind w:left="907" w:hanging="227"/>
      <w:outlineLvl w:val="3"/>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4996"/>
    <w:pPr>
      <w:tabs>
        <w:tab w:val="center" w:pos="4536"/>
        <w:tab w:val="right" w:pos="9072"/>
      </w:tabs>
    </w:pPr>
  </w:style>
  <w:style w:type="paragraph" w:styleId="Footer">
    <w:name w:val="footer"/>
    <w:basedOn w:val="Normal"/>
    <w:link w:val="FooterChar"/>
    <w:uiPriority w:val="99"/>
    <w:rsid w:val="00F74996"/>
    <w:pPr>
      <w:tabs>
        <w:tab w:val="center" w:pos="4536"/>
        <w:tab w:val="right" w:pos="9072"/>
      </w:tabs>
    </w:pPr>
  </w:style>
  <w:style w:type="character" w:customStyle="1" w:styleId="small-g1">
    <w:name w:val="small-g1"/>
    <w:rsid w:val="00B10FFF"/>
    <w:rPr>
      <w:rFonts w:ascii="Verdana" w:hAnsi="Verdana" w:hint="default"/>
      <w:color w:val="708090"/>
      <w:sz w:val="17"/>
      <w:szCs w:val="17"/>
    </w:rPr>
  </w:style>
  <w:style w:type="character" w:customStyle="1" w:styleId="small1">
    <w:name w:val="small1"/>
    <w:rsid w:val="00B10FFF"/>
    <w:rPr>
      <w:rFonts w:ascii="Verdana" w:hAnsi="Verdana" w:hint="default"/>
      <w:sz w:val="17"/>
      <w:szCs w:val="17"/>
    </w:rPr>
  </w:style>
  <w:style w:type="character" w:styleId="PageNumber">
    <w:name w:val="page number"/>
    <w:basedOn w:val="DefaultParagraphFont"/>
    <w:rsid w:val="00B10FFF"/>
  </w:style>
  <w:style w:type="paragraph" w:customStyle="1" w:styleId="NormalArial">
    <w:name w:val="NormalArial"/>
    <w:basedOn w:val="Normal"/>
    <w:link w:val="NormalArialZchn"/>
    <w:rsid w:val="00196081"/>
    <w:rPr>
      <w:rFonts w:ascii="Arial" w:hAnsi="Arial"/>
      <w:bCs/>
      <w:color w:val="000000"/>
      <w:lang w:eastAsia="en-US"/>
    </w:rPr>
  </w:style>
  <w:style w:type="paragraph" w:customStyle="1" w:styleId="NumberBullet">
    <w:name w:val="NumberBullet"/>
    <w:basedOn w:val="Normal"/>
    <w:rsid w:val="00196081"/>
    <w:pPr>
      <w:numPr>
        <w:numId w:val="2"/>
      </w:numPr>
    </w:pPr>
    <w:rPr>
      <w:rFonts w:ascii="Arial" w:hAnsi="Arial" w:cs="Arial"/>
      <w:lang w:eastAsia="en-US"/>
    </w:rPr>
  </w:style>
  <w:style w:type="paragraph" w:customStyle="1" w:styleId="Outline1">
    <w:name w:val="Outline1"/>
    <w:basedOn w:val="Normal"/>
    <w:rsid w:val="00CB05F7"/>
    <w:pPr>
      <w:keepNext/>
      <w:numPr>
        <w:numId w:val="3"/>
      </w:numPr>
      <w:tabs>
        <w:tab w:val="right" w:pos="9000"/>
      </w:tabs>
      <w:spacing w:before="240" w:after="120"/>
    </w:pPr>
    <w:rPr>
      <w:rFonts w:ascii="Arial" w:hAnsi="Arial" w:cs="Arial"/>
      <w:b/>
      <w:smallCaps/>
      <w:color w:val="0000FF"/>
      <w:sz w:val="28"/>
      <w:lang w:eastAsia="en-US"/>
    </w:rPr>
  </w:style>
  <w:style w:type="paragraph" w:customStyle="1" w:styleId="Outline2">
    <w:name w:val="Outline2"/>
    <w:basedOn w:val="Normal"/>
    <w:autoRedefine/>
    <w:rsid w:val="00CB05F7"/>
    <w:pPr>
      <w:numPr>
        <w:ilvl w:val="1"/>
        <w:numId w:val="3"/>
      </w:numPr>
      <w:tabs>
        <w:tab w:val="right" w:pos="8820"/>
      </w:tabs>
      <w:spacing w:before="120" w:after="120"/>
    </w:pPr>
    <w:rPr>
      <w:rFonts w:ascii="Arial" w:hAnsi="Arial" w:cs="Arial"/>
      <w:color w:val="000000"/>
      <w:lang w:eastAsia="en-US"/>
    </w:rPr>
  </w:style>
  <w:style w:type="paragraph" w:customStyle="1" w:styleId="Outline3">
    <w:name w:val="Outline3"/>
    <w:basedOn w:val="Outline2"/>
    <w:rsid w:val="00CB05F7"/>
    <w:pPr>
      <w:numPr>
        <w:ilvl w:val="2"/>
      </w:numPr>
      <w:spacing w:before="0" w:after="0"/>
    </w:pPr>
    <w:rPr>
      <w:color w:val="800000"/>
    </w:rPr>
  </w:style>
  <w:style w:type="paragraph" w:customStyle="1" w:styleId="Outline4">
    <w:name w:val="Outline4"/>
    <w:basedOn w:val="Outline3"/>
    <w:rsid w:val="00CB05F7"/>
    <w:pPr>
      <w:numPr>
        <w:ilvl w:val="3"/>
      </w:numPr>
    </w:pPr>
    <w:rPr>
      <w:color w:val="000080"/>
    </w:rPr>
  </w:style>
  <w:style w:type="paragraph" w:customStyle="1" w:styleId="Outline5">
    <w:name w:val="Outline5"/>
    <w:basedOn w:val="Outline4"/>
    <w:rsid w:val="00CB05F7"/>
    <w:pPr>
      <w:numPr>
        <w:ilvl w:val="4"/>
      </w:numPr>
    </w:pPr>
    <w:rPr>
      <w:color w:val="008000"/>
    </w:rPr>
  </w:style>
  <w:style w:type="paragraph" w:customStyle="1" w:styleId="Outline6">
    <w:name w:val="Outline6"/>
    <w:basedOn w:val="Outline5"/>
    <w:rsid w:val="00CB05F7"/>
    <w:pPr>
      <w:numPr>
        <w:ilvl w:val="5"/>
      </w:numPr>
    </w:pPr>
    <w:rPr>
      <w:color w:val="000000"/>
    </w:rPr>
  </w:style>
  <w:style w:type="paragraph" w:styleId="BalloonText">
    <w:name w:val="Balloon Text"/>
    <w:basedOn w:val="Normal"/>
    <w:semiHidden/>
    <w:rsid w:val="0073658B"/>
    <w:rPr>
      <w:rFonts w:ascii="Tahoma" w:hAnsi="Tahoma" w:cs="Tahoma"/>
      <w:sz w:val="16"/>
      <w:szCs w:val="16"/>
    </w:rPr>
  </w:style>
  <w:style w:type="paragraph" w:styleId="Caption">
    <w:name w:val="caption"/>
    <w:basedOn w:val="Normal"/>
    <w:next w:val="Normal"/>
    <w:qFormat/>
    <w:rsid w:val="007100A1"/>
    <w:pPr>
      <w:spacing w:before="120" w:after="120"/>
    </w:pPr>
    <w:rPr>
      <w:rFonts w:ascii="Arial" w:hAnsi="Arial" w:cs="Arial"/>
      <w:i/>
      <w:sz w:val="22"/>
      <w:szCs w:val="20"/>
      <w:lang w:eastAsia="de-AT"/>
    </w:rPr>
  </w:style>
  <w:style w:type="table" w:customStyle="1" w:styleId="Tabellengitternetz">
    <w:name w:val="Tabellengitternetz"/>
    <w:basedOn w:val="TableNormal"/>
    <w:rsid w:val="00130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
    <w:name w:val="Outline"/>
    <w:basedOn w:val="Normal"/>
    <w:rsid w:val="00166336"/>
    <w:pPr>
      <w:widowControl w:val="0"/>
      <w:numPr>
        <w:numId w:val="4"/>
      </w:numPr>
    </w:pPr>
    <w:rPr>
      <w:rFonts w:ascii="CG Times" w:hAnsi="CG Times"/>
      <w:snapToGrid w:val="0"/>
      <w:lang w:val="de-DE" w:eastAsia="de-DE"/>
    </w:rPr>
  </w:style>
  <w:style w:type="numbering" w:customStyle="1" w:styleId="FormatvorlageNummerierteListeVor063cmHngend063cm">
    <w:name w:val="Formatvorlage Nummerierte Liste Vor:  063 cm Hängend:  063 cm"/>
    <w:basedOn w:val="NoList"/>
    <w:rsid w:val="00590CE2"/>
    <w:pPr>
      <w:numPr>
        <w:numId w:val="5"/>
      </w:numPr>
    </w:pPr>
  </w:style>
  <w:style w:type="paragraph" w:styleId="PlainText">
    <w:name w:val="Plain Text"/>
    <w:basedOn w:val="Normal"/>
    <w:rsid w:val="00590CE2"/>
    <w:rPr>
      <w:rFonts w:ascii="Courier New" w:hAnsi="Courier New" w:cs="Courier New"/>
      <w:sz w:val="20"/>
      <w:szCs w:val="20"/>
    </w:rPr>
  </w:style>
  <w:style w:type="paragraph" w:customStyle="1" w:styleId="Quotation">
    <w:name w:val="Quotation"/>
    <w:basedOn w:val="Normal"/>
    <w:next w:val="Normal"/>
    <w:rsid w:val="005F50D5"/>
    <w:pPr>
      <w:ind w:left="567" w:right="567"/>
    </w:pPr>
    <w:rPr>
      <w:szCs w:val="20"/>
      <w:lang w:eastAsia="en-US"/>
    </w:rPr>
  </w:style>
  <w:style w:type="character" w:styleId="Hyperlink">
    <w:name w:val="Hyperlink"/>
    <w:rsid w:val="005F50D5"/>
    <w:rPr>
      <w:color w:val="0000FF"/>
      <w:u w:val="single"/>
    </w:rPr>
  </w:style>
  <w:style w:type="paragraph" w:customStyle="1" w:styleId="Bullet">
    <w:name w:val="Bullet"/>
    <w:basedOn w:val="Normal"/>
    <w:rsid w:val="005F50D5"/>
    <w:pPr>
      <w:numPr>
        <w:numId w:val="6"/>
      </w:numPr>
    </w:pPr>
    <w:rPr>
      <w:lang w:eastAsia="en-US"/>
    </w:rPr>
  </w:style>
  <w:style w:type="paragraph" w:styleId="BodyTextIndent">
    <w:name w:val="Body Text Indent"/>
    <w:basedOn w:val="Normal"/>
    <w:rsid w:val="005F50D5"/>
    <w:pPr>
      <w:ind w:left="720"/>
    </w:pPr>
    <w:rPr>
      <w:rFonts w:ascii="Arial" w:hAnsi="Arial" w:cs="Arial"/>
      <w:lang w:eastAsia="en-US"/>
    </w:rPr>
  </w:style>
  <w:style w:type="paragraph" w:styleId="FootnoteText">
    <w:name w:val="footnote text"/>
    <w:basedOn w:val="Normal"/>
    <w:link w:val="FootnoteTextChar"/>
    <w:semiHidden/>
    <w:rsid w:val="005F50D5"/>
    <w:rPr>
      <w:sz w:val="20"/>
      <w:szCs w:val="20"/>
      <w:lang w:eastAsia="en-US"/>
    </w:rPr>
  </w:style>
  <w:style w:type="character" w:styleId="FootnoteReference">
    <w:name w:val="footnote reference"/>
    <w:semiHidden/>
    <w:rsid w:val="005F50D5"/>
    <w:rPr>
      <w:vertAlign w:val="superscript"/>
    </w:rPr>
  </w:style>
  <w:style w:type="paragraph" w:customStyle="1" w:styleId="StandardoE">
    <w:name w:val="StandardoE"/>
    <w:basedOn w:val="Normal"/>
    <w:link w:val="StandardoEZchn"/>
    <w:rsid w:val="00B01DCB"/>
    <w:pPr>
      <w:spacing w:line="240" w:lineRule="exact"/>
      <w:jc w:val="both"/>
    </w:pPr>
    <w:rPr>
      <w:rFonts w:ascii="CG Times" w:hAnsi="CG Times"/>
      <w:sz w:val="20"/>
      <w:szCs w:val="20"/>
      <w:lang w:eastAsia="de-DE"/>
    </w:rPr>
  </w:style>
  <w:style w:type="character" w:styleId="Emphasis">
    <w:name w:val="Emphasis"/>
    <w:uiPriority w:val="20"/>
    <w:qFormat/>
    <w:rsid w:val="00E1172D"/>
    <w:rPr>
      <w:i/>
      <w:iCs/>
    </w:rPr>
  </w:style>
  <w:style w:type="paragraph" w:customStyle="1" w:styleId="Literaturverzeichnis1">
    <w:name w:val="Literaturverzeichnis1"/>
    <w:basedOn w:val="Normal"/>
    <w:autoRedefine/>
    <w:rsid w:val="00E72218"/>
    <w:rPr>
      <w:color w:val="000000"/>
      <w:spacing w:val="-3"/>
      <w:szCs w:val="20"/>
      <w:lang w:eastAsia="de-DE"/>
    </w:rPr>
  </w:style>
  <w:style w:type="character" w:customStyle="1" w:styleId="NormalArialZchn">
    <w:name w:val="NormalArial Zchn"/>
    <w:link w:val="NormalArial"/>
    <w:rsid w:val="00785AC3"/>
    <w:rPr>
      <w:rFonts w:ascii="Arial" w:hAnsi="Arial"/>
      <w:bCs/>
      <w:color w:val="000000"/>
      <w:sz w:val="24"/>
      <w:szCs w:val="24"/>
      <w:lang w:eastAsia="en-US"/>
    </w:rPr>
  </w:style>
  <w:style w:type="paragraph" w:customStyle="1" w:styleId="PS2Chapter">
    <w:name w:val="PS2Chapter"/>
    <w:basedOn w:val="Normal"/>
    <w:link w:val="PS2ChapterZchn"/>
    <w:qFormat/>
    <w:rsid w:val="00792163"/>
    <w:pPr>
      <w:jc w:val="center"/>
    </w:pPr>
    <w:rPr>
      <w:rFonts w:ascii="Arial" w:hAnsi="Arial" w:cs="Arial"/>
      <w:b/>
      <w:noProof/>
      <w:color w:val="FFFFFF"/>
      <w:sz w:val="28"/>
      <w:szCs w:val="28"/>
    </w:rPr>
  </w:style>
  <w:style w:type="paragraph" w:customStyle="1" w:styleId="ALHOSection">
    <w:name w:val="ALHOSection"/>
    <w:basedOn w:val="Normal"/>
    <w:link w:val="ALHOSectionZchn"/>
    <w:qFormat/>
    <w:rsid w:val="00EC608E"/>
    <w:rPr>
      <w:rFonts w:ascii="Cambria" w:hAnsi="Cambria" w:cs="Arial"/>
      <w:b/>
      <w:color w:val="000000"/>
      <w:sz w:val="28"/>
      <w:szCs w:val="22"/>
    </w:rPr>
  </w:style>
  <w:style w:type="character" w:customStyle="1" w:styleId="PS2ChapterZchn">
    <w:name w:val="PS2Chapter Zchn"/>
    <w:link w:val="PS2Chapter"/>
    <w:rsid w:val="00792163"/>
    <w:rPr>
      <w:rFonts w:ascii="Arial" w:hAnsi="Arial" w:cs="Arial"/>
      <w:b/>
      <w:noProof/>
      <w:color w:val="FFFFFF"/>
      <w:sz w:val="28"/>
      <w:szCs w:val="28"/>
    </w:rPr>
  </w:style>
  <w:style w:type="character" w:customStyle="1" w:styleId="ALHOSectionZchn">
    <w:name w:val="ALHOSection Zchn"/>
    <w:link w:val="ALHOSection"/>
    <w:rsid w:val="00EC608E"/>
    <w:rPr>
      <w:rFonts w:ascii="Cambria" w:hAnsi="Cambria" w:cs="Arial"/>
      <w:b/>
      <w:color w:val="000000"/>
      <w:sz w:val="28"/>
      <w:szCs w:val="22"/>
    </w:rPr>
  </w:style>
  <w:style w:type="paragraph" w:customStyle="1" w:styleId="PS2Section">
    <w:name w:val="PS2Section"/>
    <w:basedOn w:val="ALHOSection"/>
    <w:link w:val="PS2SectionZchn"/>
    <w:qFormat/>
    <w:rsid w:val="00792163"/>
  </w:style>
  <w:style w:type="paragraph" w:customStyle="1" w:styleId="PS2Heading">
    <w:name w:val="PS2Heading"/>
    <w:basedOn w:val="Heading2"/>
    <w:link w:val="PS2HeadingZchn"/>
    <w:qFormat/>
    <w:rsid w:val="00756DBB"/>
    <w:pPr>
      <w:spacing w:before="240" w:after="120"/>
      <w:jc w:val="left"/>
    </w:pPr>
    <w:rPr>
      <w:rFonts w:ascii="Tahoma" w:hAnsi="Tahoma" w:cs="Tahoma"/>
      <w:iCs/>
      <w:color w:val="000000"/>
      <w:sz w:val="22"/>
    </w:rPr>
  </w:style>
  <w:style w:type="character" w:customStyle="1" w:styleId="PS2SectionZchn">
    <w:name w:val="PS2Section Zchn"/>
    <w:link w:val="PS2Section"/>
    <w:rsid w:val="00792163"/>
    <w:rPr>
      <w:rFonts w:ascii="Cambria" w:hAnsi="Cambria" w:cs="Arial"/>
      <w:b/>
      <w:color w:val="000000"/>
      <w:sz w:val="28"/>
      <w:szCs w:val="22"/>
    </w:rPr>
  </w:style>
  <w:style w:type="paragraph" w:customStyle="1" w:styleId="PS2Standard">
    <w:name w:val="PS2Standard"/>
    <w:basedOn w:val="StandardoE"/>
    <w:link w:val="PS2StandardZchn"/>
    <w:qFormat/>
    <w:rsid w:val="00792163"/>
    <w:pPr>
      <w:spacing w:line="240" w:lineRule="auto"/>
    </w:pPr>
    <w:rPr>
      <w:rFonts w:ascii="Arial" w:hAnsi="Arial" w:cs="Arial"/>
      <w:color w:val="000000"/>
      <w:sz w:val="22"/>
      <w:szCs w:val="22"/>
    </w:rPr>
  </w:style>
  <w:style w:type="character" w:customStyle="1" w:styleId="Heading2Char">
    <w:name w:val="Heading 2 Char"/>
    <w:link w:val="Heading2"/>
    <w:uiPriority w:val="9"/>
    <w:rsid w:val="00792163"/>
    <w:rPr>
      <w:b/>
      <w:bCs/>
      <w:sz w:val="28"/>
      <w:szCs w:val="24"/>
      <w:lang w:eastAsia="en-US"/>
    </w:rPr>
  </w:style>
  <w:style w:type="character" w:customStyle="1" w:styleId="PS2HeadingZchn">
    <w:name w:val="PS2Heading Zchn"/>
    <w:link w:val="PS2Heading"/>
    <w:rsid w:val="00756DBB"/>
    <w:rPr>
      <w:rFonts w:ascii="Tahoma" w:hAnsi="Tahoma" w:cs="Tahoma"/>
      <w:b/>
      <w:bCs/>
      <w:iCs/>
      <w:color w:val="000000"/>
      <w:sz w:val="22"/>
      <w:szCs w:val="24"/>
      <w:lang w:eastAsia="en-US"/>
    </w:rPr>
  </w:style>
  <w:style w:type="character" w:customStyle="1" w:styleId="FootnoteTextChar">
    <w:name w:val="Footnote Text Char"/>
    <w:link w:val="FootnoteText"/>
    <w:semiHidden/>
    <w:rsid w:val="001E026D"/>
    <w:rPr>
      <w:lang w:eastAsia="en-US"/>
    </w:rPr>
  </w:style>
  <w:style w:type="character" w:customStyle="1" w:styleId="StandardoEZchn">
    <w:name w:val="StandardoE Zchn"/>
    <w:link w:val="StandardoE"/>
    <w:rsid w:val="00792163"/>
    <w:rPr>
      <w:rFonts w:ascii="CG Times" w:hAnsi="CG Times"/>
      <w:lang w:eastAsia="de-DE"/>
    </w:rPr>
  </w:style>
  <w:style w:type="character" w:customStyle="1" w:styleId="PS2StandardZchn">
    <w:name w:val="PS2Standard Zchn"/>
    <w:link w:val="PS2Standard"/>
    <w:rsid w:val="00792163"/>
    <w:rPr>
      <w:rFonts w:ascii="Arial" w:hAnsi="Arial" w:cs="Arial"/>
      <w:color w:val="000000"/>
      <w:sz w:val="22"/>
      <w:szCs w:val="22"/>
      <w:lang w:eastAsia="de-DE"/>
    </w:rPr>
  </w:style>
  <w:style w:type="paragraph" w:styleId="ListParagraph">
    <w:name w:val="List Paragraph"/>
    <w:basedOn w:val="Normal"/>
    <w:link w:val="ListParagraphChar"/>
    <w:uiPriority w:val="34"/>
    <w:qFormat/>
    <w:rsid w:val="00EC608E"/>
    <w:pPr>
      <w:ind w:left="720"/>
      <w:contextualSpacing/>
    </w:pPr>
    <w:rPr>
      <w:rFonts w:ascii="Arial" w:eastAsia="Calibri" w:hAnsi="Arial"/>
      <w:color w:val="000000"/>
      <w:lang w:eastAsia="en-US"/>
    </w:rPr>
  </w:style>
  <w:style w:type="character" w:customStyle="1" w:styleId="FooterChar">
    <w:name w:val="Footer Char"/>
    <w:link w:val="Footer"/>
    <w:uiPriority w:val="99"/>
    <w:rsid w:val="009419D6"/>
    <w:rPr>
      <w:sz w:val="24"/>
      <w:szCs w:val="24"/>
    </w:rPr>
  </w:style>
  <w:style w:type="character" w:customStyle="1" w:styleId="HeaderChar">
    <w:name w:val="Header Char"/>
    <w:link w:val="Header"/>
    <w:rsid w:val="00E92644"/>
    <w:rPr>
      <w:sz w:val="24"/>
      <w:szCs w:val="24"/>
    </w:rPr>
  </w:style>
  <w:style w:type="paragraph" w:styleId="NormalWeb">
    <w:name w:val="Normal (Web)"/>
    <w:basedOn w:val="Normal"/>
    <w:uiPriority w:val="99"/>
    <w:unhideWhenUsed/>
    <w:rsid w:val="00783BAD"/>
    <w:pPr>
      <w:spacing w:before="100" w:beforeAutospacing="1" w:after="100" w:afterAutospacing="1"/>
    </w:pPr>
  </w:style>
  <w:style w:type="character" w:customStyle="1" w:styleId="ListParagraphChar">
    <w:name w:val="List Paragraph Char"/>
    <w:link w:val="ListParagraph"/>
    <w:uiPriority w:val="34"/>
    <w:locked/>
    <w:rsid w:val="00783BAD"/>
    <w:rPr>
      <w:rFonts w:ascii="Arial" w:eastAsia="Calibri" w:hAnsi="Arial"/>
      <w:color w:val="000000"/>
      <w:sz w:val="24"/>
      <w:szCs w:val="24"/>
      <w:lang w:eastAsia="en-US"/>
    </w:rPr>
  </w:style>
  <w:style w:type="paragraph" w:customStyle="1" w:styleId="VNumbers">
    <w:name w:val="VNumbers"/>
    <w:basedOn w:val="ListParagraph"/>
    <w:next w:val="ViennaStandard"/>
    <w:link w:val="VNumbersZchn"/>
    <w:qFormat/>
    <w:rsid w:val="00935277"/>
    <w:pPr>
      <w:numPr>
        <w:numId w:val="16"/>
      </w:numPr>
    </w:pPr>
    <w:rPr>
      <w:rFonts w:ascii="Times New Roman" w:eastAsia="Times New Roman" w:hAnsi="Times New Roman"/>
      <w:b/>
      <w:bCs/>
      <w:color w:val="auto"/>
      <w:lang w:eastAsia="en-GB"/>
    </w:rPr>
  </w:style>
  <w:style w:type="character" w:customStyle="1" w:styleId="VNumbersZchn">
    <w:name w:val="VNumbers Zchn"/>
    <w:link w:val="VNumbers"/>
    <w:rsid w:val="00935277"/>
    <w:rPr>
      <w:b/>
      <w:bCs/>
      <w:sz w:val="24"/>
      <w:szCs w:val="24"/>
    </w:rPr>
  </w:style>
  <w:style w:type="paragraph" w:customStyle="1" w:styleId="ViennaStandard">
    <w:name w:val="ViennaStandard"/>
    <w:basedOn w:val="ListParagraph"/>
    <w:link w:val="ViennaStandardZchn"/>
    <w:qFormat/>
    <w:rsid w:val="00935277"/>
    <w:pPr>
      <w:tabs>
        <w:tab w:val="left" w:pos="426"/>
        <w:tab w:val="right" w:pos="8820"/>
      </w:tabs>
      <w:ind w:left="0"/>
    </w:pPr>
    <w:rPr>
      <w:rFonts w:ascii="Times New Roman" w:hAnsi="Times New Roman"/>
    </w:rPr>
  </w:style>
  <w:style w:type="character" w:customStyle="1" w:styleId="ViennaStandardZchn">
    <w:name w:val="ViennaStandard Zchn"/>
    <w:link w:val="ViennaStandard"/>
    <w:rsid w:val="00935277"/>
    <w:rPr>
      <w:rFonts w:eastAsia="Calibri"/>
      <w:color w:val="000000"/>
      <w:sz w:val="24"/>
      <w:szCs w:val="24"/>
      <w:lang w:eastAsia="en-US"/>
    </w:rPr>
  </w:style>
  <w:style w:type="numbering" w:customStyle="1" w:styleId="Formatvorlage1">
    <w:name w:val="Formatvorlage1"/>
    <w:uiPriority w:val="99"/>
    <w:rsid w:val="00AF52BB"/>
    <w:pPr>
      <w:numPr>
        <w:numId w:val="18"/>
      </w:numPr>
    </w:pPr>
  </w:style>
  <w:style w:type="paragraph" w:styleId="ListBullet">
    <w:name w:val="List Bullet"/>
    <w:basedOn w:val="Normal"/>
    <w:link w:val="ListBulletChar"/>
    <w:autoRedefine/>
    <w:rsid w:val="00D03BE9"/>
    <w:pPr>
      <w:numPr>
        <w:numId w:val="20"/>
      </w:numPr>
    </w:pPr>
    <w:rPr>
      <w:szCs w:val="20"/>
      <w:lang w:eastAsia="de-AT"/>
    </w:rPr>
  </w:style>
  <w:style w:type="character" w:customStyle="1" w:styleId="ListBulletChar">
    <w:name w:val="List Bullet Char"/>
    <w:link w:val="ListBullet"/>
    <w:rsid w:val="00D03BE9"/>
    <w:rPr>
      <w:sz w:val="24"/>
      <w:lang w:eastAsia="de-AT"/>
    </w:rPr>
  </w:style>
  <w:style w:type="paragraph" w:styleId="BodyTextIndent3">
    <w:name w:val="Body Text Indent 3"/>
    <w:basedOn w:val="Normal"/>
    <w:link w:val="BodyTextIndent3Char"/>
    <w:rsid w:val="00D03BE9"/>
    <w:pPr>
      <w:numPr>
        <w:numId w:val="21"/>
      </w:numPr>
      <w:tabs>
        <w:tab w:val="clear" w:pos="360"/>
      </w:tabs>
      <w:spacing w:line="360" w:lineRule="auto"/>
      <w:ind w:left="0" w:firstLine="708"/>
    </w:pPr>
    <w:rPr>
      <w:szCs w:val="20"/>
      <w:lang w:eastAsia="de-AT"/>
    </w:rPr>
  </w:style>
  <w:style w:type="character" w:customStyle="1" w:styleId="BodyTextIndent3Char">
    <w:name w:val="Body Text Indent 3 Char"/>
    <w:link w:val="BodyTextIndent3"/>
    <w:rsid w:val="00D03BE9"/>
    <w:rPr>
      <w:sz w:val="24"/>
      <w:lang w:eastAsia="de-AT"/>
    </w:rPr>
  </w:style>
  <w:style w:type="paragraph" w:customStyle="1" w:styleId="Numbers">
    <w:name w:val="Numbers"/>
    <w:basedOn w:val="Normal"/>
    <w:rsid w:val="00D03BE9"/>
    <w:pPr>
      <w:numPr>
        <w:numId w:val="12"/>
      </w:numPr>
    </w:pPr>
    <w:rPr>
      <w:szCs w:val="20"/>
      <w:lang w:eastAsia="de-AT"/>
    </w:rPr>
  </w:style>
  <w:style w:type="paragraph" w:customStyle="1" w:styleId="Outline7">
    <w:name w:val="Outline7"/>
    <w:basedOn w:val="Outline6"/>
    <w:autoRedefine/>
    <w:rsid w:val="008A19B0"/>
    <w:pPr>
      <w:numPr>
        <w:ilvl w:val="7"/>
        <w:numId w:val="24"/>
      </w:numPr>
      <w:tabs>
        <w:tab w:val="right" w:pos="9000"/>
      </w:tabs>
    </w:pPr>
    <w:rPr>
      <w:color w:val="800080"/>
    </w:rPr>
  </w:style>
  <w:style w:type="character" w:customStyle="1" w:styleId="Heading1Char">
    <w:name w:val="Heading 1 Char"/>
    <w:link w:val="Heading1"/>
    <w:rsid w:val="008B470C"/>
    <w:rPr>
      <w:rFonts w:ascii="Verdana" w:hAnsi="Verdana"/>
      <w:b/>
      <w:bCs/>
      <w:sz w:val="28"/>
      <w:szCs w:val="24"/>
      <w:lang w:eastAsia="en-US"/>
    </w:rPr>
  </w:style>
  <w:style w:type="paragraph" w:customStyle="1" w:styleId="funotentext">
    <w:name w:val="fußnotentext"/>
    <w:basedOn w:val="Normal"/>
    <w:rsid w:val="00181E7E"/>
    <w:pPr>
      <w:widowControl w:val="0"/>
    </w:pPr>
    <w:rPr>
      <w:rFonts w:ascii="CG Times" w:hAnsi="CG Times"/>
      <w:snapToGrid w:val="0"/>
      <w:szCs w:val="20"/>
      <w:lang w:val="de-DE" w:eastAsia="de-DE"/>
    </w:rPr>
  </w:style>
  <w:style w:type="paragraph" w:styleId="EndnoteText">
    <w:name w:val="endnote text"/>
    <w:basedOn w:val="Normal"/>
    <w:link w:val="EndnoteTextChar"/>
    <w:rsid w:val="00181E7E"/>
    <w:pPr>
      <w:widowControl w:val="0"/>
    </w:pPr>
    <w:rPr>
      <w:rFonts w:ascii="CG Times" w:hAnsi="CG Times"/>
      <w:snapToGrid w:val="0"/>
      <w:szCs w:val="20"/>
      <w:lang w:val="de-DE" w:eastAsia="de-DE"/>
    </w:rPr>
  </w:style>
  <w:style w:type="character" w:customStyle="1" w:styleId="EndnoteTextChar">
    <w:name w:val="Endnote Text Char"/>
    <w:link w:val="EndnoteText"/>
    <w:rsid w:val="00181E7E"/>
    <w:rPr>
      <w:rFonts w:ascii="CG Times" w:hAnsi="CG Times"/>
      <w:snapToGrid w:val="0"/>
      <w:sz w:val="24"/>
      <w:lang w:val="de-DE" w:eastAsia="de-DE"/>
    </w:rPr>
  </w:style>
  <w:style w:type="numbering" w:styleId="1ai">
    <w:name w:val="Outline List 1"/>
    <w:basedOn w:val="NoList"/>
    <w:rsid w:val="002B704D"/>
    <w:pPr>
      <w:numPr>
        <w:numId w:val="40"/>
      </w:numPr>
    </w:pPr>
  </w:style>
  <w:style w:type="paragraph" w:customStyle="1" w:styleId="Vorgabetext">
    <w:name w:val="Vorgabetext"/>
    <w:basedOn w:val="Normal"/>
    <w:rsid w:val="00E80E13"/>
    <w:rPr>
      <w:szCs w:val="20"/>
      <w:lang w:val="en-US" w:eastAsia="de-AT"/>
    </w:rPr>
  </w:style>
  <w:style w:type="paragraph" w:customStyle="1" w:styleId="CCGnoIndent">
    <w:name w:val="CCGnoIndent"/>
    <w:basedOn w:val="Normal"/>
    <w:link w:val="CCGnoIndentZchn"/>
    <w:qFormat/>
    <w:rsid w:val="00AD677F"/>
    <w:pPr>
      <w:spacing w:line="360" w:lineRule="auto"/>
    </w:pPr>
    <w:rPr>
      <w:lang w:eastAsia="de-AT"/>
    </w:rPr>
  </w:style>
  <w:style w:type="character" w:customStyle="1" w:styleId="CCGnoIndentZchn">
    <w:name w:val="CCGnoIndent Zchn"/>
    <w:link w:val="CCGnoIndent"/>
    <w:rsid w:val="00AD677F"/>
    <w:rPr>
      <w:sz w:val="24"/>
      <w:szCs w:val="24"/>
      <w:lang w:eastAsia="de-AT"/>
    </w:rPr>
  </w:style>
  <w:style w:type="paragraph" w:styleId="DocumentMap">
    <w:name w:val="Document Map"/>
    <w:basedOn w:val="Normal"/>
    <w:link w:val="DocumentMapChar"/>
    <w:rsid w:val="006B28EB"/>
    <w:rPr>
      <w:rFonts w:ascii="Tahoma" w:hAnsi="Tahoma" w:cs="Tahoma"/>
      <w:sz w:val="16"/>
      <w:szCs w:val="16"/>
    </w:rPr>
  </w:style>
  <w:style w:type="character" w:customStyle="1" w:styleId="DocumentMapChar">
    <w:name w:val="Document Map Char"/>
    <w:link w:val="DocumentMap"/>
    <w:rsid w:val="006B28EB"/>
    <w:rPr>
      <w:rFonts w:ascii="Tahoma" w:hAnsi="Tahoma" w:cs="Tahoma"/>
      <w:sz w:val="16"/>
      <w:szCs w:val="16"/>
    </w:rPr>
  </w:style>
  <w:style w:type="character" w:customStyle="1" w:styleId="NumberCCGZchn">
    <w:name w:val="NumberCCG Zchn"/>
    <w:link w:val="NumberCCG"/>
    <w:locked/>
    <w:rsid w:val="00782F78"/>
    <w:rPr>
      <w:sz w:val="24"/>
      <w:szCs w:val="24"/>
      <w:lang w:eastAsia="de-AT"/>
    </w:rPr>
  </w:style>
  <w:style w:type="paragraph" w:customStyle="1" w:styleId="NumberCCG">
    <w:name w:val="NumberCCG"/>
    <w:basedOn w:val="Normal"/>
    <w:link w:val="NumberCCGZchn"/>
    <w:qFormat/>
    <w:rsid w:val="00782F78"/>
    <w:pPr>
      <w:numPr>
        <w:numId w:val="51"/>
      </w:numPr>
      <w:spacing w:line="360" w:lineRule="auto"/>
    </w:pPr>
    <w:rPr>
      <w:lang w:eastAsia="de-AT"/>
    </w:rPr>
  </w:style>
  <w:style w:type="paragraph" w:customStyle="1" w:styleId="CCGBody">
    <w:name w:val="CCGBody"/>
    <w:basedOn w:val="Normal"/>
    <w:link w:val="CCGBodyZchn"/>
    <w:qFormat/>
    <w:rsid w:val="00C35A09"/>
    <w:pPr>
      <w:spacing w:line="360" w:lineRule="auto"/>
      <w:ind w:firstLine="567"/>
    </w:pPr>
    <w:rPr>
      <w:lang w:eastAsia="de-AT"/>
    </w:rPr>
  </w:style>
  <w:style w:type="character" w:customStyle="1" w:styleId="CCGBodyZchn">
    <w:name w:val="CCGBody Zchn"/>
    <w:link w:val="CCGBody"/>
    <w:rsid w:val="00C35A09"/>
    <w:rPr>
      <w:sz w:val="24"/>
      <w:szCs w:val="24"/>
      <w:lang w:eastAsia="de-AT"/>
    </w:rPr>
  </w:style>
  <w:style w:type="paragraph" w:styleId="CommentText">
    <w:name w:val="annotation text"/>
    <w:basedOn w:val="Normal"/>
    <w:link w:val="CommentTextChar"/>
    <w:unhideWhenUsed/>
    <w:rsid w:val="00C35A09"/>
    <w:pPr>
      <w:spacing w:after="200" w:line="276" w:lineRule="auto"/>
    </w:pPr>
    <w:rPr>
      <w:rFonts w:cs="Arial"/>
      <w:szCs w:val="20"/>
      <w:lang w:val="de-AT" w:eastAsia="de-AT"/>
    </w:rPr>
  </w:style>
  <w:style w:type="character" w:customStyle="1" w:styleId="CommentTextChar">
    <w:name w:val="Comment Text Char"/>
    <w:link w:val="CommentText"/>
    <w:rsid w:val="00C35A09"/>
    <w:rPr>
      <w:rFonts w:cs="Arial"/>
      <w:sz w:val="24"/>
      <w:lang w:val="de-AT" w:eastAsia="de-AT"/>
    </w:rPr>
  </w:style>
  <w:style w:type="character" w:styleId="CommentReference">
    <w:name w:val="annotation reference"/>
    <w:rsid w:val="00C35A09"/>
    <w:rPr>
      <w:sz w:val="16"/>
      <w:szCs w:val="16"/>
    </w:rPr>
  </w:style>
  <w:style w:type="paragraph" w:customStyle="1" w:styleId="CCGQuote">
    <w:name w:val="CCGQuote"/>
    <w:basedOn w:val="CCGBody"/>
    <w:next w:val="Normal"/>
    <w:link w:val="CCGQuoteZchn"/>
    <w:qFormat/>
    <w:rsid w:val="00C35A09"/>
    <w:pPr>
      <w:spacing w:line="240" w:lineRule="auto"/>
      <w:ind w:left="567" w:right="565" w:firstLine="1"/>
    </w:pPr>
  </w:style>
  <w:style w:type="character" w:customStyle="1" w:styleId="CCGQuoteZchn">
    <w:name w:val="CCGQuote Zchn"/>
    <w:link w:val="CCGQuote"/>
    <w:rsid w:val="00C35A09"/>
    <w:rPr>
      <w:sz w:val="24"/>
      <w:szCs w:val="24"/>
      <w:lang w:eastAsia="de-AT"/>
    </w:rPr>
  </w:style>
  <w:style w:type="paragraph" w:customStyle="1" w:styleId="EBletters">
    <w:name w:val="EBletters"/>
    <w:basedOn w:val="Normal"/>
    <w:rsid w:val="00F4716F"/>
    <w:pPr>
      <w:numPr>
        <w:numId w:val="53"/>
      </w:numPr>
      <w:jc w:val="both"/>
    </w:pPr>
    <w:rPr>
      <w:bCs/>
      <w:szCs w:val="20"/>
      <w:lang w:eastAsia="de-AT"/>
    </w:rPr>
  </w:style>
  <w:style w:type="numbering" w:customStyle="1" w:styleId="CCG1a">
    <w:name w:val="CCG1a"/>
    <w:uiPriority w:val="99"/>
    <w:rsid w:val="00F509DC"/>
    <w:pPr>
      <w:numPr>
        <w:numId w:val="55"/>
      </w:numPr>
    </w:pPr>
  </w:style>
  <w:style w:type="paragraph" w:customStyle="1" w:styleId="ActivitiesCCG">
    <w:name w:val="ActivitiesCCG"/>
    <w:basedOn w:val="Normal"/>
    <w:link w:val="ActivitiesCCGZchn"/>
    <w:qFormat/>
    <w:rsid w:val="00437829"/>
    <w:pPr>
      <w:keepNext/>
      <w:shd w:val="clear" w:color="auto" w:fill="D9D9D9"/>
      <w:spacing w:before="120" w:after="120"/>
    </w:pPr>
    <w:rPr>
      <w:b/>
      <w:bCs/>
      <w:szCs w:val="20"/>
      <w:lang w:eastAsia="de-AT"/>
    </w:rPr>
  </w:style>
  <w:style w:type="character" w:customStyle="1" w:styleId="ActivitiesCCGZchn">
    <w:name w:val="ActivitiesCCG Zchn"/>
    <w:link w:val="ActivitiesCCG"/>
    <w:rsid w:val="00437829"/>
    <w:rPr>
      <w:b/>
      <w:bCs/>
      <w:sz w:val="24"/>
      <w:shd w:val="clear" w:color="auto" w:fill="D9D9D9"/>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70C"/>
    <w:rPr>
      <w:sz w:val="24"/>
      <w:szCs w:val="24"/>
    </w:rPr>
  </w:style>
  <w:style w:type="paragraph" w:styleId="Heading1">
    <w:name w:val="heading 1"/>
    <w:basedOn w:val="Normal"/>
    <w:next w:val="Normal"/>
    <w:link w:val="Heading1Char"/>
    <w:qFormat/>
    <w:rsid w:val="00B10FFF"/>
    <w:pPr>
      <w:keepNext/>
      <w:jc w:val="center"/>
      <w:outlineLvl w:val="0"/>
    </w:pPr>
    <w:rPr>
      <w:rFonts w:ascii="Verdana" w:hAnsi="Verdana"/>
      <w:b/>
      <w:bCs/>
      <w:sz w:val="28"/>
      <w:lang w:eastAsia="en-US"/>
    </w:rPr>
  </w:style>
  <w:style w:type="paragraph" w:styleId="Heading2">
    <w:name w:val="heading 2"/>
    <w:basedOn w:val="Normal"/>
    <w:next w:val="Normal"/>
    <w:link w:val="Heading2Char"/>
    <w:uiPriority w:val="9"/>
    <w:qFormat/>
    <w:rsid w:val="00196081"/>
    <w:pPr>
      <w:keepNext/>
      <w:jc w:val="center"/>
      <w:outlineLvl w:val="1"/>
    </w:pPr>
    <w:rPr>
      <w:b/>
      <w:bCs/>
      <w:sz w:val="28"/>
      <w:lang w:eastAsia="en-US"/>
    </w:rPr>
  </w:style>
  <w:style w:type="paragraph" w:styleId="Heading3">
    <w:name w:val="heading 3"/>
    <w:basedOn w:val="Normal"/>
    <w:next w:val="Normal"/>
    <w:qFormat/>
    <w:rsid w:val="005F50D5"/>
    <w:pPr>
      <w:keepNext/>
      <w:spacing w:before="240" w:after="60"/>
      <w:outlineLvl w:val="2"/>
    </w:pPr>
    <w:rPr>
      <w:rFonts w:ascii="Arial" w:hAnsi="Arial" w:cs="Arial"/>
      <w:b/>
      <w:bCs/>
      <w:sz w:val="26"/>
      <w:szCs w:val="26"/>
    </w:rPr>
  </w:style>
  <w:style w:type="paragraph" w:styleId="Heading4">
    <w:name w:val="heading 4"/>
    <w:basedOn w:val="Normal"/>
    <w:next w:val="Normal"/>
    <w:qFormat/>
    <w:rsid w:val="005F50D5"/>
    <w:pPr>
      <w:keepNext/>
      <w:tabs>
        <w:tab w:val="num" w:pos="1400"/>
      </w:tabs>
      <w:ind w:left="907" w:hanging="227"/>
      <w:outlineLvl w:val="3"/>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4996"/>
    <w:pPr>
      <w:tabs>
        <w:tab w:val="center" w:pos="4536"/>
        <w:tab w:val="right" w:pos="9072"/>
      </w:tabs>
    </w:pPr>
  </w:style>
  <w:style w:type="paragraph" w:styleId="Footer">
    <w:name w:val="footer"/>
    <w:basedOn w:val="Normal"/>
    <w:link w:val="FooterChar"/>
    <w:uiPriority w:val="99"/>
    <w:rsid w:val="00F74996"/>
    <w:pPr>
      <w:tabs>
        <w:tab w:val="center" w:pos="4536"/>
        <w:tab w:val="right" w:pos="9072"/>
      </w:tabs>
    </w:pPr>
  </w:style>
  <w:style w:type="character" w:customStyle="1" w:styleId="small-g1">
    <w:name w:val="small-g1"/>
    <w:rsid w:val="00B10FFF"/>
    <w:rPr>
      <w:rFonts w:ascii="Verdana" w:hAnsi="Verdana" w:hint="default"/>
      <w:color w:val="708090"/>
      <w:sz w:val="17"/>
      <w:szCs w:val="17"/>
    </w:rPr>
  </w:style>
  <w:style w:type="character" w:customStyle="1" w:styleId="small1">
    <w:name w:val="small1"/>
    <w:rsid w:val="00B10FFF"/>
    <w:rPr>
      <w:rFonts w:ascii="Verdana" w:hAnsi="Verdana" w:hint="default"/>
      <w:sz w:val="17"/>
      <w:szCs w:val="17"/>
    </w:rPr>
  </w:style>
  <w:style w:type="character" w:styleId="PageNumber">
    <w:name w:val="page number"/>
    <w:basedOn w:val="DefaultParagraphFont"/>
    <w:rsid w:val="00B10FFF"/>
  </w:style>
  <w:style w:type="paragraph" w:customStyle="1" w:styleId="NormalArial">
    <w:name w:val="NormalArial"/>
    <w:basedOn w:val="Normal"/>
    <w:link w:val="NormalArialZchn"/>
    <w:rsid w:val="00196081"/>
    <w:rPr>
      <w:rFonts w:ascii="Arial" w:hAnsi="Arial"/>
      <w:bCs/>
      <w:color w:val="000000"/>
      <w:lang w:eastAsia="en-US"/>
    </w:rPr>
  </w:style>
  <w:style w:type="paragraph" w:customStyle="1" w:styleId="NumberBullet">
    <w:name w:val="NumberBullet"/>
    <w:basedOn w:val="Normal"/>
    <w:rsid w:val="00196081"/>
    <w:pPr>
      <w:numPr>
        <w:numId w:val="2"/>
      </w:numPr>
    </w:pPr>
    <w:rPr>
      <w:rFonts w:ascii="Arial" w:hAnsi="Arial" w:cs="Arial"/>
      <w:lang w:eastAsia="en-US"/>
    </w:rPr>
  </w:style>
  <w:style w:type="paragraph" w:customStyle="1" w:styleId="Outline1">
    <w:name w:val="Outline1"/>
    <w:basedOn w:val="Normal"/>
    <w:rsid w:val="00CB05F7"/>
    <w:pPr>
      <w:keepNext/>
      <w:numPr>
        <w:numId w:val="3"/>
      </w:numPr>
      <w:tabs>
        <w:tab w:val="right" w:pos="9000"/>
      </w:tabs>
      <w:spacing w:before="240" w:after="120"/>
    </w:pPr>
    <w:rPr>
      <w:rFonts w:ascii="Arial" w:hAnsi="Arial" w:cs="Arial"/>
      <w:b/>
      <w:smallCaps/>
      <w:color w:val="0000FF"/>
      <w:sz w:val="28"/>
      <w:lang w:eastAsia="en-US"/>
    </w:rPr>
  </w:style>
  <w:style w:type="paragraph" w:customStyle="1" w:styleId="Outline2">
    <w:name w:val="Outline2"/>
    <w:basedOn w:val="Normal"/>
    <w:autoRedefine/>
    <w:rsid w:val="00CB05F7"/>
    <w:pPr>
      <w:numPr>
        <w:ilvl w:val="1"/>
        <w:numId w:val="3"/>
      </w:numPr>
      <w:tabs>
        <w:tab w:val="right" w:pos="8820"/>
      </w:tabs>
      <w:spacing w:before="120" w:after="120"/>
    </w:pPr>
    <w:rPr>
      <w:rFonts w:ascii="Arial" w:hAnsi="Arial" w:cs="Arial"/>
      <w:color w:val="000000"/>
      <w:lang w:eastAsia="en-US"/>
    </w:rPr>
  </w:style>
  <w:style w:type="paragraph" w:customStyle="1" w:styleId="Outline3">
    <w:name w:val="Outline3"/>
    <w:basedOn w:val="Outline2"/>
    <w:rsid w:val="00CB05F7"/>
    <w:pPr>
      <w:numPr>
        <w:ilvl w:val="2"/>
      </w:numPr>
      <w:spacing w:before="0" w:after="0"/>
    </w:pPr>
    <w:rPr>
      <w:color w:val="800000"/>
    </w:rPr>
  </w:style>
  <w:style w:type="paragraph" w:customStyle="1" w:styleId="Outline4">
    <w:name w:val="Outline4"/>
    <w:basedOn w:val="Outline3"/>
    <w:rsid w:val="00CB05F7"/>
    <w:pPr>
      <w:numPr>
        <w:ilvl w:val="3"/>
      </w:numPr>
    </w:pPr>
    <w:rPr>
      <w:color w:val="000080"/>
    </w:rPr>
  </w:style>
  <w:style w:type="paragraph" w:customStyle="1" w:styleId="Outline5">
    <w:name w:val="Outline5"/>
    <w:basedOn w:val="Outline4"/>
    <w:rsid w:val="00CB05F7"/>
    <w:pPr>
      <w:numPr>
        <w:ilvl w:val="4"/>
      </w:numPr>
    </w:pPr>
    <w:rPr>
      <w:color w:val="008000"/>
    </w:rPr>
  </w:style>
  <w:style w:type="paragraph" w:customStyle="1" w:styleId="Outline6">
    <w:name w:val="Outline6"/>
    <w:basedOn w:val="Outline5"/>
    <w:rsid w:val="00CB05F7"/>
    <w:pPr>
      <w:numPr>
        <w:ilvl w:val="5"/>
      </w:numPr>
    </w:pPr>
    <w:rPr>
      <w:color w:val="000000"/>
    </w:rPr>
  </w:style>
  <w:style w:type="paragraph" w:styleId="BalloonText">
    <w:name w:val="Balloon Text"/>
    <w:basedOn w:val="Normal"/>
    <w:semiHidden/>
    <w:rsid w:val="0073658B"/>
    <w:rPr>
      <w:rFonts w:ascii="Tahoma" w:hAnsi="Tahoma" w:cs="Tahoma"/>
      <w:sz w:val="16"/>
      <w:szCs w:val="16"/>
    </w:rPr>
  </w:style>
  <w:style w:type="paragraph" w:styleId="Caption">
    <w:name w:val="caption"/>
    <w:basedOn w:val="Normal"/>
    <w:next w:val="Normal"/>
    <w:qFormat/>
    <w:rsid w:val="007100A1"/>
    <w:pPr>
      <w:spacing w:before="120" w:after="120"/>
    </w:pPr>
    <w:rPr>
      <w:rFonts w:ascii="Arial" w:hAnsi="Arial" w:cs="Arial"/>
      <w:i/>
      <w:sz w:val="22"/>
      <w:szCs w:val="20"/>
      <w:lang w:eastAsia="de-AT"/>
    </w:rPr>
  </w:style>
  <w:style w:type="table" w:customStyle="1" w:styleId="Tabellengitternetz">
    <w:name w:val="Tabellengitternetz"/>
    <w:basedOn w:val="TableNormal"/>
    <w:rsid w:val="00130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
    <w:name w:val="Outline"/>
    <w:basedOn w:val="Normal"/>
    <w:rsid w:val="00166336"/>
    <w:pPr>
      <w:widowControl w:val="0"/>
      <w:numPr>
        <w:numId w:val="4"/>
      </w:numPr>
    </w:pPr>
    <w:rPr>
      <w:rFonts w:ascii="CG Times" w:hAnsi="CG Times"/>
      <w:snapToGrid w:val="0"/>
      <w:lang w:val="de-DE" w:eastAsia="de-DE"/>
    </w:rPr>
  </w:style>
  <w:style w:type="numbering" w:customStyle="1" w:styleId="FormatvorlageNummerierteListeVor063cmHngend063cm">
    <w:name w:val="Formatvorlage Nummerierte Liste Vor:  063 cm Hängend:  063 cm"/>
    <w:basedOn w:val="NoList"/>
    <w:rsid w:val="00590CE2"/>
    <w:pPr>
      <w:numPr>
        <w:numId w:val="5"/>
      </w:numPr>
    </w:pPr>
  </w:style>
  <w:style w:type="paragraph" w:styleId="PlainText">
    <w:name w:val="Plain Text"/>
    <w:basedOn w:val="Normal"/>
    <w:rsid w:val="00590CE2"/>
    <w:rPr>
      <w:rFonts w:ascii="Courier New" w:hAnsi="Courier New" w:cs="Courier New"/>
      <w:sz w:val="20"/>
      <w:szCs w:val="20"/>
    </w:rPr>
  </w:style>
  <w:style w:type="paragraph" w:customStyle="1" w:styleId="Quotation">
    <w:name w:val="Quotation"/>
    <w:basedOn w:val="Normal"/>
    <w:next w:val="Normal"/>
    <w:rsid w:val="005F50D5"/>
    <w:pPr>
      <w:ind w:left="567" w:right="567"/>
    </w:pPr>
    <w:rPr>
      <w:szCs w:val="20"/>
      <w:lang w:eastAsia="en-US"/>
    </w:rPr>
  </w:style>
  <w:style w:type="character" w:styleId="Hyperlink">
    <w:name w:val="Hyperlink"/>
    <w:rsid w:val="005F50D5"/>
    <w:rPr>
      <w:color w:val="0000FF"/>
      <w:u w:val="single"/>
    </w:rPr>
  </w:style>
  <w:style w:type="paragraph" w:customStyle="1" w:styleId="Bullet">
    <w:name w:val="Bullet"/>
    <w:basedOn w:val="Normal"/>
    <w:rsid w:val="005F50D5"/>
    <w:pPr>
      <w:numPr>
        <w:numId w:val="6"/>
      </w:numPr>
    </w:pPr>
    <w:rPr>
      <w:lang w:eastAsia="en-US"/>
    </w:rPr>
  </w:style>
  <w:style w:type="paragraph" w:styleId="BodyTextIndent">
    <w:name w:val="Body Text Indent"/>
    <w:basedOn w:val="Normal"/>
    <w:rsid w:val="005F50D5"/>
    <w:pPr>
      <w:ind w:left="720"/>
    </w:pPr>
    <w:rPr>
      <w:rFonts w:ascii="Arial" w:hAnsi="Arial" w:cs="Arial"/>
      <w:lang w:eastAsia="en-US"/>
    </w:rPr>
  </w:style>
  <w:style w:type="paragraph" w:styleId="FootnoteText">
    <w:name w:val="footnote text"/>
    <w:basedOn w:val="Normal"/>
    <w:link w:val="FootnoteTextChar"/>
    <w:semiHidden/>
    <w:rsid w:val="005F50D5"/>
    <w:rPr>
      <w:sz w:val="20"/>
      <w:szCs w:val="20"/>
      <w:lang w:eastAsia="en-US"/>
    </w:rPr>
  </w:style>
  <w:style w:type="character" w:styleId="FootnoteReference">
    <w:name w:val="footnote reference"/>
    <w:semiHidden/>
    <w:rsid w:val="005F50D5"/>
    <w:rPr>
      <w:vertAlign w:val="superscript"/>
    </w:rPr>
  </w:style>
  <w:style w:type="paragraph" w:customStyle="1" w:styleId="StandardoE">
    <w:name w:val="StandardoE"/>
    <w:basedOn w:val="Normal"/>
    <w:link w:val="StandardoEZchn"/>
    <w:rsid w:val="00B01DCB"/>
    <w:pPr>
      <w:spacing w:line="240" w:lineRule="exact"/>
      <w:jc w:val="both"/>
    </w:pPr>
    <w:rPr>
      <w:rFonts w:ascii="CG Times" w:hAnsi="CG Times"/>
      <w:sz w:val="20"/>
      <w:szCs w:val="20"/>
      <w:lang w:eastAsia="de-DE"/>
    </w:rPr>
  </w:style>
  <w:style w:type="character" w:styleId="Emphasis">
    <w:name w:val="Emphasis"/>
    <w:uiPriority w:val="20"/>
    <w:qFormat/>
    <w:rsid w:val="00E1172D"/>
    <w:rPr>
      <w:i/>
      <w:iCs/>
    </w:rPr>
  </w:style>
  <w:style w:type="paragraph" w:customStyle="1" w:styleId="Literaturverzeichnis1">
    <w:name w:val="Literaturverzeichnis1"/>
    <w:basedOn w:val="Normal"/>
    <w:autoRedefine/>
    <w:rsid w:val="00E72218"/>
    <w:rPr>
      <w:color w:val="000000"/>
      <w:spacing w:val="-3"/>
      <w:szCs w:val="20"/>
      <w:lang w:eastAsia="de-DE"/>
    </w:rPr>
  </w:style>
  <w:style w:type="character" w:customStyle="1" w:styleId="NormalArialZchn">
    <w:name w:val="NormalArial Zchn"/>
    <w:link w:val="NormalArial"/>
    <w:rsid w:val="00785AC3"/>
    <w:rPr>
      <w:rFonts w:ascii="Arial" w:hAnsi="Arial"/>
      <w:bCs/>
      <w:color w:val="000000"/>
      <w:sz w:val="24"/>
      <w:szCs w:val="24"/>
      <w:lang w:eastAsia="en-US"/>
    </w:rPr>
  </w:style>
  <w:style w:type="paragraph" w:customStyle="1" w:styleId="PS2Chapter">
    <w:name w:val="PS2Chapter"/>
    <w:basedOn w:val="Normal"/>
    <w:link w:val="PS2ChapterZchn"/>
    <w:qFormat/>
    <w:rsid w:val="00792163"/>
    <w:pPr>
      <w:jc w:val="center"/>
    </w:pPr>
    <w:rPr>
      <w:rFonts w:ascii="Arial" w:hAnsi="Arial" w:cs="Arial"/>
      <w:b/>
      <w:noProof/>
      <w:color w:val="FFFFFF"/>
      <w:sz w:val="28"/>
      <w:szCs w:val="28"/>
    </w:rPr>
  </w:style>
  <w:style w:type="paragraph" w:customStyle="1" w:styleId="ALHOSection">
    <w:name w:val="ALHOSection"/>
    <w:basedOn w:val="Normal"/>
    <w:link w:val="ALHOSectionZchn"/>
    <w:qFormat/>
    <w:rsid w:val="00EC608E"/>
    <w:rPr>
      <w:rFonts w:ascii="Cambria" w:hAnsi="Cambria" w:cs="Arial"/>
      <w:b/>
      <w:color w:val="000000"/>
      <w:sz w:val="28"/>
      <w:szCs w:val="22"/>
    </w:rPr>
  </w:style>
  <w:style w:type="character" w:customStyle="1" w:styleId="PS2ChapterZchn">
    <w:name w:val="PS2Chapter Zchn"/>
    <w:link w:val="PS2Chapter"/>
    <w:rsid w:val="00792163"/>
    <w:rPr>
      <w:rFonts w:ascii="Arial" w:hAnsi="Arial" w:cs="Arial"/>
      <w:b/>
      <w:noProof/>
      <w:color w:val="FFFFFF"/>
      <w:sz w:val="28"/>
      <w:szCs w:val="28"/>
    </w:rPr>
  </w:style>
  <w:style w:type="character" w:customStyle="1" w:styleId="ALHOSectionZchn">
    <w:name w:val="ALHOSection Zchn"/>
    <w:link w:val="ALHOSection"/>
    <w:rsid w:val="00EC608E"/>
    <w:rPr>
      <w:rFonts w:ascii="Cambria" w:hAnsi="Cambria" w:cs="Arial"/>
      <w:b/>
      <w:color w:val="000000"/>
      <w:sz w:val="28"/>
      <w:szCs w:val="22"/>
    </w:rPr>
  </w:style>
  <w:style w:type="paragraph" w:customStyle="1" w:styleId="PS2Section">
    <w:name w:val="PS2Section"/>
    <w:basedOn w:val="ALHOSection"/>
    <w:link w:val="PS2SectionZchn"/>
    <w:qFormat/>
    <w:rsid w:val="00792163"/>
  </w:style>
  <w:style w:type="paragraph" w:customStyle="1" w:styleId="PS2Heading">
    <w:name w:val="PS2Heading"/>
    <w:basedOn w:val="Heading2"/>
    <w:link w:val="PS2HeadingZchn"/>
    <w:qFormat/>
    <w:rsid w:val="00756DBB"/>
    <w:pPr>
      <w:spacing w:before="240" w:after="120"/>
      <w:jc w:val="left"/>
    </w:pPr>
    <w:rPr>
      <w:rFonts w:ascii="Tahoma" w:hAnsi="Tahoma" w:cs="Tahoma"/>
      <w:iCs/>
      <w:color w:val="000000"/>
      <w:sz w:val="22"/>
    </w:rPr>
  </w:style>
  <w:style w:type="character" w:customStyle="1" w:styleId="PS2SectionZchn">
    <w:name w:val="PS2Section Zchn"/>
    <w:link w:val="PS2Section"/>
    <w:rsid w:val="00792163"/>
    <w:rPr>
      <w:rFonts w:ascii="Cambria" w:hAnsi="Cambria" w:cs="Arial"/>
      <w:b/>
      <w:color w:val="000000"/>
      <w:sz w:val="28"/>
      <w:szCs w:val="22"/>
    </w:rPr>
  </w:style>
  <w:style w:type="paragraph" w:customStyle="1" w:styleId="PS2Standard">
    <w:name w:val="PS2Standard"/>
    <w:basedOn w:val="StandardoE"/>
    <w:link w:val="PS2StandardZchn"/>
    <w:qFormat/>
    <w:rsid w:val="00792163"/>
    <w:pPr>
      <w:spacing w:line="240" w:lineRule="auto"/>
    </w:pPr>
    <w:rPr>
      <w:rFonts w:ascii="Arial" w:hAnsi="Arial" w:cs="Arial"/>
      <w:color w:val="000000"/>
      <w:sz w:val="22"/>
      <w:szCs w:val="22"/>
    </w:rPr>
  </w:style>
  <w:style w:type="character" w:customStyle="1" w:styleId="Heading2Char">
    <w:name w:val="Heading 2 Char"/>
    <w:link w:val="Heading2"/>
    <w:uiPriority w:val="9"/>
    <w:rsid w:val="00792163"/>
    <w:rPr>
      <w:b/>
      <w:bCs/>
      <w:sz w:val="28"/>
      <w:szCs w:val="24"/>
      <w:lang w:eastAsia="en-US"/>
    </w:rPr>
  </w:style>
  <w:style w:type="character" w:customStyle="1" w:styleId="PS2HeadingZchn">
    <w:name w:val="PS2Heading Zchn"/>
    <w:link w:val="PS2Heading"/>
    <w:rsid w:val="00756DBB"/>
    <w:rPr>
      <w:rFonts w:ascii="Tahoma" w:hAnsi="Tahoma" w:cs="Tahoma"/>
      <w:b/>
      <w:bCs/>
      <w:iCs/>
      <w:color w:val="000000"/>
      <w:sz w:val="22"/>
      <w:szCs w:val="24"/>
      <w:lang w:eastAsia="en-US"/>
    </w:rPr>
  </w:style>
  <w:style w:type="character" w:customStyle="1" w:styleId="FootnoteTextChar">
    <w:name w:val="Footnote Text Char"/>
    <w:link w:val="FootnoteText"/>
    <w:semiHidden/>
    <w:rsid w:val="001E026D"/>
    <w:rPr>
      <w:lang w:eastAsia="en-US"/>
    </w:rPr>
  </w:style>
  <w:style w:type="character" w:customStyle="1" w:styleId="StandardoEZchn">
    <w:name w:val="StandardoE Zchn"/>
    <w:link w:val="StandardoE"/>
    <w:rsid w:val="00792163"/>
    <w:rPr>
      <w:rFonts w:ascii="CG Times" w:hAnsi="CG Times"/>
      <w:lang w:eastAsia="de-DE"/>
    </w:rPr>
  </w:style>
  <w:style w:type="character" w:customStyle="1" w:styleId="PS2StandardZchn">
    <w:name w:val="PS2Standard Zchn"/>
    <w:link w:val="PS2Standard"/>
    <w:rsid w:val="00792163"/>
    <w:rPr>
      <w:rFonts w:ascii="Arial" w:hAnsi="Arial" w:cs="Arial"/>
      <w:color w:val="000000"/>
      <w:sz w:val="22"/>
      <w:szCs w:val="22"/>
      <w:lang w:eastAsia="de-DE"/>
    </w:rPr>
  </w:style>
  <w:style w:type="paragraph" w:styleId="ListParagraph">
    <w:name w:val="List Paragraph"/>
    <w:basedOn w:val="Normal"/>
    <w:link w:val="ListParagraphChar"/>
    <w:uiPriority w:val="34"/>
    <w:qFormat/>
    <w:rsid w:val="00EC608E"/>
    <w:pPr>
      <w:ind w:left="720"/>
      <w:contextualSpacing/>
    </w:pPr>
    <w:rPr>
      <w:rFonts w:ascii="Arial" w:eastAsia="Calibri" w:hAnsi="Arial"/>
      <w:color w:val="000000"/>
      <w:lang w:eastAsia="en-US"/>
    </w:rPr>
  </w:style>
  <w:style w:type="character" w:customStyle="1" w:styleId="FooterChar">
    <w:name w:val="Footer Char"/>
    <w:link w:val="Footer"/>
    <w:uiPriority w:val="99"/>
    <w:rsid w:val="009419D6"/>
    <w:rPr>
      <w:sz w:val="24"/>
      <w:szCs w:val="24"/>
    </w:rPr>
  </w:style>
  <w:style w:type="character" w:customStyle="1" w:styleId="HeaderChar">
    <w:name w:val="Header Char"/>
    <w:link w:val="Header"/>
    <w:rsid w:val="00E92644"/>
    <w:rPr>
      <w:sz w:val="24"/>
      <w:szCs w:val="24"/>
    </w:rPr>
  </w:style>
  <w:style w:type="paragraph" w:styleId="NormalWeb">
    <w:name w:val="Normal (Web)"/>
    <w:basedOn w:val="Normal"/>
    <w:uiPriority w:val="99"/>
    <w:unhideWhenUsed/>
    <w:rsid w:val="00783BAD"/>
    <w:pPr>
      <w:spacing w:before="100" w:beforeAutospacing="1" w:after="100" w:afterAutospacing="1"/>
    </w:pPr>
  </w:style>
  <w:style w:type="character" w:customStyle="1" w:styleId="ListParagraphChar">
    <w:name w:val="List Paragraph Char"/>
    <w:link w:val="ListParagraph"/>
    <w:uiPriority w:val="34"/>
    <w:locked/>
    <w:rsid w:val="00783BAD"/>
    <w:rPr>
      <w:rFonts w:ascii="Arial" w:eastAsia="Calibri" w:hAnsi="Arial"/>
      <w:color w:val="000000"/>
      <w:sz w:val="24"/>
      <w:szCs w:val="24"/>
      <w:lang w:eastAsia="en-US"/>
    </w:rPr>
  </w:style>
  <w:style w:type="paragraph" w:customStyle="1" w:styleId="VNumbers">
    <w:name w:val="VNumbers"/>
    <w:basedOn w:val="ListParagraph"/>
    <w:next w:val="ViennaStandard"/>
    <w:link w:val="VNumbersZchn"/>
    <w:qFormat/>
    <w:rsid w:val="00935277"/>
    <w:pPr>
      <w:numPr>
        <w:numId w:val="16"/>
      </w:numPr>
    </w:pPr>
    <w:rPr>
      <w:rFonts w:ascii="Times New Roman" w:eastAsia="Times New Roman" w:hAnsi="Times New Roman"/>
      <w:b/>
      <w:bCs/>
      <w:color w:val="auto"/>
      <w:lang w:eastAsia="en-GB"/>
    </w:rPr>
  </w:style>
  <w:style w:type="character" w:customStyle="1" w:styleId="VNumbersZchn">
    <w:name w:val="VNumbers Zchn"/>
    <w:link w:val="VNumbers"/>
    <w:rsid w:val="00935277"/>
    <w:rPr>
      <w:b/>
      <w:bCs/>
      <w:sz w:val="24"/>
      <w:szCs w:val="24"/>
    </w:rPr>
  </w:style>
  <w:style w:type="paragraph" w:customStyle="1" w:styleId="ViennaStandard">
    <w:name w:val="ViennaStandard"/>
    <w:basedOn w:val="ListParagraph"/>
    <w:link w:val="ViennaStandardZchn"/>
    <w:qFormat/>
    <w:rsid w:val="00935277"/>
    <w:pPr>
      <w:tabs>
        <w:tab w:val="left" w:pos="426"/>
        <w:tab w:val="right" w:pos="8820"/>
      </w:tabs>
      <w:ind w:left="0"/>
    </w:pPr>
    <w:rPr>
      <w:rFonts w:ascii="Times New Roman" w:hAnsi="Times New Roman"/>
    </w:rPr>
  </w:style>
  <w:style w:type="character" w:customStyle="1" w:styleId="ViennaStandardZchn">
    <w:name w:val="ViennaStandard Zchn"/>
    <w:link w:val="ViennaStandard"/>
    <w:rsid w:val="00935277"/>
    <w:rPr>
      <w:rFonts w:eastAsia="Calibri"/>
      <w:color w:val="000000"/>
      <w:sz w:val="24"/>
      <w:szCs w:val="24"/>
      <w:lang w:eastAsia="en-US"/>
    </w:rPr>
  </w:style>
  <w:style w:type="numbering" w:customStyle="1" w:styleId="Formatvorlage1">
    <w:name w:val="Formatvorlage1"/>
    <w:uiPriority w:val="99"/>
    <w:rsid w:val="00AF52BB"/>
    <w:pPr>
      <w:numPr>
        <w:numId w:val="18"/>
      </w:numPr>
    </w:pPr>
  </w:style>
  <w:style w:type="paragraph" w:styleId="ListBullet">
    <w:name w:val="List Bullet"/>
    <w:basedOn w:val="Normal"/>
    <w:link w:val="ListBulletChar"/>
    <w:autoRedefine/>
    <w:rsid w:val="00D03BE9"/>
    <w:pPr>
      <w:numPr>
        <w:numId w:val="20"/>
      </w:numPr>
    </w:pPr>
    <w:rPr>
      <w:szCs w:val="20"/>
      <w:lang w:eastAsia="de-AT"/>
    </w:rPr>
  </w:style>
  <w:style w:type="character" w:customStyle="1" w:styleId="ListBulletChar">
    <w:name w:val="List Bullet Char"/>
    <w:link w:val="ListBullet"/>
    <w:rsid w:val="00D03BE9"/>
    <w:rPr>
      <w:sz w:val="24"/>
      <w:lang w:eastAsia="de-AT"/>
    </w:rPr>
  </w:style>
  <w:style w:type="paragraph" w:styleId="BodyTextIndent3">
    <w:name w:val="Body Text Indent 3"/>
    <w:basedOn w:val="Normal"/>
    <w:link w:val="BodyTextIndent3Char"/>
    <w:rsid w:val="00D03BE9"/>
    <w:pPr>
      <w:numPr>
        <w:numId w:val="21"/>
      </w:numPr>
      <w:tabs>
        <w:tab w:val="clear" w:pos="360"/>
      </w:tabs>
      <w:spacing w:line="360" w:lineRule="auto"/>
      <w:ind w:left="0" w:firstLine="708"/>
    </w:pPr>
    <w:rPr>
      <w:szCs w:val="20"/>
      <w:lang w:eastAsia="de-AT"/>
    </w:rPr>
  </w:style>
  <w:style w:type="character" w:customStyle="1" w:styleId="BodyTextIndent3Char">
    <w:name w:val="Body Text Indent 3 Char"/>
    <w:link w:val="BodyTextIndent3"/>
    <w:rsid w:val="00D03BE9"/>
    <w:rPr>
      <w:sz w:val="24"/>
      <w:lang w:eastAsia="de-AT"/>
    </w:rPr>
  </w:style>
  <w:style w:type="paragraph" w:customStyle="1" w:styleId="Numbers">
    <w:name w:val="Numbers"/>
    <w:basedOn w:val="Normal"/>
    <w:rsid w:val="00D03BE9"/>
    <w:pPr>
      <w:numPr>
        <w:numId w:val="12"/>
      </w:numPr>
    </w:pPr>
    <w:rPr>
      <w:szCs w:val="20"/>
      <w:lang w:eastAsia="de-AT"/>
    </w:rPr>
  </w:style>
  <w:style w:type="paragraph" w:customStyle="1" w:styleId="Outline7">
    <w:name w:val="Outline7"/>
    <w:basedOn w:val="Outline6"/>
    <w:autoRedefine/>
    <w:rsid w:val="008A19B0"/>
    <w:pPr>
      <w:numPr>
        <w:ilvl w:val="7"/>
        <w:numId w:val="24"/>
      </w:numPr>
      <w:tabs>
        <w:tab w:val="right" w:pos="9000"/>
      </w:tabs>
    </w:pPr>
    <w:rPr>
      <w:color w:val="800080"/>
    </w:rPr>
  </w:style>
  <w:style w:type="character" w:customStyle="1" w:styleId="Heading1Char">
    <w:name w:val="Heading 1 Char"/>
    <w:link w:val="Heading1"/>
    <w:rsid w:val="008B470C"/>
    <w:rPr>
      <w:rFonts w:ascii="Verdana" w:hAnsi="Verdana"/>
      <w:b/>
      <w:bCs/>
      <w:sz w:val="28"/>
      <w:szCs w:val="24"/>
      <w:lang w:eastAsia="en-US"/>
    </w:rPr>
  </w:style>
  <w:style w:type="paragraph" w:customStyle="1" w:styleId="funotentext">
    <w:name w:val="fußnotentext"/>
    <w:basedOn w:val="Normal"/>
    <w:rsid w:val="00181E7E"/>
    <w:pPr>
      <w:widowControl w:val="0"/>
    </w:pPr>
    <w:rPr>
      <w:rFonts w:ascii="CG Times" w:hAnsi="CG Times"/>
      <w:snapToGrid w:val="0"/>
      <w:szCs w:val="20"/>
      <w:lang w:val="de-DE" w:eastAsia="de-DE"/>
    </w:rPr>
  </w:style>
  <w:style w:type="paragraph" w:styleId="EndnoteText">
    <w:name w:val="endnote text"/>
    <w:basedOn w:val="Normal"/>
    <w:link w:val="EndnoteTextChar"/>
    <w:rsid w:val="00181E7E"/>
    <w:pPr>
      <w:widowControl w:val="0"/>
    </w:pPr>
    <w:rPr>
      <w:rFonts w:ascii="CG Times" w:hAnsi="CG Times"/>
      <w:snapToGrid w:val="0"/>
      <w:szCs w:val="20"/>
      <w:lang w:val="de-DE" w:eastAsia="de-DE"/>
    </w:rPr>
  </w:style>
  <w:style w:type="character" w:customStyle="1" w:styleId="EndnoteTextChar">
    <w:name w:val="Endnote Text Char"/>
    <w:link w:val="EndnoteText"/>
    <w:rsid w:val="00181E7E"/>
    <w:rPr>
      <w:rFonts w:ascii="CG Times" w:hAnsi="CG Times"/>
      <w:snapToGrid w:val="0"/>
      <w:sz w:val="24"/>
      <w:lang w:val="de-DE" w:eastAsia="de-DE"/>
    </w:rPr>
  </w:style>
  <w:style w:type="numbering" w:styleId="1ai">
    <w:name w:val="Outline List 1"/>
    <w:basedOn w:val="NoList"/>
    <w:rsid w:val="002B704D"/>
    <w:pPr>
      <w:numPr>
        <w:numId w:val="40"/>
      </w:numPr>
    </w:pPr>
  </w:style>
  <w:style w:type="paragraph" w:customStyle="1" w:styleId="Vorgabetext">
    <w:name w:val="Vorgabetext"/>
    <w:basedOn w:val="Normal"/>
    <w:rsid w:val="00E80E13"/>
    <w:rPr>
      <w:szCs w:val="20"/>
      <w:lang w:val="en-US" w:eastAsia="de-AT"/>
    </w:rPr>
  </w:style>
  <w:style w:type="paragraph" w:customStyle="1" w:styleId="CCGnoIndent">
    <w:name w:val="CCGnoIndent"/>
    <w:basedOn w:val="Normal"/>
    <w:link w:val="CCGnoIndentZchn"/>
    <w:qFormat/>
    <w:rsid w:val="00AD677F"/>
    <w:pPr>
      <w:spacing w:line="360" w:lineRule="auto"/>
    </w:pPr>
    <w:rPr>
      <w:lang w:eastAsia="de-AT"/>
    </w:rPr>
  </w:style>
  <w:style w:type="character" w:customStyle="1" w:styleId="CCGnoIndentZchn">
    <w:name w:val="CCGnoIndent Zchn"/>
    <w:link w:val="CCGnoIndent"/>
    <w:rsid w:val="00AD677F"/>
    <w:rPr>
      <w:sz w:val="24"/>
      <w:szCs w:val="24"/>
      <w:lang w:eastAsia="de-AT"/>
    </w:rPr>
  </w:style>
  <w:style w:type="paragraph" w:styleId="DocumentMap">
    <w:name w:val="Document Map"/>
    <w:basedOn w:val="Normal"/>
    <w:link w:val="DocumentMapChar"/>
    <w:rsid w:val="006B28EB"/>
    <w:rPr>
      <w:rFonts w:ascii="Tahoma" w:hAnsi="Tahoma" w:cs="Tahoma"/>
      <w:sz w:val="16"/>
      <w:szCs w:val="16"/>
    </w:rPr>
  </w:style>
  <w:style w:type="character" w:customStyle="1" w:styleId="DocumentMapChar">
    <w:name w:val="Document Map Char"/>
    <w:link w:val="DocumentMap"/>
    <w:rsid w:val="006B28EB"/>
    <w:rPr>
      <w:rFonts w:ascii="Tahoma" w:hAnsi="Tahoma" w:cs="Tahoma"/>
      <w:sz w:val="16"/>
      <w:szCs w:val="16"/>
    </w:rPr>
  </w:style>
  <w:style w:type="character" w:customStyle="1" w:styleId="NumberCCGZchn">
    <w:name w:val="NumberCCG Zchn"/>
    <w:link w:val="NumberCCG"/>
    <w:locked/>
    <w:rsid w:val="00782F78"/>
    <w:rPr>
      <w:sz w:val="24"/>
      <w:szCs w:val="24"/>
      <w:lang w:eastAsia="de-AT"/>
    </w:rPr>
  </w:style>
  <w:style w:type="paragraph" w:customStyle="1" w:styleId="NumberCCG">
    <w:name w:val="NumberCCG"/>
    <w:basedOn w:val="Normal"/>
    <w:link w:val="NumberCCGZchn"/>
    <w:qFormat/>
    <w:rsid w:val="00782F78"/>
    <w:pPr>
      <w:numPr>
        <w:numId w:val="51"/>
      </w:numPr>
      <w:spacing w:line="360" w:lineRule="auto"/>
    </w:pPr>
    <w:rPr>
      <w:lang w:eastAsia="de-AT"/>
    </w:rPr>
  </w:style>
  <w:style w:type="paragraph" w:customStyle="1" w:styleId="CCGBody">
    <w:name w:val="CCGBody"/>
    <w:basedOn w:val="Normal"/>
    <w:link w:val="CCGBodyZchn"/>
    <w:qFormat/>
    <w:rsid w:val="00C35A09"/>
    <w:pPr>
      <w:spacing w:line="360" w:lineRule="auto"/>
      <w:ind w:firstLine="567"/>
    </w:pPr>
    <w:rPr>
      <w:lang w:eastAsia="de-AT"/>
    </w:rPr>
  </w:style>
  <w:style w:type="character" w:customStyle="1" w:styleId="CCGBodyZchn">
    <w:name w:val="CCGBody Zchn"/>
    <w:link w:val="CCGBody"/>
    <w:rsid w:val="00C35A09"/>
    <w:rPr>
      <w:sz w:val="24"/>
      <w:szCs w:val="24"/>
      <w:lang w:eastAsia="de-AT"/>
    </w:rPr>
  </w:style>
  <w:style w:type="paragraph" w:styleId="CommentText">
    <w:name w:val="annotation text"/>
    <w:basedOn w:val="Normal"/>
    <w:link w:val="CommentTextChar"/>
    <w:unhideWhenUsed/>
    <w:rsid w:val="00C35A09"/>
    <w:pPr>
      <w:spacing w:after="200" w:line="276" w:lineRule="auto"/>
    </w:pPr>
    <w:rPr>
      <w:rFonts w:cs="Arial"/>
      <w:szCs w:val="20"/>
      <w:lang w:val="de-AT" w:eastAsia="de-AT"/>
    </w:rPr>
  </w:style>
  <w:style w:type="character" w:customStyle="1" w:styleId="CommentTextChar">
    <w:name w:val="Comment Text Char"/>
    <w:link w:val="CommentText"/>
    <w:rsid w:val="00C35A09"/>
    <w:rPr>
      <w:rFonts w:cs="Arial"/>
      <w:sz w:val="24"/>
      <w:lang w:val="de-AT" w:eastAsia="de-AT"/>
    </w:rPr>
  </w:style>
  <w:style w:type="character" w:styleId="CommentReference">
    <w:name w:val="annotation reference"/>
    <w:rsid w:val="00C35A09"/>
    <w:rPr>
      <w:sz w:val="16"/>
      <w:szCs w:val="16"/>
    </w:rPr>
  </w:style>
  <w:style w:type="paragraph" w:customStyle="1" w:styleId="CCGQuote">
    <w:name w:val="CCGQuote"/>
    <w:basedOn w:val="CCGBody"/>
    <w:next w:val="Normal"/>
    <w:link w:val="CCGQuoteZchn"/>
    <w:qFormat/>
    <w:rsid w:val="00C35A09"/>
    <w:pPr>
      <w:spacing w:line="240" w:lineRule="auto"/>
      <w:ind w:left="567" w:right="565" w:firstLine="1"/>
    </w:pPr>
  </w:style>
  <w:style w:type="character" w:customStyle="1" w:styleId="CCGQuoteZchn">
    <w:name w:val="CCGQuote Zchn"/>
    <w:link w:val="CCGQuote"/>
    <w:rsid w:val="00C35A09"/>
    <w:rPr>
      <w:sz w:val="24"/>
      <w:szCs w:val="24"/>
      <w:lang w:eastAsia="de-AT"/>
    </w:rPr>
  </w:style>
  <w:style w:type="paragraph" w:customStyle="1" w:styleId="EBletters">
    <w:name w:val="EBletters"/>
    <w:basedOn w:val="Normal"/>
    <w:rsid w:val="00F4716F"/>
    <w:pPr>
      <w:numPr>
        <w:numId w:val="53"/>
      </w:numPr>
      <w:jc w:val="both"/>
    </w:pPr>
    <w:rPr>
      <w:bCs/>
      <w:szCs w:val="20"/>
      <w:lang w:eastAsia="de-AT"/>
    </w:rPr>
  </w:style>
  <w:style w:type="numbering" w:customStyle="1" w:styleId="CCG1a">
    <w:name w:val="CCG1a"/>
    <w:uiPriority w:val="99"/>
    <w:rsid w:val="00F509DC"/>
    <w:pPr>
      <w:numPr>
        <w:numId w:val="55"/>
      </w:numPr>
    </w:pPr>
  </w:style>
  <w:style w:type="paragraph" w:customStyle="1" w:styleId="ActivitiesCCG">
    <w:name w:val="ActivitiesCCG"/>
    <w:basedOn w:val="Normal"/>
    <w:link w:val="ActivitiesCCGZchn"/>
    <w:qFormat/>
    <w:rsid w:val="00437829"/>
    <w:pPr>
      <w:keepNext/>
      <w:shd w:val="clear" w:color="auto" w:fill="D9D9D9"/>
      <w:spacing w:before="120" w:after="120"/>
    </w:pPr>
    <w:rPr>
      <w:b/>
      <w:bCs/>
      <w:szCs w:val="20"/>
      <w:lang w:eastAsia="de-AT"/>
    </w:rPr>
  </w:style>
  <w:style w:type="character" w:customStyle="1" w:styleId="ActivitiesCCGZchn">
    <w:name w:val="ActivitiesCCG Zchn"/>
    <w:link w:val="ActivitiesCCG"/>
    <w:rsid w:val="00437829"/>
    <w:rPr>
      <w:b/>
      <w:bCs/>
      <w:sz w:val="24"/>
      <w:shd w:val="clear" w:color="auto" w:fill="D9D9D9"/>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8654">
      <w:bodyDiv w:val="1"/>
      <w:marLeft w:val="0"/>
      <w:marRight w:val="0"/>
      <w:marTop w:val="0"/>
      <w:marBottom w:val="0"/>
      <w:divBdr>
        <w:top w:val="none" w:sz="0" w:space="0" w:color="auto"/>
        <w:left w:val="none" w:sz="0" w:space="0" w:color="auto"/>
        <w:bottom w:val="none" w:sz="0" w:space="0" w:color="auto"/>
        <w:right w:val="none" w:sz="0" w:space="0" w:color="auto"/>
      </w:divBdr>
    </w:div>
    <w:div w:id="138351225">
      <w:bodyDiv w:val="1"/>
      <w:marLeft w:val="0"/>
      <w:marRight w:val="0"/>
      <w:marTop w:val="0"/>
      <w:marBottom w:val="0"/>
      <w:divBdr>
        <w:top w:val="none" w:sz="0" w:space="0" w:color="auto"/>
        <w:left w:val="none" w:sz="0" w:space="0" w:color="auto"/>
        <w:bottom w:val="none" w:sz="0" w:space="0" w:color="auto"/>
        <w:right w:val="none" w:sz="0" w:space="0" w:color="auto"/>
      </w:divBdr>
    </w:div>
    <w:div w:id="201478510">
      <w:bodyDiv w:val="1"/>
      <w:marLeft w:val="0"/>
      <w:marRight w:val="0"/>
      <w:marTop w:val="0"/>
      <w:marBottom w:val="0"/>
      <w:divBdr>
        <w:top w:val="none" w:sz="0" w:space="0" w:color="auto"/>
        <w:left w:val="none" w:sz="0" w:space="0" w:color="auto"/>
        <w:bottom w:val="none" w:sz="0" w:space="0" w:color="auto"/>
        <w:right w:val="none" w:sz="0" w:space="0" w:color="auto"/>
      </w:divBdr>
    </w:div>
    <w:div w:id="286741999">
      <w:bodyDiv w:val="1"/>
      <w:marLeft w:val="0"/>
      <w:marRight w:val="0"/>
      <w:marTop w:val="0"/>
      <w:marBottom w:val="0"/>
      <w:divBdr>
        <w:top w:val="none" w:sz="0" w:space="0" w:color="auto"/>
        <w:left w:val="none" w:sz="0" w:space="0" w:color="auto"/>
        <w:bottom w:val="none" w:sz="0" w:space="0" w:color="auto"/>
        <w:right w:val="none" w:sz="0" w:space="0" w:color="auto"/>
      </w:divBdr>
    </w:div>
    <w:div w:id="302933722">
      <w:bodyDiv w:val="1"/>
      <w:marLeft w:val="0"/>
      <w:marRight w:val="0"/>
      <w:marTop w:val="0"/>
      <w:marBottom w:val="0"/>
      <w:divBdr>
        <w:top w:val="none" w:sz="0" w:space="0" w:color="auto"/>
        <w:left w:val="none" w:sz="0" w:space="0" w:color="auto"/>
        <w:bottom w:val="none" w:sz="0" w:space="0" w:color="auto"/>
        <w:right w:val="none" w:sz="0" w:space="0" w:color="auto"/>
      </w:divBdr>
    </w:div>
    <w:div w:id="366757270">
      <w:bodyDiv w:val="1"/>
      <w:marLeft w:val="0"/>
      <w:marRight w:val="0"/>
      <w:marTop w:val="0"/>
      <w:marBottom w:val="0"/>
      <w:divBdr>
        <w:top w:val="none" w:sz="0" w:space="0" w:color="auto"/>
        <w:left w:val="none" w:sz="0" w:space="0" w:color="auto"/>
        <w:bottom w:val="none" w:sz="0" w:space="0" w:color="auto"/>
        <w:right w:val="none" w:sz="0" w:space="0" w:color="auto"/>
      </w:divBdr>
    </w:div>
    <w:div w:id="386879879">
      <w:bodyDiv w:val="1"/>
      <w:marLeft w:val="0"/>
      <w:marRight w:val="0"/>
      <w:marTop w:val="0"/>
      <w:marBottom w:val="0"/>
      <w:divBdr>
        <w:top w:val="none" w:sz="0" w:space="0" w:color="auto"/>
        <w:left w:val="none" w:sz="0" w:space="0" w:color="auto"/>
        <w:bottom w:val="none" w:sz="0" w:space="0" w:color="auto"/>
        <w:right w:val="none" w:sz="0" w:space="0" w:color="auto"/>
      </w:divBdr>
    </w:div>
    <w:div w:id="447430500">
      <w:bodyDiv w:val="1"/>
      <w:marLeft w:val="0"/>
      <w:marRight w:val="0"/>
      <w:marTop w:val="0"/>
      <w:marBottom w:val="0"/>
      <w:divBdr>
        <w:top w:val="none" w:sz="0" w:space="0" w:color="auto"/>
        <w:left w:val="none" w:sz="0" w:space="0" w:color="auto"/>
        <w:bottom w:val="none" w:sz="0" w:space="0" w:color="auto"/>
        <w:right w:val="none" w:sz="0" w:space="0" w:color="auto"/>
      </w:divBdr>
    </w:div>
    <w:div w:id="463235993">
      <w:bodyDiv w:val="1"/>
      <w:marLeft w:val="0"/>
      <w:marRight w:val="0"/>
      <w:marTop w:val="0"/>
      <w:marBottom w:val="0"/>
      <w:divBdr>
        <w:top w:val="none" w:sz="0" w:space="0" w:color="auto"/>
        <w:left w:val="none" w:sz="0" w:space="0" w:color="auto"/>
        <w:bottom w:val="none" w:sz="0" w:space="0" w:color="auto"/>
        <w:right w:val="none" w:sz="0" w:space="0" w:color="auto"/>
      </w:divBdr>
    </w:div>
    <w:div w:id="470371302">
      <w:bodyDiv w:val="1"/>
      <w:marLeft w:val="0"/>
      <w:marRight w:val="0"/>
      <w:marTop w:val="0"/>
      <w:marBottom w:val="0"/>
      <w:divBdr>
        <w:top w:val="none" w:sz="0" w:space="0" w:color="auto"/>
        <w:left w:val="none" w:sz="0" w:space="0" w:color="auto"/>
        <w:bottom w:val="none" w:sz="0" w:space="0" w:color="auto"/>
        <w:right w:val="none" w:sz="0" w:space="0" w:color="auto"/>
      </w:divBdr>
    </w:div>
    <w:div w:id="484585090">
      <w:bodyDiv w:val="1"/>
      <w:marLeft w:val="0"/>
      <w:marRight w:val="0"/>
      <w:marTop w:val="0"/>
      <w:marBottom w:val="0"/>
      <w:divBdr>
        <w:top w:val="none" w:sz="0" w:space="0" w:color="auto"/>
        <w:left w:val="none" w:sz="0" w:space="0" w:color="auto"/>
        <w:bottom w:val="none" w:sz="0" w:space="0" w:color="auto"/>
        <w:right w:val="none" w:sz="0" w:space="0" w:color="auto"/>
      </w:divBdr>
    </w:div>
    <w:div w:id="489752336">
      <w:bodyDiv w:val="1"/>
      <w:marLeft w:val="0"/>
      <w:marRight w:val="0"/>
      <w:marTop w:val="0"/>
      <w:marBottom w:val="0"/>
      <w:divBdr>
        <w:top w:val="none" w:sz="0" w:space="0" w:color="auto"/>
        <w:left w:val="none" w:sz="0" w:space="0" w:color="auto"/>
        <w:bottom w:val="none" w:sz="0" w:space="0" w:color="auto"/>
        <w:right w:val="none" w:sz="0" w:space="0" w:color="auto"/>
      </w:divBdr>
    </w:div>
    <w:div w:id="498232962">
      <w:bodyDiv w:val="1"/>
      <w:marLeft w:val="0"/>
      <w:marRight w:val="0"/>
      <w:marTop w:val="0"/>
      <w:marBottom w:val="0"/>
      <w:divBdr>
        <w:top w:val="none" w:sz="0" w:space="0" w:color="auto"/>
        <w:left w:val="none" w:sz="0" w:space="0" w:color="auto"/>
        <w:bottom w:val="none" w:sz="0" w:space="0" w:color="auto"/>
        <w:right w:val="none" w:sz="0" w:space="0" w:color="auto"/>
      </w:divBdr>
    </w:div>
    <w:div w:id="541096341">
      <w:bodyDiv w:val="1"/>
      <w:marLeft w:val="0"/>
      <w:marRight w:val="0"/>
      <w:marTop w:val="0"/>
      <w:marBottom w:val="0"/>
      <w:divBdr>
        <w:top w:val="none" w:sz="0" w:space="0" w:color="auto"/>
        <w:left w:val="none" w:sz="0" w:space="0" w:color="auto"/>
        <w:bottom w:val="none" w:sz="0" w:space="0" w:color="auto"/>
        <w:right w:val="none" w:sz="0" w:space="0" w:color="auto"/>
      </w:divBdr>
    </w:div>
    <w:div w:id="641159962">
      <w:bodyDiv w:val="1"/>
      <w:marLeft w:val="0"/>
      <w:marRight w:val="0"/>
      <w:marTop w:val="0"/>
      <w:marBottom w:val="0"/>
      <w:divBdr>
        <w:top w:val="none" w:sz="0" w:space="0" w:color="auto"/>
        <w:left w:val="none" w:sz="0" w:space="0" w:color="auto"/>
        <w:bottom w:val="none" w:sz="0" w:space="0" w:color="auto"/>
        <w:right w:val="none" w:sz="0" w:space="0" w:color="auto"/>
      </w:divBdr>
    </w:div>
    <w:div w:id="700980655">
      <w:bodyDiv w:val="1"/>
      <w:marLeft w:val="0"/>
      <w:marRight w:val="0"/>
      <w:marTop w:val="0"/>
      <w:marBottom w:val="0"/>
      <w:divBdr>
        <w:top w:val="none" w:sz="0" w:space="0" w:color="auto"/>
        <w:left w:val="none" w:sz="0" w:space="0" w:color="auto"/>
        <w:bottom w:val="none" w:sz="0" w:space="0" w:color="auto"/>
        <w:right w:val="none" w:sz="0" w:space="0" w:color="auto"/>
      </w:divBdr>
    </w:div>
    <w:div w:id="731729981">
      <w:bodyDiv w:val="1"/>
      <w:marLeft w:val="0"/>
      <w:marRight w:val="0"/>
      <w:marTop w:val="0"/>
      <w:marBottom w:val="0"/>
      <w:divBdr>
        <w:top w:val="none" w:sz="0" w:space="0" w:color="auto"/>
        <w:left w:val="none" w:sz="0" w:space="0" w:color="auto"/>
        <w:bottom w:val="none" w:sz="0" w:space="0" w:color="auto"/>
        <w:right w:val="none" w:sz="0" w:space="0" w:color="auto"/>
      </w:divBdr>
    </w:div>
    <w:div w:id="736365251">
      <w:bodyDiv w:val="1"/>
      <w:marLeft w:val="0"/>
      <w:marRight w:val="0"/>
      <w:marTop w:val="0"/>
      <w:marBottom w:val="0"/>
      <w:divBdr>
        <w:top w:val="none" w:sz="0" w:space="0" w:color="auto"/>
        <w:left w:val="none" w:sz="0" w:space="0" w:color="auto"/>
        <w:bottom w:val="none" w:sz="0" w:space="0" w:color="auto"/>
        <w:right w:val="none" w:sz="0" w:space="0" w:color="auto"/>
      </w:divBdr>
    </w:div>
    <w:div w:id="759181259">
      <w:bodyDiv w:val="1"/>
      <w:marLeft w:val="0"/>
      <w:marRight w:val="0"/>
      <w:marTop w:val="0"/>
      <w:marBottom w:val="0"/>
      <w:divBdr>
        <w:top w:val="none" w:sz="0" w:space="0" w:color="auto"/>
        <w:left w:val="none" w:sz="0" w:space="0" w:color="auto"/>
        <w:bottom w:val="none" w:sz="0" w:space="0" w:color="auto"/>
        <w:right w:val="none" w:sz="0" w:space="0" w:color="auto"/>
      </w:divBdr>
      <w:divsChild>
        <w:div w:id="103234405">
          <w:marLeft w:val="720"/>
          <w:marRight w:val="0"/>
          <w:marTop w:val="336"/>
          <w:marBottom w:val="0"/>
          <w:divBdr>
            <w:top w:val="none" w:sz="0" w:space="0" w:color="auto"/>
            <w:left w:val="none" w:sz="0" w:space="0" w:color="auto"/>
            <w:bottom w:val="none" w:sz="0" w:space="0" w:color="auto"/>
            <w:right w:val="none" w:sz="0" w:space="0" w:color="auto"/>
          </w:divBdr>
        </w:div>
        <w:div w:id="1121801896">
          <w:marLeft w:val="720"/>
          <w:marRight w:val="0"/>
          <w:marTop w:val="336"/>
          <w:marBottom w:val="0"/>
          <w:divBdr>
            <w:top w:val="none" w:sz="0" w:space="0" w:color="auto"/>
            <w:left w:val="none" w:sz="0" w:space="0" w:color="auto"/>
            <w:bottom w:val="none" w:sz="0" w:space="0" w:color="auto"/>
            <w:right w:val="none" w:sz="0" w:space="0" w:color="auto"/>
          </w:divBdr>
        </w:div>
        <w:div w:id="1268125470">
          <w:marLeft w:val="720"/>
          <w:marRight w:val="0"/>
          <w:marTop w:val="336"/>
          <w:marBottom w:val="0"/>
          <w:divBdr>
            <w:top w:val="none" w:sz="0" w:space="0" w:color="auto"/>
            <w:left w:val="none" w:sz="0" w:space="0" w:color="auto"/>
            <w:bottom w:val="none" w:sz="0" w:space="0" w:color="auto"/>
            <w:right w:val="none" w:sz="0" w:space="0" w:color="auto"/>
          </w:divBdr>
        </w:div>
        <w:div w:id="2006086945">
          <w:marLeft w:val="720"/>
          <w:marRight w:val="0"/>
          <w:marTop w:val="336"/>
          <w:marBottom w:val="0"/>
          <w:divBdr>
            <w:top w:val="none" w:sz="0" w:space="0" w:color="auto"/>
            <w:left w:val="none" w:sz="0" w:space="0" w:color="auto"/>
            <w:bottom w:val="none" w:sz="0" w:space="0" w:color="auto"/>
            <w:right w:val="none" w:sz="0" w:space="0" w:color="auto"/>
          </w:divBdr>
        </w:div>
      </w:divsChild>
    </w:div>
    <w:div w:id="779296579">
      <w:bodyDiv w:val="1"/>
      <w:marLeft w:val="0"/>
      <w:marRight w:val="0"/>
      <w:marTop w:val="0"/>
      <w:marBottom w:val="0"/>
      <w:divBdr>
        <w:top w:val="none" w:sz="0" w:space="0" w:color="auto"/>
        <w:left w:val="none" w:sz="0" w:space="0" w:color="auto"/>
        <w:bottom w:val="none" w:sz="0" w:space="0" w:color="auto"/>
        <w:right w:val="none" w:sz="0" w:space="0" w:color="auto"/>
      </w:divBdr>
    </w:div>
    <w:div w:id="1143276951">
      <w:bodyDiv w:val="1"/>
      <w:marLeft w:val="0"/>
      <w:marRight w:val="0"/>
      <w:marTop w:val="0"/>
      <w:marBottom w:val="0"/>
      <w:divBdr>
        <w:top w:val="none" w:sz="0" w:space="0" w:color="auto"/>
        <w:left w:val="none" w:sz="0" w:space="0" w:color="auto"/>
        <w:bottom w:val="none" w:sz="0" w:space="0" w:color="auto"/>
        <w:right w:val="none" w:sz="0" w:space="0" w:color="auto"/>
      </w:divBdr>
    </w:div>
    <w:div w:id="1156800734">
      <w:bodyDiv w:val="1"/>
      <w:marLeft w:val="0"/>
      <w:marRight w:val="0"/>
      <w:marTop w:val="0"/>
      <w:marBottom w:val="0"/>
      <w:divBdr>
        <w:top w:val="none" w:sz="0" w:space="0" w:color="auto"/>
        <w:left w:val="none" w:sz="0" w:space="0" w:color="auto"/>
        <w:bottom w:val="none" w:sz="0" w:space="0" w:color="auto"/>
        <w:right w:val="none" w:sz="0" w:space="0" w:color="auto"/>
      </w:divBdr>
    </w:div>
    <w:div w:id="1197085171">
      <w:bodyDiv w:val="1"/>
      <w:marLeft w:val="0"/>
      <w:marRight w:val="0"/>
      <w:marTop w:val="0"/>
      <w:marBottom w:val="0"/>
      <w:divBdr>
        <w:top w:val="none" w:sz="0" w:space="0" w:color="auto"/>
        <w:left w:val="none" w:sz="0" w:space="0" w:color="auto"/>
        <w:bottom w:val="none" w:sz="0" w:space="0" w:color="auto"/>
        <w:right w:val="none" w:sz="0" w:space="0" w:color="auto"/>
      </w:divBdr>
    </w:div>
    <w:div w:id="1213079137">
      <w:bodyDiv w:val="1"/>
      <w:marLeft w:val="0"/>
      <w:marRight w:val="0"/>
      <w:marTop w:val="0"/>
      <w:marBottom w:val="0"/>
      <w:divBdr>
        <w:top w:val="none" w:sz="0" w:space="0" w:color="auto"/>
        <w:left w:val="none" w:sz="0" w:space="0" w:color="auto"/>
        <w:bottom w:val="none" w:sz="0" w:space="0" w:color="auto"/>
        <w:right w:val="none" w:sz="0" w:space="0" w:color="auto"/>
      </w:divBdr>
    </w:div>
    <w:div w:id="1245526348">
      <w:bodyDiv w:val="1"/>
      <w:marLeft w:val="0"/>
      <w:marRight w:val="0"/>
      <w:marTop w:val="0"/>
      <w:marBottom w:val="0"/>
      <w:divBdr>
        <w:top w:val="none" w:sz="0" w:space="0" w:color="auto"/>
        <w:left w:val="none" w:sz="0" w:space="0" w:color="auto"/>
        <w:bottom w:val="none" w:sz="0" w:space="0" w:color="auto"/>
        <w:right w:val="none" w:sz="0" w:space="0" w:color="auto"/>
      </w:divBdr>
      <w:divsChild>
        <w:div w:id="211501884">
          <w:marLeft w:val="720"/>
          <w:marRight w:val="0"/>
          <w:marTop w:val="336"/>
          <w:marBottom w:val="0"/>
          <w:divBdr>
            <w:top w:val="none" w:sz="0" w:space="0" w:color="auto"/>
            <w:left w:val="none" w:sz="0" w:space="0" w:color="auto"/>
            <w:bottom w:val="none" w:sz="0" w:space="0" w:color="auto"/>
            <w:right w:val="none" w:sz="0" w:space="0" w:color="auto"/>
          </w:divBdr>
        </w:div>
        <w:div w:id="1204630539">
          <w:marLeft w:val="720"/>
          <w:marRight w:val="0"/>
          <w:marTop w:val="336"/>
          <w:marBottom w:val="0"/>
          <w:divBdr>
            <w:top w:val="none" w:sz="0" w:space="0" w:color="auto"/>
            <w:left w:val="none" w:sz="0" w:space="0" w:color="auto"/>
            <w:bottom w:val="none" w:sz="0" w:space="0" w:color="auto"/>
            <w:right w:val="none" w:sz="0" w:space="0" w:color="auto"/>
          </w:divBdr>
        </w:div>
        <w:div w:id="1641839598">
          <w:marLeft w:val="720"/>
          <w:marRight w:val="0"/>
          <w:marTop w:val="336"/>
          <w:marBottom w:val="0"/>
          <w:divBdr>
            <w:top w:val="none" w:sz="0" w:space="0" w:color="auto"/>
            <w:left w:val="none" w:sz="0" w:space="0" w:color="auto"/>
            <w:bottom w:val="none" w:sz="0" w:space="0" w:color="auto"/>
            <w:right w:val="none" w:sz="0" w:space="0" w:color="auto"/>
          </w:divBdr>
        </w:div>
        <w:div w:id="1730614902">
          <w:marLeft w:val="720"/>
          <w:marRight w:val="0"/>
          <w:marTop w:val="336"/>
          <w:marBottom w:val="0"/>
          <w:divBdr>
            <w:top w:val="none" w:sz="0" w:space="0" w:color="auto"/>
            <w:left w:val="none" w:sz="0" w:space="0" w:color="auto"/>
            <w:bottom w:val="none" w:sz="0" w:space="0" w:color="auto"/>
            <w:right w:val="none" w:sz="0" w:space="0" w:color="auto"/>
          </w:divBdr>
        </w:div>
      </w:divsChild>
    </w:div>
    <w:div w:id="1289315411">
      <w:bodyDiv w:val="1"/>
      <w:marLeft w:val="0"/>
      <w:marRight w:val="0"/>
      <w:marTop w:val="0"/>
      <w:marBottom w:val="0"/>
      <w:divBdr>
        <w:top w:val="none" w:sz="0" w:space="0" w:color="auto"/>
        <w:left w:val="none" w:sz="0" w:space="0" w:color="auto"/>
        <w:bottom w:val="none" w:sz="0" w:space="0" w:color="auto"/>
        <w:right w:val="none" w:sz="0" w:space="0" w:color="auto"/>
      </w:divBdr>
    </w:div>
    <w:div w:id="1307584145">
      <w:bodyDiv w:val="1"/>
      <w:marLeft w:val="0"/>
      <w:marRight w:val="0"/>
      <w:marTop w:val="0"/>
      <w:marBottom w:val="0"/>
      <w:divBdr>
        <w:top w:val="none" w:sz="0" w:space="0" w:color="auto"/>
        <w:left w:val="none" w:sz="0" w:space="0" w:color="auto"/>
        <w:bottom w:val="none" w:sz="0" w:space="0" w:color="auto"/>
        <w:right w:val="none" w:sz="0" w:space="0" w:color="auto"/>
      </w:divBdr>
    </w:div>
    <w:div w:id="1316370871">
      <w:bodyDiv w:val="1"/>
      <w:marLeft w:val="0"/>
      <w:marRight w:val="0"/>
      <w:marTop w:val="0"/>
      <w:marBottom w:val="0"/>
      <w:divBdr>
        <w:top w:val="none" w:sz="0" w:space="0" w:color="auto"/>
        <w:left w:val="none" w:sz="0" w:space="0" w:color="auto"/>
        <w:bottom w:val="none" w:sz="0" w:space="0" w:color="auto"/>
        <w:right w:val="none" w:sz="0" w:space="0" w:color="auto"/>
      </w:divBdr>
    </w:div>
    <w:div w:id="1342900923">
      <w:bodyDiv w:val="1"/>
      <w:marLeft w:val="0"/>
      <w:marRight w:val="0"/>
      <w:marTop w:val="0"/>
      <w:marBottom w:val="0"/>
      <w:divBdr>
        <w:top w:val="none" w:sz="0" w:space="0" w:color="auto"/>
        <w:left w:val="none" w:sz="0" w:space="0" w:color="auto"/>
        <w:bottom w:val="none" w:sz="0" w:space="0" w:color="auto"/>
        <w:right w:val="none" w:sz="0" w:space="0" w:color="auto"/>
      </w:divBdr>
    </w:div>
    <w:div w:id="1382942853">
      <w:bodyDiv w:val="1"/>
      <w:marLeft w:val="0"/>
      <w:marRight w:val="0"/>
      <w:marTop w:val="0"/>
      <w:marBottom w:val="0"/>
      <w:divBdr>
        <w:top w:val="none" w:sz="0" w:space="0" w:color="auto"/>
        <w:left w:val="none" w:sz="0" w:space="0" w:color="auto"/>
        <w:bottom w:val="none" w:sz="0" w:space="0" w:color="auto"/>
        <w:right w:val="none" w:sz="0" w:space="0" w:color="auto"/>
      </w:divBdr>
    </w:div>
    <w:div w:id="1384523652">
      <w:bodyDiv w:val="1"/>
      <w:marLeft w:val="0"/>
      <w:marRight w:val="0"/>
      <w:marTop w:val="0"/>
      <w:marBottom w:val="0"/>
      <w:divBdr>
        <w:top w:val="none" w:sz="0" w:space="0" w:color="auto"/>
        <w:left w:val="none" w:sz="0" w:space="0" w:color="auto"/>
        <w:bottom w:val="none" w:sz="0" w:space="0" w:color="auto"/>
        <w:right w:val="none" w:sz="0" w:space="0" w:color="auto"/>
      </w:divBdr>
    </w:div>
    <w:div w:id="1387291543">
      <w:bodyDiv w:val="1"/>
      <w:marLeft w:val="0"/>
      <w:marRight w:val="0"/>
      <w:marTop w:val="0"/>
      <w:marBottom w:val="0"/>
      <w:divBdr>
        <w:top w:val="none" w:sz="0" w:space="0" w:color="auto"/>
        <w:left w:val="none" w:sz="0" w:space="0" w:color="auto"/>
        <w:bottom w:val="none" w:sz="0" w:space="0" w:color="auto"/>
        <w:right w:val="none" w:sz="0" w:space="0" w:color="auto"/>
      </w:divBdr>
    </w:div>
    <w:div w:id="1461923248">
      <w:bodyDiv w:val="1"/>
      <w:marLeft w:val="0"/>
      <w:marRight w:val="0"/>
      <w:marTop w:val="0"/>
      <w:marBottom w:val="0"/>
      <w:divBdr>
        <w:top w:val="none" w:sz="0" w:space="0" w:color="auto"/>
        <w:left w:val="none" w:sz="0" w:space="0" w:color="auto"/>
        <w:bottom w:val="none" w:sz="0" w:space="0" w:color="auto"/>
        <w:right w:val="none" w:sz="0" w:space="0" w:color="auto"/>
      </w:divBdr>
      <w:divsChild>
        <w:div w:id="2142456416">
          <w:marLeft w:val="0"/>
          <w:marRight w:val="0"/>
          <w:marTop w:val="0"/>
          <w:marBottom w:val="0"/>
          <w:divBdr>
            <w:top w:val="none" w:sz="0" w:space="0" w:color="auto"/>
            <w:left w:val="none" w:sz="0" w:space="0" w:color="auto"/>
            <w:bottom w:val="none" w:sz="0" w:space="0" w:color="auto"/>
            <w:right w:val="none" w:sz="0" w:space="0" w:color="auto"/>
          </w:divBdr>
          <w:divsChild>
            <w:div w:id="253250584">
              <w:marLeft w:val="0"/>
              <w:marRight w:val="0"/>
              <w:marTop w:val="0"/>
              <w:marBottom w:val="0"/>
              <w:divBdr>
                <w:top w:val="none" w:sz="0" w:space="0" w:color="auto"/>
                <w:left w:val="none" w:sz="0" w:space="0" w:color="auto"/>
                <w:bottom w:val="none" w:sz="0" w:space="0" w:color="auto"/>
                <w:right w:val="none" w:sz="0" w:space="0" w:color="auto"/>
              </w:divBdr>
            </w:div>
            <w:div w:id="1212112084">
              <w:marLeft w:val="0"/>
              <w:marRight w:val="0"/>
              <w:marTop w:val="0"/>
              <w:marBottom w:val="0"/>
              <w:divBdr>
                <w:top w:val="none" w:sz="0" w:space="0" w:color="auto"/>
                <w:left w:val="none" w:sz="0" w:space="0" w:color="auto"/>
                <w:bottom w:val="none" w:sz="0" w:space="0" w:color="auto"/>
                <w:right w:val="none" w:sz="0" w:space="0" w:color="auto"/>
              </w:divBdr>
            </w:div>
            <w:div w:id="1704135897">
              <w:marLeft w:val="0"/>
              <w:marRight w:val="0"/>
              <w:marTop w:val="0"/>
              <w:marBottom w:val="0"/>
              <w:divBdr>
                <w:top w:val="none" w:sz="0" w:space="0" w:color="auto"/>
                <w:left w:val="none" w:sz="0" w:space="0" w:color="auto"/>
                <w:bottom w:val="none" w:sz="0" w:space="0" w:color="auto"/>
                <w:right w:val="none" w:sz="0" w:space="0" w:color="auto"/>
              </w:divBdr>
            </w:div>
            <w:div w:id="18571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19193">
      <w:bodyDiv w:val="1"/>
      <w:marLeft w:val="0"/>
      <w:marRight w:val="0"/>
      <w:marTop w:val="0"/>
      <w:marBottom w:val="0"/>
      <w:divBdr>
        <w:top w:val="none" w:sz="0" w:space="0" w:color="auto"/>
        <w:left w:val="none" w:sz="0" w:space="0" w:color="auto"/>
        <w:bottom w:val="none" w:sz="0" w:space="0" w:color="auto"/>
        <w:right w:val="none" w:sz="0" w:space="0" w:color="auto"/>
      </w:divBdr>
    </w:div>
    <w:div w:id="1553497666">
      <w:bodyDiv w:val="1"/>
      <w:marLeft w:val="0"/>
      <w:marRight w:val="0"/>
      <w:marTop w:val="0"/>
      <w:marBottom w:val="0"/>
      <w:divBdr>
        <w:top w:val="none" w:sz="0" w:space="0" w:color="auto"/>
        <w:left w:val="none" w:sz="0" w:space="0" w:color="auto"/>
        <w:bottom w:val="none" w:sz="0" w:space="0" w:color="auto"/>
        <w:right w:val="none" w:sz="0" w:space="0" w:color="auto"/>
      </w:divBdr>
    </w:div>
    <w:div w:id="1667707191">
      <w:bodyDiv w:val="1"/>
      <w:marLeft w:val="0"/>
      <w:marRight w:val="0"/>
      <w:marTop w:val="0"/>
      <w:marBottom w:val="0"/>
      <w:divBdr>
        <w:top w:val="none" w:sz="0" w:space="0" w:color="auto"/>
        <w:left w:val="none" w:sz="0" w:space="0" w:color="auto"/>
        <w:bottom w:val="none" w:sz="0" w:space="0" w:color="auto"/>
        <w:right w:val="none" w:sz="0" w:space="0" w:color="auto"/>
      </w:divBdr>
    </w:div>
    <w:div w:id="1678313418">
      <w:bodyDiv w:val="1"/>
      <w:marLeft w:val="0"/>
      <w:marRight w:val="0"/>
      <w:marTop w:val="0"/>
      <w:marBottom w:val="0"/>
      <w:divBdr>
        <w:top w:val="none" w:sz="0" w:space="0" w:color="auto"/>
        <w:left w:val="none" w:sz="0" w:space="0" w:color="auto"/>
        <w:bottom w:val="none" w:sz="0" w:space="0" w:color="auto"/>
        <w:right w:val="none" w:sz="0" w:space="0" w:color="auto"/>
      </w:divBdr>
    </w:div>
    <w:div w:id="1681810152">
      <w:bodyDiv w:val="1"/>
      <w:marLeft w:val="0"/>
      <w:marRight w:val="0"/>
      <w:marTop w:val="0"/>
      <w:marBottom w:val="0"/>
      <w:divBdr>
        <w:top w:val="none" w:sz="0" w:space="0" w:color="auto"/>
        <w:left w:val="none" w:sz="0" w:space="0" w:color="auto"/>
        <w:bottom w:val="none" w:sz="0" w:space="0" w:color="auto"/>
        <w:right w:val="none" w:sz="0" w:space="0" w:color="auto"/>
      </w:divBdr>
    </w:div>
    <w:div w:id="1712027879">
      <w:bodyDiv w:val="1"/>
      <w:marLeft w:val="0"/>
      <w:marRight w:val="0"/>
      <w:marTop w:val="0"/>
      <w:marBottom w:val="0"/>
      <w:divBdr>
        <w:top w:val="none" w:sz="0" w:space="0" w:color="auto"/>
        <w:left w:val="none" w:sz="0" w:space="0" w:color="auto"/>
        <w:bottom w:val="none" w:sz="0" w:space="0" w:color="auto"/>
        <w:right w:val="none" w:sz="0" w:space="0" w:color="auto"/>
      </w:divBdr>
    </w:div>
    <w:div w:id="1792937266">
      <w:bodyDiv w:val="1"/>
      <w:marLeft w:val="0"/>
      <w:marRight w:val="0"/>
      <w:marTop w:val="0"/>
      <w:marBottom w:val="0"/>
      <w:divBdr>
        <w:top w:val="none" w:sz="0" w:space="0" w:color="auto"/>
        <w:left w:val="none" w:sz="0" w:space="0" w:color="auto"/>
        <w:bottom w:val="none" w:sz="0" w:space="0" w:color="auto"/>
        <w:right w:val="none" w:sz="0" w:space="0" w:color="auto"/>
      </w:divBdr>
    </w:div>
    <w:div w:id="1795635685">
      <w:bodyDiv w:val="1"/>
      <w:marLeft w:val="0"/>
      <w:marRight w:val="0"/>
      <w:marTop w:val="0"/>
      <w:marBottom w:val="0"/>
      <w:divBdr>
        <w:top w:val="none" w:sz="0" w:space="0" w:color="auto"/>
        <w:left w:val="none" w:sz="0" w:space="0" w:color="auto"/>
        <w:bottom w:val="none" w:sz="0" w:space="0" w:color="auto"/>
        <w:right w:val="none" w:sz="0" w:space="0" w:color="auto"/>
      </w:divBdr>
    </w:div>
    <w:div w:id="1814442707">
      <w:bodyDiv w:val="1"/>
      <w:marLeft w:val="0"/>
      <w:marRight w:val="0"/>
      <w:marTop w:val="0"/>
      <w:marBottom w:val="0"/>
      <w:divBdr>
        <w:top w:val="none" w:sz="0" w:space="0" w:color="auto"/>
        <w:left w:val="none" w:sz="0" w:space="0" w:color="auto"/>
        <w:bottom w:val="none" w:sz="0" w:space="0" w:color="auto"/>
        <w:right w:val="none" w:sz="0" w:space="0" w:color="auto"/>
      </w:divBdr>
    </w:div>
    <w:div w:id="1852722393">
      <w:bodyDiv w:val="1"/>
      <w:marLeft w:val="0"/>
      <w:marRight w:val="0"/>
      <w:marTop w:val="0"/>
      <w:marBottom w:val="0"/>
      <w:divBdr>
        <w:top w:val="none" w:sz="0" w:space="0" w:color="auto"/>
        <w:left w:val="none" w:sz="0" w:space="0" w:color="auto"/>
        <w:bottom w:val="none" w:sz="0" w:space="0" w:color="auto"/>
        <w:right w:val="none" w:sz="0" w:space="0" w:color="auto"/>
      </w:divBdr>
    </w:div>
    <w:div w:id="1895460135">
      <w:bodyDiv w:val="1"/>
      <w:marLeft w:val="0"/>
      <w:marRight w:val="0"/>
      <w:marTop w:val="0"/>
      <w:marBottom w:val="0"/>
      <w:divBdr>
        <w:top w:val="none" w:sz="0" w:space="0" w:color="auto"/>
        <w:left w:val="none" w:sz="0" w:space="0" w:color="auto"/>
        <w:bottom w:val="none" w:sz="0" w:space="0" w:color="auto"/>
        <w:right w:val="none" w:sz="0" w:space="0" w:color="auto"/>
      </w:divBdr>
    </w:div>
    <w:div w:id="1901405818">
      <w:bodyDiv w:val="1"/>
      <w:marLeft w:val="0"/>
      <w:marRight w:val="0"/>
      <w:marTop w:val="0"/>
      <w:marBottom w:val="0"/>
      <w:divBdr>
        <w:top w:val="none" w:sz="0" w:space="0" w:color="auto"/>
        <w:left w:val="none" w:sz="0" w:space="0" w:color="auto"/>
        <w:bottom w:val="none" w:sz="0" w:space="0" w:color="auto"/>
        <w:right w:val="none" w:sz="0" w:space="0" w:color="auto"/>
      </w:divBdr>
    </w:div>
    <w:div w:id="1911109552">
      <w:bodyDiv w:val="1"/>
      <w:marLeft w:val="0"/>
      <w:marRight w:val="0"/>
      <w:marTop w:val="0"/>
      <w:marBottom w:val="0"/>
      <w:divBdr>
        <w:top w:val="none" w:sz="0" w:space="0" w:color="auto"/>
        <w:left w:val="none" w:sz="0" w:space="0" w:color="auto"/>
        <w:bottom w:val="none" w:sz="0" w:space="0" w:color="auto"/>
        <w:right w:val="none" w:sz="0" w:space="0" w:color="auto"/>
      </w:divBdr>
    </w:div>
    <w:div w:id="1948728952">
      <w:bodyDiv w:val="1"/>
      <w:marLeft w:val="0"/>
      <w:marRight w:val="0"/>
      <w:marTop w:val="0"/>
      <w:marBottom w:val="0"/>
      <w:divBdr>
        <w:top w:val="none" w:sz="0" w:space="0" w:color="auto"/>
        <w:left w:val="none" w:sz="0" w:space="0" w:color="auto"/>
        <w:bottom w:val="none" w:sz="0" w:space="0" w:color="auto"/>
        <w:right w:val="none" w:sz="0" w:space="0" w:color="auto"/>
      </w:divBdr>
    </w:div>
    <w:div w:id="1949772932">
      <w:bodyDiv w:val="1"/>
      <w:marLeft w:val="0"/>
      <w:marRight w:val="0"/>
      <w:marTop w:val="0"/>
      <w:marBottom w:val="0"/>
      <w:divBdr>
        <w:top w:val="none" w:sz="0" w:space="0" w:color="auto"/>
        <w:left w:val="none" w:sz="0" w:space="0" w:color="auto"/>
        <w:bottom w:val="none" w:sz="0" w:space="0" w:color="auto"/>
        <w:right w:val="none" w:sz="0" w:space="0" w:color="auto"/>
      </w:divBdr>
      <w:divsChild>
        <w:div w:id="474373830">
          <w:marLeft w:val="547"/>
          <w:marRight w:val="0"/>
          <w:marTop w:val="0"/>
          <w:marBottom w:val="0"/>
          <w:divBdr>
            <w:top w:val="none" w:sz="0" w:space="0" w:color="auto"/>
            <w:left w:val="none" w:sz="0" w:space="0" w:color="auto"/>
            <w:bottom w:val="none" w:sz="0" w:space="0" w:color="auto"/>
            <w:right w:val="none" w:sz="0" w:space="0" w:color="auto"/>
          </w:divBdr>
        </w:div>
        <w:div w:id="1964844652">
          <w:marLeft w:val="547"/>
          <w:marRight w:val="0"/>
          <w:marTop w:val="0"/>
          <w:marBottom w:val="0"/>
          <w:divBdr>
            <w:top w:val="none" w:sz="0" w:space="0" w:color="auto"/>
            <w:left w:val="none" w:sz="0" w:space="0" w:color="auto"/>
            <w:bottom w:val="none" w:sz="0" w:space="0" w:color="auto"/>
            <w:right w:val="none" w:sz="0" w:space="0" w:color="auto"/>
          </w:divBdr>
        </w:div>
      </w:divsChild>
    </w:div>
    <w:div w:id="1953973034">
      <w:bodyDiv w:val="1"/>
      <w:marLeft w:val="0"/>
      <w:marRight w:val="0"/>
      <w:marTop w:val="0"/>
      <w:marBottom w:val="0"/>
      <w:divBdr>
        <w:top w:val="none" w:sz="0" w:space="0" w:color="auto"/>
        <w:left w:val="none" w:sz="0" w:space="0" w:color="auto"/>
        <w:bottom w:val="none" w:sz="0" w:space="0" w:color="auto"/>
        <w:right w:val="none" w:sz="0" w:space="0" w:color="auto"/>
      </w:divBdr>
    </w:div>
    <w:div w:id="1996520168">
      <w:bodyDiv w:val="1"/>
      <w:marLeft w:val="0"/>
      <w:marRight w:val="0"/>
      <w:marTop w:val="0"/>
      <w:marBottom w:val="0"/>
      <w:divBdr>
        <w:top w:val="none" w:sz="0" w:space="0" w:color="auto"/>
        <w:left w:val="none" w:sz="0" w:space="0" w:color="auto"/>
        <w:bottom w:val="none" w:sz="0" w:space="0" w:color="auto"/>
        <w:right w:val="none" w:sz="0" w:space="0" w:color="auto"/>
      </w:divBdr>
    </w:div>
    <w:div w:id="2116243737">
      <w:bodyDiv w:val="1"/>
      <w:marLeft w:val="0"/>
      <w:marRight w:val="0"/>
      <w:marTop w:val="0"/>
      <w:marBottom w:val="0"/>
      <w:divBdr>
        <w:top w:val="none" w:sz="0" w:space="0" w:color="auto"/>
        <w:left w:val="none" w:sz="0" w:space="0" w:color="auto"/>
        <w:bottom w:val="none" w:sz="0" w:space="0" w:color="auto"/>
        <w:right w:val="none" w:sz="0" w:space="0" w:color="auto"/>
      </w:divBdr>
      <w:divsChild>
        <w:div w:id="1338457369">
          <w:marLeft w:val="0"/>
          <w:marRight w:val="0"/>
          <w:marTop w:val="0"/>
          <w:marBottom w:val="0"/>
          <w:divBdr>
            <w:top w:val="none" w:sz="0" w:space="0" w:color="auto"/>
            <w:left w:val="none" w:sz="0" w:space="0" w:color="auto"/>
            <w:bottom w:val="none" w:sz="0" w:space="0" w:color="auto"/>
            <w:right w:val="none" w:sz="0" w:space="0" w:color="auto"/>
          </w:divBdr>
          <w:divsChild>
            <w:div w:id="644314649">
              <w:marLeft w:val="0"/>
              <w:marRight w:val="0"/>
              <w:marTop w:val="0"/>
              <w:marBottom w:val="0"/>
              <w:divBdr>
                <w:top w:val="none" w:sz="0" w:space="0" w:color="auto"/>
                <w:left w:val="none" w:sz="0" w:space="0" w:color="auto"/>
                <w:bottom w:val="none" w:sz="0" w:space="0" w:color="auto"/>
                <w:right w:val="none" w:sz="0" w:space="0" w:color="auto"/>
              </w:divBdr>
            </w:div>
            <w:div w:id="1463427422">
              <w:marLeft w:val="0"/>
              <w:marRight w:val="0"/>
              <w:marTop w:val="0"/>
              <w:marBottom w:val="0"/>
              <w:divBdr>
                <w:top w:val="none" w:sz="0" w:space="0" w:color="auto"/>
                <w:left w:val="none" w:sz="0" w:space="0" w:color="auto"/>
                <w:bottom w:val="none" w:sz="0" w:space="0" w:color="auto"/>
                <w:right w:val="none" w:sz="0" w:space="0" w:color="auto"/>
              </w:divBdr>
            </w:div>
            <w:div w:id="1644699118">
              <w:marLeft w:val="0"/>
              <w:marRight w:val="0"/>
              <w:marTop w:val="0"/>
              <w:marBottom w:val="0"/>
              <w:divBdr>
                <w:top w:val="none" w:sz="0" w:space="0" w:color="auto"/>
                <w:left w:val="none" w:sz="0" w:space="0" w:color="auto"/>
                <w:bottom w:val="none" w:sz="0" w:space="0" w:color="auto"/>
                <w:right w:val="none" w:sz="0" w:space="0" w:color="auto"/>
              </w:divBdr>
            </w:div>
            <w:div w:id="19447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1341">
      <w:bodyDiv w:val="1"/>
      <w:marLeft w:val="0"/>
      <w:marRight w:val="0"/>
      <w:marTop w:val="0"/>
      <w:marBottom w:val="0"/>
      <w:divBdr>
        <w:top w:val="none" w:sz="0" w:space="0" w:color="auto"/>
        <w:left w:val="none" w:sz="0" w:space="0" w:color="auto"/>
        <w:bottom w:val="none" w:sz="0" w:space="0" w:color="auto"/>
        <w:right w:val="none" w:sz="0" w:space="0" w:color="auto"/>
      </w:divBdr>
      <w:divsChild>
        <w:div w:id="1330907100">
          <w:marLeft w:val="547"/>
          <w:marRight w:val="0"/>
          <w:marTop w:val="0"/>
          <w:marBottom w:val="0"/>
          <w:divBdr>
            <w:top w:val="none" w:sz="0" w:space="0" w:color="auto"/>
            <w:left w:val="none" w:sz="0" w:space="0" w:color="auto"/>
            <w:bottom w:val="none" w:sz="0" w:space="0" w:color="auto"/>
            <w:right w:val="none" w:sz="0" w:space="0" w:color="auto"/>
          </w:divBdr>
        </w:div>
        <w:div w:id="15284512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7.jpeg"/><Relationship Id="rId28"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616BF-735D-43FE-9046-7A79ADA2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9149</Words>
  <Characters>57640</Characters>
  <Application>Microsoft Office Word</Application>
  <DocSecurity>0</DocSecurity>
  <Lines>480</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
  <LinksUpToDate>false</LinksUpToDate>
  <CharactersWithSpaces>66656</CharactersWithSpaces>
  <SharedDoc>false</SharedDoc>
  <HLinks>
    <vt:vector size="42" baseType="variant">
      <vt:variant>
        <vt:i4>1114158</vt:i4>
      </vt:variant>
      <vt:variant>
        <vt:i4>36</vt:i4>
      </vt:variant>
      <vt:variant>
        <vt:i4>0</vt:i4>
      </vt:variant>
      <vt:variant>
        <vt:i4>5</vt:i4>
      </vt:variant>
      <vt:variant>
        <vt:lpwstr>http://www.uni-graz.at/angl3www_grammar.theory_and_practice.pdf</vt:lpwstr>
      </vt:variant>
      <vt:variant>
        <vt:lpwstr/>
      </vt:variant>
      <vt:variant>
        <vt:i4>393303</vt:i4>
      </vt:variant>
      <vt:variant>
        <vt:i4>33</vt:i4>
      </vt:variant>
      <vt:variant>
        <vt:i4>0</vt:i4>
      </vt:variant>
      <vt:variant>
        <vt:i4>5</vt:i4>
      </vt:variant>
      <vt:variant>
        <vt:lpwstr>http://www.uni-graz.at/angl3www/</vt:lpwstr>
      </vt:variant>
      <vt:variant>
        <vt:lpwstr/>
      </vt:variant>
      <vt:variant>
        <vt:i4>1114158</vt:i4>
      </vt:variant>
      <vt:variant>
        <vt:i4>6</vt:i4>
      </vt:variant>
      <vt:variant>
        <vt:i4>0</vt:i4>
      </vt:variant>
      <vt:variant>
        <vt:i4>5</vt:i4>
      </vt:variant>
      <vt:variant>
        <vt:lpwstr>http://www.uni-graz.at/angl3www_grammar.theory_and_practice.pdf</vt:lpwstr>
      </vt:variant>
      <vt:variant>
        <vt:lpwstr/>
      </vt:variant>
      <vt:variant>
        <vt:i4>3276821</vt:i4>
      </vt:variant>
      <vt:variant>
        <vt:i4>3</vt:i4>
      </vt:variant>
      <vt:variant>
        <vt:i4>0</vt:i4>
      </vt:variant>
      <vt:variant>
        <vt:i4>5</vt:i4>
      </vt:variant>
      <vt:variant>
        <vt:lpwstr>http://www.uni-graz.at/angl3www_encyclopedia.pedgramm.doc</vt:lpwstr>
      </vt:variant>
      <vt:variant>
        <vt:lpwstr/>
      </vt:variant>
      <vt:variant>
        <vt:i4>393303</vt:i4>
      </vt:variant>
      <vt:variant>
        <vt:i4>0</vt:i4>
      </vt:variant>
      <vt:variant>
        <vt:i4>0</vt:i4>
      </vt:variant>
      <vt:variant>
        <vt:i4>5</vt:i4>
      </vt:variant>
      <vt:variant>
        <vt:lpwstr>http://www.uni-graz.at/angl3www/</vt:lpwstr>
      </vt:variant>
      <vt:variant>
        <vt:lpwstr/>
      </vt:variant>
      <vt:variant>
        <vt:i4>4980853</vt:i4>
      </vt:variant>
      <vt:variant>
        <vt:i4>-1</vt:i4>
      </vt:variant>
      <vt:variant>
        <vt:i4>1257</vt:i4>
      </vt:variant>
      <vt:variant>
        <vt:i4>1</vt:i4>
      </vt:variant>
      <vt:variant>
        <vt:lpwstr>C:\Users\user\AppData\Local\Temp\msohtmlclip1\11\clip_image001.png</vt:lpwstr>
      </vt:variant>
      <vt:variant>
        <vt:lpwstr/>
      </vt:variant>
      <vt:variant>
        <vt:i4>5963793</vt:i4>
      </vt:variant>
      <vt:variant>
        <vt:i4>-1</vt:i4>
      </vt:variant>
      <vt:variant>
        <vt:i4>1376</vt:i4>
      </vt:variant>
      <vt:variant>
        <vt:i4>1</vt:i4>
      </vt:variant>
      <vt:variant>
        <vt:lpwstr>http://wallplates.ddrfurniture.com/images/alice-in-wonderland-IF.jpg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Newby</dc:creator>
  <cp:lastModifiedBy>Elisabeth Pölzleitner</cp:lastModifiedBy>
  <cp:revision>2</cp:revision>
  <cp:lastPrinted>2012-09-25T11:47:00Z</cp:lastPrinted>
  <dcterms:created xsi:type="dcterms:W3CDTF">2013-10-07T04:12:00Z</dcterms:created>
  <dcterms:modified xsi:type="dcterms:W3CDTF">2013-10-07T04:12:00Z</dcterms:modified>
</cp:coreProperties>
</file>