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B1" w:rsidRPr="009D4B3D" w:rsidRDefault="003148B1" w:rsidP="005468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3148B1" w:rsidRPr="009D4B3D" w:rsidRDefault="003148B1" w:rsidP="003148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735A" w:rsidRPr="009D4B3D" w:rsidRDefault="00F428A7" w:rsidP="000377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I found the following exercise in </w:t>
      </w:r>
      <w:r w:rsidRPr="009D4B3D">
        <w:rPr>
          <w:rFonts w:ascii="Times New Roman" w:hAnsi="Times New Roman" w:cs="Times New Roman"/>
          <w:i/>
          <w:sz w:val="24"/>
          <w:szCs w:val="24"/>
          <w:lang w:val="en-US"/>
        </w:rPr>
        <w:t>English Grammar in Use: Supplementary Exercises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 by Louise </w:t>
      </w:r>
      <w:proofErr w:type="spellStart"/>
      <w:r w:rsidRPr="009D4B3D">
        <w:rPr>
          <w:rFonts w:ascii="Times New Roman" w:hAnsi="Times New Roman" w:cs="Times New Roman"/>
          <w:sz w:val="24"/>
          <w:szCs w:val="24"/>
          <w:lang w:val="en-US"/>
        </w:rPr>
        <w:t>Hashemi</w:t>
      </w:r>
      <w:proofErr w:type="spellEnd"/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 with Raymond Murphy, on page 55. The learning stage is ‘</w:t>
      </w:r>
      <w:proofErr w:type="spellStart"/>
      <w:proofErr w:type="gramStart"/>
      <w:r w:rsidRPr="009D4B3D">
        <w:rPr>
          <w:rFonts w:ascii="Times New Roman" w:hAnsi="Times New Roman" w:cs="Times New Roman"/>
          <w:sz w:val="24"/>
          <w:szCs w:val="24"/>
          <w:lang w:val="en-US"/>
        </w:rPr>
        <w:t>proc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>duralization</w:t>
      </w:r>
      <w:proofErr w:type="spellEnd"/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9D4B3D">
        <w:rPr>
          <w:rFonts w:ascii="Times New Roman" w:hAnsi="Times New Roman" w:cs="Times New Roman"/>
          <w:sz w:val="24"/>
          <w:szCs w:val="24"/>
          <w:lang w:val="en-US"/>
        </w:rPr>
        <w:t>scaffolded</w:t>
      </w:r>
      <w:proofErr w:type="spellEnd"/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 conditions’ but the students already have</w:t>
      </w:r>
      <w:proofErr w:type="gramEnd"/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 to form whole se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>tences using ‘if’. They can write down any sentence that comes to their mind and fit with the given answer. Therefore this exercise involves mental processing and is pe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sonalized. The task involves no social learning or interaction as they have to create sentences on their own. However, the follow-up task below, exercise number 93, could be easily done with a partner, asking him or </w:t>
      </w:r>
      <w:proofErr w:type="gramStart"/>
      <w:r w:rsidRPr="009D4B3D">
        <w:rPr>
          <w:rFonts w:ascii="Times New Roman" w:hAnsi="Times New Roman" w:cs="Times New Roman"/>
          <w:sz w:val="24"/>
          <w:szCs w:val="24"/>
          <w:lang w:val="en-US"/>
        </w:rPr>
        <w:t>her the</w:t>
      </w:r>
      <w:proofErr w:type="gramEnd"/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 given question with ‘if’ and he or she has to come up with a true answer. I think the students will be commit</w:t>
      </w:r>
      <w:r w:rsidR="005A4C03" w:rsidRPr="009D4B3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D4B3D">
        <w:rPr>
          <w:rFonts w:ascii="Times New Roman" w:hAnsi="Times New Roman" w:cs="Times New Roman"/>
          <w:sz w:val="24"/>
          <w:szCs w:val="24"/>
          <w:lang w:val="en-US"/>
        </w:rPr>
        <w:t xml:space="preserve">ed to do this exercise as it is much more fun than the first exercise above, and they can bring in many of their own ideas and experiences. </w:t>
      </w:r>
    </w:p>
    <w:p w:rsidR="00FC735A" w:rsidRPr="009D4B3D" w:rsidRDefault="00FC735A" w:rsidP="00FC735A">
      <w:pPr>
        <w:rPr>
          <w:lang w:val="en-US"/>
        </w:rPr>
      </w:pPr>
    </w:p>
    <w:p w:rsidR="00FC735A" w:rsidRPr="009D4B3D" w:rsidRDefault="00FC735A" w:rsidP="00FC735A">
      <w:pPr>
        <w:ind w:firstLine="708"/>
        <w:rPr>
          <w:noProof/>
          <w:lang w:val="en-US" w:eastAsia="de-AT"/>
        </w:rPr>
      </w:pPr>
    </w:p>
    <w:p w:rsidR="00FC735A" w:rsidRPr="009D4B3D" w:rsidRDefault="00FC735A" w:rsidP="00FC735A">
      <w:pPr>
        <w:ind w:firstLine="708"/>
        <w:rPr>
          <w:lang w:val="en-US"/>
        </w:rPr>
      </w:pPr>
      <w:r w:rsidRPr="009D4B3D">
        <w:rPr>
          <w:noProof/>
          <w:lang w:val="en-US"/>
        </w:rPr>
        <w:drawing>
          <wp:inline distT="0" distB="0" distL="0" distR="0" wp14:anchorId="647A6DF3" wp14:editId="47D8EEE0">
            <wp:extent cx="5172075" cy="3900727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905" t="13236" r="28899" b="7353"/>
                    <a:stretch/>
                  </pic:blipFill>
                  <pic:spPr bwMode="auto">
                    <a:xfrm>
                      <a:off x="0" y="0"/>
                      <a:ext cx="5172304" cy="39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35A" w:rsidRPr="009D4B3D" w:rsidRDefault="00FC735A" w:rsidP="00FC735A">
      <w:pPr>
        <w:ind w:firstLine="708"/>
        <w:rPr>
          <w:noProof/>
          <w:lang w:val="en-US" w:eastAsia="de-AT"/>
        </w:rPr>
      </w:pPr>
    </w:p>
    <w:p w:rsidR="003148B1" w:rsidRPr="009D4B3D" w:rsidRDefault="00FC735A" w:rsidP="00FC735A">
      <w:pPr>
        <w:ind w:firstLine="708"/>
        <w:rPr>
          <w:lang w:val="en-US"/>
        </w:rPr>
      </w:pPr>
      <w:r w:rsidRPr="009D4B3D">
        <w:rPr>
          <w:noProof/>
          <w:lang w:val="en-US"/>
        </w:rPr>
        <w:lastRenderedPageBreak/>
        <w:drawing>
          <wp:inline distT="0" distB="0" distL="0" distR="0" wp14:anchorId="6850DAEB" wp14:editId="00EB5785">
            <wp:extent cx="5739470" cy="29241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40" t="38235" r="27245" b="6471"/>
                    <a:stretch/>
                  </pic:blipFill>
                  <pic:spPr bwMode="auto">
                    <a:xfrm>
                      <a:off x="0" y="0"/>
                      <a:ext cx="5739726" cy="292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48B1" w:rsidRPr="009D4B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54971"/>
    <w:multiLevelType w:val="hybridMultilevel"/>
    <w:tmpl w:val="0734B01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F3099"/>
    <w:multiLevelType w:val="hybridMultilevel"/>
    <w:tmpl w:val="22E40A6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3F3F07"/>
    <w:multiLevelType w:val="hybridMultilevel"/>
    <w:tmpl w:val="5638303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B1"/>
    <w:rsid w:val="000377DF"/>
    <w:rsid w:val="000C3C8E"/>
    <w:rsid w:val="003148B1"/>
    <w:rsid w:val="003E64A2"/>
    <w:rsid w:val="00546836"/>
    <w:rsid w:val="005A4C03"/>
    <w:rsid w:val="007B1F73"/>
    <w:rsid w:val="008636C4"/>
    <w:rsid w:val="009D4B3D"/>
    <w:rsid w:val="00B92BFB"/>
    <w:rsid w:val="00CD1841"/>
    <w:rsid w:val="00E51195"/>
    <w:rsid w:val="00E87BAF"/>
    <w:rsid w:val="00F428A7"/>
    <w:rsid w:val="00F81843"/>
    <w:rsid w:val="00FC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48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8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48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Elisabeth Pölzleitner</cp:lastModifiedBy>
  <cp:revision>3</cp:revision>
  <dcterms:created xsi:type="dcterms:W3CDTF">2015-01-31T10:37:00Z</dcterms:created>
  <dcterms:modified xsi:type="dcterms:W3CDTF">2015-01-31T10:37:00Z</dcterms:modified>
</cp:coreProperties>
</file>