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BA" w:rsidRDefault="00F052BA" w:rsidP="00ED6C0D">
      <w:pPr>
        <w:pStyle w:val="Bibliography1"/>
      </w:pPr>
      <w:bookmarkStart w:id="0" w:name="_GoBack"/>
      <w:bookmarkEnd w:id="0"/>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ED6C0D">
      <w:pPr>
        <w:pStyle w:val="Bibliography1"/>
      </w:pPr>
    </w:p>
    <w:p w:rsidR="00F052BA" w:rsidRDefault="00F052BA" w:rsidP="00F052BA">
      <w:pPr>
        <w:tabs>
          <w:tab w:val="left" w:pos="426"/>
        </w:tabs>
        <w:jc w:val="center"/>
        <w:rPr>
          <w:rFonts w:ascii="Times New Roman" w:hAnsi="Times New Roman"/>
          <w:b/>
        </w:rPr>
      </w:pPr>
    </w:p>
    <w:tbl>
      <w:tblPr>
        <w:tblStyle w:val="TableGrid"/>
        <w:tblW w:w="0" w:type="auto"/>
        <w:tblLook w:val="04A0" w:firstRow="1" w:lastRow="0" w:firstColumn="1" w:lastColumn="0" w:noHBand="0" w:noVBand="1"/>
      </w:tblPr>
      <w:tblGrid>
        <w:gridCol w:w="9288"/>
      </w:tblGrid>
      <w:tr w:rsidR="00ED6C0D" w:rsidTr="00ED6C0D">
        <w:tc>
          <w:tcPr>
            <w:tcW w:w="9288" w:type="dxa"/>
          </w:tcPr>
          <w:p w:rsidR="00ED6C0D" w:rsidRDefault="00ED6C0D" w:rsidP="00ED6C0D">
            <w:pPr>
              <w:pStyle w:val="Bibliography1"/>
            </w:pPr>
            <w:r w:rsidRPr="00232497">
              <w:t>Newby, D. (</w:t>
            </w:r>
            <w:r>
              <w:t>2012</w:t>
            </w:r>
            <w:r w:rsidRPr="00232497">
              <w:t xml:space="preserve">)  </w:t>
            </w:r>
          </w:p>
          <w:p w:rsidR="00ED6C0D" w:rsidRPr="00ED6C0D" w:rsidRDefault="00ED6C0D" w:rsidP="00ED6C0D">
            <w:pPr>
              <w:pStyle w:val="Bibliography1"/>
            </w:pPr>
            <w:r w:rsidRPr="00ED6C0D">
              <w:t>Cognitive+Communicative Grammar in Teacher Education.</w:t>
            </w:r>
          </w:p>
          <w:p w:rsidR="00ED6C0D" w:rsidRPr="00ED6C0D" w:rsidRDefault="00ED6C0D" w:rsidP="00ED6C0D">
            <w:pPr>
              <w:pStyle w:val="Bibliography1"/>
            </w:pPr>
          </w:p>
          <w:p w:rsidR="00ED6C0D" w:rsidRDefault="00ED6C0D" w:rsidP="00ED6C0D">
            <w:pPr>
              <w:pStyle w:val="Bibliography1"/>
            </w:pPr>
            <w:r w:rsidRPr="00F052BA">
              <w:rPr>
                <w:lang w:val="de-AT"/>
              </w:rPr>
              <w:t>In</w:t>
            </w:r>
            <w:r>
              <w:rPr>
                <w:lang w:val="de-AT"/>
              </w:rPr>
              <w:t>:</w:t>
            </w:r>
            <w:r w:rsidRPr="00F052BA">
              <w:rPr>
                <w:lang w:val="de-AT"/>
              </w:rPr>
              <w:t xml:space="preserve"> J. Huettner, B. Mehlmauer-Larcher, S. Reichl, B. Schiftner. </w:t>
            </w:r>
            <w:r w:rsidRPr="00232497">
              <w:rPr>
                <w:i/>
              </w:rPr>
              <w:t>Bridging the Gap: Theory and Practice in EFL Teacher Education</w:t>
            </w:r>
            <w:r w:rsidRPr="00232497">
              <w:t>. Clevedon: Multilingual Matters.</w:t>
            </w:r>
            <w:r>
              <w:t xml:space="preserve"> 101-123</w:t>
            </w:r>
          </w:p>
          <w:p w:rsidR="00ED6C0D" w:rsidRDefault="00ED6C0D" w:rsidP="00ED6C0D">
            <w:pPr>
              <w:tabs>
                <w:tab w:val="left" w:pos="426"/>
              </w:tabs>
              <w:jc w:val="center"/>
              <w:rPr>
                <w:rFonts w:ascii="Times New Roman" w:hAnsi="Times New Roman"/>
                <w:b/>
              </w:rPr>
            </w:pPr>
          </w:p>
        </w:tc>
      </w:tr>
    </w:tbl>
    <w:p w:rsidR="00ED6C0D" w:rsidRDefault="00ED6C0D" w:rsidP="00F052BA">
      <w:pPr>
        <w:tabs>
          <w:tab w:val="left" w:pos="426"/>
        </w:tabs>
        <w:jc w:val="center"/>
        <w:rPr>
          <w:rFonts w:ascii="Times New Roman" w:hAnsi="Times New Roman"/>
          <w:b/>
        </w:rPr>
      </w:pPr>
    </w:p>
    <w:p w:rsidR="00ED6C0D" w:rsidRDefault="00ED6C0D" w:rsidP="00ED6C0D">
      <w:pPr>
        <w:pBdr>
          <w:top w:val="single" w:sz="4" w:space="1" w:color="auto"/>
          <w:left w:val="single" w:sz="4" w:space="4" w:color="auto"/>
          <w:bottom w:val="single" w:sz="4" w:space="1" w:color="auto"/>
          <w:right w:val="single" w:sz="4" w:space="4" w:color="auto"/>
        </w:pBdr>
        <w:tabs>
          <w:tab w:val="left" w:pos="426"/>
        </w:tabs>
        <w:jc w:val="center"/>
        <w:rPr>
          <w:rFonts w:ascii="Times New Roman" w:hAnsi="Times New Roman"/>
          <w:b/>
        </w:rPr>
        <w:sectPr w:rsidR="00ED6C0D" w:rsidSect="001D739B">
          <w:footerReference w:type="default" r:id="rId8"/>
          <w:pgSz w:w="11906" w:h="16838"/>
          <w:pgMar w:top="1417" w:right="1417" w:bottom="1134" w:left="1417" w:header="708" w:footer="708" w:gutter="0"/>
          <w:cols w:space="708"/>
          <w:docGrid w:linePitch="360"/>
        </w:sectPr>
      </w:pPr>
    </w:p>
    <w:p w:rsidR="001D739B" w:rsidRPr="004655AC" w:rsidRDefault="005935AF" w:rsidP="007B3E03">
      <w:pPr>
        <w:tabs>
          <w:tab w:val="left" w:pos="426"/>
        </w:tabs>
        <w:jc w:val="center"/>
        <w:rPr>
          <w:rFonts w:ascii="Times New Roman" w:hAnsi="Times New Roman"/>
          <w:b/>
        </w:rPr>
      </w:pPr>
      <w:r w:rsidRPr="004655AC">
        <w:rPr>
          <w:rFonts w:ascii="Times New Roman" w:hAnsi="Times New Roman"/>
          <w:b/>
        </w:rPr>
        <w:lastRenderedPageBreak/>
        <w:t xml:space="preserve">Cognitive+Communicative Grammar in </w:t>
      </w:r>
      <w:r w:rsidR="000E6975" w:rsidRPr="004655AC">
        <w:rPr>
          <w:rFonts w:ascii="Times New Roman" w:hAnsi="Times New Roman"/>
          <w:b/>
        </w:rPr>
        <w:t>Teacher Education</w:t>
      </w:r>
    </w:p>
    <w:p w:rsidR="005935AF" w:rsidRPr="004655AC" w:rsidRDefault="005935AF" w:rsidP="007B3E03">
      <w:pPr>
        <w:tabs>
          <w:tab w:val="left" w:pos="426"/>
        </w:tabs>
        <w:rPr>
          <w:rFonts w:ascii="Times New Roman" w:hAnsi="Times New Roman"/>
        </w:rPr>
      </w:pPr>
    </w:p>
    <w:p w:rsidR="005935AF" w:rsidRPr="004655AC" w:rsidRDefault="005935AF" w:rsidP="007B3E03">
      <w:pPr>
        <w:tabs>
          <w:tab w:val="left" w:pos="426"/>
        </w:tabs>
        <w:jc w:val="center"/>
        <w:rPr>
          <w:rFonts w:ascii="Times New Roman" w:hAnsi="Times New Roman"/>
        </w:rPr>
      </w:pPr>
      <w:r w:rsidRPr="004655AC">
        <w:rPr>
          <w:rFonts w:ascii="Times New Roman" w:hAnsi="Times New Roman"/>
        </w:rPr>
        <w:t>David Newby</w:t>
      </w:r>
    </w:p>
    <w:p w:rsidR="005935AF" w:rsidRPr="004655AC" w:rsidRDefault="005935AF" w:rsidP="007B3E03">
      <w:pPr>
        <w:tabs>
          <w:tab w:val="left" w:pos="426"/>
          <w:tab w:val="right" w:pos="8820"/>
        </w:tabs>
        <w:rPr>
          <w:rFonts w:ascii="Times New Roman" w:hAnsi="Times New Roman"/>
        </w:rPr>
      </w:pPr>
    </w:p>
    <w:p w:rsidR="00C72874" w:rsidRPr="004655AC" w:rsidRDefault="00C72874" w:rsidP="007B3E03">
      <w:pPr>
        <w:tabs>
          <w:tab w:val="left" w:pos="426"/>
          <w:tab w:val="right" w:pos="8820"/>
        </w:tabs>
        <w:rPr>
          <w:rFonts w:ascii="Times New Roman" w:hAnsi="Times New Roman"/>
        </w:rPr>
      </w:pPr>
    </w:p>
    <w:p w:rsidR="005935AF" w:rsidRPr="004655AC" w:rsidRDefault="005935AF" w:rsidP="007B3E03">
      <w:pPr>
        <w:tabs>
          <w:tab w:val="left" w:pos="426"/>
          <w:tab w:val="right" w:pos="8820"/>
        </w:tabs>
        <w:rPr>
          <w:rFonts w:ascii="Times New Roman" w:hAnsi="Times New Roman"/>
        </w:rPr>
      </w:pPr>
    </w:p>
    <w:p w:rsidR="005935AF" w:rsidRPr="00105DBB" w:rsidRDefault="005935AF" w:rsidP="00105DBB">
      <w:pPr>
        <w:pStyle w:val="VHeadings"/>
      </w:pPr>
      <w:r w:rsidRPr="00105DBB">
        <w:t>Introduction</w:t>
      </w:r>
    </w:p>
    <w:p w:rsidR="005935AF" w:rsidRPr="004655AC" w:rsidRDefault="005935AF" w:rsidP="007B3E03">
      <w:pPr>
        <w:tabs>
          <w:tab w:val="left" w:pos="426"/>
          <w:tab w:val="right" w:pos="8820"/>
        </w:tabs>
        <w:rPr>
          <w:rFonts w:ascii="Times New Roman" w:hAnsi="Times New Roman"/>
        </w:rPr>
      </w:pPr>
    </w:p>
    <w:p w:rsidR="00466072" w:rsidRPr="004655AC" w:rsidRDefault="00466072" w:rsidP="000A1339">
      <w:pPr>
        <w:tabs>
          <w:tab w:val="left" w:pos="426"/>
          <w:tab w:val="right" w:pos="8820"/>
        </w:tabs>
        <w:rPr>
          <w:rFonts w:ascii="Times New Roman" w:hAnsi="Times New Roman"/>
        </w:rPr>
      </w:pPr>
      <w:r w:rsidRPr="004655AC">
        <w:rPr>
          <w:rFonts w:ascii="Times New Roman" w:hAnsi="Times New Roman"/>
        </w:rPr>
        <w:t>This paper focuses on both theoretical and practical aspects of pedagogical grammar. Its aims are twofold: first, to outline some of the principles of what I term Cognitive+Communicative Grammar (</w:t>
      </w:r>
      <w:r w:rsidR="00C16213">
        <w:rPr>
          <w:rFonts w:ascii="Times New Roman" w:hAnsi="Times New Roman"/>
        </w:rPr>
        <w:t xml:space="preserve">cf., e.g., </w:t>
      </w:r>
      <w:r w:rsidRPr="004655AC">
        <w:rPr>
          <w:rFonts w:ascii="Times New Roman" w:hAnsi="Times New Roman"/>
        </w:rPr>
        <w:t>Newby 2002</w:t>
      </w:r>
      <w:r w:rsidR="00BC5E80">
        <w:rPr>
          <w:rFonts w:ascii="Times New Roman" w:hAnsi="Times New Roman"/>
        </w:rPr>
        <w:t>, 2008</w:t>
      </w:r>
      <w:r w:rsidRPr="004655AC">
        <w:rPr>
          <w:rFonts w:ascii="Times New Roman" w:hAnsi="Times New Roman"/>
        </w:rPr>
        <w:t xml:space="preserve">), an approach which is the focus of my </w:t>
      </w:r>
      <w:r>
        <w:rPr>
          <w:rFonts w:ascii="Times New Roman" w:hAnsi="Times New Roman"/>
        </w:rPr>
        <w:t xml:space="preserve">applied </w:t>
      </w:r>
      <w:r w:rsidRPr="004655AC">
        <w:rPr>
          <w:rFonts w:ascii="Times New Roman" w:hAnsi="Times New Roman"/>
        </w:rPr>
        <w:t>linguistic and methodology cou</w:t>
      </w:r>
      <w:r>
        <w:rPr>
          <w:rFonts w:ascii="Times New Roman" w:hAnsi="Times New Roman"/>
        </w:rPr>
        <w:t xml:space="preserve">rses at the University of Graz; </w:t>
      </w:r>
      <w:r w:rsidR="00D84823">
        <w:rPr>
          <w:rFonts w:ascii="Times New Roman" w:hAnsi="Times New Roman"/>
        </w:rPr>
        <w:t>second,</w:t>
      </w:r>
      <w:r w:rsidRPr="004655AC">
        <w:rPr>
          <w:rFonts w:ascii="Times New Roman" w:hAnsi="Times New Roman"/>
        </w:rPr>
        <w:t xml:space="preserve"> to </w:t>
      </w:r>
      <w:r w:rsidR="00BC5E80">
        <w:rPr>
          <w:rFonts w:ascii="Times New Roman" w:hAnsi="Times New Roman"/>
        </w:rPr>
        <w:t xml:space="preserve">consider </w:t>
      </w:r>
      <w:r w:rsidRPr="004655AC">
        <w:rPr>
          <w:rFonts w:ascii="Times New Roman" w:hAnsi="Times New Roman"/>
        </w:rPr>
        <w:t xml:space="preserve">how students can be encouraged to critically appraise </w:t>
      </w:r>
      <w:r w:rsidR="009057B6">
        <w:rPr>
          <w:rFonts w:ascii="Times New Roman" w:hAnsi="Times New Roman"/>
        </w:rPr>
        <w:t xml:space="preserve">both </w:t>
      </w:r>
      <w:r w:rsidRPr="004655AC">
        <w:rPr>
          <w:rFonts w:ascii="Times New Roman" w:hAnsi="Times New Roman"/>
        </w:rPr>
        <w:t xml:space="preserve">this approach </w:t>
      </w:r>
      <w:r w:rsidR="00BC5E80">
        <w:rPr>
          <w:rFonts w:ascii="Times New Roman" w:hAnsi="Times New Roman"/>
        </w:rPr>
        <w:t xml:space="preserve">and </w:t>
      </w:r>
      <w:r w:rsidRPr="004655AC">
        <w:rPr>
          <w:rFonts w:ascii="Times New Roman" w:hAnsi="Times New Roman"/>
        </w:rPr>
        <w:t xml:space="preserve">other theories of language and of </w:t>
      </w:r>
      <w:r w:rsidR="000A1339">
        <w:rPr>
          <w:rFonts w:ascii="Times New Roman" w:hAnsi="Times New Roman"/>
        </w:rPr>
        <w:t xml:space="preserve">language </w:t>
      </w:r>
      <w:r w:rsidRPr="004655AC">
        <w:rPr>
          <w:rFonts w:ascii="Times New Roman" w:hAnsi="Times New Roman"/>
        </w:rPr>
        <w:t xml:space="preserve">acquisition and </w:t>
      </w:r>
      <w:r w:rsidR="000A1339">
        <w:rPr>
          <w:rFonts w:ascii="Times New Roman" w:hAnsi="Times New Roman"/>
        </w:rPr>
        <w:t xml:space="preserve">to re-examine </w:t>
      </w:r>
      <w:r w:rsidRPr="004655AC">
        <w:rPr>
          <w:rFonts w:ascii="Times New Roman" w:hAnsi="Times New Roman"/>
        </w:rPr>
        <w:t>the traditional teaching of grammar</w:t>
      </w:r>
      <w:r w:rsidR="00151218">
        <w:rPr>
          <w:rFonts w:ascii="Times New Roman" w:hAnsi="Times New Roman"/>
        </w:rPr>
        <w:t>,</w:t>
      </w:r>
      <w:r w:rsidRPr="004655AC">
        <w:rPr>
          <w:rFonts w:ascii="Times New Roman" w:hAnsi="Times New Roman"/>
        </w:rPr>
        <w:t xml:space="preserve"> which is </w:t>
      </w:r>
      <w:r w:rsidR="00151218">
        <w:rPr>
          <w:rFonts w:ascii="Times New Roman" w:hAnsi="Times New Roman"/>
        </w:rPr>
        <w:t xml:space="preserve">usually </w:t>
      </w:r>
      <w:r w:rsidRPr="004655AC">
        <w:rPr>
          <w:rFonts w:ascii="Times New Roman" w:hAnsi="Times New Roman"/>
        </w:rPr>
        <w:t>part of their own learning experience</w:t>
      </w:r>
      <w:r>
        <w:rPr>
          <w:rFonts w:ascii="Times New Roman" w:hAnsi="Times New Roman"/>
        </w:rPr>
        <w:t>.</w:t>
      </w:r>
    </w:p>
    <w:p w:rsidR="00B87B03" w:rsidRPr="004655AC" w:rsidRDefault="00D84823" w:rsidP="007B3E03">
      <w:pPr>
        <w:tabs>
          <w:tab w:val="left" w:pos="426"/>
        </w:tabs>
        <w:rPr>
          <w:rFonts w:ascii="Times New Roman" w:hAnsi="Times New Roman"/>
        </w:rPr>
      </w:pPr>
      <w:r>
        <w:rPr>
          <w:rFonts w:ascii="Times New Roman" w:hAnsi="Times New Roman"/>
        </w:rPr>
        <w:tab/>
      </w:r>
      <w:r w:rsidR="005935AF" w:rsidRPr="004655AC">
        <w:rPr>
          <w:rFonts w:ascii="Times New Roman" w:hAnsi="Times New Roman"/>
        </w:rPr>
        <w:t xml:space="preserve">For students undergoing their initial teacher education, university libraries will offer a plethora of books on </w:t>
      </w:r>
      <w:r w:rsidR="00B87B03" w:rsidRPr="004655AC">
        <w:rPr>
          <w:rFonts w:ascii="Times New Roman" w:hAnsi="Times New Roman"/>
        </w:rPr>
        <w:t>linguistic description</w:t>
      </w:r>
      <w:r w:rsidR="00BC5E80">
        <w:rPr>
          <w:rFonts w:ascii="Times New Roman" w:hAnsi="Times New Roman"/>
        </w:rPr>
        <w:t xml:space="preserve"> and language acquisition theories</w:t>
      </w:r>
      <w:r w:rsidR="00B87B03" w:rsidRPr="004655AC">
        <w:rPr>
          <w:rFonts w:ascii="Times New Roman" w:hAnsi="Times New Roman"/>
        </w:rPr>
        <w:t xml:space="preserve">, </w:t>
      </w:r>
      <w:r w:rsidR="00BC5E80">
        <w:rPr>
          <w:rFonts w:ascii="Times New Roman" w:hAnsi="Times New Roman"/>
        </w:rPr>
        <w:t xml:space="preserve">some of </w:t>
      </w:r>
      <w:r w:rsidR="00B87B03" w:rsidRPr="004655AC">
        <w:rPr>
          <w:rFonts w:ascii="Times New Roman" w:hAnsi="Times New Roman"/>
        </w:rPr>
        <w:t>which will be discussed in linguistics and methodology courses</w:t>
      </w:r>
      <w:r>
        <w:rPr>
          <w:rFonts w:ascii="Times New Roman" w:hAnsi="Times New Roman"/>
        </w:rPr>
        <w:t>.</w:t>
      </w:r>
      <w:r w:rsidR="00B87B03" w:rsidRPr="004655AC">
        <w:rPr>
          <w:rFonts w:ascii="Times New Roman" w:hAnsi="Times New Roman"/>
        </w:rPr>
        <w:t xml:space="preserve"> </w:t>
      </w:r>
      <w:r w:rsidRPr="004655AC">
        <w:rPr>
          <w:rFonts w:ascii="Times New Roman" w:hAnsi="Times New Roman"/>
        </w:rPr>
        <w:t xml:space="preserve">Yet </w:t>
      </w:r>
      <w:r w:rsidR="00B87B03" w:rsidRPr="004655AC">
        <w:rPr>
          <w:rFonts w:ascii="Times New Roman" w:hAnsi="Times New Roman"/>
        </w:rPr>
        <w:t xml:space="preserve">when students have completed their education, theoretical insights tend to be left behind and do not accompany them into the classroom. </w:t>
      </w:r>
      <w:r>
        <w:rPr>
          <w:rFonts w:ascii="Times New Roman" w:hAnsi="Times New Roman"/>
        </w:rPr>
        <w:t xml:space="preserve">One reason for this is </w:t>
      </w:r>
      <w:r w:rsidR="00B87B03" w:rsidRPr="004655AC">
        <w:rPr>
          <w:rFonts w:ascii="Times New Roman" w:hAnsi="Times New Roman"/>
        </w:rPr>
        <w:t xml:space="preserve">that </w:t>
      </w:r>
      <w:r w:rsidRPr="004655AC">
        <w:rPr>
          <w:rFonts w:ascii="Times New Roman" w:hAnsi="Times New Roman"/>
        </w:rPr>
        <w:t>such is the force of traditional methods of teaching</w:t>
      </w:r>
      <w:r>
        <w:rPr>
          <w:rFonts w:ascii="Times New Roman" w:hAnsi="Times New Roman"/>
        </w:rPr>
        <w:t>, parti</w:t>
      </w:r>
      <w:r w:rsidR="000B4C44">
        <w:rPr>
          <w:rFonts w:ascii="Times New Roman" w:hAnsi="Times New Roman"/>
        </w:rPr>
        <w:t xml:space="preserve">cularly in the area of grammar, </w:t>
      </w:r>
      <w:r w:rsidRPr="004655AC">
        <w:rPr>
          <w:rFonts w:ascii="Times New Roman" w:hAnsi="Times New Roman"/>
        </w:rPr>
        <w:t>that they are unwilling</w:t>
      </w:r>
      <w:r>
        <w:rPr>
          <w:rFonts w:ascii="Times New Roman" w:hAnsi="Times New Roman"/>
        </w:rPr>
        <w:t xml:space="preserve"> to</w:t>
      </w:r>
      <w:r w:rsidRPr="004655AC">
        <w:rPr>
          <w:rFonts w:ascii="Times New Roman" w:hAnsi="Times New Roman"/>
        </w:rPr>
        <w:t xml:space="preserve"> </w:t>
      </w:r>
      <w:r w:rsidR="000A1339">
        <w:rPr>
          <w:rFonts w:ascii="Times New Roman" w:hAnsi="Times New Roman"/>
        </w:rPr>
        <w:t xml:space="preserve">step outside </w:t>
      </w:r>
      <w:r w:rsidRPr="004655AC">
        <w:rPr>
          <w:rFonts w:ascii="Times New Roman" w:hAnsi="Times New Roman"/>
        </w:rPr>
        <w:t xml:space="preserve">the familiar didactic </w:t>
      </w:r>
      <w:r>
        <w:rPr>
          <w:rFonts w:ascii="Times New Roman" w:hAnsi="Times New Roman"/>
        </w:rPr>
        <w:t>framework which they experienced</w:t>
      </w:r>
      <w:r w:rsidRPr="004655AC">
        <w:rPr>
          <w:rFonts w:ascii="Times New Roman" w:hAnsi="Times New Roman"/>
        </w:rPr>
        <w:t xml:space="preserve"> during their own time as learners</w:t>
      </w:r>
      <w:r>
        <w:rPr>
          <w:rFonts w:ascii="Times New Roman" w:hAnsi="Times New Roman"/>
        </w:rPr>
        <w:t xml:space="preserve">. </w:t>
      </w:r>
      <w:r w:rsidR="00BC5E80">
        <w:rPr>
          <w:rFonts w:ascii="Times New Roman" w:hAnsi="Times New Roman"/>
        </w:rPr>
        <w:t xml:space="preserve">A second reason is that </w:t>
      </w:r>
      <w:r w:rsidR="00B87B03" w:rsidRPr="004655AC">
        <w:rPr>
          <w:rFonts w:ascii="Times New Roman" w:hAnsi="Times New Roman"/>
        </w:rPr>
        <w:t xml:space="preserve">students tend to </w:t>
      </w:r>
      <w:r w:rsidR="00BC5E80">
        <w:rPr>
          <w:rFonts w:ascii="Times New Roman" w:hAnsi="Times New Roman"/>
        </w:rPr>
        <w:t>consume</w:t>
      </w:r>
      <w:r w:rsidR="00B87B03" w:rsidRPr="004655AC">
        <w:rPr>
          <w:rFonts w:ascii="Times New Roman" w:hAnsi="Times New Roman"/>
        </w:rPr>
        <w:t xml:space="preserve"> theories but </w:t>
      </w:r>
      <w:r w:rsidR="00BC5E80">
        <w:rPr>
          <w:rFonts w:ascii="Times New Roman" w:hAnsi="Times New Roman"/>
        </w:rPr>
        <w:t xml:space="preserve">do not digest them; they </w:t>
      </w:r>
      <w:r w:rsidR="00B87B03" w:rsidRPr="004655AC">
        <w:rPr>
          <w:rFonts w:ascii="Times New Roman" w:hAnsi="Times New Roman"/>
        </w:rPr>
        <w:t xml:space="preserve">do not, </w:t>
      </w:r>
      <w:r>
        <w:rPr>
          <w:rFonts w:ascii="Times New Roman" w:hAnsi="Times New Roman"/>
        </w:rPr>
        <w:t xml:space="preserve">or </w:t>
      </w:r>
      <w:r w:rsidR="000A1339">
        <w:rPr>
          <w:rFonts w:ascii="Times New Roman" w:hAnsi="Times New Roman"/>
        </w:rPr>
        <w:t>are given too little opportunity to</w:t>
      </w:r>
      <w:r w:rsidR="00B87B03" w:rsidRPr="004655AC">
        <w:rPr>
          <w:rFonts w:ascii="Times New Roman" w:hAnsi="Times New Roman"/>
        </w:rPr>
        <w:t xml:space="preserve"> </w:t>
      </w:r>
      <w:r w:rsidRPr="00590FB6">
        <w:rPr>
          <w:rFonts w:ascii="Times New Roman" w:hAnsi="Times New Roman"/>
          <w:i/>
        </w:rPr>
        <w:t>engage</w:t>
      </w:r>
      <w:r>
        <w:rPr>
          <w:rFonts w:ascii="Times New Roman" w:hAnsi="Times New Roman"/>
        </w:rPr>
        <w:t xml:space="preserve"> with them, explore their possible applications and </w:t>
      </w:r>
      <w:r w:rsidR="00B87B03" w:rsidRPr="004655AC">
        <w:rPr>
          <w:rFonts w:ascii="Times New Roman" w:hAnsi="Times New Roman"/>
        </w:rPr>
        <w:t>assess their validity</w:t>
      </w:r>
      <w:r>
        <w:rPr>
          <w:rFonts w:ascii="Times New Roman" w:hAnsi="Times New Roman"/>
        </w:rPr>
        <w:t>.</w:t>
      </w:r>
      <w:r w:rsidR="00B87B03" w:rsidRPr="004655AC">
        <w:rPr>
          <w:rFonts w:ascii="Times New Roman" w:hAnsi="Times New Roman"/>
        </w:rPr>
        <w:t xml:space="preserve"> Widdowson has the following to say about the role of theory (2003: 27):</w:t>
      </w:r>
    </w:p>
    <w:p w:rsidR="00B87B03" w:rsidRPr="004655AC" w:rsidRDefault="00B87B03" w:rsidP="007B3E03">
      <w:pPr>
        <w:tabs>
          <w:tab w:val="left" w:pos="426"/>
        </w:tabs>
        <w:rPr>
          <w:rFonts w:ascii="Times New Roman" w:hAnsi="Times New Roman"/>
        </w:rPr>
      </w:pPr>
    </w:p>
    <w:p w:rsidR="00B87B03" w:rsidRPr="004655AC" w:rsidRDefault="00B87B03" w:rsidP="007B3E03">
      <w:pPr>
        <w:pStyle w:val="Quotation"/>
        <w:tabs>
          <w:tab w:val="left" w:pos="426"/>
        </w:tabs>
        <w:jc w:val="both"/>
        <w:rPr>
          <w:rFonts w:ascii="Times New Roman" w:hAnsi="Times New Roman" w:cs="Times New Roman"/>
          <w:szCs w:val="24"/>
          <w:lang w:val="en-GB"/>
        </w:rPr>
      </w:pPr>
      <w:r w:rsidRPr="004655AC">
        <w:rPr>
          <w:rFonts w:ascii="Times New Roman" w:hAnsi="Times New Roman" w:cs="Times New Roman"/>
          <w:szCs w:val="24"/>
          <w:lang w:val="en-GB"/>
        </w:rPr>
        <w:t>(…) the value of theory is not that it is persuasive but that it is provocative. You do not apply it, you appraise it. You use it as a catalyst for reflection on your own teaching circumstances, or, to change the metaphor, as a point of reference from which to take bearings on your own practice.</w:t>
      </w:r>
    </w:p>
    <w:p w:rsidR="00505F59" w:rsidRPr="004655AC" w:rsidRDefault="00505F59" w:rsidP="007B3E03">
      <w:pPr>
        <w:tabs>
          <w:tab w:val="left" w:pos="426"/>
          <w:tab w:val="right" w:pos="8820"/>
        </w:tabs>
        <w:rPr>
          <w:rFonts w:ascii="Times New Roman" w:hAnsi="Times New Roman"/>
        </w:rPr>
      </w:pPr>
    </w:p>
    <w:p w:rsidR="00242B09" w:rsidRDefault="0062230C" w:rsidP="007B3E03">
      <w:pPr>
        <w:tabs>
          <w:tab w:val="left" w:pos="426"/>
        </w:tabs>
        <w:rPr>
          <w:rFonts w:ascii="Times New Roman" w:hAnsi="Times New Roman"/>
          <w:bCs/>
        </w:rPr>
      </w:pPr>
      <w:r>
        <w:rPr>
          <w:rFonts w:ascii="Times New Roman" w:hAnsi="Times New Roman"/>
        </w:rPr>
        <w:t xml:space="preserve">If </w:t>
      </w:r>
      <w:r w:rsidR="00101799">
        <w:rPr>
          <w:rFonts w:ascii="Times New Roman" w:hAnsi="Times New Roman"/>
        </w:rPr>
        <w:t xml:space="preserve">students are to make this appraisal, however, they need to have access to various theories. If they are to take bearings on their practice, their teacher education must </w:t>
      </w:r>
      <w:r w:rsidR="00356AF5">
        <w:rPr>
          <w:rFonts w:ascii="Times New Roman" w:hAnsi="Times New Roman"/>
        </w:rPr>
        <w:t xml:space="preserve">help them to explore </w:t>
      </w:r>
      <w:r w:rsidR="00101799">
        <w:rPr>
          <w:rFonts w:ascii="Times New Roman" w:hAnsi="Times New Roman"/>
        </w:rPr>
        <w:t xml:space="preserve">how theory can be implemented in pedagogy. </w:t>
      </w:r>
      <w:r w:rsidR="00466072">
        <w:rPr>
          <w:rFonts w:ascii="Times New Roman" w:hAnsi="Times New Roman"/>
        </w:rPr>
        <w:t>In recent years both language description and language acquisition theories have been dominated</w:t>
      </w:r>
      <w:r w:rsidR="00B52AD5">
        <w:rPr>
          <w:rFonts w:ascii="Times New Roman" w:hAnsi="Times New Roman"/>
        </w:rPr>
        <w:t>,</w:t>
      </w:r>
      <w:r w:rsidR="00466072">
        <w:rPr>
          <w:rFonts w:ascii="Times New Roman" w:hAnsi="Times New Roman"/>
        </w:rPr>
        <w:t xml:space="preserve"> on the one hand</w:t>
      </w:r>
      <w:r w:rsidR="00B52AD5">
        <w:rPr>
          <w:rFonts w:ascii="Times New Roman" w:hAnsi="Times New Roman"/>
        </w:rPr>
        <w:t>,</w:t>
      </w:r>
      <w:r w:rsidR="00466072">
        <w:rPr>
          <w:rFonts w:ascii="Times New Roman" w:hAnsi="Times New Roman"/>
        </w:rPr>
        <w:t xml:space="preserve"> by Chomskya</w:t>
      </w:r>
      <w:r w:rsidR="00B52AD5">
        <w:rPr>
          <w:rFonts w:ascii="Times New Roman" w:hAnsi="Times New Roman"/>
        </w:rPr>
        <w:t>n generative theories</w:t>
      </w:r>
      <w:r w:rsidR="00466072">
        <w:rPr>
          <w:rFonts w:ascii="Times New Roman" w:hAnsi="Times New Roman"/>
        </w:rPr>
        <w:t xml:space="preserve"> and</w:t>
      </w:r>
      <w:r w:rsidR="00B52AD5">
        <w:rPr>
          <w:rFonts w:ascii="Times New Roman" w:hAnsi="Times New Roman"/>
        </w:rPr>
        <w:t>,</w:t>
      </w:r>
      <w:r w:rsidR="00466072">
        <w:rPr>
          <w:rFonts w:ascii="Times New Roman" w:hAnsi="Times New Roman"/>
        </w:rPr>
        <w:t xml:space="preserve"> on the other, by theories of second-language learning which lean heavily on those of first-language acquisition. </w:t>
      </w:r>
      <w:r w:rsidR="00C5468A">
        <w:rPr>
          <w:rFonts w:ascii="Times New Roman" w:hAnsi="Times New Roman"/>
        </w:rPr>
        <w:t xml:space="preserve">Indeed, </w:t>
      </w:r>
      <w:r w:rsidR="00C5468A" w:rsidRPr="00C5468A">
        <w:rPr>
          <w:rFonts w:ascii="Times New Roman" w:hAnsi="Times New Roman"/>
        </w:rPr>
        <w:t>Birdsong</w:t>
      </w:r>
      <w:r w:rsidR="00C5468A">
        <w:rPr>
          <w:rFonts w:ascii="Times New Roman" w:hAnsi="Times New Roman"/>
        </w:rPr>
        <w:t xml:space="preserve"> </w:t>
      </w:r>
      <w:r w:rsidR="00C5468A" w:rsidRPr="00C5468A">
        <w:rPr>
          <w:rFonts w:ascii="Times New Roman" w:hAnsi="Times New Roman"/>
        </w:rPr>
        <w:t>(2004: 83)</w:t>
      </w:r>
      <w:r w:rsidR="00C5468A">
        <w:rPr>
          <w:rFonts w:ascii="Times New Roman" w:hAnsi="Times New Roman"/>
        </w:rPr>
        <w:t xml:space="preserve"> goes so far as to claim that </w:t>
      </w:r>
      <w:r w:rsidR="00C5468A" w:rsidRPr="00C5468A">
        <w:rPr>
          <w:rFonts w:ascii="Times New Roman" w:hAnsi="Times New Roman"/>
          <w:bCs/>
        </w:rPr>
        <w:t>“</w:t>
      </w:r>
      <w:r w:rsidR="00C5468A">
        <w:rPr>
          <w:rFonts w:ascii="Times New Roman" w:hAnsi="Times New Roman"/>
          <w:bCs/>
        </w:rPr>
        <w:t>[i]</w:t>
      </w:r>
      <w:r w:rsidR="00C5468A" w:rsidRPr="00C5468A">
        <w:rPr>
          <w:rFonts w:ascii="Times New Roman" w:hAnsi="Times New Roman"/>
          <w:bCs/>
        </w:rPr>
        <w:t>n the most general terms, L2A theory tackles the question of the resemblance of L2A to L1A.”</w:t>
      </w:r>
      <w:r w:rsidR="00985FA3">
        <w:rPr>
          <w:rFonts w:ascii="Times New Roman" w:hAnsi="Times New Roman"/>
          <w:bCs/>
        </w:rPr>
        <w:t xml:space="preserve"> </w:t>
      </w:r>
      <w:r w:rsidR="00242B09">
        <w:rPr>
          <w:rFonts w:ascii="Times New Roman" w:hAnsi="Times New Roman"/>
          <w:bCs/>
        </w:rPr>
        <w:t>Yet how important is this supposed resemblance for secondary school teachers of languages?</w:t>
      </w:r>
    </w:p>
    <w:p w:rsidR="00242B09" w:rsidRPr="004655AC" w:rsidRDefault="00242B09" w:rsidP="007B3E03">
      <w:pPr>
        <w:tabs>
          <w:tab w:val="left" w:pos="426"/>
        </w:tabs>
        <w:rPr>
          <w:rFonts w:ascii="Times New Roman" w:hAnsi="Times New Roman"/>
          <w:bCs/>
          <w:snapToGrid w:val="0"/>
        </w:rPr>
      </w:pPr>
      <w:r>
        <w:rPr>
          <w:rFonts w:ascii="Times New Roman" w:hAnsi="Times New Roman"/>
          <w:bCs/>
        </w:rPr>
        <w:tab/>
        <w:t xml:space="preserve">Despite the </w:t>
      </w:r>
      <w:r w:rsidRPr="004655AC">
        <w:rPr>
          <w:rFonts w:ascii="Times New Roman" w:hAnsi="Times New Roman"/>
          <w:snapToGrid w:val="0"/>
        </w:rPr>
        <w:t>vast growth in the field of second language acquisition research</w:t>
      </w:r>
      <w:r>
        <w:rPr>
          <w:rFonts w:ascii="Times New Roman" w:hAnsi="Times New Roman"/>
          <w:snapToGrid w:val="0"/>
        </w:rPr>
        <w:t xml:space="preserve"> </w:t>
      </w:r>
      <w:r w:rsidRPr="004655AC">
        <w:rPr>
          <w:rFonts w:ascii="Times New Roman" w:hAnsi="Times New Roman"/>
          <w:snapToGrid w:val="0"/>
        </w:rPr>
        <w:t>since the 1980</w:t>
      </w:r>
      <w:r w:rsidR="00B52AD5">
        <w:rPr>
          <w:rFonts w:ascii="Times New Roman" w:hAnsi="Times New Roman"/>
          <w:snapToGrid w:val="0"/>
        </w:rPr>
        <w:t>s</w:t>
      </w:r>
      <w:r w:rsidRPr="004655AC">
        <w:rPr>
          <w:rFonts w:ascii="Times New Roman" w:hAnsi="Times New Roman"/>
          <w:snapToGrid w:val="0"/>
        </w:rPr>
        <w:t xml:space="preserve"> very </w:t>
      </w:r>
      <w:r w:rsidR="00590FB6">
        <w:rPr>
          <w:rFonts w:ascii="Times New Roman" w:hAnsi="Times New Roman"/>
          <w:snapToGrid w:val="0"/>
        </w:rPr>
        <w:t>few of its findings seem</w:t>
      </w:r>
      <w:r w:rsidRPr="004655AC">
        <w:rPr>
          <w:rFonts w:ascii="Times New Roman" w:hAnsi="Times New Roman"/>
          <w:snapToGrid w:val="0"/>
        </w:rPr>
        <w:t xml:space="preserve"> to be reflected in </w:t>
      </w:r>
      <w:r>
        <w:rPr>
          <w:rFonts w:ascii="Times New Roman" w:hAnsi="Times New Roman"/>
          <w:snapToGrid w:val="0"/>
        </w:rPr>
        <w:t xml:space="preserve">commonly practised methodology, </w:t>
      </w:r>
      <w:r w:rsidRPr="004655AC">
        <w:rPr>
          <w:rFonts w:ascii="Times New Roman" w:hAnsi="Times New Roman"/>
          <w:snapToGrid w:val="0"/>
        </w:rPr>
        <w:t xml:space="preserve">school textbooks and teaching materials. The gulf between theory and practice seems very wide. </w:t>
      </w:r>
      <w:r w:rsidR="009057B6" w:rsidRPr="004655AC">
        <w:rPr>
          <w:rFonts w:ascii="Times New Roman" w:hAnsi="Times New Roman"/>
        </w:rPr>
        <w:t xml:space="preserve">Long </w:t>
      </w:r>
      <w:r w:rsidR="009057B6" w:rsidRPr="004655AC">
        <w:rPr>
          <w:rFonts w:ascii="Times New Roman" w:hAnsi="Times New Roman"/>
          <w:bCs/>
        </w:rPr>
        <w:t xml:space="preserve">(2000: 4-5) </w:t>
      </w:r>
      <w:r w:rsidRPr="004655AC">
        <w:rPr>
          <w:rFonts w:ascii="Times New Roman" w:hAnsi="Times New Roman"/>
          <w:bCs/>
        </w:rPr>
        <w:t xml:space="preserve">comments </w:t>
      </w:r>
      <w:r w:rsidR="009057B6">
        <w:rPr>
          <w:rFonts w:ascii="Times New Roman" w:hAnsi="Times New Roman"/>
          <w:bCs/>
        </w:rPr>
        <w:t xml:space="preserve">on </w:t>
      </w:r>
      <w:r w:rsidRPr="004655AC">
        <w:rPr>
          <w:rFonts w:ascii="Times New Roman" w:hAnsi="Times New Roman"/>
          <w:bCs/>
        </w:rPr>
        <w:t xml:space="preserve">this </w:t>
      </w:r>
      <w:r w:rsidR="00BC5E80">
        <w:rPr>
          <w:rFonts w:ascii="Times New Roman" w:hAnsi="Times New Roman"/>
          <w:bCs/>
        </w:rPr>
        <w:t xml:space="preserve">state-of-affairs </w:t>
      </w:r>
      <w:r w:rsidRPr="004655AC">
        <w:rPr>
          <w:rFonts w:ascii="Times New Roman" w:hAnsi="Times New Roman"/>
          <w:bCs/>
        </w:rPr>
        <w:t xml:space="preserve">as follows: </w:t>
      </w:r>
    </w:p>
    <w:p w:rsidR="00242B09" w:rsidRPr="004655AC" w:rsidRDefault="00242B09" w:rsidP="007B3E03">
      <w:pPr>
        <w:tabs>
          <w:tab w:val="left" w:pos="426"/>
        </w:tabs>
        <w:rPr>
          <w:rFonts w:ascii="Times New Roman" w:hAnsi="Times New Roman"/>
          <w:bCs/>
        </w:rPr>
      </w:pPr>
    </w:p>
    <w:p w:rsidR="00242B09" w:rsidRPr="004655AC" w:rsidRDefault="00242B09" w:rsidP="007B3E03">
      <w:pPr>
        <w:pStyle w:val="VQuote"/>
        <w:tabs>
          <w:tab w:val="left" w:pos="426"/>
        </w:tabs>
        <w:jc w:val="left"/>
        <w:rPr>
          <w:rFonts w:eastAsia="Calibri"/>
          <w:lang w:eastAsia="en-US"/>
        </w:rPr>
      </w:pPr>
      <w:r w:rsidRPr="004655AC">
        <w:rPr>
          <w:rFonts w:eastAsia="Calibri"/>
          <w:lang w:eastAsia="en-US"/>
        </w:rPr>
        <w:t xml:space="preserve">The scope of many </w:t>
      </w:r>
      <w:smartTag w:uri="urn:schemas-microsoft-com:office:smarttags" w:element="place">
        <w:r w:rsidRPr="004655AC">
          <w:rPr>
            <w:rFonts w:eastAsia="Calibri"/>
            <w:lang w:eastAsia="en-US"/>
          </w:rPr>
          <w:t>SLA</w:t>
        </w:r>
      </w:smartTag>
      <w:r w:rsidRPr="004655AC">
        <w:rPr>
          <w:rFonts w:eastAsia="Calibri"/>
          <w:lang w:eastAsia="en-US"/>
        </w:rPr>
        <w:t xml:space="preserve"> theories does not extend to the L2 classroom at all. (…) Most SLA theories, and most </w:t>
      </w:r>
      <w:smartTag w:uri="urn:schemas-microsoft-com:office:smarttags" w:element="place">
        <w:r w:rsidRPr="004655AC">
          <w:rPr>
            <w:rFonts w:eastAsia="Calibri"/>
            <w:lang w:eastAsia="en-US"/>
          </w:rPr>
          <w:t>SLA</w:t>
        </w:r>
      </w:smartTag>
      <w:r w:rsidRPr="004655AC">
        <w:rPr>
          <w:rFonts w:eastAsia="Calibri"/>
          <w:lang w:eastAsia="en-US"/>
        </w:rPr>
        <w:t xml:space="preserve"> theorists, are not primarily interested in language teaching, and in some cases not at all interested. </w:t>
      </w:r>
    </w:p>
    <w:p w:rsidR="00242B09" w:rsidRPr="004655AC" w:rsidRDefault="00242B09" w:rsidP="007B3E03">
      <w:pPr>
        <w:pStyle w:val="VQuote"/>
        <w:tabs>
          <w:tab w:val="left" w:pos="426"/>
        </w:tabs>
        <w:ind w:left="0"/>
        <w:jc w:val="left"/>
        <w:rPr>
          <w:rFonts w:eastAsia="Calibri"/>
          <w:lang w:eastAsia="en-US"/>
        </w:rPr>
      </w:pPr>
    </w:p>
    <w:p w:rsidR="00242B09" w:rsidRPr="004655AC" w:rsidRDefault="00B52AD5" w:rsidP="007B3E03">
      <w:pPr>
        <w:tabs>
          <w:tab w:val="left" w:pos="426"/>
        </w:tabs>
        <w:rPr>
          <w:rFonts w:ascii="Times New Roman" w:hAnsi="Times New Roman"/>
        </w:rPr>
      </w:pPr>
      <w:r>
        <w:rPr>
          <w:rFonts w:ascii="Times New Roman" w:hAnsi="Times New Roman"/>
        </w:rPr>
        <w:lastRenderedPageBreak/>
        <w:t xml:space="preserve">In light of these statements, it </w:t>
      </w:r>
      <w:r w:rsidR="00242B09">
        <w:rPr>
          <w:rFonts w:ascii="Times New Roman" w:hAnsi="Times New Roman"/>
        </w:rPr>
        <w:t xml:space="preserve">is perhaps hardly surprising that </w:t>
      </w:r>
      <w:r>
        <w:rPr>
          <w:rFonts w:ascii="Times New Roman" w:hAnsi="Times New Roman"/>
        </w:rPr>
        <w:t xml:space="preserve">in recent years </w:t>
      </w:r>
      <w:r w:rsidR="00242B09">
        <w:rPr>
          <w:rFonts w:ascii="Times New Roman" w:hAnsi="Times New Roman"/>
        </w:rPr>
        <w:t>the</w:t>
      </w:r>
      <w:r w:rsidR="005D5BAA">
        <w:rPr>
          <w:rFonts w:ascii="Times New Roman" w:hAnsi="Times New Roman"/>
        </w:rPr>
        <w:t xml:space="preserve"> arguably</w:t>
      </w:r>
      <w:r w:rsidR="00242B09">
        <w:rPr>
          <w:rFonts w:ascii="Times New Roman" w:hAnsi="Times New Roman"/>
        </w:rPr>
        <w:t xml:space="preserve"> trivial theories of Krashen </w:t>
      </w:r>
      <w:r w:rsidR="00BC5E80">
        <w:rPr>
          <w:rFonts w:ascii="Times New Roman" w:hAnsi="Times New Roman"/>
        </w:rPr>
        <w:t xml:space="preserve">have been perceived as </w:t>
      </w:r>
      <w:r w:rsidR="00242B09">
        <w:rPr>
          <w:rFonts w:ascii="Times New Roman" w:hAnsi="Times New Roman"/>
        </w:rPr>
        <w:t xml:space="preserve">one of the few </w:t>
      </w:r>
      <w:r w:rsidR="00BC5E80">
        <w:rPr>
          <w:rFonts w:ascii="Times New Roman" w:hAnsi="Times New Roman"/>
        </w:rPr>
        <w:t>‘theoretical’</w:t>
      </w:r>
      <w:r w:rsidR="001752E0">
        <w:rPr>
          <w:rFonts w:ascii="Times New Roman" w:hAnsi="Times New Roman"/>
        </w:rPr>
        <w:t xml:space="preserve"> </w:t>
      </w:r>
      <w:r w:rsidR="00BC5E80">
        <w:rPr>
          <w:rFonts w:ascii="Times New Roman" w:hAnsi="Times New Roman"/>
        </w:rPr>
        <w:t xml:space="preserve">straws </w:t>
      </w:r>
      <w:r w:rsidR="00242B09">
        <w:rPr>
          <w:rFonts w:ascii="Times New Roman" w:hAnsi="Times New Roman"/>
        </w:rPr>
        <w:t xml:space="preserve">that </w:t>
      </w:r>
      <w:r w:rsidR="00DA72C8">
        <w:rPr>
          <w:rFonts w:ascii="Times New Roman" w:hAnsi="Times New Roman"/>
        </w:rPr>
        <w:t xml:space="preserve">teacher educators across </w:t>
      </w:r>
      <w:smartTag w:uri="urn:schemas-microsoft-com:office:smarttags" w:element="place">
        <w:r w:rsidR="00DA72C8">
          <w:rPr>
            <w:rFonts w:ascii="Times New Roman" w:hAnsi="Times New Roman"/>
          </w:rPr>
          <w:t>Europe</w:t>
        </w:r>
      </w:smartTag>
      <w:r w:rsidR="00242B09">
        <w:rPr>
          <w:rFonts w:ascii="Times New Roman" w:hAnsi="Times New Roman"/>
        </w:rPr>
        <w:t xml:space="preserve"> could clutch at</w:t>
      </w:r>
      <w:r w:rsidR="00DA72C8">
        <w:rPr>
          <w:rFonts w:ascii="Times New Roman" w:hAnsi="Times New Roman"/>
        </w:rPr>
        <w:t xml:space="preserve"> (see Fenner and Newby 2006)</w:t>
      </w:r>
      <w:r w:rsidR="00242B09">
        <w:rPr>
          <w:rFonts w:ascii="Times New Roman" w:hAnsi="Times New Roman"/>
        </w:rPr>
        <w:t xml:space="preserve">. </w:t>
      </w:r>
    </w:p>
    <w:p w:rsidR="00DA72C8" w:rsidRDefault="00DA72C8" w:rsidP="007B3E03">
      <w:pPr>
        <w:pStyle w:val="ViennaStandard"/>
      </w:pPr>
      <w:r>
        <w:rPr>
          <w:bCs/>
        </w:rPr>
        <w:tab/>
        <w:t xml:space="preserve">It is my view, however, that all this is about to change. A growing interest in the field of </w:t>
      </w:r>
      <w:r w:rsidR="00135846">
        <w:rPr>
          <w:bCs/>
        </w:rPr>
        <w:t xml:space="preserve">cognitive linguistics </w:t>
      </w:r>
      <w:r>
        <w:rPr>
          <w:bCs/>
        </w:rPr>
        <w:t>and the elaboration an</w:t>
      </w:r>
      <w:r w:rsidR="00590FB6">
        <w:rPr>
          <w:bCs/>
        </w:rPr>
        <w:t>d refinement of its theories have</w:t>
      </w:r>
      <w:r w:rsidR="00307CEC">
        <w:rPr>
          <w:bCs/>
        </w:rPr>
        <w:t>, in recent years,</w:t>
      </w:r>
      <w:r>
        <w:rPr>
          <w:bCs/>
        </w:rPr>
        <w:t xml:space="preserve"> spawned a number of </w:t>
      </w:r>
      <w:r w:rsidR="00307CEC">
        <w:rPr>
          <w:bCs/>
        </w:rPr>
        <w:t xml:space="preserve">books </w:t>
      </w:r>
      <w:r w:rsidR="00BC5E80">
        <w:rPr>
          <w:bCs/>
        </w:rPr>
        <w:t>by applied linguist</w:t>
      </w:r>
      <w:r w:rsidRPr="004655AC">
        <w:rPr>
          <w:bCs/>
        </w:rPr>
        <w:t xml:space="preserve">s </w:t>
      </w:r>
      <w:r w:rsidR="00307CEC">
        <w:rPr>
          <w:bCs/>
        </w:rPr>
        <w:t xml:space="preserve">which seek to apply </w:t>
      </w:r>
      <w:r w:rsidR="00590FB6">
        <w:rPr>
          <w:bCs/>
        </w:rPr>
        <w:t xml:space="preserve">cognitive </w:t>
      </w:r>
      <w:r w:rsidR="00307CEC">
        <w:rPr>
          <w:bCs/>
        </w:rPr>
        <w:t xml:space="preserve">insights to language teaching and learning. </w:t>
      </w:r>
      <w:r w:rsidRPr="004655AC">
        <w:rPr>
          <w:bCs/>
        </w:rPr>
        <w:t>Some of these are</w:t>
      </w:r>
      <w:r>
        <w:rPr>
          <w:bCs/>
        </w:rPr>
        <w:t>, in chronological order,</w:t>
      </w:r>
      <w:r w:rsidRPr="004655AC">
        <w:rPr>
          <w:bCs/>
        </w:rPr>
        <w:t xml:space="preserve"> </w:t>
      </w:r>
      <w:r w:rsidRPr="004655AC">
        <w:t>Johnson (1996)</w:t>
      </w:r>
      <w:r>
        <w:t>,</w:t>
      </w:r>
      <w:r w:rsidRPr="009A37B3">
        <w:t xml:space="preserve"> </w:t>
      </w:r>
      <w:r w:rsidRPr="004655AC">
        <w:t>Skehan (1998)</w:t>
      </w:r>
      <w:r>
        <w:t>,</w:t>
      </w:r>
      <w:r w:rsidRPr="004655AC">
        <w:t xml:space="preserve"> Robinson (</w:t>
      </w:r>
      <w:r w:rsidR="000B35AB">
        <w:t>ed.)</w:t>
      </w:r>
      <w:r w:rsidRPr="004655AC">
        <w:t xml:space="preserve"> (2001)</w:t>
      </w:r>
      <w:r>
        <w:t>,</w:t>
      </w:r>
      <w:r w:rsidRPr="004655AC">
        <w:t xml:space="preserve"> Hinkel and Fotos (eds.) (2002), DeKeyser (</w:t>
      </w:r>
      <w:r w:rsidR="000B35AB">
        <w:t>ed.)</w:t>
      </w:r>
      <w:r w:rsidRPr="004655AC">
        <w:t xml:space="preserve"> (2007), </w:t>
      </w:r>
      <w:r>
        <w:t xml:space="preserve">Achard, M. and Niemeier, S. (2004), </w:t>
      </w:r>
      <w:r w:rsidRPr="004655AC">
        <w:t xml:space="preserve">De Kop and De Rycker (2008), </w:t>
      </w:r>
      <w:r>
        <w:t>Robinson and Ellis (eds.)</w:t>
      </w:r>
      <w:r w:rsidRPr="004655AC">
        <w:t xml:space="preserve"> (2008)</w:t>
      </w:r>
      <w:r>
        <w:t xml:space="preserve">, Holme (2009) and Littlemore (2009). </w:t>
      </w:r>
    </w:p>
    <w:p w:rsidR="00DA72C8" w:rsidRDefault="00B52AD5" w:rsidP="007B3E03">
      <w:pPr>
        <w:pStyle w:val="ViennaStandard"/>
      </w:pPr>
      <w:r>
        <w:tab/>
      </w:r>
      <w:r w:rsidR="00307CEC">
        <w:t>Whils</w:t>
      </w:r>
      <w:r w:rsidR="00BC5E80">
        <w:t>t</w:t>
      </w:r>
      <w:r w:rsidR="00307CEC">
        <w:t xml:space="preserve"> early </w:t>
      </w:r>
      <w:r w:rsidR="00DA72C8">
        <w:t>cognitively-oriented books were concerned with language acquisition but had little to say about language itself – for example, Johnso</w:t>
      </w:r>
      <w:r w:rsidR="00307CEC">
        <w:t>n and Skehan</w:t>
      </w:r>
      <w:r w:rsidR="00BC5E80">
        <w:t xml:space="preserve"> -</w:t>
      </w:r>
      <w:r w:rsidR="00DA72C8">
        <w:t xml:space="preserve"> recent books</w:t>
      </w:r>
      <w:r w:rsidR="00307CEC">
        <w:t xml:space="preserve"> </w:t>
      </w:r>
      <w:r w:rsidR="00DA72C8">
        <w:t xml:space="preserve">have </w:t>
      </w:r>
      <w:r w:rsidR="00307CEC">
        <w:t xml:space="preserve">been more </w:t>
      </w:r>
      <w:r>
        <w:t xml:space="preserve">strongly </w:t>
      </w:r>
      <w:r w:rsidR="00307CEC">
        <w:t xml:space="preserve">oriented to language description. </w:t>
      </w:r>
      <w:r w:rsidR="00DA72C8">
        <w:t xml:space="preserve">Thus, </w:t>
      </w:r>
      <w:r w:rsidR="00DA72C8" w:rsidRPr="004655AC">
        <w:t xml:space="preserve">just as Chomsky provides a </w:t>
      </w:r>
      <w:r w:rsidR="00BC5E80">
        <w:t xml:space="preserve">theoretical </w:t>
      </w:r>
      <w:r w:rsidR="00DA72C8" w:rsidRPr="004655AC">
        <w:t>framework for both language and language acquisition,</w:t>
      </w:r>
      <w:r w:rsidR="00DA72C8">
        <w:t xml:space="preserve"> cognitive theories are able to investigate both language and learning within similar parameters. </w:t>
      </w:r>
      <w:r w:rsidR="00DA72C8" w:rsidRPr="004655AC">
        <w:t xml:space="preserve">Holme </w:t>
      </w:r>
      <w:r w:rsidR="00DA72C8">
        <w:t>and Littlemore, both published in 2009, are</w:t>
      </w:r>
      <w:r w:rsidR="00DA72C8" w:rsidRPr="004655AC">
        <w:t xml:space="preserve"> </w:t>
      </w:r>
      <w:r w:rsidR="00307CEC">
        <w:t xml:space="preserve">two books </w:t>
      </w:r>
      <w:r w:rsidR="00DA72C8">
        <w:t xml:space="preserve">which, it seems to me, </w:t>
      </w:r>
      <w:r w:rsidR="00307CEC">
        <w:t xml:space="preserve">provide insights which </w:t>
      </w:r>
      <w:r>
        <w:t xml:space="preserve">clearly </w:t>
      </w:r>
      <w:r w:rsidR="00307CEC">
        <w:t xml:space="preserve">show the potential of </w:t>
      </w:r>
      <w:r w:rsidR="00135846">
        <w:t>cognitive</w:t>
      </w:r>
      <w:r w:rsidR="00307CEC">
        <w:t xml:space="preserve"> </w:t>
      </w:r>
      <w:r w:rsidR="00135846">
        <w:t xml:space="preserve">linguistics </w:t>
      </w:r>
      <w:r w:rsidR="00307CEC">
        <w:t xml:space="preserve">for </w:t>
      </w:r>
      <w:r w:rsidR="00DA72C8">
        <w:t xml:space="preserve">language teaching. </w:t>
      </w:r>
    </w:p>
    <w:p w:rsidR="00505F59" w:rsidRDefault="00505F59" w:rsidP="007B3E03">
      <w:pPr>
        <w:tabs>
          <w:tab w:val="left" w:pos="426"/>
          <w:tab w:val="right" w:pos="8820"/>
        </w:tabs>
        <w:rPr>
          <w:rFonts w:ascii="Times New Roman" w:hAnsi="Times New Roman"/>
        </w:rPr>
      </w:pPr>
    </w:p>
    <w:p w:rsidR="000B4C44" w:rsidRPr="004655AC" w:rsidRDefault="000B4C44" w:rsidP="007B3E03">
      <w:pPr>
        <w:tabs>
          <w:tab w:val="left" w:pos="426"/>
          <w:tab w:val="right" w:pos="8820"/>
        </w:tabs>
        <w:rPr>
          <w:rFonts w:ascii="Times New Roman" w:hAnsi="Times New Roman"/>
        </w:rPr>
      </w:pPr>
    </w:p>
    <w:p w:rsidR="004A42B0" w:rsidRPr="004655AC" w:rsidRDefault="004A42B0" w:rsidP="00105DBB">
      <w:pPr>
        <w:pStyle w:val="VHeadings"/>
      </w:pPr>
      <w:r w:rsidRPr="004655AC">
        <w:t>Theory and pedagogical grammar</w:t>
      </w:r>
    </w:p>
    <w:p w:rsidR="004A42B0" w:rsidRPr="004655AC" w:rsidRDefault="004A42B0" w:rsidP="007B3E03">
      <w:pPr>
        <w:tabs>
          <w:tab w:val="left" w:pos="426"/>
        </w:tabs>
        <w:rPr>
          <w:rFonts w:ascii="Times New Roman" w:hAnsi="Times New Roman"/>
        </w:rPr>
      </w:pPr>
    </w:p>
    <w:p w:rsidR="004A42B0" w:rsidRPr="004655AC" w:rsidRDefault="00307CEC" w:rsidP="007B3E03">
      <w:pPr>
        <w:tabs>
          <w:tab w:val="left" w:pos="426"/>
        </w:tabs>
        <w:rPr>
          <w:rFonts w:ascii="Times New Roman" w:hAnsi="Times New Roman"/>
        </w:rPr>
      </w:pPr>
      <w:r w:rsidRPr="004655AC">
        <w:rPr>
          <w:rFonts w:ascii="Times New Roman" w:hAnsi="Times New Roman"/>
          <w:snapToGrid w:val="0"/>
        </w:rPr>
        <w:t xml:space="preserve">Since </w:t>
      </w:r>
      <w:r w:rsidR="004A42B0" w:rsidRPr="004655AC">
        <w:rPr>
          <w:rFonts w:ascii="Times New Roman" w:hAnsi="Times New Roman"/>
          <w:snapToGrid w:val="0"/>
        </w:rPr>
        <w:t xml:space="preserve">grammar is the area of </w:t>
      </w:r>
      <w:r>
        <w:rPr>
          <w:rFonts w:ascii="Times New Roman" w:hAnsi="Times New Roman"/>
          <w:snapToGrid w:val="0"/>
        </w:rPr>
        <w:t xml:space="preserve">linguistics </w:t>
      </w:r>
      <w:r w:rsidR="004A42B0" w:rsidRPr="004655AC">
        <w:rPr>
          <w:rFonts w:ascii="Times New Roman" w:hAnsi="Times New Roman"/>
          <w:snapToGrid w:val="0"/>
        </w:rPr>
        <w:t>to which most theoretical attention has been paid and in which most theories and models have been developed, we might expect that</w:t>
      </w:r>
      <w:r>
        <w:rPr>
          <w:rFonts w:ascii="Times New Roman" w:hAnsi="Times New Roman"/>
          <w:snapToGrid w:val="0"/>
        </w:rPr>
        <w:t xml:space="preserve"> </w:t>
      </w:r>
      <w:r w:rsidR="004A42B0" w:rsidRPr="004655AC">
        <w:rPr>
          <w:rFonts w:ascii="Times New Roman" w:hAnsi="Times New Roman"/>
          <w:snapToGrid w:val="0"/>
        </w:rPr>
        <w:t xml:space="preserve">some </w:t>
      </w:r>
      <w:r w:rsidR="00BC5E80">
        <w:rPr>
          <w:rFonts w:ascii="Times New Roman" w:hAnsi="Times New Roman"/>
          <w:snapToGrid w:val="0"/>
        </w:rPr>
        <w:t xml:space="preserve">insights from these theories might </w:t>
      </w:r>
      <w:r w:rsidR="004A42B0" w:rsidRPr="004655AC">
        <w:rPr>
          <w:rFonts w:ascii="Times New Roman" w:hAnsi="Times New Roman"/>
          <w:snapToGrid w:val="0"/>
        </w:rPr>
        <w:t>be discernible in</w:t>
      </w:r>
      <w:r w:rsidR="00D86676" w:rsidRPr="004655AC">
        <w:rPr>
          <w:rFonts w:ascii="Times New Roman" w:hAnsi="Times New Roman"/>
          <w:snapToGrid w:val="0"/>
        </w:rPr>
        <w:t xml:space="preserve">, say, the rules </w:t>
      </w:r>
      <w:r>
        <w:rPr>
          <w:rFonts w:ascii="Times New Roman" w:hAnsi="Times New Roman"/>
          <w:snapToGrid w:val="0"/>
        </w:rPr>
        <w:t xml:space="preserve">found in </w:t>
      </w:r>
      <w:r w:rsidR="004A42B0" w:rsidRPr="004655AC">
        <w:rPr>
          <w:rFonts w:ascii="Times New Roman" w:hAnsi="Times New Roman"/>
          <w:snapToGrid w:val="0"/>
        </w:rPr>
        <w:t xml:space="preserve">pedagogical </w:t>
      </w:r>
      <w:r>
        <w:rPr>
          <w:rFonts w:ascii="Times New Roman" w:hAnsi="Times New Roman"/>
          <w:snapToGrid w:val="0"/>
        </w:rPr>
        <w:t xml:space="preserve">reference </w:t>
      </w:r>
      <w:r w:rsidR="004A42B0" w:rsidRPr="004655AC">
        <w:rPr>
          <w:rFonts w:ascii="Times New Roman" w:hAnsi="Times New Roman"/>
          <w:snapToGrid w:val="0"/>
        </w:rPr>
        <w:t>grammar</w:t>
      </w:r>
      <w:r>
        <w:rPr>
          <w:rFonts w:ascii="Times New Roman" w:hAnsi="Times New Roman"/>
          <w:snapToGrid w:val="0"/>
        </w:rPr>
        <w:t>s</w:t>
      </w:r>
      <w:r w:rsidR="004A42B0" w:rsidRPr="004655AC">
        <w:rPr>
          <w:rFonts w:ascii="Times New Roman" w:hAnsi="Times New Roman"/>
          <w:snapToGrid w:val="0"/>
        </w:rPr>
        <w:t xml:space="preserve">. Yet, </w:t>
      </w:r>
      <w:r w:rsidR="004A42B0" w:rsidRPr="004655AC">
        <w:rPr>
          <w:rFonts w:ascii="Times New Roman" w:hAnsi="Times New Roman"/>
          <w:spacing w:val="-3"/>
        </w:rPr>
        <w:t>following a survey of various pedagogical reference grammars, Chalker (1994: 42) concludes that ‘all the books in the survey are concerned with ‘surface’ structure - what is said or written - and not with an abstract theoretical model</w:t>
      </w:r>
      <w:r w:rsidR="007D764E" w:rsidRPr="004655AC">
        <w:rPr>
          <w:rFonts w:ascii="Times New Roman" w:hAnsi="Times New Roman"/>
          <w:spacing w:val="-3"/>
        </w:rPr>
        <w:fldChar w:fldCharType="begin"/>
      </w:r>
      <w:r w:rsidR="004A42B0" w:rsidRPr="004655AC">
        <w:rPr>
          <w:rFonts w:ascii="Times New Roman" w:hAnsi="Times New Roman"/>
          <w:spacing w:val="-3"/>
        </w:rPr>
        <w:instrText xml:space="preserve"> XE "</w:instrText>
      </w:r>
      <w:r w:rsidR="004A42B0" w:rsidRPr="004655AC">
        <w:rPr>
          <w:rFonts w:ascii="Times New Roman" w:hAnsi="Times New Roman"/>
        </w:rPr>
        <w:instrText>theoretical model"</w:instrText>
      </w:r>
      <w:r w:rsidR="004A42B0" w:rsidRPr="004655AC">
        <w:rPr>
          <w:rFonts w:ascii="Times New Roman" w:hAnsi="Times New Roman"/>
          <w:spacing w:val="-3"/>
        </w:rPr>
        <w:instrText xml:space="preserve"> </w:instrText>
      </w:r>
      <w:r w:rsidR="007D764E" w:rsidRPr="004655AC">
        <w:rPr>
          <w:rFonts w:ascii="Times New Roman" w:hAnsi="Times New Roman"/>
          <w:spacing w:val="-3"/>
        </w:rPr>
        <w:fldChar w:fldCharType="end"/>
      </w:r>
      <w:r w:rsidR="004A42B0" w:rsidRPr="004655AC">
        <w:rPr>
          <w:rFonts w:ascii="Times New Roman" w:hAnsi="Times New Roman"/>
          <w:spacing w:val="-3"/>
        </w:rPr>
        <w:t xml:space="preserve"> of grammar.’ An earlier survey by Dirven (1990</w:t>
      </w:r>
      <w:r w:rsidR="00BC2E73">
        <w:rPr>
          <w:rFonts w:ascii="Times New Roman" w:hAnsi="Times New Roman"/>
          <w:spacing w:val="-3"/>
        </w:rPr>
        <w:t>: 8</w:t>
      </w:r>
      <w:r w:rsidR="004A42B0" w:rsidRPr="004655AC">
        <w:rPr>
          <w:rFonts w:ascii="Times New Roman" w:hAnsi="Times New Roman"/>
          <w:spacing w:val="-3"/>
        </w:rPr>
        <w:t xml:space="preserve">) led him to </w:t>
      </w:r>
      <w:r>
        <w:rPr>
          <w:rFonts w:ascii="Times New Roman" w:hAnsi="Times New Roman"/>
          <w:spacing w:val="-3"/>
        </w:rPr>
        <w:t xml:space="preserve">observe </w:t>
      </w:r>
      <w:r w:rsidR="004A42B0" w:rsidRPr="004655AC">
        <w:rPr>
          <w:rFonts w:ascii="Times New Roman" w:hAnsi="Times New Roman"/>
          <w:spacing w:val="-3"/>
        </w:rPr>
        <w:t>that “</w:t>
      </w:r>
      <w:r w:rsidR="004A42B0" w:rsidRPr="004655AC">
        <w:rPr>
          <w:rFonts w:ascii="Times New Roman" w:hAnsi="Times New Roman"/>
        </w:rPr>
        <w:t>a major assignment for foreign language pedagogy is experimental research into adequate forms of rule formulation</w:t>
      </w:r>
      <w:r w:rsidR="007D764E" w:rsidRPr="004655AC">
        <w:rPr>
          <w:rFonts w:ascii="Times New Roman" w:hAnsi="Times New Roman"/>
        </w:rPr>
        <w:fldChar w:fldCharType="begin"/>
      </w:r>
      <w:r w:rsidR="004A42B0" w:rsidRPr="004655AC">
        <w:rPr>
          <w:rFonts w:ascii="Times New Roman" w:hAnsi="Times New Roman"/>
        </w:rPr>
        <w:instrText xml:space="preserve"> XE "rule formulation" </w:instrText>
      </w:r>
      <w:r w:rsidR="007D764E" w:rsidRPr="004655AC">
        <w:rPr>
          <w:rFonts w:ascii="Times New Roman" w:hAnsi="Times New Roman"/>
        </w:rPr>
        <w:fldChar w:fldCharType="end"/>
      </w:r>
      <w:r w:rsidR="004A42B0" w:rsidRPr="004655AC">
        <w:rPr>
          <w:rFonts w:ascii="Times New Roman" w:hAnsi="Times New Roman"/>
        </w:rPr>
        <w:t xml:space="preserve"> and presentation. It is </w:t>
      </w:r>
      <w:r w:rsidR="004A42B0" w:rsidRPr="00BC5E80">
        <w:rPr>
          <w:rFonts w:ascii="Times New Roman" w:hAnsi="Times New Roman"/>
          <w:i/>
        </w:rPr>
        <w:t>astonishing</w:t>
      </w:r>
      <w:r w:rsidR="004A42B0" w:rsidRPr="004655AC">
        <w:rPr>
          <w:rFonts w:ascii="Times New Roman" w:hAnsi="Times New Roman"/>
        </w:rPr>
        <w:t xml:space="preserve"> that so little research ha</w:t>
      </w:r>
      <w:r w:rsidR="00BC5E80">
        <w:rPr>
          <w:rFonts w:ascii="Times New Roman" w:hAnsi="Times New Roman"/>
        </w:rPr>
        <w:t>s been carried out in this area</w:t>
      </w:r>
      <w:r w:rsidR="004A42B0" w:rsidRPr="004655AC">
        <w:rPr>
          <w:rFonts w:ascii="Times New Roman" w:hAnsi="Times New Roman"/>
        </w:rPr>
        <w:t>’</w:t>
      </w:r>
      <w:r w:rsidR="00BC5E80">
        <w:rPr>
          <w:rFonts w:ascii="Times New Roman" w:hAnsi="Times New Roman"/>
        </w:rPr>
        <w:t xml:space="preserve"> (my italics).</w:t>
      </w:r>
      <w:r w:rsidR="004A42B0" w:rsidRPr="004655AC">
        <w:rPr>
          <w:rFonts w:ascii="Times New Roman" w:hAnsi="Times New Roman"/>
        </w:rPr>
        <w:t xml:space="preserve"> </w:t>
      </w:r>
    </w:p>
    <w:p w:rsidR="004A42B0" w:rsidRPr="004655AC" w:rsidRDefault="004A42B0" w:rsidP="007B3E03">
      <w:pPr>
        <w:tabs>
          <w:tab w:val="left" w:pos="426"/>
        </w:tabs>
        <w:ind w:firstLine="720"/>
        <w:rPr>
          <w:rFonts w:ascii="Times New Roman" w:hAnsi="Times New Roman"/>
          <w:snapToGrid w:val="0"/>
        </w:rPr>
      </w:pPr>
      <w:r w:rsidRPr="004655AC">
        <w:rPr>
          <w:rFonts w:ascii="Times New Roman" w:hAnsi="Times New Roman"/>
        </w:rPr>
        <w:t>Swan</w:t>
      </w:r>
      <w:r w:rsidR="007D764E" w:rsidRPr="004655AC">
        <w:rPr>
          <w:rFonts w:ascii="Times New Roman" w:hAnsi="Times New Roman"/>
        </w:rPr>
        <w:fldChar w:fldCharType="begin"/>
      </w:r>
      <w:r w:rsidRPr="004655AC">
        <w:rPr>
          <w:rFonts w:ascii="Times New Roman" w:hAnsi="Times New Roman"/>
        </w:rPr>
        <w:instrText xml:space="preserve"> XE "Swan" </w:instrText>
      </w:r>
      <w:r w:rsidR="007D764E" w:rsidRPr="004655AC">
        <w:rPr>
          <w:rFonts w:ascii="Times New Roman" w:hAnsi="Times New Roman"/>
        </w:rPr>
        <w:fldChar w:fldCharType="end"/>
      </w:r>
      <w:r w:rsidRPr="004655AC">
        <w:rPr>
          <w:rFonts w:ascii="Times New Roman" w:hAnsi="Times New Roman"/>
        </w:rPr>
        <w:t xml:space="preserve"> (1994: 45) does </w:t>
      </w:r>
      <w:r w:rsidR="00BC5E80">
        <w:rPr>
          <w:rFonts w:ascii="Times New Roman" w:hAnsi="Times New Roman"/>
        </w:rPr>
        <w:t xml:space="preserve">in fact </w:t>
      </w:r>
      <w:r w:rsidRPr="004655AC">
        <w:rPr>
          <w:rFonts w:ascii="Times New Roman" w:hAnsi="Times New Roman"/>
        </w:rPr>
        <w:t>list his own ‘</w:t>
      </w:r>
      <w:r w:rsidR="00C16213">
        <w:rPr>
          <w:rFonts w:ascii="Times New Roman" w:hAnsi="Times New Roman"/>
        </w:rPr>
        <w:t>[d]</w:t>
      </w:r>
      <w:r w:rsidRPr="004655AC">
        <w:rPr>
          <w:rFonts w:ascii="Times New Roman" w:hAnsi="Times New Roman"/>
        </w:rPr>
        <w:t>esign criteria for pedagogic language rules</w:t>
      </w:r>
      <w:r w:rsidR="007D764E" w:rsidRPr="004655AC">
        <w:rPr>
          <w:rFonts w:ascii="Times New Roman" w:hAnsi="Times New Roman"/>
        </w:rPr>
        <w:fldChar w:fldCharType="begin"/>
      </w:r>
      <w:r w:rsidRPr="004655AC">
        <w:rPr>
          <w:rFonts w:ascii="Times New Roman" w:hAnsi="Times New Roman"/>
        </w:rPr>
        <w:instrText xml:space="preserve"> XE "rules of grammar" </w:instrText>
      </w:r>
      <w:r w:rsidR="007D764E" w:rsidRPr="004655AC">
        <w:rPr>
          <w:rFonts w:ascii="Times New Roman" w:hAnsi="Times New Roman"/>
        </w:rPr>
        <w:fldChar w:fldCharType="end"/>
      </w:r>
      <w:r w:rsidRPr="004655AC">
        <w:rPr>
          <w:rFonts w:ascii="Times New Roman" w:hAnsi="Times New Roman"/>
        </w:rPr>
        <w:t xml:space="preserve">’. Yet these tend to operate at a superficial level and do not </w:t>
      </w:r>
      <w:r w:rsidR="000A1339">
        <w:rPr>
          <w:rFonts w:ascii="Times New Roman" w:hAnsi="Times New Roman"/>
        </w:rPr>
        <w:t xml:space="preserve">address </w:t>
      </w:r>
      <w:r w:rsidRPr="004655AC">
        <w:rPr>
          <w:rFonts w:ascii="Times New Roman" w:hAnsi="Times New Roman"/>
        </w:rPr>
        <w:t xml:space="preserve">the question of what grammatical meaning actually is. Swan’s first criterion - ‘rules must be true’ - is a rather empty statement if </w:t>
      </w:r>
      <w:r w:rsidR="00453462">
        <w:rPr>
          <w:rFonts w:ascii="Times New Roman" w:hAnsi="Times New Roman"/>
        </w:rPr>
        <w:t xml:space="preserve">it is not </w:t>
      </w:r>
      <w:r w:rsidRPr="004655AC">
        <w:rPr>
          <w:rFonts w:ascii="Times New Roman" w:hAnsi="Times New Roman"/>
        </w:rPr>
        <w:t>embed</w:t>
      </w:r>
      <w:r w:rsidR="00453462">
        <w:rPr>
          <w:rFonts w:ascii="Times New Roman" w:hAnsi="Times New Roman"/>
        </w:rPr>
        <w:t>ded</w:t>
      </w:r>
      <w:r w:rsidRPr="004655AC">
        <w:rPr>
          <w:rFonts w:ascii="Times New Roman" w:hAnsi="Times New Roman"/>
        </w:rPr>
        <w:t xml:space="preserve"> within a more general theory of language which will provide the means for validating their truthfulness. </w:t>
      </w:r>
    </w:p>
    <w:p w:rsidR="00A90459" w:rsidRPr="004655AC" w:rsidRDefault="004A42B0" w:rsidP="007B3E03">
      <w:pPr>
        <w:tabs>
          <w:tab w:val="left" w:pos="426"/>
        </w:tabs>
        <w:rPr>
          <w:rFonts w:ascii="Times New Roman" w:hAnsi="Times New Roman"/>
        </w:rPr>
      </w:pPr>
      <w:r w:rsidRPr="004655AC">
        <w:rPr>
          <w:rFonts w:ascii="Times New Roman" w:hAnsi="Times New Roman"/>
        </w:rPr>
        <w:tab/>
        <w:t xml:space="preserve">As Chalker </w:t>
      </w:r>
      <w:r w:rsidR="00C16213">
        <w:rPr>
          <w:rFonts w:ascii="Times New Roman" w:hAnsi="Times New Roman"/>
        </w:rPr>
        <w:t>(</w:t>
      </w:r>
      <w:r w:rsidR="00DA287C">
        <w:rPr>
          <w:rFonts w:ascii="Times New Roman" w:hAnsi="Times New Roman"/>
        </w:rPr>
        <w:t>1994: 31</w:t>
      </w:r>
      <w:r w:rsidR="00C16213">
        <w:rPr>
          <w:rFonts w:ascii="Times New Roman" w:hAnsi="Times New Roman"/>
        </w:rPr>
        <w:t xml:space="preserve">) </w:t>
      </w:r>
      <w:r w:rsidRPr="004655AC">
        <w:rPr>
          <w:rFonts w:ascii="Times New Roman" w:hAnsi="Times New Roman"/>
        </w:rPr>
        <w:t xml:space="preserve">further points out, </w:t>
      </w:r>
      <w:r w:rsidRPr="004655AC">
        <w:rPr>
          <w:rFonts w:ascii="Times New Roman" w:hAnsi="Times New Roman"/>
          <w:snapToGrid w:val="0"/>
        </w:rPr>
        <w:t>there tends to be a tacit assumption among many students, teachers and pedagogical grammar</w:t>
      </w:r>
      <w:r w:rsidR="007D764E" w:rsidRPr="004655AC">
        <w:rPr>
          <w:rFonts w:ascii="Times New Roman" w:hAnsi="Times New Roman"/>
          <w:snapToGrid w:val="0"/>
        </w:rPr>
        <w:fldChar w:fldCharType="begin"/>
      </w:r>
      <w:r w:rsidRPr="004655AC">
        <w:rPr>
          <w:rFonts w:ascii="Times New Roman" w:hAnsi="Times New Roman"/>
          <w:snapToGrid w:val="0"/>
        </w:rPr>
        <w:instrText xml:space="preserve"> XE "</w:instrText>
      </w:r>
      <w:r w:rsidRPr="004655AC">
        <w:rPr>
          <w:rFonts w:ascii="Times New Roman" w:hAnsi="Times New Roman"/>
        </w:rPr>
        <w:instrText>pedagogical grammar"</w:instrText>
      </w:r>
      <w:r w:rsidRPr="004655AC">
        <w:rPr>
          <w:rFonts w:ascii="Times New Roman" w:hAnsi="Times New Roman"/>
          <w:snapToGrid w:val="0"/>
        </w:rPr>
        <w:instrText xml:space="preserve"> </w:instrText>
      </w:r>
      <w:r w:rsidR="007D764E" w:rsidRPr="004655AC">
        <w:rPr>
          <w:rFonts w:ascii="Times New Roman" w:hAnsi="Times New Roman"/>
          <w:snapToGrid w:val="0"/>
        </w:rPr>
        <w:fldChar w:fldCharType="end"/>
      </w:r>
      <w:r w:rsidRPr="004655AC">
        <w:rPr>
          <w:rFonts w:ascii="Times New Roman" w:hAnsi="Times New Roman"/>
          <w:snapToGrid w:val="0"/>
        </w:rPr>
        <w:t xml:space="preserve">ians that there exists what she calls a single, ‘God’s truth’ view of grammar: ‘traditional’ ways of categorising and describing grammar </w:t>
      </w:r>
      <w:r w:rsidR="00590FB6">
        <w:rPr>
          <w:rFonts w:ascii="Times New Roman" w:hAnsi="Times New Roman"/>
          <w:snapToGrid w:val="0"/>
        </w:rPr>
        <w:t xml:space="preserve">which focus </w:t>
      </w:r>
      <w:r w:rsidRPr="004655AC">
        <w:rPr>
          <w:rFonts w:ascii="Times New Roman" w:hAnsi="Times New Roman"/>
          <w:snapToGrid w:val="0"/>
        </w:rPr>
        <w:t>on formal, rather than semantic, categories</w:t>
      </w:r>
      <w:r w:rsidR="00A774E3">
        <w:rPr>
          <w:rFonts w:ascii="Times New Roman" w:hAnsi="Times New Roman"/>
          <w:snapToGrid w:val="0"/>
        </w:rPr>
        <w:t>.</w:t>
      </w:r>
      <w:r w:rsidRPr="004655AC">
        <w:rPr>
          <w:rFonts w:ascii="Times New Roman" w:hAnsi="Times New Roman"/>
          <w:snapToGrid w:val="0"/>
        </w:rPr>
        <w:t xml:space="preserve"> It is my view, based on </w:t>
      </w:r>
      <w:r w:rsidR="00A90459">
        <w:rPr>
          <w:rFonts w:ascii="Times New Roman" w:hAnsi="Times New Roman"/>
          <w:snapToGrid w:val="0"/>
        </w:rPr>
        <w:t xml:space="preserve">my </w:t>
      </w:r>
      <w:r w:rsidR="00EE50B4">
        <w:rPr>
          <w:rFonts w:ascii="Times New Roman" w:hAnsi="Times New Roman"/>
          <w:snapToGrid w:val="0"/>
        </w:rPr>
        <w:t xml:space="preserve">work with </w:t>
      </w:r>
      <w:r w:rsidRPr="004655AC">
        <w:rPr>
          <w:rFonts w:ascii="Times New Roman" w:hAnsi="Times New Roman"/>
          <w:snapToGrid w:val="0"/>
        </w:rPr>
        <w:t xml:space="preserve">teachers </w:t>
      </w:r>
      <w:r w:rsidR="00A90459">
        <w:rPr>
          <w:rFonts w:ascii="Times New Roman" w:hAnsi="Times New Roman"/>
          <w:snapToGrid w:val="0"/>
        </w:rPr>
        <w:t xml:space="preserve">from many </w:t>
      </w:r>
      <w:r w:rsidRPr="004655AC">
        <w:rPr>
          <w:rFonts w:ascii="Times New Roman" w:hAnsi="Times New Roman"/>
          <w:snapToGrid w:val="0"/>
        </w:rPr>
        <w:t xml:space="preserve">countries, that this traditional view </w:t>
      </w:r>
      <w:r w:rsidR="00A90459">
        <w:rPr>
          <w:rFonts w:ascii="Times New Roman" w:hAnsi="Times New Roman"/>
          <w:snapToGrid w:val="0"/>
        </w:rPr>
        <w:t xml:space="preserve">concerning </w:t>
      </w:r>
      <w:r w:rsidRPr="004655AC">
        <w:rPr>
          <w:rFonts w:ascii="Times New Roman" w:hAnsi="Times New Roman"/>
          <w:snapToGrid w:val="0"/>
        </w:rPr>
        <w:t xml:space="preserve">both the nature of grammar and how it should be taught dominates many classrooms across </w:t>
      </w:r>
      <w:smartTag w:uri="urn:schemas-microsoft-com:office:smarttags" w:element="place">
        <w:r w:rsidRPr="004655AC">
          <w:rPr>
            <w:rFonts w:ascii="Times New Roman" w:hAnsi="Times New Roman"/>
            <w:snapToGrid w:val="0"/>
          </w:rPr>
          <w:t>Europe</w:t>
        </w:r>
      </w:smartTag>
      <w:r w:rsidR="00A90459">
        <w:rPr>
          <w:rFonts w:ascii="Times New Roman" w:hAnsi="Times New Roman"/>
          <w:snapToGrid w:val="0"/>
        </w:rPr>
        <w:t xml:space="preserve"> and beyond</w:t>
      </w:r>
      <w:r w:rsidRPr="004655AC">
        <w:rPr>
          <w:rFonts w:ascii="Times New Roman" w:hAnsi="Times New Roman"/>
          <w:snapToGrid w:val="0"/>
        </w:rPr>
        <w:t>.</w:t>
      </w:r>
      <w:r w:rsidR="00A774E3">
        <w:rPr>
          <w:rFonts w:ascii="Times New Roman" w:hAnsi="Times New Roman"/>
          <w:snapToGrid w:val="0"/>
        </w:rPr>
        <w:t xml:space="preserve"> </w:t>
      </w:r>
    </w:p>
    <w:p w:rsidR="0062752E" w:rsidRDefault="00BC2E73" w:rsidP="007B3E03">
      <w:pPr>
        <w:tabs>
          <w:tab w:val="left" w:pos="426"/>
          <w:tab w:val="right" w:pos="8820"/>
        </w:tabs>
        <w:rPr>
          <w:rFonts w:ascii="Times New Roman" w:hAnsi="Times New Roman"/>
        </w:rPr>
      </w:pPr>
      <w:r>
        <w:rPr>
          <w:rFonts w:ascii="Times New Roman" w:hAnsi="Times New Roman"/>
        </w:rPr>
        <w:tab/>
      </w:r>
      <w:r w:rsidR="005B4EEB">
        <w:rPr>
          <w:rFonts w:ascii="Times New Roman" w:hAnsi="Times New Roman"/>
        </w:rPr>
        <w:t xml:space="preserve">As the above quotations show, </w:t>
      </w:r>
      <w:r w:rsidR="00C22E33">
        <w:rPr>
          <w:rFonts w:ascii="Times New Roman" w:hAnsi="Times New Roman"/>
        </w:rPr>
        <w:t>as far as pedagogical grammar is concerned</w:t>
      </w:r>
      <w:r w:rsidR="00D70E35">
        <w:rPr>
          <w:rFonts w:ascii="Times New Roman" w:hAnsi="Times New Roman"/>
        </w:rPr>
        <w:t>,</w:t>
      </w:r>
      <w:r w:rsidR="00C22E33">
        <w:rPr>
          <w:rFonts w:ascii="Times New Roman" w:hAnsi="Times New Roman"/>
        </w:rPr>
        <w:t xml:space="preserve"> there </w:t>
      </w:r>
      <w:r w:rsidR="00356AF5">
        <w:rPr>
          <w:rFonts w:ascii="Times New Roman" w:hAnsi="Times New Roman"/>
        </w:rPr>
        <w:t>exists</w:t>
      </w:r>
      <w:r w:rsidR="00C22E33">
        <w:rPr>
          <w:rFonts w:ascii="Times New Roman" w:hAnsi="Times New Roman"/>
        </w:rPr>
        <w:t xml:space="preserve"> something of a theoretical vacuum</w:t>
      </w:r>
      <w:r w:rsidR="00D70E35">
        <w:rPr>
          <w:rFonts w:ascii="Times New Roman" w:hAnsi="Times New Roman"/>
        </w:rPr>
        <w:t xml:space="preserve">; it is the aim of </w:t>
      </w:r>
      <w:r w:rsidR="0059353E" w:rsidRPr="005B4EEB">
        <w:rPr>
          <w:rFonts w:ascii="Times New Roman" w:hAnsi="Times New Roman"/>
        </w:rPr>
        <w:t xml:space="preserve">C+C Grammar </w:t>
      </w:r>
      <w:r w:rsidR="00D70E35" w:rsidRPr="005B4EEB">
        <w:rPr>
          <w:rFonts w:ascii="Times New Roman" w:hAnsi="Times New Roman"/>
        </w:rPr>
        <w:t xml:space="preserve">to fill this vacuum and to provide an alternative to the rather vacuous </w:t>
      </w:r>
      <w:r w:rsidR="005B4EEB" w:rsidRPr="005B4EEB">
        <w:rPr>
          <w:rFonts w:ascii="Times New Roman" w:hAnsi="Times New Roman"/>
        </w:rPr>
        <w:t>tene</w:t>
      </w:r>
      <w:r w:rsidR="005B4EEB">
        <w:rPr>
          <w:rFonts w:ascii="Times New Roman" w:hAnsi="Times New Roman"/>
        </w:rPr>
        <w:t xml:space="preserve">ts </w:t>
      </w:r>
      <w:r w:rsidR="00D70E35">
        <w:rPr>
          <w:rFonts w:ascii="Times New Roman" w:hAnsi="Times New Roman"/>
        </w:rPr>
        <w:t>of traditional approaches.</w:t>
      </w:r>
    </w:p>
    <w:p w:rsidR="000B4C44" w:rsidRPr="00300EF5" w:rsidRDefault="000B4C44" w:rsidP="007B3E03">
      <w:pPr>
        <w:tabs>
          <w:tab w:val="left" w:pos="426"/>
          <w:tab w:val="right" w:pos="8820"/>
        </w:tabs>
        <w:rPr>
          <w:rFonts w:ascii="Times New Roman" w:hAnsi="Times New Roman"/>
        </w:rPr>
      </w:pPr>
    </w:p>
    <w:p w:rsidR="00FA5EAC" w:rsidRPr="004655AC" w:rsidRDefault="00FA5EAC" w:rsidP="00105DBB">
      <w:pPr>
        <w:pStyle w:val="VHeadings"/>
      </w:pPr>
      <w:r w:rsidRPr="004655AC">
        <w:t>Cognitive+Communicative Grammar</w:t>
      </w:r>
    </w:p>
    <w:p w:rsidR="00FA5EAC" w:rsidRPr="004655AC" w:rsidRDefault="00FA5EAC" w:rsidP="007B3E03">
      <w:pPr>
        <w:pStyle w:val="ListParagraph"/>
        <w:tabs>
          <w:tab w:val="left" w:pos="426"/>
          <w:tab w:val="right" w:pos="8820"/>
        </w:tabs>
        <w:ind w:left="0"/>
        <w:rPr>
          <w:rFonts w:ascii="Times New Roman" w:hAnsi="Times New Roman"/>
        </w:rPr>
      </w:pPr>
    </w:p>
    <w:p w:rsidR="00CF538C" w:rsidRPr="004655AC" w:rsidRDefault="00F62801" w:rsidP="007B3E03">
      <w:pPr>
        <w:pStyle w:val="ListParagraph"/>
        <w:tabs>
          <w:tab w:val="left" w:pos="426"/>
          <w:tab w:val="right" w:pos="8820"/>
        </w:tabs>
        <w:ind w:left="0"/>
        <w:rPr>
          <w:rFonts w:ascii="Times New Roman" w:hAnsi="Times New Roman"/>
        </w:rPr>
      </w:pPr>
      <w:r w:rsidRPr="004655AC">
        <w:rPr>
          <w:rFonts w:ascii="Times New Roman" w:hAnsi="Times New Roman"/>
        </w:rPr>
        <w:t xml:space="preserve">The </w:t>
      </w:r>
      <w:r w:rsidR="00C2346E" w:rsidRPr="004655AC">
        <w:rPr>
          <w:rFonts w:ascii="Times New Roman" w:hAnsi="Times New Roman"/>
        </w:rPr>
        <w:t xml:space="preserve">Cognitive </w:t>
      </w:r>
      <w:r w:rsidRPr="004655AC">
        <w:rPr>
          <w:rFonts w:ascii="Times New Roman" w:hAnsi="Times New Roman"/>
        </w:rPr>
        <w:t>+</w:t>
      </w:r>
      <w:r w:rsidR="00C2346E" w:rsidRPr="004655AC">
        <w:rPr>
          <w:rFonts w:ascii="Times New Roman" w:hAnsi="Times New Roman"/>
        </w:rPr>
        <w:t xml:space="preserve"> Communicative </w:t>
      </w:r>
      <w:r w:rsidR="00DA287C">
        <w:rPr>
          <w:rFonts w:ascii="Times New Roman" w:hAnsi="Times New Roman"/>
        </w:rPr>
        <w:t xml:space="preserve">(Newby 2002) </w:t>
      </w:r>
      <w:r w:rsidR="00DA287C" w:rsidRPr="004655AC">
        <w:rPr>
          <w:rFonts w:ascii="Times New Roman" w:hAnsi="Times New Roman"/>
        </w:rPr>
        <w:t xml:space="preserve">axis </w:t>
      </w:r>
      <w:r w:rsidRPr="004655AC">
        <w:rPr>
          <w:rFonts w:ascii="Times New Roman" w:hAnsi="Times New Roman"/>
        </w:rPr>
        <w:t xml:space="preserve">refers to two separate but complementary aspects of theoretical analysis: language description and language learning. </w:t>
      </w:r>
      <w:r w:rsidR="00CF538C" w:rsidRPr="004655AC">
        <w:rPr>
          <w:rFonts w:ascii="Times New Roman" w:hAnsi="Times New Roman"/>
        </w:rPr>
        <w:t xml:space="preserve">A C+C approach to </w:t>
      </w:r>
      <w:r w:rsidR="00CF538C" w:rsidRPr="00045D23">
        <w:rPr>
          <w:rFonts w:ascii="Times New Roman" w:hAnsi="Times New Roman"/>
        </w:rPr>
        <w:t>language</w:t>
      </w:r>
      <w:r w:rsidR="00CF538C" w:rsidRPr="004655AC">
        <w:rPr>
          <w:rFonts w:ascii="Times New Roman" w:hAnsi="Times New Roman"/>
        </w:rPr>
        <w:t xml:space="preserve"> seeks to analyse and describe grammar</w:t>
      </w:r>
      <w:r w:rsidR="00045D23">
        <w:rPr>
          <w:rFonts w:ascii="Times New Roman" w:hAnsi="Times New Roman"/>
        </w:rPr>
        <w:t>,</w:t>
      </w:r>
      <w:r w:rsidR="00CF538C" w:rsidRPr="004655AC">
        <w:rPr>
          <w:rFonts w:ascii="Times New Roman" w:hAnsi="Times New Roman"/>
        </w:rPr>
        <w:t xml:space="preserve"> on the one hand in terms of the mental processes that underlie the use of language (cognitive)</w:t>
      </w:r>
      <w:r w:rsidR="00045D23">
        <w:rPr>
          <w:rFonts w:ascii="Times New Roman" w:hAnsi="Times New Roman"/>
        </w:rPr>
        <w:t>,</w:t>
      </w:r>
      <w:r w:rsidR="00CF538C" w:rsidRPr="004655AC">
        <w:rPr>
          <w:rFonts w:ascii="Times New Roman" w:hAnsi="Times New Roman"/>
        </w:rPr>
        <w:t xml:space="preserve"> and on the other, as an </w:t>
      </w:r>
      <w:r w:rsidR="00CF538C" w:rsidRPr="004655AC">
        <w:rPr>
          <w:rFonts w:ascii="Times New Roman" w:hAnsi="Times New Roman"/>
        </w:rPr>
        <w:lastRenderedPageBreak/>
        <w:t>act of communication</w:t>
      </w:r>
      <w:r w:rsidR="005E5A57">
        <w:rPr>
          <w:rFonts w:ascii="Times New Roman" w:hAnsi="Times New Roman"/>
        </w:rPr>
        <w:t xml:space="preserve"> -</w:t>
      </w:r>
      <w:r w:rsidR="00CF538C" w:rsidRPr="004655AC">
        <w:rPr>
          <w:rFonts w:ascii="Times New Roman" w:hAnsi="Times New Roman"/>
        </w:rPr>
        <w:t xml:space="preserve"> a dynamic process in which a speaker’s perceptions are encoded by linguistic means into messages (communicative). A cognitive analysis examines </w:t>
      </w:r>
      <w:r w:rsidR="00045D23">
        <w:rPr>
          <w:rFonts w:ascii="Times New Roman" w:hAnsi="Times New Roman"/>
        </w:rPr>
        <w:t xml:space="preserve">initially </w:t>
      </w:r>
      <w:r w:rsidR="00CF538C" w:rsidRPr="004655AC">
        <w:rPr>
          <w:rFonts w:ascii="Times New Roman" w:hAnsi="Times New Roman"/>
        </w:rPr>
        <w:t xml:space="preserve">how the mind is structured and organised to perceive reality </w:t>
      </w:r>
      <w:r w:rsidR="00045D23">
        <w:rPr>
          <w:rFonts w:ascii="Times New Roman" w:hAnsi="Times New Roman"/>
        </w:rPr>
        <w:t xml:space="preserve">and subsequently </w:t>
      </w:r>
      <w:r w:rsidR="00CF538C" w:rsidRPr="004655AC">
        <w:rPr>
          <w:rFonts w:ascii="Times New Roman" w:hAnsi="Times New Roman"/>
        </w:rPr>
        <w:t xml:space="preserve">how </w:t>
      </w:r>
      <w:r w:rsidR="00045D23">
        <w:rPr>
          <w:rFonts w:ascii="Times New Roman" w:hAnsi="Times New Roman"/>
        </w:rPr>
        <w:t xml:space="preserve">cognitive </w:t>
      </w:r>
      <w:r w:rsidR="00CF538C" w:rsidRPr="004655AC">
        <w:rPr>
          <w:rFonts w:ascii="Times New Roman" w:hAnsi="Times New Roman"/>
        </w:rPr>
        <w:t xml:space="preserve">categorisation </w:t>
      </w:r>
      <w:r w:rsidR="00045D23">
        <w:rPr>
          <w:rFonts w:ascii="Times New Roman" w:hAnsi="Times New Roman"/>
        </w:rPr>
        <w:t xml:space="preserve">gives rise to </w:t>
      </w:r>
      <w:r w:rsidR="00CF538C" w:rsidRPr="004655AC">
        <w:rPr>
          <w:rFonts w:ascii="Times New Roman" w:hAnsi="Times New Roman"/>
        </w:rPr>
        <w:t xml:space="preserve">grammar; a communicative analysis embeds the cognitive, semantic and formal categories arising from a cognitive analysis in other aspects of communication such as contextual variables, pragmatic meaning and register. It should be added that the cognitive and communicative categories are inseparable, overlapping and complementary categories, which is why they are always linked by a ‘+’ sign. </w:t>
      </w:r>
    </w:p>
    <w:p w:rsidR="00CF538C" w:rsidRPr="004655AC" w:rsidRDefault="00CF538C" w:rsidP="007B3E03">
      <w:pPr>
        <w:pStyle w:val="ListParagraph"/>
        <w:tabs>
          <w:tab w:val="left" w:pos="426"/>
          <w:tab w:val="right" w:pos="8820"/>
        </w:tabs>
        <w:ind w:left="0"/>
        <w:rPr>
          <w:rFonts w:ascii="Times New Roman" w:hAnsi="Times New Roman"/>
        </w:rPr>
      </w:pPr>
      <w:r w:rsidRPr="004655AC">
        <w:rPr>
          <w:rFonts w:ascii="Times New Roman" w:hAnsi="Times New Roman"/>
        </w:rPr>
        <w:tab/>
        <w:t xml:space="preserve">The Cognitive+Communicative axis will allow us to explore language description from various perspectives. By adopting a communicative view, we can approach language from a pragmatic, discourse-linked, context-based direction; by adopting a cognitive view, we can approach it from a psychological, mind-based direction. It follows from this that any definition of grammar must reflect what the </w:t>
      </w:r>
      <w:r w:rsidRPr="004655AC">
        <w:rPr>
          <w:rFonts w:ascii="Times New Roman" w:hAnsi="Times New Roman"/>
          <w:i/>
        </w:rPr>
        <w:t>Common European Framework of Reference</w:t>
      </w:r>
      <w:r w:rsidRPr="004655AC">
        <w:rPr>
          <w:rFonts w:ascii="Times New Roman" w:hAnsi="Times New Roman"/>
        </w:rPr>
        <w:t xml:space="preserve"> (2001: 9) calls an </w:t>
      </w:r>
      <w:r w:rsidRPr="00045D23">
        <w:rPr>
          <w:rFonts w:ascii="Times New Roman" w:hAnsi="Times New Roman"/>
          <w:i/>
        </w:rPr>
        <w:t>action-oriented</w:t>
      </w:r>
      <w:r w:rsidRPr="004655AC">
        <w:rPr>
          <w:rFonts w:ascii="Times New Roman" w:hAnsi="Times New Roman"/>
        </w:rPr>
        <w:t xml:space="preserve"> conception of language. </w:t>
      </w:r>
      <w:r w:rsidR="000E6E76">
        <w:rPr>
          <w:rFonts w:ascii="Times New Roman" w:hAnsi="Times New Roman"/>
        </w:rPr>
        <w:t xml:space="preserve">It must, on the one hand, see grammar as an act of grammaticalisation and, on the other, identify aspects of cognition which </w:t>
      </w:r>
      <w:r w:rsidR="004E2F20">
        <w:rPr>
          <w:rFonts w:ascii="Times New Roman" w:hAnsi="Times New Roman"/>
        </w:rPr>
        <w:t>steer the grammaticalisation process</w:t>
      </w:r>
      <w:r w:rsidR="000E6E76">
        <w:rPr>
          <w:rFonts w:ascii="Times New Roman" w:hAnsi="Times New Roman"/>
        </w:rPr>
        <w:t xml:space="preserve">. </w:t>
      </w:r>
      <w:r w:rsidR="00680DA1">
        <w:rPr>
          <w:rFonts w:ascii="Times New Roman" w:hAnsi="Times New Roman"/>
        </w:rPr>
        <w:t xml:space="preserve">As its title suggests, C+C Grammar draws on two theoretical areas, </w:t>
      </w:r>
      <w:r w:rsidR="00135846">
        <w:rPr>
          <w:rFonts w:ascii="Times New Roman" w:hAnsi="Times New Roman"/>
        </w:rPr>
        <w:t xml:space="preserve">cognitive linguistics </w:t>
      </w:r>
      <w:r w:rsidR="005E5A57">
        <w:rPr>
          <w:rFonts w:ascii="Times New Roman" w:hAnsi="Times New Roman"/>
        </w:rPr>
        <w:t xml:space="preserve">and various </w:t>
      </w:r>
      <w:r w:rsidR="00680DA1">
        <w:rPr>
          <w:rFonts w:ascii="Times New Roman" w:hAnsi="Times New Roman"/>
        </w:rPr>
        <w:t>communicatively oriented theories such as those of Hymes (1972 etc.) and Halliday (1978 etc.) as well as applied linguists of the ‘</w:t>
      </w:r>
      <w:r w:rsidR="005E5A57">
        <w:rPr>
          <w:rFonts w:ascii="Times New Roman" w:hAnsi="Times New Roman"/>
        </w:rPr>
        <w:t xml:space="preserve">communicative’ </w:t>
      </w:r>
      <w:r w:rsidR="00680DA1">
        <w:rPr>
          <w:rFonts w:ascii="Times New Roman" w:hAnsi="Times New Roman"/>
        </w:rPr>
        <w:t>generation</w:t>
      </w:r>
      <w:r w:rsidR="00C16213">
        <w:rPr>
          <w:rFonts w:ascii="Times New Roman" w:hAnsi="Times New Roman"/>
        </w:rPr>
        <w:t xml:space="preserve">, for instance, </w:t>
      </w:r>
      <w:r w:rsidR="00680DA1">
        <w:rPr>
          <w:rFonts w:ascii="Times New Roman" w:hAnsi="Times New Roman"/>
        </w:rPr>
        <w:t>Widdowson</w:t>
      </w:r>
      <w:r w:rsidR="00C16213">
        <w:rPr>
          <w:rFonts w:ascii="Times New Roman" w:hAnsi="Times New Roman"/>
        </w:rPr>
        <w:t xml:space="preserve"> and</w:t>
      </w:r>
      <w:r w:rsidR="00680DA1">
        <w:rPr>
          <w:rFonts w:ascii="Times New Roman" w:hAnsi="Times New Roman"/>
        </w:rPr>
        <w:t xml:space="preserve"> Wilkins. </w:t>
      </w:r>
      <w:r w:rsidR="00045D23">
        <w:rPr>
          <w:rFonts w:ascii="Times New Roman" w:hAnsi="Times New Roman"/>
        </w:rPr>
        <w:t xml:space="preserve">Brief discussion will be given to some </w:t>
      </w:r>
      <w:r w:rsidR="00680DA1">
        <w:rPr>
          <w:rFonts w:ascii="Times New Roman" w:hAnsi="Times New Roman"/>
        </w:rPr>
        <w:t xml:space="preserve">of </w:t>
      </w:r>
      <w:r w:rsidR="00A774E3">
        <w:rPr>
          <w:rFonts w:ascii="Times New Roman" w:hAnsi="Times New Roman"/>
        </w:rPr>
        <w:t>t</w:t>
      </w:r>
      <w:r w:rsidR="00680DA1">
        <w:rPr>
          <w:rFonts w:ascii="Times New Roman" w:hAnsi="Times New Roman"/>
        </w:rPr>
        <w:t xml:space="preserve">he main principles of these theories. </w:t>
      </w:r>
    </w:p>
    <w:p w:rsidR="00CF538C" w:rsidRDefault="00CF538C" w:rsidP="007B3E03">
      <w:pPr>
        <w:pStyle w:val="ListParagraph"/>
        <w:tabs>
          <w:tab w:val="left" w:pos="426"/>
          <w:tab w:val="right" w:pos="8820"/>
        </w:tabs>
        <w:ind w:left="0"/>
        <w:rPr>
          <w:rFonts w:ascii="Times New Roman" w:hAnsi="Times New Roman"/>
        </w:rPr>
      </w:pPr>
    </w:p>
    <w:p w:rsidR="000B4C44" w:rsidRPr="004655AC" w:rsidRDefault="000B4C44" w:rsidP="007B3E03">
      <w:pPr>
        <w:pStyle w:val="ListParagraph"/>
        <w:tabs>
          <w:tab w:val="left" w:pos="426"/>
          <w:tab w:val="right" w:pos="8820"/>
        </w:tabs>
        <w:ind w:left="0"/>
        <w:rPr>
          <w:rFonts w:ascii="Times New Roman" w:hAnsi="Times New Roman"/>
        </w:rPr>
      </w:pPr>
    </w:p>
    <w:p w:rsidR="00CF538C" w:rsidRPr="004655AC" w:rsidRDefault="00CF538C" w:rsidP="00105DBB">
      <w:pPr>
        <w:pStyle w:val="VHeadings"/>
        <w:numPr>
          <w:ilvl w:val="1"/>
          <w:numId w:val="45"/>
        </w:numPr>
      </w:pPr>
      <w:r w:rsidRPr="004655AC">
        <w:t xml:space="preserve">Cognitive Linguistics </w:t>
      </w:r>
    </w:p>
    <w:p w:rsidR="00CF538C" w:rsidRPr="004655AC" w:rsidRDefault="00CF538C" w:rsidP="007B3E03">
      <w:pPr>
        <w:pStyle w:val="VNumbers"/>
        <w:numPr>
          <w:ilvl w:val="0"/>
          <w:numId w:val="0"/>
        </w:numPr>
        <w:tabs>
          <w:tab w:val="left" w:pos="426"/>
        </w:tabs>
        <w:ind w:left="360"/>
      </w:pPr>
    </w:p>
    <w:p w:rsidR="00841264" w:rsidRDefault="00CF538C" w:rsidP="007B3E03">
      <w:pPr>
        <w:pStyle w:val="ViennaStandard"/>
      </w:pPr>
      <w:r w:rsidRPr="004655AC">
        <w:t xml:space="preserve">Cognitive </w:t>
      </w:r>
      <w:r w:rsidR="00135846" w:rsidRPr="004655AC">
        <w:t xml:space="preserve">linguistics </w:t>
      </w:r>
      <w:r w:rsidRPr="004655AC">
        <w:t xml:space="preserve">was, as Lee (2001: 1) points out, originally motivated by </w:t>
      </w:r>
      <w:r w:rsidR="00CE24A0">
        <w:t xml:space="preserve">its </w:t>
      </w:r>
      <w:r w:rsidRPr="004655AC">
        <w:t xml:space="preserve">opposition to the modular view of language, based on </w:t>
      </w:r>
      <w:r w:rsidR="00A45E44">
        <w:t>the</w:t>
      </w:r>
      <w:r w:rsidRPr="004655AC">
        <w:t xml:space="preserve"> </w:t>
      </w:r>
      <w:r w:rsidR="00A45E44">
        <w:t xml:space="preserve">concept of </w:t>
      </w:r>
      <w:r w:rsidRPr="004655AC">
        <w:t>Universal Grammar, propounded by Chomsky</w:t>
      </w:r>
      <w:r w:rsidR="00CE24A0">
        <w:t xml:space="preserve"> and its ‘</w:t>
      </w:r>
      <w:r w:rsidR="00CE24A0" w:rsidRPr="004655AC">
        <w:t xml:space="preserve">syntactocentric’ </w:t>
      </w:r>
      <w:r w:rsidR="00CE24A0">
        <w:t xml:space="preserve">basis </w:t>
      </w:r>
      <w:r w:rsidR="00CE24A0" w:rsidRPr="004655AC">
        <w:t>(Jackendoff 2002: 197)</w:t>
      </w:r>
      <w:r w:rsidRPr="004655AC">
        <w:t>. In recent years, theories such as those elaborated by Jackendoff</w:t>
      </w:r>
      <w:r w:rsidR="00680DA1">
        <w:t xml:space="preserve"> (1983 etc.)</w:t>
      </w:r>
      <w:r w:rsidR="00B76BDB">
        <w:t xml:space="preserve"> and </w:t>
      </w:r>
      <w:r w:rsidR="00B76BDB" w:rsidRPr="004655AC">
        <w:t>Langacker</w:t>
      </w:r>
      <w:r w:rsidR="00B76BDB">
        <w:t xml:space="preserve"> (1987 etc.), complemented by a functional orientation – for example, Halliday and Matthiessen (1999) - </w:t>
      </w:r>
      <w:r w:rsidRPr="004655AC">
        <w:t xml:space="preserve">have provided a very firm </w:t>
      </w:r>
      <w:r w:rsidR="00B76BDB">
        <w:t xml:space="preserve">and persuasive </w:t>
      </w:r>
      <w:r w:rsidRPr="004655AC">
        <w:t xml:space="preserve">theoretical basis. </w:t>
      </w:r>
    </w:p>
    <w:p w:rsidR="00CF538C" w:rsidRPr="004655AC" w:rsidRDefault="009E660B" w:rsidP="007B3E03">
      <w:pPr>
        <w:pStyle w:val="ViennaStandard"/>
      </w:pPr>
      <w:r>
        <w:tab/>
      </w:r>
      <w:r w:rsidR="00CF538C" w:rsidRPr="004655AC">
        <w:t xml:space="preserve">Two aspects of </w:t>
      </w:r>
      <w:r w:rsidR="00135846" w:rsidRPr="004655AC">
        <w:t>cognitive</w:t>
      </w:r>
      <w:r w:rsidR="005E5A57" w:rsidRPr="004655AC">
        <w:t xml:space="preserve"> </w:t>
      </w:r>
      <w:r w:rsidR="00135846" w:rsidRPr="004655AC">
        <w:t xml:space="preserve">linguistics </w:t>
      </w:r>
      <w:r w:rsidR="00CF538C" w:rsidRPr="004655AC">
        <w:t>are relevant for the present discussions. The first is the recognition that grammatical competence is not separate from other aspects of the human mind, but is part of an overall system of categorisation which steers human beings’ perceptions of the external world. As Jackendoff</w:t>
      </w:r>
      <w:r w:rsidR="007D764E" w:rsidRPr="004655AC">
        <w:fldChar w:fldCharType="begin"/>
      </w:r>
      <w:r w:rsidR="00CF538C" w:rsidRPr="004655AC">
        <w:instrText xml:space="preserve"> XE "Jackendoff" </w:instrText>
      </w:r>
      <w:r w:rsidR="007D764E" w:rsidRPr="004655AC">
        <w:fldChar w:fldCharType="end"/>
      </w:r>
      <w:r w:rsidR="00CF538C" w:rsidRPr="004655AC">
        <w:t xml:space="preserve"> puts it (1983: x): ‘when we are studying the semantics of natural language, we are by necessity studying the structure of thought’. The second is that an analysis of meaning is at the heart of linguistic enquiry. Langacker</w:t>
      </w:r>
      <w:r w:rsidR="007D764E" w:rsidRPr="004655AC">
        <w:fldChar w:fldCharType="begin"/>
      </w:r>
      <w:r w:rsidR="00CF538C" w:rsidRPr="004655AC">
        <w:instrText xml:space="preserve"> XE "Langacker" </w:instrText>
      </w:r>
      <w:r w:rsidR="007D764E" w:rsidRPr="004655AC">
        <w:fldChar w:fldCharType="end"/>
      </w:r>
      <w:r w:rsidR="00CF538C" w:rsidRPr="004655AC">
        <w:t xml:space="preserve"> (1987: 5) states: ‘I take it as self-evident that meaning is a cognitive phenomenon and must eventually be analyzed as such. Cognitive grammar therefore equates meaning with conceptualization’.</w:t>
      </w:r>
    </w:p>
    <w:p w:rsidR="00841264" w:rsidRPr="004655AC" w:rsidRDefault="00CF538C" w:rsidP="007B3E03">
      <w:pPr>
        <w:pStyle w:val="ViennaStandard"/>
      </w:pPr>
      <w:r w:rsidRPr="004655AC">
        <w:tab/>
      </w:r>
      <w:r w:rsidR="00841264">
        <w:tab/>
      </w:r>
      <w:r w:rsidR="00841264" w:rsidRPr="004655AC">
        <w:t>Croft and Cruse (2004</w:t>
      </w:r>
      <w:r w:rsidR="00B76BDB">
        <w:t>: 1</w:t>
      </w:r>
      <w:r w:rsidR="00841264" w:rsidRPr="004655AC">
        <w:t>) list three ‘major hypotheses as guiding the cognitive approach to language’, the third of which points to the potential of a C+C view of language to be applied to learning:</w:t>
      </w:r>
    </w:p>
    <w:p w:rsidR="00841264" w:rsidRPr="004655AC" w:rsidRDefault="00841264" w:rsidP="007B3E03">
      <w:pPr>
        <w:pStyle w:val="ListParagraph"/>
        <w:tabs>
          <w:tab w:val="left" w:pos="426"/>
          <w:tab w:val="right" w:pos="8820"/>
        </w:tabs>
        <w:ind w:left="0"/>
        <w:rPr>
          <w:rFonts w:ascii="Times New Roman" w:hAnsi="Times New Roman"/>
        </w:rPr>
      </w:pPr>
    </w:p>
    <w:p w:rsidR="00841264" w:rsidRPr="004655AC" w:rsidRDefault="00841264" w:rsidP="007B3E03">
      <w:pPr>
        <w:pStyle w:val="ListParagraph"/>
        <w:numPr>
          <w:ilvl w:val="0"/>
          <w:numId w:val="9"/>
        </w:numPr>
        <w:tabs>
          <w:tab w:val="left" w:pos="426"/>
          <w:tab w:val="left" w:pos="709"/>
          <w:tab w:val="right" w:pos="8820"/>
        </w:tabs>
        <w:rPr>
          <w:rFonts w:ascii="Times New Roman" w:hAnsi="Times New Roman"/>
        </w:rPr>
      </w:pPr>
      <w:r w:rsidRPr="004655AC">
        <w:rPr>
          <w:rFonts w:ascii="Times New Roman" w:hAnsi="Times New Roman"/>
        </w:rPr>
        <w:t>language is not an autonomous cognitive faculty</w:t>
      </w:r>
    </w:p>
    <w:p w:rsidR="00841264" w:rsidRPr="004655AC" w:rsidRDefault="00841264" w:rsidP="007B3E03">
      <w:pPr>
        <w:pStyle w:val="ListParagraph"/>
        <w:numPr>
          <w:ilvl w:val="0"/>
          <w:numId w:val="9"/>
        </w:numPr>
        <w:tabs>
          <w:tab w:val="left" w:pos="426"/>
          <w:tab w:val="left" w:pos="709"/>
          <w:tab w:val="right" w:pos="8820"/>
        </w:tabs>
        <w:rPr>
          <w:rFonts w:ascii="Times New Roman" w:hAnsi="Times New Roman"/>
        </w:rPr>
      </w:pPr>
      <w:r w:rsidRPr="004655AC">
        <w:rPr>
          <w:rFonts w:ascii="Times New Roman" w:hAnsi="Times New Roman"/>
        </w:rPr>
        <w:t>grammar is conceptualization</w:t>
      </w:r>
    </w:p>
    <w:p w:rsidR="00841264" w:rsidRPr="004655AC" w:rsidRDefault="00841264" w:rsidP="007B3E03">
      <w:pPr>
        <w:pStyle w:val="ListParagraph"/>
        <w:numPr>
          <w:ilvl w:val="0"/>
          <w:numId w:val="9"/>
        </w:numPr>
        <w:tabs>
          <w:tab w:val="left" w:pos="426"/>
          <w:tab w:val="left" w:pos="709"/>
          <w:tab w:val="right" w:pos="8820"/>
        </w:tabs>
        <w:rPr>
          <w:rFonts w:ascii="Times New Roman" w:hAnsi="Times New Roman"/>
        </w:rPr>
      </w:pPr>
      <w:r w:rsidRPr="004655AC">
        <w:rPr>
          <w:rFonts w:ascii="Times New Roman" w:hAnsi="Times New Roman"/>
        </w:rPr>
        <w:t>knowledge of language emer</w:t>
      </w:r>
      <w:r w:rsidR="00B76BDB">
        <w:rPr>
          <w:rFonts w:ascii="Times New Roman" w:hAnsi="Times New Roman"/>
        </w:rPr>
        <w:t>ges from language use</w:t>
      </w:r>
    </w:p>
    <w:p w:rsidR="00841264" w:rsidRDefault="00841264" w:rsidP="007B3E03">
      <w:pPr>
        <w:tabs>
          <w:tab w:val="left" w:pos="426"/>
        </w:tabs>
      </w:pPr>
    </w:p>
    <w:p w:rsidR="000B4C44" w:rsidRDefault="000B4C44" w:rsidP="007B3E03">
      <w:pPr>
        <w:tabs>
          <w:tab w:val="left" w:pos="426"/>
        </w:tabs>
      </w:pPr>
    </w:p>
    <w:p w:rsidR="00CF538C" w:rsidRPr="004655AC" w:rsidRDefault="00CF538C" w:rsidP="00105DBB">
      <w:pPr>
        <w:pStyle w:val="VHeadings"/>
        <w:numPr>
          <w:ilvl w:val="1"/>
          <w:numId w:val="45"/>
        </w:numPr>
      </w:pPr>
      <w:r w:rsidRPr="004655AC">
        <w:t>Communicative grammar</w:t>
      </w:r>
    </w:p>
    <w:p w:rsidR="00CF538C" w:rsidRPr="004655AC" w:rsidRDefault="00CF538C" w:rsidP="007B3E03">
      <w:pPr>
        <w:pStyle w:val="VNumbers"/>
        <w:numPr>
          <w:ilvl w:val="0"/>
          <w:numId w:val="0"/>
        </w:numPr>
        <w:tabs>
          <w:tab w:val="left" w:pos="426"/>
        </w:tabs>
        <w:ind w:left="360" w:hanging="360"/>
        <w:rPr>
          <w:b w:val="0"/>
        </w:rPr>
      </w:pPr>
    </w:p>
    <w:p w:rsidR="004655AC" w:rsidRPr="004655AC" w:rsidRDefault="009E660B" w:rsidP="007B3E03">
      <w:pPr>
        <w:pStyle w:val="ViennaStandard"/>
      </w:pPr>
      <w:r>
        <w:t>In their discussion of the communicative approach</w:t>
      </w:r>
      <w:r w:rsidR="005E5A57">
        <w:t xml:space="preserve"> to language teaching</w:t>
      </w:r>
      <w:r>
        <w:t xml:space="preserve">, </w:t>
      </w:r>
      <w:r w:rsidR="004655AC" w:rsidRPr="004655AC">
        <w:t>Richards</w:t>
      </w:r>
      <w:r w:rsidR="007D764E" w:rsidRPr="004655AC">
        <w:fldChar w:fldCharType="begin"/>
      </w:r>
      <w:r w:rsidR="004655AC" w:rsidRPr="004655AC">
        <w:instrText xml:space="preserve"> XE "Richards" </w:instrText>
      </w:r>
      <w:r w:rsidR="007D764E" w:rsidRPr="004655AC">
        <w:fldChar w:fldCharType="end"/>
      </w:r>
      <w:r w:rsidR="004655AC" w:rsidRPr="004655AC">
        <w:t xml:space="preserve"> &amp; Rodgers</w:t>
      </w:r>
      <w:r w:rsidR="007D764E" w:rsidRPr="004655AC">
        <w:fldChar w:fldCharType="begin"/>
      </w:r>
      <w:r w:rsidR="004655AC" w:rsidRPr="004655AC">
        <w:instrText xml:space="preserve"> XE "Rodgers" </w:instrText>
      </w:r>
      <w:r w:rsidR="007D764E" w:rsidRPr="004655AC">
        <w:fldChar w:fldCharType="end"/>
      </w:r>
      <w:r w:rsidR="004655AC" w:rsidRPr="004655AC">
        <w:t xml:space="preserve"> (2001: 161) cite four </w:t>
      </w:r>
      <w:r w:rsidR="00417AC4">
        <w:t xml:space="preserve">underlying </w:t>
      </w:r>
      <w:r w:rsidR="004655AC" w:rsidRPr="004655AC">
        <w:t>principles</w:t>
      </w:r>
      <w:r>
        <w:t>:</w:t>
      </w:r>
      <w:r w:rsidR="004655AC" w:rsidRPr="004655AC">
        <w:t xml:space="preserve"> </w:t>
      </w:r>
    </w:p>
    <w:p w:rsidR="004655AC" w:rsidRPr="004655AC" w:rsidRDefault="004655AC" w:rsidP="007B3E03">
      <w:pPr>
        <w:pStyle w:val="ViennaStandard"/>
      </w:pPr>
    </w:p>
    <w:p w:rsidR="004655AC" w:rsidRPr="004655AC" w:rsidRDefault="004655AC" w:rsidP="007B3E03">
      <w:pPr>
        <w:pStyle w:val="ViennaStandard"/>
        <w:numPr>
          <w:ilvl w:val="0"/>
          <w:numId w:val="21"/>
        </w:numPr>
      </w:pPr>
      <w:r w:rsidRPr="004655AC">
        <w:t>Language is a system for the expression of meaning</w:t>
      </w:r>
    </w:p>
    <w:p w:rsidR="004655AC" w:rsidRPr="004655AC" w:rsidRDefault="004655AC" w:rsidP="007B3E03">
      <w:pPr>
        <w:pStyle w:val="ViennaStandard"/>
        <w:numPr>
          <w:ilvl w:val="0"/>
          <w:numId w:val="21"/>
        </w:numPr>
      </w:pPr>
      <w:r w:rsidRPr="004655AC">
        <w:t>The primary function of language is for interaction and communication.</w:t>
      </w:r>
    </w:p>
    <w:p w:rsidR="004655AC" w:rsidRPr="004655AC" w:rsidRDefault="004655AC" w:rsidP="007B3E03">
      <w:pPr>
        <w:pStyle w:val="ViennaStandard"/>
        <w:numPr>
          <w:ilvl w:val="0"/>
          <w:numId w:val="21"/>
        </w:numPr>
      </w:pPr>
      <w:r w:rsidRPr="004655AC">
        <w:t>The structure of language reflects its functional and communicative uses</w:t>
      </w:r>
    </w:p>
    <w:p w:rsidR="004655AC" w:rsidRPr="004655AC" w:rsidRDefault="004655AC" w:rsidP="007B3E03">
      <w:pPr>
        <w:pStyle w:val="ViennaStandard"/>
        <w:numPr>
          <w:ilvl w:val="0"/>
          <w:numId w:val="21"/>
        </w:numPr>
      </w:pPr>
      <w:r w:rsidRPr="004655AC">
        <w:t>The primary units of language are not merely its grammatical and structural features, but categories of functional and communicative meaning as exemplified in discourse.</w:t>
      </w:r>
    </w:p>
    <w:p w:rsidR="004655AC" w:rsidRPr="004655AC" w:rsidRDefault="004655AC" w:rsidP="007B3E03">
      <w:pPr>
        <w:pStyle w:val="ViennaStandard"/>
      </w:pPr>
    </w:p>
    <w:p w:rsidR="00F10FEA" w:rsidRDefault="004655AC" w:rsidP="007B3E03">
      <w:pPr>
        <w:pStyle w:val="ListParagraph"/>
        <w:tabs>
          <w:tab w:val="left" w:pos="426"/>
          <w:tab w:val="right" w:pos="8820"/>
        </w:tabs>
        <w:ind w:left="0"/>
        <w:rPr>
          <w:rFonts w:ascii="Times New Roman" w:hAnsi="Times New Roman"/>
        </w:rPr>
      </w:pPr>
      <w:r w:rsidRPr="004655AC">
        <w:rPr>
          <w:rFonts w:ascii="Times New Roman" w:hAnsi="Times New Roman"/>
        </w:rPr>
        <w:t xml:space="preserve">All </w:t>
      </w:r>
      <w:r w:rsidR="00094659">
        <w:rPr>
          <w:rFonts w:ascii="Times New Roman" w:hAnsi="Times New Roman"/>
        </w:rPr>
        <w:t xml:space="preserve">four principles </w:t>
      </w:r>
      <w:r w:rsidRPr="004655AC">
        <w:rPr>
          <w:rFonts w:ascii="Times New Roman" w:hAnsi="Times New Roman"/>
        </w:rPr>
        <w:t xml:space="preserve">provide support for the ‘meaning </w:t>
      </w:r>
      <w:r w:rsidRPr="004655AC">
        <w:rPr>
          <w:rFonts w:ascii="Times New Roman" w:hAnsi="Times New Roman"/>
        </w:rPr>
        <w:sym w:font="Wingdings 3" w:char="F022"/>
      </w:r>
      <w:r w:rsidRPr="004655AC">
        <w:rPr>
          <w:rFonts w:ascii="Times New Roman" w:hAnsi="Times New Roman"/>
        </w:rPr>
        <w:t xml:space="preserve"> form’ orientation that </w:t>
      </w:r>
      <w:r w:rsidR="005E5A57">
        <w:rPr>
          <w:rFonts w:ascii="Times New Roman" w:hAnsi="Times New Roman"/>
        </w:rPr>
        <w:t xml:space="preserve">is at the core of </w:t>
      </w:r>
      <w:r w:rsidRPr="004655AC">
        <w:rPr>
          <w:rFonts w:ascii="Times New Roman" w:hAnsi="Times New Roman"/>
        </w:rPr>
        <w:t xml:space="preserve">a process, action-oriented view of language. </w:t>
      </w:r>
      <w:r w:rsidR="000F25CD">
        <w:rPr>
          <w:rFonts w:ascii="Times New Roman" w:hAnsi="Times New Roman"/>
        </w:rPr>
        <w:t xml:space="preserve">As far as grammar is concerned, this </w:t>
      </w:r>
      <w:r w:rsidR="00417AC4">
        <w:rPr>
          <w:rFonts w:ascii="Times New Roman" w:hAnsi="Times New Roman"/>
        </w:rPr>
        <w:t xml:space="preserve">view </w:t>
      </w:r>
      <w:r w:rsidR="000F25CD">
        <w:rPr>
          <w:rFonts w:ascii="Times New Roman" w:hAnsi="Times New Roman"/>
        </w:rPr>
        <w:t xml:space="preserve">lays the basis for a </w:t>
      </w:r>
      <w:r w:rsidR="000F25CD" w:rsidRPr="000F25CD">
        <w:rPr>
          <w:rFonts w:ascii="Times New Roman" w:hAnsi="Times New Roman"/>
          <w:b/>
        </w:rPr>
        <w:t>notional</w:t>
      </w:r>
      <w:r w:rsidR="000F25CD">
        <w:rPr>
          <w:rFonts w:ascii="Times New Roman" w:hAnsi="Times New Roman"/>
        </w:rPr>
        <w:t xml:space="preserve"> or meaning-based description of language</w:t>
      </w:r>
      <w:r w:rsidR="00417AC4">
        <w:rPr>
          <w:rFonts w:ascii="Times New Roman" w:hAnsi="Times New Roman"/>
        </w:rPr>
        <w:t xml:space="preserve"> which </w:t>
      </w:r>
      <w:r w:rsidR="005E5A57">
        <w:rPr>
          <w:rFonts w:ascii="Times New Roman" w:hAnsi="Times New Roman"/>
        </w:rPr>
        <w:t xml:space="preserve">can </w:t>
      </w:r>
      <w:r w:rsidR="00417AC4">
        <w:rPr>
          <w:rFonts w:ascii="Times New Roman" w:hAnsi="Times New Roman"/>
        </w:rPr>
        <w:t xml:space="preserve">be found in documents such as the Council of Europe’s </w:t>
      </w:r>
      <w:r w:rsidR="00417AC4">
        <w:rPr>
          <w:rFonts w:ascii="Times New Roman" w:hAnsi="Times New Roman"/>
          <w:i/>
        </w:rPr>
        <w:t xml:space="preserve">Threshold Level </w:t>
      </w:r>
      <w:r w:rsidR="00417AC4">
        <w:rPr>
          <w:rFonts w:ascii="Times New Roman" w:hAnsi="Times New Roman"/>
        </w:rPr>
        <w:t xml:space="preserve">(1977/1991) </w:t>
      </w:r>
      <w:r w:rsidR="00417AC4" w:rsidRPr="00417AC4">
        <w:rPr>
          <w:rFonts w:ascii="Times New Roman" w:hAnsi="Times New Roman"/>
        </w:rPr>
        <w:t>or Wilkins’</w:t>
      </w:r>
      <w:r w:rsidR="00417AC4">
        <w:rPr>
          <w:rFonts w:ascii="Times New Roman" w:hAnsi="Times New Roman"/>
          <w:i/>
        </w:rPr>
        <w:t xml:space="preserve"> </w:t>
      </w:r>
      <w:r w:rsidR="00417AC4" w:rsidRPr="00417AC4">
        <w:rPr>
          <w:rFonts w:ascii="Times New Roman" w:hAnsi="Times New Roman"/>
          <w:i/>
        </w:rPr>
        <w:t>Notional Grammar</w:t>
      </w:r>
      <w:r w:rsidR="00417AC4">
        <w:rPr>
          <w:rFonts w:ascii="Times New Roman" w:hAnsi="Times New Roman"/>
        </w:rPr>
        <w:t xml:space="preserve"> (1976).</w:t>
      </w:r>
      <w:r w:rsidR="000F25CD">
        <w:rPr>
          <w:rFonts w:ascii="Times New Roman" w:hAnsi="Times New Roman"/>
        </w:rPr>
        <w:t xml:space="preserve"> </w:t>
      </w:r>
      <w:r w:rsidRPr="000F25CD">
        <w:rPr>
          <w:rFonts w:ascii="Times New Roman" w:hAnsi="Times New Roman"/>
        </w:rPr>
        <w:t>However</w:t>
      </w:r>
      <w:r w:rsidRPr="004655AC">
        <w:rPr>
          <w:rFonts w:ascii="Times New Roman" w:hAnsi="Times New Roman"/>
        </w:rPr>
        <w:t xml:space="preserve">, despite some interesting attempts to implement a meaning-based view of grammar – for example, Doff. et al. (1983) </w:t>
      </w:r>
      <w:r w:rsidRPr="004655AC">
        <w:rPr>
          <w:rFonts w:ascii="Times New Roman" w:hAnsi="Times New Roman"/>
          <w:i/>
        </w:rPr>
        <w:t xml:space="preserve">Meanings into Words </w:t>
      </w:r>
      <w:r w:rsidRPr="004655AC">
        <w:rPr>
          <w:rFonts w:ascii="Times New Roman" w:hAnsi="Times New Roman"/>
        </w:rPr>
        <w:t xml:space="preserve">– </w:t>
      </w:r>
      <w:r w:rsidR="009E660B">
        <w:rPr>
          <w:rFonts w:ascii="Times New Roman" w:hAnsi="Times New Roman"/>
        </w:rPr>
        <w:t xml:space="preserve">nowadays </w:t>
      </w:r>
      <w:r w:rsidRPr="004655AC">
        <w:rPr>
          <w:rFonts w:ascii="Times New Roman" w:hAnsi="Times New Roman"/>
        </w:rPr>
        <w:t xml:space="preserve">school textbooks tend </w:t>
      </w:r>
      <w:r>
        <w:rPr>
          <w:rFonts w:ascii="Times New Roman" w:hAnsi="Times New Roman"/>
        </w:rPr>
        <w:t xml:space="preserve">to use approaches to grammar which </w:t>
      </w:r>
      <w:r w:rsidR="005E5A57">
        <w:rPr>
          <w:rFonts w:ascii="Times New Roman" w:hAnsi="Times New Roman"/>
        </w:rPr>
        <w:t xml:space="preserve">could be labelled </w:t>
      </w:r>
      <w:r>
        <w:rPr>
          <w:rFonts w:ascii="Times New Roman" w:hAnsi="Times New Roman"/>
        </w:rPr>
        <w:t>traditional rather than communicative.</w:t>
      </w:r>
      <w:r w:rsidR="00417AC4">
        <w:rPr>
          <w:rFonts w:ascii="Times New Roman" w:hAnsi="Times New Roman"/>
        </w:rPr>
        <w:t xml:space="preserve"> </w:t>
      </w:r>
      <w:r w:rsidR="000F25CD">
        <w:rPr>
          <w:rFonts w:ascii="Times New Roman" w:hAnsi="Times New Roman"/>
        </w:rPr>
        <w:t xml:space="preserve">Indeed, </w:t>
      </w:r>
      <w:r w:rsidR="000F25CD" w:rsidRPr="000F25CD">
        <w:rPr>
          <w:rFonts w:ascii="Times New Roman" w:hAnsi="Times New Roman"/>
        </w:rPr>
        <w:t xml:space="preserve">communicative grammar is a collocation that is rarely heard. </w:t>
      </w:r>
      <w:r w:rsidR="000F25CD">
        <w:rPr>
          <w:rFonts w:ascii="Times New Roman" w:hAnsi="Times New Roman"/>
        </w:rPr>
        <w:t xml:space="preserve">For some methodologists, it would appear to mean </w:t>
      </w:r>
      <w:r w:rsidR="000F25CD" w:rsidRPr="000F25CD">
        <w:rPr>
          <w:rFonts w:ascii="Times New Roman" w:hAnsi="Times New Roman"/>
        </w:rPr>
        <w:t xml:space="preserve">little more than the </w:t>
      </w:r>
      <w:r w:rsidR="000F25CD">
        <w:rPr>
          <w:rFonts w:ascii="Times New Roman" w:hAnsi="Times New Roman"/>
        </w:rPr>
        <w:t xml:space="preserve">desultory </w:t>
      </w:r>
      <w:r w:rsidR="000F25CD" w:rsidRPr="000F25CD">
        <w:rPr>
          <w:rFonts w:ascii="Times New Roman" w:hAnsi="Times New Roman"/>
        </w:rPr>
        <w:t>use of grammar games  or, somewhat perversely, not teaching grammar at all.</w:t>
      </w:r>
    </w:p>
    <w:p w:rsidR="000B4C44" w:rsidRPr="00B15028" w:rsidRDefault="00B27BE9" w:rsidP="007B3E03">
      <w:pPr>
        <w:pStyle w:val="ListParagraph"/>
        <w:tabs>
          <w:tab w:val="left" w:pos="426"/>
          <w:tab w:val="right" w:pos="8820"/>
        </w:tabs>
        <w:ind w:left="0"/>
        <w:rPr>
          <w:rFonts w:ascii="Times New Roman" w:hAnsi="Times New Roman"/>
        </w:rPr>
      </w:pPr>
      <w:r>
        <w:rPr>
          <w:rFonts w:ascii="Times New Roman" w:hAnsi="Times New Roman"/>
        </w:rPr>
        <w:tab/>
      </w:r>
      <w:r w:rsidRPr="005E5A57">
        <w:rPr>
          <w:rFonts w:ascii="Times New Roman" w:hAnsi="Times New Roman"/>
        </w:rPr>
        <w:t xml:space="preserve">One of the reasons for the loss of interest in notional grammar is that the pendulum of applied linguistic research has, in recent years, swung away from a focus on language analysis to  </w:t>
      </w:r>
      <w:r w:rsidR="00157428" w:rsidRPr="005E5A57">
        <w:rPr>
          <w:rFonts w:ascii="Times New Roman" w:hAnsi="Times New Roman"/>
        </w:rPr>
        <w:t>a one-sided concern with learning processes. From both a communicative and a cognitive perspective, however, an understanding of language as a use-based system is a pre-requisite for researching learning processes</w:t>
      </w:r>
      <w:r w:rsidR="00B15028" w:rsidRPr="005E5A57">
        <w:rPr>
          <w:rFonts w:ascii="Times New Roman" w:hAnsi="Times New Roman"/>
        </w:rPr>
        <w:t>: if we do not understand</w:t>
      </w:r>
      <w:r w:rsidR="00157428" w:rsidRPr="005E5A57">
        <w:rPr>
          <w:rFonts w:ascii="Times New Roman" w:hAnsi="Times New Roman"/>
        </w:rPr>
        <w:t xml:space="preserve"> </w:t>
      </w:r>
      <w:r w:rsidR="00157428" w:rsidRPr="005E5A57">
        <w:rPr>
          <w:rFonts w:ascii="Times New Roman" w:hAnsi="Times New Roman"/>
          <w:i/>
        </w:rPr>
        <w:t>what</w:t>
      </w:r>
      <w:r w:rsidR="00157428" w:rsidRPr="005E5A57">
        <w:rPr>
          <w:rFonts w:ascii="Times New Roman" w:hAnsi="Times New Roman"/>
        </w:rPr>
        <w:t xml:space="preserve"> the </w:t>
      </w:r>
      <w:r w:rsidR="00B15028" w:rsidRPr="005E5A57">
        <w:rPr>
          <w:rFonts w:ascii="Times New Roman" w:hAnsi="Times New Roman"/>
        </w:rPr>
        <w:t>learner</w:t>
      </w:r>
      <w:r w:rsidR="00157428" w:rsidRPr="005E5A57">
        <w:rPr>
          <w:rFonts w:ascii="Times New Roman" w:hAnsi="Times New Roman"/>
        </w:rPr>
        <w:t xml:space="preserve"> is acquiring</w:t>
      </w:r>
      <w:r w:rsidR="00B15028" w:rsidRPr="005E5A57">
        <w:rPr>
          <w:rFonts w:ascii="Times New Roman" w:hAnsi="Times New Roman"/>
        </w:rPr>
        <w:t xml:space="preserve">, statements about </w:t>
      </w:r>
      <w:r w:rsidR="00B15028" w:rsidRPr="005E5A57">
        <w:rPr>
          <w:rFonts w:ascii="Times New Roman" w:hAnsi="Times New Roman"/>
          <w:i/>
        </w:rPr>
        <w:t xml:space="preserve">how </w:t>
      </w:r>
      <w:r w:rsidR="00B15028" w:rsidRPr="005E5A57">
        <w:rPr>
          <w:rFonts w:ascii="Times New Roman" w:hAnsi="Times New Roman"/>
        </w:rPr>
        <w:t>language is acquired and how teachers can facilitate this process will be of dubious validity. It is for this reason that I shall now examine the nature of grammar as part of a system of human communication in some detail.</w:t>
      </w:r>
      <w:r w:rsidR="00B15028">
        <w:rPr>
          <w:rFonts w:ascii="Times New Roman" w:hAnsi="Times New Roman"/>
        </w:rPr>
        <w:t xml:space="preserve"> </w:t>
      </w:r>
    </w:p>
    <w:p w:rsidR="00B27BE9" w:rsidRDefault="00B27BE9" w:rsidP="007B3E03">
      <w:pPr>
        <w:pStyle w:val="ListParagraph"/>
        <w:tabs>
          <w:tab w:val="left" w:pos="426"/>
          <w:tab w:val="right" w:pos="8820"/>
        </w:tabs>
        <w:ind w:left="0"/>
        <w:rPr>
          <w:rFonts w:ascii="Times New Roman" w:hAnsi="Times New Roman"/>
        </w:rPr>
      </w:pPr>
    </w:p>
    <w:p w:rsidR="004251FA" w:rsidRDefault="004251FA" w:rsidP="007B3E03">
      <w:pPr>
        <w:pStyle w:val="ListParagraph"/>
        <w:tabs>
          <w:tab w:val="left" w:pos="426"/>
          <w:tab w:val="right" w:pos="8820"/>
        </w:tabs>
        <w:ind w:left="0"/>
        <w:rPr>
          <w:rFonts w:ascii="Times New Roman" w:hAnsi="Times New Roman"/>
        </w:rPr>
      </w:pPr>
    </w:p>
    <w:p w:rsidR="00F10FEA" w:rsidRPr="00F10FEA" w:rsidRDefault="00F10FEA" w:rsidP="00105DBB">
      <w:pPr>
        <w:pStyle w:val="VHeadings"/>
      </w:pPr>
      <w:r w:rsidRPr="00F10FEA">
        <w:t>Communicative events</w:t>
      </w:r>
    </w:p>
    <w:p w:rsidR="009E660B" w:rsidRPr="004655AC" w:rsidRDefault="009E660B" w:rsidP="007B3E03">
      <w:pPr>
        <w:pStyle w:val="ListParagraph"/>
        <w:tabs>
          <w:tab w:val="left" w:pos="426"/>
          <w:tab w:val="right" w:pos="8820"/>
        </w:tabs>
        <w:ind w:left="0"/>
        <w:rPr>
          <w:rFonts w:ascii="Times New Roman" w:hAnsi="Times New Roman"/>
        </w:rPr>
      </w:pPr>
    </w:p>
    <w:p w:rsidR="002D3A3D" w:rsidRDefault="002E7A63" w:rsidP="002D3A3D">
      <w:pPr>
        <w:pStyle w:val="ViennaStandard"/>
      </w:pPr>
      <w:r w:rsidRPr="004655AC">
        <w:t xml:space="preserve">I shall </w:t>
      </w:r>
      <w:r w:rsidR="00094659">
        <w:t xml:space="preserve">illustrate fundamental elements </w:t>
      </w:r>
      <w:r w:rsidRPr="004655AC">
        <w:t xml:space="preserve">of </w:t>
      </w:r>
      <w:r w:rsidR="00F10FEA">
        <w:t xml:space="preserve">a C+C view of </w:t>
      </w:r>
      <w:r w:rsidRPr="004655AC">
        <w:t xml:space="preserve">language by means of a ‘communication model,’ a diagrammatic representation of what </w:t>
      </w:r>
      <w:r w:rsidR="00094659">
        <w:t xml:space="preserve">is </w:t>
      </w:r>
      <w:r w:rsidRPr="004655AC">
        <w:t xml:space="preserve">termed a </w:t>
      </w:r>
      <w:r w:rsidR="005E5A57">
        <w:t>‘</w:t>
      </w:r>
      <w:r w:rsidRPr="004655AC">
        <w:rPr>
          <w:b/>
        </w:rPr>
        <w:t>communicative event</w:t>
      </w:r>
      <w:r w:rsidR="005E5A57">
        <w:rPr>
          <w:b/>
        </w:rPr>
        <w:t>’</w:t>
      </w:r>
      <w:r w:rsidRPr="004655AC">
        <w:t xml:space="preserve">, building </w:t>
      </w:r>
      <w:r w:rsidR="00094659">
        <w:t xml:space="preserve">on the </w:t>
      </w:r>
      <w:r w:rsidRPr="004655AC">
        <w:t xml:space="preserve">‘speech event’, </w:t>
      </w:r>
      <w:r w:rsidR="00094659">
        <w:t xml:space="preserve">specified </w:t>
      </w:r>
      <w:r w:rsidRPr="004655AC">
        <w:t xml:space="preserve">by Hymes </w:t>
      </w:r>
      <w:r w:rsidR="00455300">
        <w:t>(</w:t>
      </w:r>
      <w:r w:rsidRPr="004655AC">
        <w:t>1972: 277-278). Following Richards</w:t>
      </w:r>
      <w:r w:rsidR="007D764E" w:rsidRPr="004655AC">
        <w:fldChar w:fldCharType="begin"/>
      </w:r>
      <w:r w:rsidRPr="004655AC">
        <w:instrText xml:space="preserve"> XE "Richards" </w:instrText>
      </w:r>
      <w:r w:rsidR="007D764E" w:rsidRPr="004655AC">
        <w:fldChar w:fldCharType="end"/>
      </w:r>
      <w:r w:rsidRPr="004655AC">
        <w:t>, Platt, Weber (1985: 267)</w:t>
      </w:r>
      <w:r w:rsidR="00151218">
        <w:t>,</w:t>
      </w:r>
      <w:r w:rsidRPr="004655AC">
        <w:t xml:space="preserve"> a communicative event will be defined as a ‘particular instance when people exchange speech’ or as a single unit of communication. </w:t>
      </w:r>
      <w:r w:rsidR="00485C63">
        <w:t xml:space="preserve">This </w:t>
      </w:r>
      <w:r w:rsidR="00455300">
        <w:t xml:space="preserve">dynamic </w:t>
      </w:r>
      <w:r w:rsidR="00485C63">
        <w:t xml:space="preserve">view is shared by </w:t>
      </w:r>
      <w:r w:rsidR="00135846">
        <w:t>cognitive linguists</w:t>
      </w:r>
      <w:r w:rsidR="00485C63">
        <w:t xml:space="preserve">: </w:t>
      </w:r>
      <w:r w:rsidR="00485C63" w:rsidRPr="00485C63">
        <w:rPr>
          <w:bCs/>
        </w:rPr>
        <w:t>Croft and Cruise (2004: 2) state that ‘from a cognitive perspective, language is the real-time perception and production of a temporal sequence of discrete, structured symbolic units.’</w:t>
      </w:r>
      <w:r w:rsidR="00485C63">
        <w:rPr>
          <w:bCs/>
        </w:rPr>
        <w:t xml:space="preserve"> </w:t>
      </w:r>
      <w:r w:rsidR="00C964C2" w:rsidRPr="004655AC">
        <w:t xml:space="preserve">One advantage of representing language in this way is that it stresses that language must be seen both in terms of knowledge and of use; the communication model depicts not only </w:t>
      </w:r>
      <w:r w:rsidR="00C964C2" w:rsidRPr="004655AC">
        <w:rPr>
          <w:b/>
        </w:rPr>
        <w:t>competence</w:t>
      </w:r>
      <w:r w:rsidR="00C964C2" w:rsidRPr="004655AC">
        <w:t xml:space="preserve"> but also </w:t>
      </w:r>
      <w:r w:rsidR="00C964C2" w:rsidRPr="004655AC">
        <w:rPr>
          <w:b/>
        </w:rPr>
        <w:t>performance</w:t>
      </w:r>
      <w:r w:rsidR="00C964C2" w:rsidRPr="004655AC">
        <w:t xml:space="preserve">. </w:t>
      </w:r>
      <w:r w:rsidR="005E5A57">
        <w:t>Figure 1 illustrates some of the main components of a communicative event.</w:t>
      </w:r>
    </w:p>
    <w:p w:rsidR="002D3A3D" w:rsidRDefault="002D3A3D" w:rsidP="002D3A3D">
      <w:pPr>
        <w:pStyle w:val="ViennaStandard"/>
      </w:pPr>
    </w:p>
    <w:p w:rsidR="002E7A63" w:rsidRPr="00B15028" w:rsidRDefault="002D3A3D" w:rsidP="002D3A3D">
      <w:pPr>
        <w:pStyle w:val="ViennaStandard"/>
        <w:rPr>
          <w:i/>
        </w:rPr>
      </w:pPr>
      <w:r>
        <w:br w:type="page"/>
      </w:r>
      <w:r w:rsidR="002E7A63" w:rsidRPr="004655AC">
        <w:lastRenderedPageBreak/>
        <w:t>Figure</w:t>
      </w:r>
      <w:r w:rsidR="00BB3402">
        <w:t xml:space="preserve"> </w:t>
      </w:r>
      <w:r w:rsidR="00023C15">
        <w:t>1</w:t>
      </w:r>
      <w:r w:rsidR="002E7A63" w:rsidRPr="004655AC">
        <w:t>: Model of a Communicative Event</w:t>
      </w:r>
      <w:r w:rsidR="00B15028">
        <w:rPr>
          <w:i/>
        </w:rPr>
        <w:t xml:space="preserve"> (adapted from Newby 2002: 259)</w:t>
      </w:r>
    </w:p>
    <w:p w:rsidR="00E17B9F" w:rsidRDefault="00456B34" w:rsidP="007B3E03">
      <w:pPr>
        <w:pStyle w:val="NormalWeb"/>
        <w:tabs>
          <w:tab w:val="left" w:pos="426"/>
        </w:tabs>
        <w:spacing w:before="0" w:beforeAutospacing="0" w:after="0" w:afterAutospacing="0"/>
        <w:jc w:val="center"/>
      </w:pPr>
      <w:r>
        <w:rPr>
          <w:noProof/>
          <w:lang w:val="de-AT" w:eastAsia="de-AT"/>
        </w:rPr>
        <w:drawing>
          <wp:inline distT="0" distB="0" distL="0" distR="0">
            <wp:extent cx="5151755" cy="3036570"/>
            <wp:effectExtent l="19050" t="0" r="0" b="0"/>
            <wp:docPr id="1" name="Bild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9" cstate="print"/>
                    <a:srcRect/>
                    <a:stretch>
                      <a:fillRect/>
                    </a:stretch>
                  </pic:blipFill>
                  <pic:spPr bwMode="auto">
                    <a:xfrm>
                      <a:off x="0" y="0"/>
                      <a:ext cx="5151755" cy="3036570"/>
                    </a:xfrm>
                    <a:prstGeom prst="rect">
                      <a:avLst/>
                    </a:prstGeom>
                    <a:noFill/>
                    <a:ln w="9525">
                      <a:noFill/>
                      <a:miter lim="800000"/>
                      <a:headEnd/>
                      <a:tailEnd/>
                    </a:ln>
                  </pic:spPr>
                </pic:pic>
              </a:graphicData>
            </a:graphic>
          </wp:inline>
        </w:drawing>
      </w:r>
    </w:p>
    <w:p w:rsidR="00E17B9F" w:rsidRDefault="00E17B9F" w:rsidP="007B3E03">
      <w:pPr>
        <w:pStyle w:val="NormalWeb"/>
        <w:tabs>
          <w:tab w:val="left" w:pos="426"/>
        </w:tabs>
        <w:spacing w:before="0" w:beforeAutospacing="0" w:after="0" w:afterAutospacing="0"/>
        <w:rPr>
          <w:rFonts w:ascii="Arial" w:hAnsi="Arial" w:cs="Arial"/>
          <w:sz w:val="28"/>
          <w:szCs w:val="28"/>
        </w:rPr>
      </w:pPr>
      <w:r>
        <w:rPr>
          <w:rFonts w:ascii="Arial" w:hAnsi="Arial" w:cs="Arial"/>
          <w:sz w:val="28"/>
          <w:szCs w:val="28"/>
        </w:rPr>
        <w:t> </w:t>
      </w:r>
    </w:p>
    <w:p w:rsidR="009D2ECE" w:rsidRPr="009D2ECE" w:rsidRDefault="00A11FA7" w:rsidP="009D2ECE">
      <w:pPr>
        <w:pStyle w:val="ViennaStandard"/>
      </w:pPr>
      <w:r>
        <w:t>As will be seen from the categories</w:t>
      </w:r>
      <w:r w:rsidR="00B15028">
        <w:t xml:space="preserve"> identified in the model</w:t>
      </w:r>
      <w:r>
        <w:t xml:space="preserve">, language is seen both as a cognitive phenomenon (cognitive competence, mental context etc.) and as </w:t>
      </w:r>
      <w:r w:rsidR="00B15028">
        <w:t xml:space="preserve">a </w:t>
      </w:r>
      <w:r>
        <w:t xml:space="preserve">communicative process, indicated by the left-to-right arrows and the specification of context. The model attempts to </w:t>
      </w:r>
      <w:r w:rsidR="009D2ECE">
        <w:t xml:space="preserve">reflect </w:t>
      </w:r>
      <w:r>
        <w:t xml:space="preserve">the </w:t>
      </w:r>
      <w:r w:rsidR="009D2ECE">
        <w:t xml:space="preserve">process by which, </w:t>
      </w:r>
      <w:r>
        <w:t xml:space="preserve">when language is used, speakers </w:t>
      </w:r>
      <w:r w:rsidR="009D2ECE">
        <w:t xml:space="preserve">filter their </w:t>
      </w:r>
      <w:r w:rsidR="0033446A">
        <w:t xml:space="preserve">thoughts about </w:t>
      </w:r>
      <w:r w:rsidR="009D2ECE">
        <w:t>the external world</w:t>
      </w:r>
      <w:r w:rsidR="0033446A">
        <w:t xml:space="preserve"> </w:t>
      </w:r>
      <w:r w:rsidR="009D2ECE">
        <w:t>and construct an internal mental representation</w:t>
      </w:r>
      <w:r w:rsidR="00FF0741">
        <w:t>,</w:t>
      </w:r>
      <w:r w:rsidR="009D2ECE">
        <w:t xml:space="preserve"> </w:t>
      </w:r>
      <w:r w:rsidR="00505A15">
        <w:t xml:space="preserve">in </w:t>
      </w:r>
      <w:r w:rsidR="009D2ECE">
        <w:t xml:space="preserve">which </w:t>
      </w:r>
      <w:r w:rsidR="00455300">
        <w:t xml:space="preserve">the perceived </w:t>
      </w:r>
      <w:r w:rsidR="00505A15">
        <w:t xml:space="preserve">components - </w:t>
      </w:r>
      <w:r w:rsidR="009D2ECE">
        <w:t>entities (people and things), actions, properties and circumstances</w:t>
      </w:r>
      <w:r w:rsidR="00505A15">
        <w:t xml:space="preserve"> </w:t>
      </w:r>
      <w:r w:rsidR="00455300">
        <w:t>–</w:t>
      </w:r>
      <w:r w:rsidR="00505A15">
        <w:t xml:space="preserve"> </w:t>
      </w:r>
      <w:r w:rsidR="00455300">
        <w:t xml:space="preserve">will be referred to and conceptualised in certain ways which will </w:t>
      </w:r>
      <w:r w:rsidR="001F75ED">
        <w:t xml:space="preserve">result in the encoding into </w:t>
      </w:r>
      <w:r w:rsidR="00455300">
        <w:t xml:space="preserve">lexical and grammatical forms. </w:t>
      </w:r>
      <w:r w:rsidR="009D2ECE" w:rsidRPr="009D2ECE">
        <w:t xml:space="preserve">The theoretical rationale underlying the communication model provides the following definition of grammar: </w:t>
      </w:r>
    </w:p>
    <w:p w:rsidR="009D2ECE" w:rsidRPr="009D2ECE" w:rsidRDefault="009D2ECE" w:rsidP="009D2ECE">
      <w:pPr>
        <w:pStyle w:val="ViennaStandard"/>
      </w:pPr>
    </w:p>
    <w:p w:rsidR="009D2ECE" w:rsidRPr="009D2ECE" w:rsidRDefault="009D2ECE" w:rsidP="009D2ECE">
      <w:pPr>
        <w:pStyle w:val="ViennaStandard"/>
        <w:ind w:left="426"/>
      </w:pPr>
      <w:r w:rsidRPr="009D2ECE">
        <w:t>Grammar is the process by which speakers encode their perceptions of entities, actions and properties, and the relations between them, into meaningful grammatical form.</w:t>
      </w:r>
    </w:p>
    <w:p w:rsidR="009D2ECE" w:rsidRPr="009D2ECE" w:rsidRDefault="009D2ECE" w:rsidP="009D2ECE">
      <w:pPr>
        <w:pStyle w:val="ViennaStandard"/>
      </w:pPr>
    </w:p>
    <w:p w:rsidR="00990DF0" w:rsidRPr="009D2ECE" w:rsidRDefault="009D2ECE" w:rsidP="009D2ECE">
      <w:pPr>
        <w:pStyle w:val="ViennaStandard"/>
      </w:pPr>
      <w:r w:rsidRPr="009D2ECE">
        <w:t>For readers who might to wish to reduce this definition to fit on the front of a T-shirt I can offer the following: ‘Grammar is marked perceptions</w:t>
      </w:r>
      <w:r w:rsidR="00455300">
        <w:t>’</w:t>
      </w:r>
      <w:r w:rsidRPr="009D2ECE">
        <w:t>.</w:t>
      </w:r>
    </w:p>
    <w:p w:rsidR="002E7A63" w:rsidRDefault="00115749" w:rsidP="007B3E03">
      <w:pPr>
        <w:pStyle w:val="ViennaStandard"/>
      </w:pPr>
      <w:r>
        <w:tab/>
      </w:r>
      <w:r w:rsidRPr="00115749">
        <w:t xml:space="preserve">Categories identified in the communication model which are most significant for C+C Grammar </w:t>
      </w:r>
      <w:r w:rsidR="00455300">
        <w:t xml:space="preserve">and for grammar pedagogy </w:t>
      </w:r>
      <w:r w:rsidRPr="00115749">
        <w:t>will be given brief discussion.</w:t>
      </w:r>
      <w:r>
        <w:t xml:space="preserve"> </w:t>
      </w:r>
      <w:r w:rsidR="00455300">
        <w:t xml:space="preserve">Reference will also be made to the </w:t>
      </w:r>
      <w:r w:rsidR="00455300" w:rsidRPr="00455300">
        <w:rPr>
          <w:i/>
        </w:rPr>
        <w:t>Common European Framework of Reference for Languages</w:t>
      </w:r>
      <w:r w:rsidR="00455300">
        <w:t xml:space="preserve"> (</w:t>
      </w:r>
      <w:r w:rsidR="00455300" w:rsidRPr="0009568F">
        <w:rPr>
          <w:i/>
        </w:rPr>
        <w:t>CEFR</w:t>
      </w:r>
      <w:r w:rsidR="00455300">
        <w:t xml:space="preserve">) since it takes a strongly </w:t>
      </w:r>
      <w:r w:rsidR="0009568F">
        <w:t>‘</w:t>
      </w:r>
      <w:r w:rsidR="0009568F" w:rsidRPr="0009568F">
        <w:t>action-oriented’ approach (p.9)</w:t>
      </w:r>
      <w:r w:rsidR="0009568F">
        <w:t xml:space="preserve">. </w:t>
      </w:r>
      <w:r w:rsidR="0009568F" w:rsidRPr="004655AC">
        <w:t xml:space="preserve">An </w:t>
      </w:r>
      <w:r w:rsidR="00C72874" w:rsidRPr="004655AC">
        <w:t xml:space="preserve">analysis of the </w:t>
      </w:r>
      <w:r w:rsidR="0009568F">
        <w:t xml:space="preserve">CEFR </w:t>
      </w:r>
      <w:r w:rsidR="00C72874" w:rsidRPr="004655AC">
        <w:t>reveal</w:t>
      </w:r>
      <w:r w:rsidR="00C964C2" w:rsidRPr="004655AC">
        <w:t>s</w:t>
      </w:r>
      <w:r w:rsidR="00C72874" w:rsidRPr="004655AC">
        <w:t xml:space="preserve"> that all the categories</w:t>
      </w:r>
      <w:r w:rsidR="0009568F">
        <w:t>, both cognitive and communicative,</w:t>
      </w:r>
      <w:r w:rsidR="00C72874" w:rsidRPr="004655AC">
        <w:t xml:space="preserve"> are </w:t>
      </w:r>
      <w:r w:rsidR="00C964C2" w:rsidRPr="004655AC">
        <w:t xml:space="preserve">identified and </w:t>
      </w:r>
      <w:r w:rsidR="00C72874" w:rsidRPr="004655AC">
        <w:t xml:space="preserve">discussed. </w:t>
      </w:r>
      <w:r w:rsidR="00C964C2" w:rsidRPr="004655AC">
        <w:t xml:space="preserve">The </w:t>
      </w:r>
      <w:r w:rsidR="00C72874" w:rsidRPr="004655AC">
        <w:t xml:space="preserve">term ‘communicative event’ </w:t>
      </w:r>
      <w:r w:rsidR="00C964C2" w:rsidRPr="004655AC">
        <w:t xml:space="preserve">itself </w:t>
      </w:r>
      <w:r w:rsidR="00C72874" w:rsidRPr="004655AC">
        <w:t>occurs 11 times.</w:t>
      </w:r>
      <w:r w:rsidR="00C964C2" w:rsidRPr="004655AC">
        <w:t xml:space="preserve"> </w:t>
      </w:r>
      <w:r w:rsidR="00F10FEA">
        <w:t>When teachers and methodologists discuss</w:t>
      </w:r>
      <w:r w:rsidR="00C964C2" w:rsidRPr="004655AC">
        <w:t xml:space="preserve"> the </w:t>
      </w:r>
      <w:r w:rsidR="00C964C2" w:rsidRPr="004655AC">
        <w:rPr>
          <w:i/>
        </w:rPr>
        <w:t>CEFR</w:t>
      </w:r>
      <w:r w:rsidR="00C964C2" w:rsidRPr="004655AC">
        <w:t xml:space="preserve"> it is usually the ‘communicative’ aspects that are referred to – the </w:t>
      </w:r>
      <w:r w:rsidR="00F10FEA">
        <w:t xml:space="preserve">specification </w:t>
      </w:r>
      <w:r w:rsidR="00C964C2" w:rsidRPr="004655AC">
        <w:t xml:space="preserve">of communicative competence, context, action-oriented, the explicit description of language performance etc. </w:t>
      </w:r>
      <w:r w:rsidR="00F10FEA">
        <w:t xml:space="preserve">However, they </w:t>
      </w:r>
      <w:r w:rsidR="00C964C2" w:rsidRPr="004655AC">
        <w:t xml:space="preserve">tend be less aware that language is seen from a </w:t>
      </w:r>
      <w:r w:rsidR="00F10FEA">
        <w:t xml:space="preserve">strongly </w:t>
      </w:r>
      <w:r w:rsidR="00C964C2" w:rsidRPr="004655AC">
        <w:t xml:space="preserve">cognitive perspective. </w:t>
      </w:r>
      <w:r w:rsidR="00F10FEA">
        <w:t xml:space="preserve">I shall add some relevant quotations from the </w:t>
      </w:r>
      <w:r w:rsidR="00F10FEA">
        <w:rPr>
          <w:i/>
        </w:rPr>
        <w:t>CEFR</w:t>
      </w:r>
      <w:r w:rsidR="00F10FEA">
        <w:t xml:space="preserve"> as I proceed. </w:t>
      </w:r>
    </w:p>
    <w:p w:rsidR="00B00EA5" w:rsidRDefault="00B00EA5" w:rsidP="007B3E03">
      <w:pPr>
        <w:pStyle w:val="ViennaStandard"/>
      </w:pPr>
    </w:p>
    <w:p w:rsidR="00B00EA5" w:rsidRDefault="00B00EA5" w:rsidP="001814C2">
      <w:pPr>
        <w:pStyle w:val="VHeadings"/>
        <w:numPr>
          <w:ilvl w:val="1"/>
          <w:numId w:val="45"/>
        </w:numPr>
      </w:pPr>
      <w:r w:rsidRPr="00B00EA5">
        <w:t xml:space="preserve">Cognitive, communicative and grammatical competence </w:t>
      </w:r>
    </w:p>
    <w:p w:rsidR="00B00EA5" w:rsidRDefault="00B00EA5" w:rsidP="00B00EA5">
      <w:pPr>
        <w:pStyle w:val="ViennaStandard"/>
      </w:pPr>
    </w:p>
    <w:p w:rsidR="00B00EA5" w:rsidRPr="00B00EA5" w:rsidRDefault="00B00EA5" w:rsidP="00B00EA5">
      <w:pPr>
        <w:pStyle w:val="ViennaStandard"/>
      </w:pPr>
      <w:r>
        <w:t xml:space="preserve">These </w:t>
      </w:r>
      <w:r w:rsidR="00305FB4">
        <w:t xml:space="preserve">terms </w:t>
      </w:r>
      <w:r w:rsidRPr="00B00EA5">
        <w:t xml:space="preserve">refer to three </w:t>
      </w:r>
      <w:r w:rsidR="00C334BD">
        <w:t xml:space="preserve">complementary </w:t>
      </w:r>
      <w:r w:rsidR="00305FB4">
        <w:t xml:space="preserve">and </w:t>
      </w:r>
      <w:r w:rsidR="00C334BD">
        <w:t xml:space="preserve">overlapping </w:t>
      </w:r>
      <w:r w:rsidRPr="00B00EA5">
        <w:t xml:space="preserve">categories of knowledge </w:t>
      </w:r>
      <w:r w:rsidR="00C334BD">
        <w:t xml:space="preserve">which </w:t>
      </w:r>
      <w:r>
        <w:t xml:space="preserve">are </w:t>
      </w:r>
      <w:r w:rsidRPr="00B00EA5">
        <w:t xml:space="preserve">stored in the brain </w:t>
      </w:r>
      <w:r w:rsidR="00C334BD">
        <w:t xml:space="preserve">and </w:t>
      </w:r>
      <w:r w:rsidRPr="00B00EA5">
        <w:t xml:space="preserve">which will be activated during communication to aid both the expression and interpretation of messages. </w:t>
      </w:r>
      <w:r w:rsidRPr="00305FB4">
        <w:rPr>
          <w:b/>
        </w:rPr>
        <w:t xml:space="preserve">Grammatical </w:t>
      </w:r>
      <w:r w:rsidR="00305FB4" w:rsidRPr="00305FB4">
        <w:rPr>
          <w:b/>
        </w:rPr>
        <w:t>competence</w:t>
      </w:r>
      <w:r w:rsidR="00305FB4">
        <w:t xml:space="preserve"> </w:t>
      </w:r>
      <w:r>
        <w:t xml:space="preserve">is one part of a wider </w:t>
      </w:r>
      <w:r w:rsidRPr="00305FB4">
        <w:rPr>
          <w:b/>
        </w:rPr>
        <w:lastRenderedPageBreak/>
        <w:t>communicative competence</w:t>
      </w:r>
      <w:r w:rsidR="00151218">
        <w:rPr>
          <w:b/>
        </w:rPr>
        <w:t>,</w:t>
      </w:r>
      <w:r>
        <w:t xml:space="preserve"> and these are, in turn, part of a wider </w:t>
      </w:r>
      <w:r w:rsidRPr="00305FB4">
        <w:rPr>
          <w:b/>
        </w:rPr>
        <w:t>cognitive competence</w:t>
      </w:r>
      <w:r w:rsidR="0009568F">
        <w:rPr>
          <w:b/>
        </w:rPr>
        <w:t xml:space="preserve"> </w:t>
      </w:r>
      <w:r w:rsidR="0009568F" w:rsidRPr="0009568F">
        <w:t>(Newby forthcoming)</w:t>
      </w:r>
      <w:r w:rsidRPr="0009568F">
        <w:t>.</w:t>
      </w:r>
      <w:r>
        <w:t xml:space="preserve"> </w:t>
      </w:r>
      <w:r w:rsidR="006C0309">
        <w:t xml:space="preserve">Cognitive competence can be defined as a stock of </w:t>
      </w:r>
      <w:r w:rsidR="006C0309" w:rsidRPr="0009568F">
        <w:rPr>
          <w:b/>
        </w:rPr>
        <w:t>schematic</w:t>
      </w:r>
      <w:r w:rsidR="006C0309">
        <w:t xml:space="preserve"> – i.e. non-linguistic - </w:t>
      </w:r>
      <w:r w:rsidR="006C0309" w:rsidRPr="0009568F">
        <w:rPr>
          <w:b/>
        </w:rPr>
        <w:t>constructs</w:t>
      </w:r>
      <w:r w:rsidR="006C0309">
        <w:t xml:space="preserve"> in which systemic – i.e. linguistic – knowledge is embedded.  </w:t>
      </w:r>
      <w:r>
        <w:t xml:space="preserve">Examples of specifically cognitive categories are </w:t>
      </w:r>
      <w:r>
        <w:rPr>
          <w:b/>
        </w:rPr>
        <w:t>schemata</w:t>
      </w:r>
      <w:r w:rsidRPr="00B00EA5">
        <w:t>,</w:t>
      </w:r>
      <w:r>
        <w:rPr>
          <w:b/>
        </w:rPr>
        <w:t xml:space="preserve"> frames</w:t>
      </w:r>
      <w:r>
        <w:t xml:space="preserve">, </w:t>
      </w:r>
      <w:r>
        <w:rPr>
          <w:b/>
        </w:rPr>
        <w:t>perspective</w:t>
      </w:r>
      <w:r w:rsidR="00176488">
        <w:t xml:space="preserve">, </w:t>
      </w:r>
      <w:r w:rsidR="00176488">
        <w:rPr>
          <w:b/>
        </w:rPr>
        <w:t>scripts</w:t>
      </w:r>
      <w:r w:rsidR="00176488">
        <w:t xml:space="preserve"> etc.</w:t>
      </w:r>
      <w:r>
        <w:t xml:space="preserve">, </w:t>
      </w:r>
      <w:r w:rsidR="00176488">
        <w:t xml:space="preserve">which will </w:t>
      </w:r>
      <w:r w:rsidR="0009568F">
        <w:t xml:space="preserve">be discussed in section 5. </w:t>
      </w:r>
      <w:r w:rsidR="00305FB4" w:rsidRPr="00305FB4">
        <w:t>An exam</w:t>
      </w:r>
      <w:r w:rsidR="00305FB4">
        <w:t xml:space="preserve">ple of a specifically communicative category is the </w:t>
      </w:r>
      <w:r w:rsidR="00305FB4" w:rsidRPr="00305FB4">
        <w:rPr>
          <w:b/>
        </w:rPr>
        <w:t>purpose-function</w:t>
      </w:r>
      <w:r w:rsidR="00305FB4">
        <w:t xml:space="preserve"> axis. An example of a </w:t>
      </w:r>
      <w:r w:rsidR="0009568F">
        <w:t xml:space="preserve">specifically </w:t>
      </w:r>
      <w:r w:rsidR="00305FB4">
        <w:t xml:space="preserve">grammatical category is that of </w:t>
      </w:r>
      <w:r w:rsidR="00305FB4" w:rsidRPr="00305FB4">
        <w:rPr>
          <w:b/>
        </w:rPr>
        <w:t>notions</w:t>
      </w:r>
      <w:r w:rsidR="00305FB4">
        <w:t xml:space="preserve">. </w:t>
      </w:r>
      <w:r w:rsidR="0009568F">
        <w:t xml:space="preserve">The </w:t>
      </w:r>
      <w:r w:rsidR="0009568F">
        <w:rPr>
          <w:b/>
        </w:rPr>
        <w:t>perceptions</w:t>
      </w:r>
      <w:r w:rsidR="0009568F">
        <w:t xml:space="preserve"> category of the communication model </w:t>
      </w:r>
      <w:r w:rsidR="009D1273">
        <w:t xml:space="preserve">will show how </w:t>
      </w:r>
      <w:r w:rsidR="0009568F">
        <w:t>cognitive and grammatical conceptualisation</w:t>
      </w:r>
      <w:r w:rsidR="009D1273">
        <w:t xml:space="preserve"> interlock with each other</w:t>
      </w:r>
      <w:r w:rsidR="0009568F">
        <w:t>.</w:t>
      </w:r>
    </w:p>
    <w:p w:rsidR="002E7A63" w:rsidRPr="004655AC" w:rsidRDefault="002E7A63" w:rsidP="007B3E03">
      <w:pPr>
        <w:pStyle w:val="ViennaStandard"/>
      </w:pPr>
    </w:p>
    <w:p w:rsidR="00115749" w:rsidRDefault="00115749" w:rsidP="001814C2">
      <w:pPr>
        <w:pStyle w:val="VHeadings"/>
        <w:numPr>
          <w:ilvl w:val="1"/>
          <w:numId w:val="45"/>
        </w:numPr>
      </w:pPr>
      <w:r w:rsidRPr="00115749">
        <w:t xml:space="preserve">Sociological </w:t>
      </w:r>
      <w:r>
        <w:t xml:space="preserve">and mental </w:t>
      </w:r>
      <w:r w:rsidRPr="00115749">
        <w:t xml:space="preserve">context </w:t>
      </w:r>
    </w:p>
    <w:p w:rsidR="00115749" w:rsidRDefault="00115749" w:rsidP="00115749">
      <w:pPr>
        <w:pStyle w:val="VLetters"/>
        <w:numPr>
          <w:ilvl w:val="0"/>
          <w:numId w:val="0"/>
        </w:numPr>
      </w:pPr>
    </w:p>
    <w:p w:rsidR="00176488" w:rsidRDefault="00115749" w:rsidP="00115749">
      <w:pPr>
        <w:pStyle w:val="VLetters"/>
        <w:numPr>
          <w:ilvl w:val="0"/>
          <w:numId w:val="0"/>
        </w:numPr>
      </w:pPr>
      <w:r w:rsidRPr="00115749">
        <w:t>All communication takes place in a context</w:t>
      </w:r>
      <w:r>
        <w:t xml:space="preserve">. The importance of embedding teaching materials in what I shall term </w:t>
      </w:r>
      <w:r w:rsidRPr="00115749">
        <w:rPr>
          <w:b/>
        </w:rPr>
        <w:t>sociological contexts</w:t>
      </w:r>
      <w:r>
        <w:t xml:space="preserve"> has long been recognised in the communicative approach. Contextual variables such as </w:t>
      </w:r>
      <w:r w:rsidRPr="00115749">
        <w:t>setting, channel, genre</w:t>
      </w:r>
      <w:r>
        <w:t>, topic</w:t>
      </w:r>
      <w:r w:rsidRPr="00115749">
        <w:t xml:space="preserve"> etc. will ‘constrain’ </w:t>
      </w:r>
      <w:r>
        <w:t xml:space="preserve">a speaker’s choice of </w:t>
      </w:r>
      <w:r w:rsidRPr="00115749">
        <w:t xml:space="preserve">linguistic features such as register, tone of voice etc. This category is referred to in the </w:t>
      </w:r>
      <w:r w:rsidRPr="00115749">
        <w:rPr>
          <w:i/>
        </w:rPr>
        <w:t xml:space="preserve">CEFR </w:t>
      </w:r>
      <w:r w:rsidRPr="00115749">
        <w:t>as the ‘external context’ (p.50).</w:t>
      </w:r>
      <w:r>
        <w:t xml:space="preserve"> From a cognitive perspective, however, it is necessary to add the category of </w:t>
      </w:r>
      <w:r w:rsidRPr="00115749">
        <w:rPr>
          <w:b/>
        </w:rPr>
        <w:t>mental context</w:t>
      </w:r>
      <w:r w:rsidRPr="00115749">
        <w:t xml:space="preserve">. This can be explained as the mental </w:t>
      </w:r>
      <w:r w:rsidRPr="00115749">
        <w:rPr>
          <w:b/>
        </w:rPr>
        <w:t>mindset</w:t>
      </w:r>
      <w:r w:rsidRPr="00115749">
        <w:t xml:space="preserve"> of the speaker during communication. Before communication begins</w:t>
      </w:r>
      <w:r w:rsidR="009D1273">
        <w:t xml:space="preserve"> and as it proceeds</w:t>
      </w:r>
      <w:r w:rsidRPr="00115749">
        <w:t xml:space="preserve">, participants ‘set </w:t>
      </w:r>
      <w:r w:rsidR="009D1273">
        <w:t xml:space="preserve">and re-set </w:t>
      </w:r>
      <w:r w:rsidRPr="00115749">
        <w:t xml:space="preserve">their mental switches’, i.e. activate certain </w:t>
      </w:r>
      <w:r w:rsidR="006C0309" w:rsidRPr="006C0309">
        <w:rPr>
          <w:b/>
        </w:rPr>
        <w:t>schematic constructs</w:t>
      </w:r>
      <w:r w:rsidR="006C0309">
        <w:t xml:space="preserve"> </w:t>
      </w:r>
      <w:r w:rsidRPr="00115749">
        <w:t xml:space="preserve">relevant to this </w:t>
      </w:r>
      <w:r w:rsidRPr="00176488">
        <w:t xml:space="preserve">particular event. </w:t>
      </w:r>
      <w:r w:rsidR="006C0309" w:rsidRPr="00176488">
        <w:rPr>
          <w:b/>
        </w:rPr>
        <w:t>Schematic</w:t>
      </w:r>
      <w:r w:rsidR="006C0309" w:rsidRPr="00176488">
        <w:t xml:space="preserve"> </w:t>
      </w:r>
      <w:r w:rsidR="006C0309" w:rsidRPr="00176488">
        <w:rPr>
          <w:b/>
        </w:rPr>
        <w:t>constructs</w:t>
      </w:r>
      <w:r w:rsidR="006C0309" w:rsidRPr="00176488">
        <w:t xml:space="preserve"> </w:t>
      </w:r>
      <w:r w:rsidR="00B451E8">
        <w:t xml:space="preserve">may </w:t>
      </w:r>
      <w:r w:rsidR="006C0309" w:rsidRPr="00176488">
        <w:t xml:space="preserve">be both </w:t>
      </w:r>
      <w:r w:rsidRPr="00176488">
        <w:rPr>
          <w:b/>
        </w:rPr>
        <w:t>personal</w:t>
      </w:r>
      <w:r w:rsidRPr="00176488">
        <w:t xml:space="preserve">, for example, </w:t>
      </w:r>
      <w:r w:rsidR="006C0309" w:rsidRPr="00176488">
        <w:t xml:space="preserve">an individual’s </w:t>
      </w:r>
      <w:r w:rsidRPr="00176488">
        <w:t>knowledge of previous events, attitude</w:t>
      </w:r>
      <w:r w:rsidR="00151218">
        <w:t>s</w:t>
      </w:r>
      <w:r w:rsidRPr="00176488">
        <w:t>, values etc.</w:t>
      </w:r>
      <w:r w:rsidR="00B451E8">
        <w:t xml:space="preserve"> which differ from person to person</w:t>
      </w:r>
      <w:r w:rsidR="00176488" w:rsidRPr="00176488">
        <w:t>,</w:t>
      </w:r>
      <w:r w:rsidRPr="00176488">
        <w:t xml:space="preserve"> </w:t>
      </w:r>
      <w:r w:rsidR="006C0309" w:rsidRPr="00176488">
        <w:t xml:space="preserve">or what will be termed </w:t>
      </w:r>
      <w:r w:rsidRPr="00176488">
        <w:rPr>
          <w:b/>
        </w:rPr>
        <w:t>conventionalised</w:t>
      </w:r>
      <w:r w:rsidR="00176488" w:rsidRPr="00176488">
        <w:rPr>
          <w:b/>
        </w:rPr>
        <w:t xml:space="preserve"> </w:t>
      </w:r>
      <w:r w:rsidR="00176488" w:rsidRPr="00176488">
        <w:t>constructs</w:t>
      </w:r>
      <w:r w:rsidRPr="00176488">
        <w:t xml:space="preserve">, </w:t>
      </w:r>
      <w:r w:rsidR="00176488" w:rsidRPr="00176488">
        <w:t xml:space="preserve">which are shared by </w:t>
      </w:r>
      <w:r w:rsidR="00D26C7B">
        <w:t xml:space="preserve">what might be </w:t>
      </w:r>
      <w:r w:rsidR="00B451E8">
        <w:t xml:space="preserve">referred to as </w:t>
      </w:r>
      <w:r w:rsidR="00D26C7B">
        <w:t xml:space="preserve">a </w:t>
      </w:r>
      <w:r w:rsidR="00B451E8">
        <w:t>‘</w:t>
      </w:r>
      <w:r w:rsidR="00D26C7B">
        <w:rPr>
          <w:b/>
        </w:rPr>
        <w:t xml:space="preserve">cognitive </w:t>
      </w:r>
      <w:r w:rsidR="00D26C7B" w:rsidRPr="00D26C7B">
        <w:rPr>
          <w:b/>
        </w:rPr>
        <w:t>community</w:t>
      </w:r>
      <w:r w:rsidR="00D26C7B">
        <w:t xml:space="preserve">’, </w:t>
      </w:r>
      <w:r w:rsidR="00D26C7B" w:rsidRPr="00D26C7B">
        <w:t xml:space="preserve">by analogy with </w:t>
      </w:r>
      <w:r w:rsidR="00176488" w:rsidRPr="00176488">
        <w:t>speech community</w:t>
      </w:r>
      <w:r w:rsidR="00B451E8">
        <w:t xml:space="preserve">. </w:t>
      </w:r>
      <w:r w:rsidR="00D31B3A">
        <w:t xml:space="preserve">(The CEFR uses the term </w:t>
      </w:r>
      <w:r w:rsidR="00D31B3A" w:rsidRPr="00D31B3A">
        <w:t>‘routinised schemata’ in a similar sense</w:t>
      </w:r>
      <w:r w:rsidR="009D1273">
        <w:t xml:space="preserve"> (p.160).)</w:t>
      </w:r>
      <w:r w:rsidR="00D31B3A">
        <w:t xml:space="preserve"> </w:t>
      </w:r>
      <w:r w:rsidR="00B451E8">
        <w:t xml:space="preserve">Conventionalised constructs provide a systematic framework of knowledge </w:t>
      </w:r>
      <w:r w:rsidR="0033446A">
        <w:t>in which both language and human behaviour in general are embedded</w:t>
      </w:r>
      <w:r w:rsidR="00176488" w:rsidRPr="00176488">
        <w:t>.</w:t>
      </w:r>
      <w:r w:rsidR="0033446A">
        <w:t xml:space="preserve"> </w:t>
      </w:r>
      <w:r w:rsidR="00176488" w:rsidRPr="00176488">
        <w:t>Since this category is particularly relevant for pedagogical grammar, further discussion will be given in section five.</w:t>
      </w:r>
      <w:r w:rsidRPr="00176488">
        <w:t xml:space="preserve"> Unlike </w:t>
      </w:r>
      <w:r w:rsidR="00631FB4">
        <w:t xml:space="preserve">the </w:t>
      </w:r>
      <w:r w:rsidRPr="00176488">
        <w:t xml:space="preserve">sociological context, </w:t>
      </w:r>
      <w:r w:rsidR="00C33751">
        <w:t>which remain</w:t>
      </w:r>
      <w:r w:rsidR="00631FB4">
        <w:t>s</w:t>
      </w:r>
      <w:r w:rsidR="00C33751">
        <w:t xml:space="preserve"> fixed </w:t>
      </w:r>
      <w:r w:rsidR="00631FB4">
        <w:t xml:space="preserve">within a specific speech event, the </w:t>
      </w:r>
      <w:r w:rsidRPr="00176488">
        <w:t xml:space="preserve">mental context </w:t>
      </w:r>
      <w:r w:rsidR="00631FB4">
        <w:t xml:space="preserve">is </w:t>
      </w:r>
      <w:r w:rsidRPr="00176488">
        <w:t xml:space="preserve">unstable and constantly changing. </w:t>
      </w:r>
    </w:p>
    <w:p w:rsidR="00115749" w:rsidRPr="00115749" w:rsidRDefault="00176488" w:rsidP="00115749">
      <w:pPr>
        <w:pStyle w:val="VLetters"/>
        <w:numPr>
          <w:ilvl w:val="0"/>
          <w:numId w:val="0"/>
        </w:numPr>
      </w:pPr>
      <w:r>
        <w:tab/>
      </w:r>
      <w:r w:rsidR="00115749" w:rsidRPr="00176488">
        <w:t xml:space="preserve">The </w:t>
      </w:r>
      <w:r w:rsidR="00115749" w:rsidRPr="00176488">
        <w:rPr>
          <w:i/>
        </w:rPr>
        <w:t>CEFR</w:t>
      </w:r>
      <w:r w:rsidR="00115749" w:rsidRPr="00176488">
        <w:t xml:space="preserve"> also makes use of the term ‘mental context’</w:t>
      </w:r>
      <w:r w:rsidR="009D1273">
        <w:t xml:space="preserve"> </w:t>
      </w:r>
      <w:r w:rsidR="009D1273" w:rsidRPr="009D1273">
        <w:t>(p.50)</w:t>
      </w:r>
      <w:r w:rsidR="00115749" w:rsidRPr="00176488">
        <w:t xml:space="preserve"> and explains it as follows:</w:t>
      </w:r>
    </w:p>
    <w:p w:rsidR="00115749" w:rsidRPr="00115749" w:rsidRDefault="00115749" w:rsidP="00115749">
      <w:pPr>
        <w:pStyle w:val="VLetters"/>
        <w:numPr>
          <w:ilvl w:val="0"/>
          <w:numId w:val="0"/>
        </w:numPr>
        <w:ind w:left="360"/>
      </w:pPr>
    </w:p>
    <w:p w:rsidR="00115749" w:rsidRPr="00115749" w:rsidRDefault="00115749" w:rsidP="001E19DF">
      <w:pPr>
        <w:pStyle w:val="VLetters"/>
        <w:numPr>
          <w:ilvl w:val="0"/>
          <w:numId w:val="0"/>
        </w:numPr>
        <w:ind w:left="426"/>
      </w:pPr>
      <w:r w:rsidRPr="00115749">
        <w:t xml:space="preserve">As a factor in the participation of a communicative event, however, we must distinguish between this external context, which is far too rich to be acted upon or even perceived in its full complexity by any individual, and the user/learner’s mental context. </w:t>
      </w:r>
    </w:p>
    <w:p w:rsidR="00115749" w:rsidRPr="00115749" w:rsidRDefault="00115749" w:rsidP="00BD3199">
      <w:pPr>
        <w:pStyle w:val="Vbullet"/>
        <w:numPr>
          <w:ilvl w:val="0"/>
          <w:numId w:val="0"/>
        </w:numPr>
        <w:ind w:left="426"/>
      </w:pPr>
      <w:r w:rsidRPr="00115749">
        <w:t xml:space="preserve">The external context is filtered and interpreted through the user’s: </w:t>
      </w:r>
    </w:p>
    <w:p w:rsidR="00115749" w:rsidRPr="00115749" w:rsidRDefault="00115749" w:rsidP="001E19DF">
      <w:pPr>
        <w:pStyle w:val="Vbullet"/>
      </w:pPr>
      <w:r w:rsidRPr="00115749">
        <w:t>perceptual apparatus;</w:t>
      </w:r>
    </w:p>
    <w:p w:rsidR="00115749" w:rsidRPr="00115749" w:rsidRDefault="00115749" w:rsidP="001E19DF">
      <w:pPr>
        <w:pStyle w:val="Vbullet"/>
      </w:pPr>
      <w:r w:rsidRPr="00115749">
        <w:t>attention mechanisms;</w:t>
      </w:r>
    </w:p>
    <w:p w:rsidR="00115749" w:rsidRPr="00115749" w:rsidRDefault="00115749" w:rsidP="001E19DF">
      <w:pPr>
        <w:pStyle w:val="Vbullet"/>
      </w:pPr>
      <w:r w:rsidRPr="00115749">
        <w:t>long-term experience, affecting memory, associations and connotations;</w:t>
      </w:r>
    </w:p>
    <w:p w:rsidR="00115749" w:rsidRPr="00115749" w:rsidRDefault="00115749" w:rsidP="001E19DF">
      <w:pPr>
        <w:pStyle w:val="Vbullet"/>
      </w:pPr>
      <w:r w:rsidRPr="00115749">
        <w:t>practical classification of objects, events, etc.;</w:t>
      </w:r>
    </w:p>
    <w:p w:rsidR="00115749" w:rsidRPr="00115749" w:rsidRDefault="00115749" w:rsidP="001E19DF">
      <w:pPr>
        <w:pStyle w:val="Vbullet"/>
      </w:pPr>
      <w:r w:rsidRPr="00115749">
        <w:t xml:space="preserve">linguistic categorisation. </w:t>
      </w:r>
    </w:p>
    <w:p w:rsidR="00115749" w:rsidRPr="00115749" w:rsidRDefault="00115749" w:rsidP="001E19DF">
      <w:pPr>
        <w:pStyle w:val="ViennaStandard"/>
      </w:pPr>
    </w:p>
    <w:p w:rsidR="001E19DF" w:rsidRDefault="001E19DF" w:rsidP="001E19DF">
      <w:pPr>
        <w:pStyle w:val="ViennaStandard"/>
      </w:pPr>
      <w:r>
        <w:t xml:space="preserve">Both </w:t>
      </w:r>
      <w:r w:rsidR="009D1273">
        <w:t xml:space="preserve">sociological and mental </w:t>
      </w:r>
      <w:r>
        <w:t>context</w:t>
      </w:r>
      <w:r w:rsidR="009D1273">
        <w:t>s</w:t>
      </w:r>
      <w:r>
        <w:t xml:space="preserve"> are inextricably bound up with language use. </w:t>
      </w:r>
      <w:r w:rsidRPr="001E19DF">
        <w:t xml:space="preserve">As Widdowson says (1998: 8), ‘Context </w:t>
      </w:r>
      <w:r w:rsidR="00151218">
        <w:t>[</w:t>
      </w:r>
      <w:r w:rsidRPr="001E19DF">
        <w:t>...</w:t>
      </w:r>
      <w:r w:rsidR="00151218">
        <w:t>]</w:t>
      </w:r>
      <w:r w:rsidRPr="001E19DF">
        <w:t xml:space="preserve"> is no longer </w:t>
      </w:r>
      <w:r w:rsidRPr="001E19DF">
        <w:rPr>
          <w:i/>
        </w:rPr>
        <w:t>apart</w:t>
      </w:r>
      <w:r w:rsidRPr="001E19DF">
        <w:t xml:space="preserve"> from language but </w:t>
      </w:r>
      <w:r w:rsidRPr="001E19DF">
        <w:rPr>
          <w:i/>
        </w:rPr>
        <w:t>a part of</w:t>
      </w:r>
      <w:r w:rsidRPr="001E19DF">
        <w:t xml:space="preserve"> it’.</w:t>
      </w:r>
    </w:p>
    <w:p w:rsidR="00F937B8" w:rsidRPr="004655AC" w:rsidRDefault="00F937B8" w:rsidP="007B3E03">
      <w:pPr>
        <w:pStyle w:val="ViennaStandard"/>
        <w:ind w:left="360"/>
      </w:pPr>
    </w:p>
    <w:p w:rsidR="003306CC" w:rsidRDefault="00F937B8" w:rsidP="001814C2">
      <w:pPr>
        <w:pStyle w:val="VHeadings"/>
        <w:numPr>
          <w:ilvl w:val="1"/>
          <w:numId w:val="45"/>
        </w:numPr>
      </w:pPr>
      <w:r w:rsidRPr="004655AC">
        <w:t xml:space="preserve">Perceptions </w:t>
      </w:r>
      <w:r w:rsidR="003306CC" w:rsidRPr="003306CC">
        <w:sym w:font="Wingdings 3" w:char="F022"/>
      </w:r>
      <w:r w:rsidR="003306CC" w:rsidRPr="003306CC">
        <w:t xml:space="preserve"> notions</w:t>
      </w:r>
      <w:r w:rsidR="003306CC">
        <w:t xml:space="preserve"> </w:t>
      </w:r>
    </w:p>
    <w:p w:rsidR="003306CC" w:rsidRDefault="003306CC" w:rsidP="003306CC">
      <w:pPr>
        <w:pStyle w:val="ViennaStandard"/>
      </w:pPr>
    </w:p>
    <w:p w:rsidR="00A87F53" w:rsidRPr="004655AC" w:rsidRDefault="003306CC" w:rsidP="003306CC">
      <w:pPr>
        <w:pStyle w:val="ViennaStandard"/>
      </w:pPr>
      <w:r>
        <w:t xml:space="preserve">Here we are concerned with </w:t>
      </w:r>
      <w:r w:rsidR="008134DF" w:rsidRPr="004655AC">
        <w:t xml:space="preserve">the process </w:t>
      </w:r>
      <w:r>
        <w:t>by which speakers filter</w:t>
      </w:r>
      <w:r w:rsidR="008134DF" w:rsidRPr="004655AC">
        <w:t xml:space="preserve"> the</w:t>
      </w:r>
      <w:r w:rsidR="00D26C7B">
        <w:t>ir thoughts about, and observations of, the external world, reduce</w:t>
      </w:r>
      <w:r w:rsidR="008134DF" w:rsidRPr="004655AC">
        <w:t xml:space="preserve"> </w:t>
      </w:r>
      <w:r w:rsidR="00D26C7B">
        <w:t>them and structure</w:t>
      </w:r>
      <w:r w:rsidR="008134DF" w:rsidRPr="004655AC">
        <w:t xml:space="preserve"> </w:t>
      </w:r>
      <w:r w:rsidR="00D26C7B">
        <w:t xml:space="preserve">them </w:t>
      </w:r>
      <w:r w:rsidR="008134DF" w:rsidRPr="004655AC">
        <w:t xml:space="preserve">according to </w:t>
      </w:r>
      <w:r w:rsidR="00D26C7B">
        <w:t xml:space="preserve">certain </w:t>
      </w:r>
      <w:r w:rsidR="008134DF" w:rsidRPr="004655AC">
        <w:t xml:space="preserve">operating principles and </w:t>
      </w:r>
      <w:r w:rsidR="00FF0741">
        <w:t xml:space="preserve">perceptional </w:t>
      </w:r>
      <w:r w:rsidR="008134DF" w:rsidRPr="004655AC">
        <w:t xml:space="preserve">categories </w:t>
      </w:r>
      <w:r w:rsidR="00D26C7B">
        <w:t>shared by their cognitive community and</w:t>
      </w:r>
      <w:r w:rsidR="0033446A">
        <w:t xml:space="preserve"> map</w:t>
      </w:r>
      <w:r w:rsidR="00FF0741">
        <w:t xml:space="preserve"> them </w:t>
      </w:r>
      <w:r w:rsidR="008134DF" w:rsidRPr="004655AC">
        <w:t xml:space="preserve">onto language. </w:t>
      </w:r>
      <w:r w:rsidR="00A87F53" w:rsidRPr="004655AC">
        <w:t>Th</w:t>
      </w:r>
      <w:r w:rsidR="0036175F">
        <w:t xml:space="preserve">e process of filtering, categorising and conceptualising perceptions </w:t>
      </w:r>
      <w:r w:rsidR="00A87F53" w:rsidRPr="004655AC">
        <w:t xml:space="preserve">is at the core of cognitive theories. As Jackendoff states (1983: 77): </w:t>
      </w:r>
    </w:p>
    <w:p w:rsidR="00A87F53" w:rsidRPr="004655AC" w:rsidRDefault="00A87F53" w:rsidP="007B3E03">
      <w:pPr>
        <w:pStyle w:val="ViennaStandard"/>
        <w:ind w:left="360"/>
      </w:pPr>
    </w:p>
    <w:p w:rsidR="00A87F53" w:rsidRPr="004655AC" w:rsidRDefault="00A87F53" w:rsidP="007B3E03">
      <w:pPr>
        <w:pStyle w:val="ViennaStandard"/>
        <w:ind w:left="851"/>
      </w:pPr>
      <w:r w:rsidRPr="004655AC">
        <w:t xml:space="preserve">An essential aspect of cognition is the ability to categorize: to judge that a particular thing is or is not an instance of a particular category. </w:t>
      </w:r>
      <w:r w:rsidR="00151218">
        <w:t>[</w:t>
      </w:r>
      <w:r w:rsidR="00151218" w:rsidRPr="004655AC">
        <w:t>...</w:t>
      </w:r>
      <w:r w:rsidR="00151218">
        <w:t>]</w:t>
      </w:r>
      <w:r w:rsidR="00151218" w:rsidRPr="004655AC">
        <w:t xml:space="preserve"> </w:t>
      </w:r>
      <w:r w:rsidRPr="004655AC">
        <w:t>without categorization, memory is virtually useless. Thus an account of the organism's ability to categorize transcends linguistic theory. It is central to all of cognitive psychology.</w:t>
      </w:r>
    </w:p>
    <w:p w:rsidR="00A87F53" w:rsidRPr="004655AC" w:rsidRDefault="00A87F53" w:rsidP="007B3E03">
      <w:pPr>
        <w:pStyle w:val="ViennaStandard"/>
        <w:ind w:left="360"/>
      </w:pPr>
    </w:p>
    <w:p w:rsidR="00D26C7B" w:rsidRDefault="0036175F" w:rsidP="00313046">
      <w:pPr>
        <w:pStyle w:val="ViennaStandard"/>
      </w:pPr>
      <w:r w:rsidRPr="00313046">
        <w:t>Clearly</w:t>
      </w:r>
      <w:r>
        <w:t xml:space="preserve">, describing </w:t>
      </w:r>
      <w:r w:rsidR="009D1273">
        <w:t xml:space="preserve">the nature of cognitive and linguistic categorisation and </w:t>
      </w:r>
      <w:r>
        <w:t>the process of conceptualisation is highly complex. Nevertheless, it is a task that must be undertaken by both linguistic and pedagogical grammarians</w:t>
      </w:r>
      <w:r w:rsidR="009D1273">
        <w:t xml:space="preserve"> if their descriptions are to have validity</w:t>
      </w:r>
      <w:r>
        <w:t xml:space="preserve">. </w:t>
      </w:r>
      <w:r w:rsidR="00313046">
        <w:t xml:space="preserve">I shall </w:t>
      </w:r>
      <w:r w:rsidR="00FF0741">
        <w:t xml:space="preserve">discuss </w:t>
      </w:r>
      <w:r w:rsidR="00313046">
        <w:t xml:space="preserve">four categories of conceptualisation which form part of C+C theory and explain their </w:t>
      </w:r>
      <w:r w:rsidR="009D1273">
        <w:t xml:space="preserve">relevance </w:t>
      </w:r>
      <w:r w:rsidR="00313046">
        <w:t>for grammatical description.</w:t>
      </w:r>
      <w:r>
        <w:t xml:space="preserve"> </w:t>
      </w:r>
    </w:p>
    <w:p w:rsidR="00313046" w:rsidRDefault="00313046" w:rsidP="00313046">
      <w:pPr>
        <w:pStyle w:val="ViennaStandard"/>
      </w:pPr>
    </w:p>
    <w:p w:rsidR="00313046" w:rsidRDefault="00313046" w:rsidP="00313046">
      <w:pPr>
        <w:pStyle w:val="ViennaStandard"/>
      </w:pPr>
      <w:r w:rsidRPr="00313046">
        <w:rPr>
          <w:b/>
        </w:rPr>
        <w:t>1. Ontological components</w:t>
      </w:r>
      <w:r w:rsidR="005C443B">
        <w:t>: a</w:t>
      </w:r>
      <w:r w:rsidR="00C95D1B" w:rsidRPr="004655AC">
        <w:t xml:space="preserve">t its most general level, the perception process will convert what is experienced into what Jackendoff (1983: 5) refers to as ‘ontological categories’ or ‘ontological type’ (2002: 316), ‘ur-features’ such as objects, actions, </w:t>
      </w:r>
      <w:r w:rsidRPr="00313046">
        <w:t xml:space="preserve">properties and circumstances. These components form the basis of a </w:t>
      </w:r>
      <w:r w:rsidRPr="00313046">
        <w:rPr>
          <w:b/>
        </w:rPr>
        <w:t>scenario</w:t>
      </w:r>
      <w:r w:rsidRPr="00313046">
        <w:t>; i.e. the mental representation o</w:t>
      </w:r>
      <w:r w:rsidR="009D1273">
        <w:t xml:space="preserve">f a state of affairs, event or </w:t>
      </w:r>
      <w:r w:rsidRPr="00313046">
        <w:t>thought that is to be encoded into a proposition.</w:t>
      </w:r>
      <w:r w:rsidR="00FF0741">
        <w:t xml:space="preserve"> These semantic categories reflect the form classes of form-based grammar – noun, verb etc. </w:t>
      </w:r>
    </w:p>
    <w:p w:rsidR="004251FA" w:rsidRDefault="004251FA" w:rsidP="00424E4B">
      <w:pPr>
        <w:pStyle w:val="ViennaStandard"/>
        <w:rPr>
          <w:b/>
        </w:rPr>
      </w:pPr>
    </w:p>
    <w:p w:rsidR="00313046" w:rsidRDefault="00313046" w:rsidP="00424E4B">
      <w:pPr>
        <w:pStyle w:val="ViennaStandard"/>
      </w:pPr>
      <w:r>
        <w:rPr>
          <w:b/>
        </w:rPr>
        <w:t xml:space="preserve">2. </w:t>
      </w:r>
      <w:r w:rsidRPr="00313046">
        <w:rPr>
          <w:b/>
        </w:rPr>
        <w:t>Global concepts</w:t>
      </w:r>
      <w:r w:rsidRPr="00313046">
        <w:t xml:space="preserve">: general categories of human thought and experience, which are referred to when language is used. For example, people talk about time and space and make use of tenses and adverbs and prepositions to do so; they express possibility and compulsion using modal verbs or certain adverbs. Global concepts are expressed not only through grammar but through lexis too. </w:t>
      </w:r>
      <w:r w:rsidR="007E23AD" w:rsidRPr="007E23AD">
        <w:tab/>
        <w:t xml:space="preserve">Seeing language as a reflection of </w:t>
      </w:r>
      <w:r w:rsidR="0005089D">
        <w:t>‘</w:t>
      </w:r>
      <w:r w:rsidR="007E23AD" w:rsidRPr="007E23AD">
        <w:t>general notions</w:t>
      </w:r>
      <w:r w:rsidR="0005089D">
        <w:t>’</w:t>
      </w:r>
      <w:r w:rsidR="007E23AD" w:rsidRPr="007E23AD">
        <w:t xml:space="preserve"> is the starting point of a mode of analysis which applied linguists such as Wilkins (1976) </w:t>
      </w:r>
      <w:r w:rsidR="0005089D">
        <w:t xml:space="preserve">undertook </w:t>
      </w:r>
      <w:r w:rsidR="007E23AD" w:rsidRPr="007E23AD">
        <w:t xml:space="preserve">in the 1970s and which resulted in the taxonomy of grammatical and lexical notions found in the </w:t>
      </w:r>
      <w:r w:rsidR="007E23AD" w:rsidRPr="007E23AD">
        <w:rPr>
          <w:i/>
        </w:rPr>
        <w:t>Threshold Level</w:t>
      </w:r>
      <w:r w:rsidR="007E23AD" w:rsidRPr="007E23AD">
        <w:t xml:space="preserve"> (van Ek</w:t>
      </w:r>
      <w:r w:rsidR="007D764E" w:rsidRPr="007E23AD">
        <w:fldChar w:fldCharType="begin"/>
      </w:r>
      <w:r w:rsidR="007E23AD" w:rsidRPr="007E23AD">
        <w:instrText xml:space="preserve"> XE "van Ek" </w:instrText>
      </w:r>
      <w:r w:rsidR="007D764E" w:rsidRPr="007E23AD">
        <w:fldChar w:fldCharType="end"/>
      </w:r>
      <w:r w:rsidR="007E23AD" w:rsidRPr="007E23AD">
        <w:t xml:space="preserve"> 1980, van Ek and Trim</w:t>
      </w:r>
      <w:r w:rsidR="007D764E" w:rsidRPr="007E23AD">
        <w:fldChar w:fldCharType="begin"/>
      </w:r>
      <w:r w:rsidR="007E23AD" w:rsidRPr="007E23AD">
        <w:instrText xml:space="preserve"> XE "Trim" </w:instrText>
      </w:r>
      <w:r w:rsidR="007D764E" w:rsidRPr="007E23AD">
        <w:fldChar w:fldCharType="end"/>
      </w:r>
      <w:r w:rsidR="007E23AD" w:rsidRPr="007E23AD">
        <w:t xml:space="preserve"> 1991). </w:t>
      </w:r>
    </w:p>
    <w:p w:rsidR="007E23AD" w:rsidRDefault="007E23AD" w:rsidP="00313046">
      <w:pPr>
        <w:pStyle w:val="ViennaStandard"/>
      </w:pPr>
    </w:p>
    <w:p w:rsidR="00A87F53" w:rsidRPr="004655AC" w:rsidRDefault="005C443B" w:rsidP="005C443B">
      <w:pPr>
        <w:pStyle w:val="ViennaStandard"/>
      </w:pPr>
      <w:r w:rsidRPr="005C443B">
        <w:rPr>
          <w:b/>
        </w:rPr>
        <w:t>3. Perceptional options</w:t>
      </w:r>
      <w:r>
        <w:t xml:space="preserve">: </w:t>
      </w:r>
      <w:r w:rsidRPr="005C443B">
        <w:t xml:space="preserve">can be seen as a system of categorisation by means of which speakers can give detailed information about </w:t>
      </w:r>
      <w:r w:rsidRPr="0005089D">
        <w:rPr>
          <w:i/>
        </w:rPr>
        <w:t>how</w:t>
      </w:r>
      <w:r w:rsidRPr="005C443B">
        <w:t xml:space="preserve"> they perceive global concepts and ontological components in a particular speech event. For example, th</w:t>
      </w:r>
      <w:r w:rsidR="00FF0741">
        <w:t>e ontological component ‘</w:t>
      </w:r>
      <w:r w:rsidR="00B71FEE">
        <w:t>action’</w:t>
      </w:r>
      <w:r w:rsidR="00B71FEE" w:rsidRPr="005C443B">
        <w:t xml:space="preserve"> </w:t>
      </w:r>
      <w:r w:rsidRPr="005C443B">
        <w:t xml:space="preserve">may be </w:t>
      </w:r>
      <w:r w:rsidRPr="005C443B">
        <w:rPr>
          <w:b/>
        </w:rPr>
        <w:t>shaped</w:t>
      </w:r>
      <w:r w:rsidR="00FF0741">
        <w:t xml:space="preserve"> as a s</w:t>
      </w:r>
      <w:r w:rsidRPr="005C443B">
        <w:t xml:space="preserve">tate, an </w:t>
      </w:r>
      <w:r w:rsidR="00FF0741">
        <w:t>e</w:t>
      </w:r>
      <w:r w:rsidRPr="005C443B">
        <w:t xml:space="preserve">vent or an </w:t>
      </w:r>
      <w:r w:rsidR="00FF0741">
        <w:t>a</w:t>
      </w:r>
      <w:r w:rsidRPr="005C443B">
        <w:t xml:space="preserve">ctivity; the global concept </w:t>
      </w:r>
      <w:r w:rsidR="0005089D">
        <w:t>‘</w:t>
      </w:r>
      <w:r w:rsidR="00FF0741">
        <w:t>l</w:t>
      </w:r>
      <w:r w:rsidRPr="005C443B">
        <w:t>ocation</w:t>
      </w:r>
      <w:r w:rsidR="0005089D">
        <w:t>’</w:t>
      </w:r>
      <w:r w:rsidRPr="005C443B">
        <w:t xml:space="preserve"> may be perceived as </w:t>
      </w:r>
      <w:r w:rsidR="00FF0741" w:rsidRPr="00B71FEE">
        <w:rPr>
          <w:b/>
        </w:rPr>
        <w:t>proximate</w:t>
      </w:r>
      <w:r w:rsidRPr="005C443B">
        <w:t xml:space="preserve"> or </w:t>
      </w:r>
      <w:r w:rsidR="00FF0741" w:rsidRPr="00B71FEE">
        <w:rPr>
          <w:b/>
        </w:rPr>
        <w:t>d</w:t>
      </w:r>
      <w:r w:rsidRPr="00B71FEE">
        <w:rPr>
          <w:b/>
        </w:rPr>
        <w:t>istant</w:t>
      </w:r>
      <w:r w:rsidRPr="005C443B">
        <w:t xml:space="preserve"> etc. This category can be seen as </w:t>
      </w:r>
      <w:r w:rsidRPr="005C443B">
        <w:rPr>
          <w:b/>
        </w:rPr>
        <w:t>meaning potentials</w:t>
      </w:r>
      <w:r w:rsidRPr="005C443B">
        <w:t>, which may influence various grammatical choices</w:t>
      </w:r>
      <w:r>
        <w:t>.</w:t>
      </w:r>
      <w:r w:rsidRPr="005C443B">
        <w:t xml:space="preserve"> </w:t>
      </w:r>
      <w:r>
        <w:t xml:space="preserve">It is </w:t>
      </w:r>
      <w:r w:rsidR="00A87F53" w:rsidRPr="004655AC">
        <w:t>cognitive in nature but also show</w:t>
      </w:r>
      <w:r>
        <w:t>s</w:t>
      </w:r>
      <w:r w:rsidR="00A87F53" w:rsidRPr="004655AC">
        <w:t xml:space="preserve"> </w:t>
      </w:r>
      <w:r w:rsidR="00C9032A">
        <w:t xml:space="preserve">conceptual </w:t>
      </w:r>
      <w:r w:rsidR="00A87F53" w:rsidRPr="004655AC">
        <w:t>stru</w:t>
      </w:r>
      <w:r w:rsidR="00C95D1B" w:rsidRPr="004655AC">
        <w:t>cturing</w:t>
      </w:r>
      <w:r w:rsidR="00A87F53" w:rsidRPr="004655AC">
        <w:t xml:space="preserve"> that will be reflected in grammatical choices. </w:t>
      </w:r>
      <w:r w:rsidR="00C9032A">
        <w:t xml:space="preserve">From the point of view of </w:t>
      </w:r>
      <w:r w:rsidR="00135846">
        <w:t>cognitive</w:t>
      </w:r>
      <w:r w:rsidR="004251FA">
        <w:t xml:space="preserve"> </w:t>
      </w:r>
      <w:r w:rsidR="00135846">
        <w:t>linguistics</w:t>
      </w:r>
      <w:r w:rsidR="00C9032A">
        <w:t xml:space="preserve">, which claims that language is not modular </w:t>
      </w:r>
      <w:r w:rsidR="0005089D">
        <w:t xml:space="preserve">in the Chomskyan sense </w:t>
      </w:r>
      <w:r w:rsidR="00C9032A">
        <w:t xml:space="preserve">but part of a wider system of cognitive classification, it is of </w:t>
      </w:r>
      <w:r w:rsidR="0005089D">
        <w:t xml:space="preserve">considerable </w:t>
      </w:r>
      <w:r w:rsidR="00C9032A">
        <w:t xml:space="preserve">interest since it </w:t>
      </w:r>
      <w:r w:rsidR="00B71FEE">
        <w:t xml:space="preserve">reflects </w:t>
      </w:r>
      <w:r w:rsidR="00C9032A">
        <w:t xml:space="preserve">the interface between cognition and language. </w:t>
      </w:r>
      <w:r w:rsidR="00CB4E66">
        <w:t xml:space="preserve">Since </w:t>
      </w:r>
      <w:r w:rsidR="00C9032A">
        <w:t xml:space="preserve">perceptional options </w:t>
      </w:r>
      <w:r w:rsidR="00CB4E66">
        <w:t xml:space="preserve">are not specifically language-related, </w:t>
      </w:r>
      <w:r w:rsidR="00A87F53" w:rsidRPr="004655AC">
        <w:t xml:space="preserve">they may cut across traditional form classes, as shown in figure </w:t>
      </w:r>
      <w:r w:rsidR="00023C15">
        <w:t>2</w:t>
      </w:r>
      <w:r w:rsidR="00A87F53" w:rsidRPr="004655AC">
        <w:t>.</w:t>
      </w:r>
    </w:p>
    <w:p w:rsidR="00A87F53" w:rsidRPr="004655AC" w:rsidRDefault="00A87F53" w:rsidP="007B3E03">
      <w:pPr>
        <w:pStyle w:val="ViennaStandard"/>
        <w:ind w:left="360"/>
      </w:pPr>
    </w:p>
    <w:p w:rsidR="00A87F53" w:rsidRPr="00AB29F5" w:rsidRDefault="004251FA" w:rsidP="007B3E03">
      <w:pPr>
        <w:pStyle w:val="ViennaStandard"/>
        <w:ind w:left="360"/>
        <w:rPr>
          <w:iCs/>
        </w:rPr>
      </w:pPr>
      <w:bookmarkStart w:id="1" w:name="_Toc3795353"/>
      <w:bookmarkStart w:id="2" w:name="_Toc158730148"/>
      <w:r>
        <w:rPr>
          <w:i/>
          <w:iCs/>
        </w:rPr>
        <w:br w:type="page"/>
      </w:r>
      <w:r w:rsidR="00A87F53" w:rsidRPr="004655AC">
        <w:rPr>
          <w:i/>
          <w:iCs/>
        </w:rPr>
        <w:lastRenderedPageBreak/>
        <w:t xml:space="preserve">Figure </w:t>
      </w:r>
      <w:r w:rsidR="00023C15">
        <w:rPr>
          <w:i/>
          <w:iCs/>
        </w:rPr>
        <w:t>2</w:t>
      </w:r>
      <w:r w:rsidR="00A87F53" w:rsidRPr="004655AC">
        <w:rPr>
          <w:i/>
          <w:iCs/>
        </w:rPr>
        <w:t>: The perceptional category of proximate versus distant</w:t>
      </w:r>
      <w:bookmarkEnd w:id="1"/>
      <w:bookmarkEnd w:id="2"/>
      <w:r w:rsidR="00AB29F5">
        <w:rPr>
          <w:iCs/>
        </w:rPr>
        <w:t xml:space="preserve"> (Newby 2002: 144)</w:t>
      </w:r>
    </w:p>
    <w:p w:rsidR="00A87F53" w:rsidRPr="004655AC" w:rsidRDefault="00A87F53" w:rsidP="007B3E03">
      <w:pPr>
        <w:pStyle w:val="ViennaStandard"/>
        <w:ind w:left="360"/>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3190"/>
        <w:gridCol w:w="2906"/>
      </w:tblGrid>
      <w:tr w:rsidR="00A87F53" w:rsidRPr="004655AC">
        <w:tc>
          <w:tcPr>
            <w:tcW w:w="2409" w:type="dxa"/>
            <w:shd w:val="pct5" w:color="auto" w:fill="FFFFFF"/>
          </w:tcPr>
          <w:p w:rsidR="00A87F53" w:rsidRPr="004655AC" w:rsidRDefault="00A87F53" w:rsidP="007B3E03">
            <w:pPr>
              <w:pStyle w:val="ViennaStandard"/>
              <w:ind w:left="360"/>
            </w:pPr>
            <w:r w:rsidRPr="004655AC">
              <w:t>category</w:t>
            </w:r>
          </w:p>
        </w:tc>
        <w:tc>
          <w:tcPr>
            <w:tcW w:w="3190" w:type="dxa"/>
            <w:shd w:val="pct5" w:color="auto" w:fill="FFFFFF"/>
          </w:tcPr>
          <w:p w:rsidR="00A87F53" w:rsidRPr="004655AC" w:rsidRDefault="00A87F53" w:rsidP="007B3E03">
            <w:pPr>
              <w:pStyle w:val="ViennaStandard"/>
              <w:ind w:left="360"/>
            </w:pPr>
            <w:r w:rsidRPr="004655AC">
              <w:t>proximate</w:t>
            </w:r>
          </w:p>
        </w:tc>
        <w:tc>
          <w:tcPr>
            <w:tcW w:w="2906" w:type="dxa"/>
            <w:shd w:val="pct5" w:color="auto" w:fill="FFFFFF"/>
          </w:tcPr>
          <w:p w:rsidR="00A87F53" w:rsidRPr="004655AC" w:rsidRDefault="00A87F53" w:rsidP="007B3E03">
            <w:pPr>
              <w:pStyle w:val="ViennaStandard"/>
              <w:ind w:left="360"/>
            </w:pPr>
            <w:r w:rsidRPr="004655AC">
              <w:t>distant</w:t>
            </w:r>
          </w:p>
        </w:tc>
      </w:tr>
      <w:tr w:rsidR="00A87F53" w:rsidRPr="004655AC">
        <w:tc>
          <w:tcPr>
            <w:tcW w:w="2409" w:type="dxa"/>
          </w:tcPr>
          <w:p w:rsidR="00A87F53" w:rsidRPr="004655AC" w:rsidRDefault="00A87F53" w:rsidP="007B3E03">
            <w:pPr>
              <w:pStyle w:val="ViennaStandard"/>
            </w:pPr>
            <w:r w:rsidRPr="004655AC">
              <w:t>spatial</w:t>
            </w:r>
          </w:p>
        </w:tc>
        <w:tc>
          <w:tcPr>
            <w:tcW w:w="3190" w:type="dxa"/>
          </w:tcPr>
          <w:p w:rsidR="00A87F53" w:rsidRPr="004655AC" w:rsidRDefault="00A87F53" w:rsidP="007B3E03">
            <w:pPr>
              <w:pStyle w:val="ViennaStandard"/>
              <w:ind w:left="360"/>
              <w:rPr>
                <w:i/>
              </w:rPr>
            </w:pPr>
            <w:r w:rsidRPr="004655AC">
              <w:rPr>
                <w:i/>
              </w:rPr>
              <w:t>here</w:t>
            </w:r>
          </w:p>
          <w:p w:rsidR="00A87F53" w:rsidRDefault="00A87F53" w:rsidP="007B3E03">
            <w:pPr>
              <w:pStyle w:val="ViennaStandard"/>
              <w:ind w:left="360"/>
              <w:rPr>
                <w:i/>
              </w:rPr>
            </w:pPr>
            <w:r w:rsidRPr="004655AC">
              <w:rPr>
                <w:i/>
              </w:rPr>
              <w:t>this</w:t>
            </w:r>
          </w:p>
          <w:p w:rsidR="0005089D" w:rsidRPr="004655AC" w:rsidRDefault="0005089D" w:rsidP="007B3E03">
            <w:pPr>
              <w:pStyle w:val="ViennaStandard"/>
              <w:ind w:left="360"/>
              <w:rPr>
                <w:i/>
              </w:rPr>
            </w:pPr>
            <w:r>
              <w:rPr>
                <w:i/>
              </w:rPr>
              <w:t>near</w:t>
            </w:r>
          </w:p>
        </w:tc>
        <w:tc>
          <w:tcPr>
            <w:tcW w:w="2906" w:type="dxa"/>
          </w:tcPr>
          <w:p w:rsidR="00A87F53" w:rsidRPr="004655AC" w:rsidRDefault="00A87F53" w:rsidP="007B3E03">
            <w:pPr>
              <w:pStyle w:val="ViennaStandard"/>
              <w:ind w:left="360"/>
              <w:rPr>
                <w:i/>
              </w:rPr>
            </w:pPr>
            <w:r w:rsidRPr="004655AC">
              <w:rPr>
                <w:i/>
              </w:rPr>
              <w:t>there</w:t>
            </w:r>
          </w:p>
          <w:p w:rsidR="00A87F53" w:rsidRDefault="00A87F53" w:rsidP="007B3E03">
            <w:pPr>
              <w:pStyle w:val="ViennaStandard"/>
              <w:ind w:left="360"/>
              <w:rPr>
                <w:i/>
              </w:rPr>
            </w:pPr>
            <w:r w:rsidRPr="004655AC">
              <w:rPr>
                <w:i/>
              </w:rPr>
              <w:t>that</w:t>
            </w:r>
          </w:p>
          <w:p w:rsidR="0005089D" w:rsidRPr="004655AC" w:rsidRDefault="0005089D" w:rsidP="007B3E03">
            <w:pPr>
              <w:pStyle w:val="ViennaStandard"/>
              <w:ind w:left="360"/>
              <w:rPr>
                <w:i/>
              </w:rPr>
            </w:pPr>
            <w:r>
              <w:rPr>
                <w:i/>
              </w:rPr>
              <w:t>far</w:t>
            </w:r>
          </w:p>
        </w:tc>
      </w:tr>
      <w:tr w:rsidR="00A87F53" w:rsidRPr="004655AC">
        <w:tc>
          <w:tcPr>
            <w:tcW w:w="2409" w:type="dxa"/>
          </w:tcPr>
          <w:p w:rsidR="00A87F53" w:rsidRPr="004655AC" w:rsidRDefault="00A87F53" w:rsidP="007B3E03">
            <w:pPr>
              <w:pStyle w:val="ViennaStandard"/>
            </w:pPr>
            <w:r w:rsidRPr="004655AC">
              <w:t>temporal</w:t>
            </w:r>
            <w:r w:rsidR="007D764E" w:rsidRPr="004655AC">
              <w:fldChar w:fldCharType="begin"/>
            </w:r>
            <w:r w:rsidRPr="004655AC">
              <w:instrText xml:space="preserve"> XE "temporal" </w:instrText>
            </w:r>
            <w:r w:rsidR="007D764E" w:rsidRPr="004655AC">
              <w:fldChar w:fldCharType="end"/>
            </w:r>
          </w:p>
        </w:tc>
        <w:tc>
          <w:tcPr>
            <w:tcW w:w="3190" w:type="dxa"/>
          </w:tcPr>
          <w:p w:rsidR="00A87F53" w:rsidRPr="004655AC" w:rsidRDefault="00A87F53" w:rsidP="007B3E03">
            <w:pPr>
              <w:pStyle w:val="ViennaStandard"/>
              <w:ind w:left="360"/>
            </w:pPr>
            <w:r w:rsidRPr="004655AC">
              <w:rPr>
                <w:i/>
              </w:rPr>
              <w:t>now</w:t>
            </w:r>
          </w:p>
          <w:p w:rsidR="00A87F53" w:rsidRPr="004655AC" w:rsidRDefault="00A87F53" w:rsidP="007B3E03">
            <w:pPr>
              <w:pStyle w:val="ViennaStandard"/>
              <w:ind w:left="360"/>
            </w:pPr>
            <w:r w:rsidRPr="004655AC">
              <w:rPr>
                <w:i/>
              </w:rPr>
              <w:t xml:space="preserve">is </w:t>
            </w:r>
            <w:r w:rsidRPr="004655AC">
              <w:t>(present tense)</w:t>
            </w:r>
          </w:p>
        </w:tc>
        <w:tc>
          <w:tcPr>
            <w:tcW w:w="2906" w:type="dxa"/>
          </w:tcPr>
          <w:p w:rsidR="00A87F53" w:rsidRPr="004655AC" w:rsidRDefault="00A87F53" w:rsidP="007B3E03">
            <w:pPr>
              <w:pStyle w:val="ViennaStandard"/>
              <w:ind w:left="360"/>
            </w:pPr>
            <w:r w:rsidRPr="004655AC">
              <w:rPr>
                <w:i/>
              </w:rPr>
              <w:t>then</w:t>
            </w:r>
          </w:p>
          <w:p w:rsidR="00A87F53" w:rsidRPr="004655AC" w:rsidRDefault="00A87F53" w:rsidP="007B3E03">
            <w:pPr>
              <w:pStyle w:val="ViennaStandard"/>
              <w:ind w:left="360"/>
            </w:pPr>
            <w:r w:rsidRPr="004655AC">
              <w:rPr>
                <w:i/>
              </w:rPr>
              <w:t xml:space="preserve">was </w:t>
            </w:r>
            <w:r w:rsidRPr="004655AC">
              <w:t>(past tense)</w:t>
            </w:r>
          </w:p>
        </w:tc>
      </w:tr>
      <w:tr w:rsidR="00A87F53" w:rsidRPr="004655AC">
        <w:trPr>
          <w:trHeight w:val="335"/>
        </w:trPr>
        <w:tc>
          <w:tcPr>
            <w:tcW w:w="2409" w:type="dxa"/>
          </w:tcPr>
          <w:p w:rsidR="00A87F53" w:rsidRPr="004655AC" w:rsidRDefault="00C95D1B" w:rsidP="007B3E03">
            <w:pPr>
              <w:pStyle w:val="ViennaStandard"/>
            </w:pPr>
            <w:r w:rsidRPr="004655AC">
              <w:t xml:space="preserve">epistemic </w:t>
            </w:r>
            <w:r w:rsidR="00A87F53" w:rsidRPr="004655AC">
              <w:t>reality</w:t>
            </w:r>
          </w:p>
        </w:tc>
        <w:tc>
          <w:tcPr>
            <w:tcW w:w="3190" w:type="dxa"/>
          </w:tcPr>
          <w:p w:rsidR="00A87F53" w:rsidRPr="004655AC" w:rsidRDefault="00A87F53" w:rsidP="007B3E03">
            <w:pPr>
              <w:pStyle w:val="ViennaStandard"/>
              <w:ind w:left="360"/>
              <w:rPr>
                <w:i/>
              </w:rPr>
            </w:pPr>
            <w:r w:rsidRPr="004655AC">
              <w:rPr>
                <w:i/>
              </w:rPr>
              <w:t xml:space="preserve">You </w:t>
            </w:r>
            <w:r w:rsidRPr="00CB4E66">
              <w:rPr>
                <w:b/>
                <w:i/>
              </w:rPr>
              <w:t>are</w:t>
            </w:r>
            <w:r w:rsidRPr="004655AC">
              <w:rPr>
                <w:i/>
              </w:rPr>
              <w:t xml:space="preserve"> nice.</w:t>
            </w:r>
          </w:p>
        </w:tc>
        <w:tc>
          <w:tcPr>
            <w:tcW w:w="2906" w:type="dxa"/>
          </w:tcPr>
          <w:p w:rsidR="00A87F53" w:rsidRPr="004655AC" w:rsidRDefault="00A87F53" w:rsidP="007B3E03">
            <w:pPr>
              <w:pStyle w:val="ViennaStandard"/>
              <w:ind w:left="360"/>
              <w:rPr>
                <w:i/>
              </w:rPr>
            </w:pPr>
            <w:r w:rsidRPr="004655AC">
              <w:rPr>
                <w:i/>
              </w:rPr>
              <w:t xml:space="preserve">If you </w:t>
            </w:r>
            <w:r w:rsidRPr="00CB4E66">
              <w:rPr>
                <w:b/>
                <w:i/>
              </w:rPr>
              <w:t>were</w:t>
            </w:r>
            <w:r w:rsidRPr="004655AC">
              <w:rPr>
                <w:i/>
              </w:rPr>
              <w:t xml:space="preserve"> nice.</w:t>
            </w:r>
          </w:p>
        </w:tc>
      </w:tr>
      <w:tr w:rsidR="00A87F53" w:rsidRPr="004655AC">
        <w:trPr>
          <w:trHeight w:val="223"/>
        </w:trPr>
        <w:tc>
          <w:tcPr>
            <w:tcW w:w="2409" w:type="dxa"/>
          </w:tcPr>
          <w:p w:rsidR="00A87F53" w:rsidRPr="004655AC" w:rsidRDefault="00C9032A" w:rsidP="00C9032A">
            <w:pPr>
              <w:pStyle w:val="ViennaStandard"/>
            </w:pPr>
            <w:r>
              <w:t>identification</w:t>
            </w:r>
          </w:p>
        </w:tc>
        <w:tc>
          <w:tcPr>
            <w:tcW w:w="3190" w:type="dxa"/>
          </w:tcPr>
          <w:p w:rsidR="00A87F53" w:rsidRPr="004655AC" w:rsidRDefault="00A87F53" w:rsidP="007B3E03">
            <w:pPr>
              <w:pStyle w:val="ViennaStandard"/>
              <w:ind w:left="360"/>
              <w:rPr>
                <w:i/>
              </w:rPr>
            </w:pPr>
            <w:r w:rsidRPr="004655AC">
              <w:rPr>
                <w:i/>
              </w:rPr>
              <w:t xml:space="preserve">He told me I </w:t>
            </w:r>
            <w:r w:rsidRPr="00CB4E66">
              <w:rPr>
                <w:b/>
                <w:i/>
              </w:rPr>
              <w:t>am</w:t>
            </w:r>
            <w:r w:rsidRPr="004655AC">
              <w:rPr>
                <w:i/>
              </w:rPr>
              <w:t xml:space="preserve"> beautiful.</w:t>
            </w:r>
          </w:p>
        </w:tc>
        <w:tc>
          <w:tcPr>
            <w:tcW w:w="2906" w:type="dxa"/>
          </w:tcPr>
          <w:p w:rsidR="00A87F53" w:rsidRPr="004655AC" w:rsidRDefault="00A87F53" w:rsidP="007B3E03">
            <w:pPr>
              <w:pStyle w:val="ViennaStandard"/>
              <w:ind w:left="360"/>
              <w:rPr>
                <w:i/>
              </w:rPr>
            </w:pPr>
            <w:r w:rsidRPr="004655AC">
              <w:rPr>
                <w:i/>
              </w:rPr>
              <w:t xml:space="preserve">He told me I </w:t>
            </w:r>
            <w:r w:rsidRPr="00CB4E66">
              <w:rPr>
                <w:b/>
                <w:i/>
              </w:rPr>
              <w:t>was</w:t>
            </w:r>
            <w:r w:rsidRPr="004655AC">
              <w:rPr>
                <w:i/>
              </w:rPr>
              <w:t xml:space="preserve"> stupid.</w:t>
            </w:r>
          </w:p>
        </w:tc>
      </w:tr>
    </w:tbl>
    <w:p w:rsidR="00A87F53" w:rsidRPr="004655AC" w:rsidRDefault="00A87F53" w:rsidP="007B3E03">
      <w:pPr>
        <w:pStyle w:val="ViennaStandard"/>
        <w:ind w:left="360"/>
      </w:pPr>
    </w:p>
    <w:p w:rsidR="00AE7493" w:rsidRPr="004655AC" w:rsidRDefault="00AE7493" w:rsidP="007B3E03">
      <w:pPr>
        <w:pStyle w:val="ViennaStandard"/>
        <w:ind w:left="360"/>
      </w:pPr>
    </w:p>
    <w:p w:rsidR="00D8693F" w:rsidRDefault="007E23AD" w:rsidP="00D8693F">
      <w:pPr>
        <w:pStyle w:val="ViennaStandard"/>
      </w:pPr>
      <w:r>
        <w:rPr>
          <w:b/>
        </w:rPr>
        <w:t xml:space="preserve">4. </w:t>
      </w:r>
      <w:r w:rsidR="00866CBF">
        <w:rPr>
          <w:b/>
        </w:rPr>
        <w:t>Specific g</w:t>
      </w:r>
      <w:r>
        <w:rPr>
          <w:b/>
        </w:rPr>
        <w:t>rammatical n</w:t>
      </w:r>
      <w:r w:rsidR="00AE7493" w:rsidRPr="007E23AD">
        <w:rPr>
          <w:b/>
        </w:rPr>
        <w:t>otions</w:t>
      </w:r>
      <w:r w:rsidRPr="007E23AD">
        <w:t xml:space="preserve">: </w:t>
      </w:r>
      <w:r w:rsidRPr="004655AC">
        <w:t xml:space="preserve">this </w:t>
      </w:r>
      <w:r w:rsidR="00E70F2E">
        <w:t xml:space="preserve">is the first specifically language-driven </w:t>
      </w:r>
      <w:r w:rsidR="00AE7493" w:rsidRPr="004655AC">
        <w:t xml:space="preserve">part of the communication model </w:t>
      </w:r>
      <w:r w:rsidR="00E70F2E">
        <w:t xml:space="preserve">and </w:t>
      </w:r>
      <w:r w:rsidR="002E3836">
        <w:t xml:space="preserve">concerns </w:t>
      </w:r>
      <w:r w:rsidR="00AE7493" w:rsidRPr="004655AC">
        <w:t>the semantic meaning of grammar</w:t>
      </w:r>
      <w:r w:rsidR="00B71FEE">
        <w:t xml:space="preserve"> in use</w:t>
      </w:r>
      <w:r w:rsidR="00AE7493" w:rsidRPr="004655AC">
        <w:t xml:space="preserve">. </w:t>
      </w:r>
      <w:r w:rsidR="00C34313">
        <w:t xml:space="preserve">A specific </w:t>
      </w:r>
      <w:r w:rsidR="005B4EC7">
        <w:t>notion will</w:t>
      </w:r>
      <w:r w:rsidR="00AE7493" w:rsidRPr="004655AC">
        <w:t xml:space="preserve"> be defined</w:t>
      </w:r>
      <w:r w:rsidR="00B71FEE">
        <w:t xml:space="preserve"> </w:t>
      </w:r>
      <w:r w:rsidR="00AE7493" w:rsidRPr="004655AC">
        <w:t xml:space="preserve">as </w:t>
      </w:r>
      <w:r w:rsidR="005B4EC7">
        <w:t xml:space="preserve">a single </w:t>
      </w:r>
      <w:r w:rsidR="002E3836">
        <w:t xml:space="preserve">semantico-grammatical </w:t>
      </w:r>
      <w:r w:rsidR="00AE7493" w:rsidRPr="004655AC">
        <w:t xml:space="preserve">concept </w:t>
      </w:r>
      <w:r w:rsidR="00D8693F">
        <w:t xml:space="preserve">or </w:t>
      </w:r>
      <w:r w:rsidR="005B4EC7">
        <w:t>a</w:t>
      </w:r>
      <w:r w:rsidR="00D8693F" w:rsidRPr="00D8693F">
        <w:t xml:space="preserve"> grammatical meaning expressed by </w:t>
      </w:r>
      <w:r w:rsidR="00B71FEE">
        <w:t xml:space="preserve">a </w:t>
      </w:r>
      <w:r w:rsidR="00D8693F" w:rsidRPr="00D8693F">
        <w:t xml:space="preserve">speaker when </w:t>
      </w:r>
      <w:r w:rsidR="00B71FEE">
        <w:t>s/he formulates a proposition and encodes</w:t>
      </w:r>
      <w:r w:rsidR="00D8693F" w:rsidRPr="00D8693F">
        <w:t xml:space="preserve"> it </w:t>
      </w:r>
      <w:r w:rsidR="00D8693F">
        <w:t xml:space="preserve">into form. </w:t>
      </w:r>
      <w:r w:rsidR="005B4EC7">
        <w:t xml:space="preserve">It is important to distinguish between what the </w:t>
      </w:r>
      <w:r w:rsidR="005B4EC7">
        <w:rPr>
          <w:i/>
        </w:rPr>
        <w:t xml:space="preserve">Threshold </w:t>
      </w:r>
      <w:r w:rsidR="005B4EC7" w:rsidRPr="005B4EC7">
        <w:rPr>
          <w:i/>
        </w:rPr>
        <w:t>Level</w:t>
      </w:r>
      <w:r w:rsidR="005B4EC7">
        <w:t xml:space="preserve"> (1977) refers to as ‘general and specific notions’. To prevent ambiguity, I </w:t>
      </w:r>
      <w:r w:rsidR="00C34313">
        <w:t xml:space="preserve">shall </w:t>
      </w:r>
      <w:r w:rsidR="005B4EC7">
        <w:t xml:space="preserve">refer to the former as </w:t>
      </w:r>
      <w:r w:rsidR="00C34313">
        <w:t>‘</w:t>
      </w:r>
      <w:r w:rsidR="005B4EC7">
        <w:t>global concepts</w:t>
      </w:r>
      <w:r w:rsidR="00C34313">
        <w:t>’</w:t>
      </w:r>
      <w:r w:rsidR="005B4EC7">
        <w:t xml:space="preserve"> and rese</w:t>
      </w:r>
      <w:r w:rsidR="003C12B7">
        <w:t>rve the</w:t>
      </w:r>
      <w:r w:rsidR="005B4EC7">
        <w:t xml:space="preserve"> use of ‘notion’ for the specific sense. </w:t>
      </w:r>
      <w:r w:rsidR="00D8693F">
        <w:t xml:space="preserve">To </w:t>
      </w:r>
      <w:r w:rsidR="0005089D">
        <w:t xml:space="preserve">explain </w:t>
      </w:r>
      <w:r w:rsidR="00D8693F">
        <w:t xml:space="preserve">this meaning type </w:t>
      </w:r>
      <w:r w:rsidR="0005089D">
        <w:t xml:space="preserve">vis-à-vis </w:t>
      </w:r>
      <w:r w:rsidR="00D8693F">
        <w:t>the other three categories</w:t>
      </w:r>
      <w:r w:rsidR="0005089D">
        <w:t>, it can be said that</w:t>
      </w:r>
      <w:r w:rsidR="00D8693F">
        <w:t xml:space="preserve"> </w:t>
      </w:r>
      <w:r w:rsidR="00D8693F" w:rsidRPr="00D8693F">
        <w:t xml:space="preserve">ontological components </w:t>
      </w:r>
      <w:r w:rsidR="0005089D">
        <w:t xml:space="preserve">are what speakers </w:t>
      </w:r>
      <w:r w:rsidR="0005089D" w:rsidRPr="0005089D">
        <w:rPr>
          <w:i/>
        </w:rPr>
        <w:t>refer to</w:t>
      </w:r>
      <w:r w:rsidR="0005089D">
        <w:t>;</w:t>
      </w:r>
      <w:r w:rsidR="00D8693F" w:rsidRPr="00D8693F">
        <w:t xml:space="preserve"> global concepts relate to what speakers </w:t>
      </w:r>
      <w:r w:rsidR="00D8693F" w:rsidRPr="0005089D">
        <w:rPr>
          <w:i/>
        </w:rPr>
        <w:t>talk about</w:t>
      </w:r>
      <w:r w:rsidR="00D8693F" w:rsidRPr="00D8693F">
        <w:t xml:space="preserve">; perceptional options show what grammar </w:t>
      </w:r>
      <w:r w:rsidR="00D8693F" w:rsidRPr="00D8693F">
        <w:rPr>
          <w:i/>
        </w:rPr>
        <w:t>can</w:t>
      </w:r>
      <w:r w:rsidR="00D8693F" w:rsidRPr="00D8693F">
        <w:t xml:space="preserve"> </w:t>
      </w:r>
      <w:r w:rsidR="00D8693F" w:rsidRPr="0005089D">
        <w:rPr>
          <w:i/>
        </w:rPr>
        <w:t>mean</w:t>
      </w:r>
      <w:r w:rsidR="00D8693F" w:rsidRPr="00D8693F">
        <w:t xml:space="preserve">; </w:t>
      </w:r>
      <w:r w:rsidR="00866CBF">
        <w:t xml:space="preserve">specific </w:t>
      </w:r>
      <w:r w:rsidR="00D8693F" w:rsidRPr="00D8693F">
        <w:t xml:space="preserve">notions refer to what grammar </w:t>
      </w:r>
      <w:r w:rsidR="00D8693F" w:rsidRPr="00D8693F">
        <w:rPr>
          <w:i/>
        </w:rPr>
        <w:t>does</w:t>
      </w:r>
      <w:r w:rsidR="00D8693F" w:rsidRPr="00D8693F">
        <w:t xml:space="preserve"> </w:t>
      </w:r>
      <w:r w:rsidR="00D8693F" w:rsidRPr="0005089D">
        <w:rPr>
          <w:i/>
        </w:rPr>
        <w:t>mean</w:t>
      </w:r>
      <w:r w:rsidR="00D8693F" w:rsidRPr="00D8693F">
        <w:t xml:space="preserve"> in an actual utterance.</w:t>
      </w:r>
      <w:r w:rsidR="0066749C">
        <w:t xml:space="preserve"> </w:t>
      </w:r>
    </w:p>
    <w:p w:rsidR="00D8693F" w:rsidRPr="00D8693F" w:rsidRDefault="00D8693F" w:rsidP="00D8693F">
      <w:pPr>
        <w:pStyle w:val="ViennaStandard"/>
      </w:pPr>
      <w:r>
        <w:rPr>
          <w:b/>
        </w:rPr>
        <w:tab/>
      </w:r>
      <w:r w:rsidRPr="00D8693F">
        <w:t xml:space="preserve">This </w:t>
      </w:r>
      <w:r w:rsidR="0005089D">
        <w:t xml:space="preserve">category </w:t>
      </w:r>
      <w:r w:rsidRPr="00D8693F">
        <w:t>is, presumably, the ‘surface’ meaning referred to by Chalker</w:t>
      </w:r>
      <w:r w:rsidR="00151218">
        <w:t xml:space="preserve"> (1994)</w:t>
      </w:r>
      <w:r w:rsidR="007D764E" w:rsidRPr="00D8693F">
        <w:fldChar w:fldCharType="begin"/>
      </w:r>
      <w:r w:rsidRPr="00D8693F">
        <w:instrText xml:space="preserve"> XE "Chalker" </w:instrText>
      </w:r>
      <w:r w:rsidR="007D764E" w:rsidRPr="00D8693F">
        <w:fldChar w:fldCharType="end"/>
      </w:r>
      <w:r w:rsidRPr="00D8693F">
        <w:t xml:space="preserve"> and is the type normally described in the rules of pedagogical grammar</w:t>
      </w:r>
      <w:r w:rsidR="007D764E" w:rsidRPr="00D8693F">
        <w:fldChar w:fldCharType="begin"/>
      </w:r>
      <w:r w:rsidRPr="00D8693F">
        <w:instrText xml:space="preserve"> XE "pedagogical grammar" </w:instrText>
      </w:r>
      <w:r w:rsidR="007D764E" w:rsidRPr="00D8693F">
        <w:fldChar w:fldCharType="end"/>
      </w:r>
      <w:r w:rsidRPr="00D8693F">
        <w:t xml:space="preserve">s. Despite </w:t>
      </w:r>
      <w:r>
        <w:t xml:space="preserve">her </w:t>
      </w:r>
      <w:r w:rsidRPr="00D8693F">
        <w:t>rather dismissive term of ‘surface’ there are, in my view</w:t>
      </w:r>
      <w:r w:rsidR="00B71FEE">
        <w:t>,</w:t>
      </w:r>
      <w:r w:rsidRPr="00D8693F">
        <w:t xml:space="preserve"> two important reasons for focusing analytical attention on notional meaning. First, it provides the ‘fine-tuning’ which is necessary to explain different meanings which the categories provided at the ‘</w:t>
      </w:r>
      <w:r w:rsidR="00B71FEE" w:rsidRPr="00D8693F">
        <w:t xml:space="preserve">perceptional options’ </w:t>
      </w:r>
      <w:r w:rsidRPr="00D8693F">
        <w:t xml:space="preserve">level cannot disambiguate. For example, in the two utterances </w:t>
      </w:r>
      <w:r w:rsidRPr="00D8693F">
        <w:rPr>
          <w:i/>
        </w:rPr>
        <w:t>He can’t answer his mobile because he</w:t>
      </w:r>
      <w:r w:rsidRPr="00D8693F">
        <w:rPr>
          <w:b/>
          <w:i/>
        </w:rPr>
        <w:t>’s</w:t>
      </w:r>
      <w:r w:rsidRPr="00D8693F">
        <w:rPr>
          <w:i/>
        </w:rPr>
        <w:t xml:space="preserve"> play</w:t>
      </w:r>
      <w:r w:rsidRPr="00D8693F">
        <w:rPr>
          <w:b/>
          <w:i/>
        </w:rPr>
        <w:t>ing</w:t>
      </w:r>
      <w:r w:rsidRPr="00D8693F">
        <w:rPr>
          <w:i/>
        </w:rPr>
        <w:t xml:space="preserve"> tennis</w:t>
      </w:r>
      <w:r w:rsidRPr="00D8693F">
        <w:rPr>
          <w:b/>
          <w:i/>
        </w:rPr>
        <w:t xml:space="preserve"> </w:t>
      </w:r>
      <w:r w:rsidRPr="00D8693F">
        <w:t>and</w:t>
      </w:r>
      <w:r w:rsidRPr="00D8693F">
        <w:rPr>
          <w:b/>
          <w:i/>
        </w:rPr>
        <w:t xml:space="preserve"> </w:t>
      </w:r>
      <w:r w:rsidRPr="00D8693F">
        <w:rPr>
          <w:i/>
        </w:rPr>
        <w:t>He can’t go to the cinema tonight because he’</w:t>
      </w:r>
      <w:r w:rsidRPr="00D8693F">
        <w:rPr>
          <w:b/>
          <w:i/>
        </w:rPr>
        <w:t>s</w:t>
      </w:r>
      <w:r w:rsidRPr="00D8693F">
        <w:rPr>
          <w:i/>
        </w:rPr>
        <w:t xml:space="preserve"> play</w:t>
      </w:r>
      <w:r w:rsidRPr="00D8693F">
        <w:rPr>
          <w:b/>
          <w:i/>
        </w:rPr>
        <w:t>ing</w:t>
      </w:r>
      <w:r w:rsidRPr="00D8693F">
        <w:rPr>
          <w:i/>
        </w:rPr>
        <w:t xml:space="preserve"> tennis</w:t>
      </w:r>
      <w:r w:rsidRPr="00D8693F">
        <w:t xml:space="preserve">, the present progressive meaning shares the same </w:t>
      </w:r>
      <w:r>
        <w:t xml:space="preserve">perception </w:t>
      </w:r>
      <w:r w:rsidRPr="00D8693F">
        <w:t>categories in both utterances; however, most pedag</w:t>
      </w:r>
      <w:r>
        <w:t>ogical grammarians, including my own</w:t>
      </w:r>
      <w:r w:rsidRPr="00D8693F">
        <w:t>, state that the present progressive meaning of the respective utterances is different. The</w:t>
      </w:r>
      <w:r w:rsidR="00B71FEE">
        <w:t xml:space="preserve"> conceptual difference between ‘</w:t>
      </w:r>
      <w:r w:rsidR="00B71FEE" w:rsidRPr="00D8693F">
        <w:t xml:space="preserve">referring </w:t>
      </w:r>
      <w:r w:rsidR="00B71FEE">
        <w:t>to a present activity’</w:t>
      </w:r>
      <w:r w:rsidRPr="00D8693F">
        <w:t xml:space="preserve"> and </w:t>
      </w:r>
      <w:r w:rsidR="00B71FEE">
        <w:t>‘r</w:t>
      </w:r>
      <w:r w:rsidRPr="00D8693F">
        <w:t>eferring to a future arrangement</w:t>
      </w:r>
      <w:r w:rsidR="00B71FEE">
        <w:t>’</w:t>
      </w:r>
      <w:r w:rsidRPr="00D8693F">
        <w:t xml:space="preserve"> requires an additional explanatory meaning level which perceptional options alone do not provide. </w:t>
      </w:r>
    </w:p>
    <w:p w:rsidR="00D8693F" w:rsidRPr="0016445B" w:rsidRDefault="00D8693F" w:rsidP="00D8693F">
      <w:pPr>
        <w:pStyle w:val="ViennaStandard"/>
      </w:pPr>
      <w:r w:rsidRPr="00D8693F">
        <w:tab/>
        <w:t xml:space="preserve">The second, and for C+C Grammar more important, reason is that any grammar which takes a dynamic, use-based view of language as exemplified in the </w:t>
      </w:r>
      <w:r w:rsidR="004251FA" w:rsidRPr="00D8693F">
        <w:t xml:space="preserve">communication model </w:t>
      </w:r>
      <w:r w:rsidRPr="00D8693F">
        <w:t xml:space="preserve">needs to specify what it is that the speaker is encoding or what is being </w:t>
      </w:r>
      <w:r w:rsidRPr="00D8693F">
        <w:rPr>
          <w:b/>
        </w:rPr>
        <w:t>grammaticalised</w:t>
      </w:r>
      <w:r w:rsidRPr="00D8693F">
        <w:t xml:space="preserve">. We need to go beyond analysing what grammar </w:t>
      </w:r>
      <w:r w:rsidRPr="00D8693F">
        <w:rPr>
          <w:i/>
        </w:rPr>
        <w:t xml:space="preserve">can </w:t>
      </w:r>
      <w:r w:rsidRPr="00D8693F">
        <w:t xml:space="preserve">mean and describe what grammar </w:t>
      </w:r>
      <w:r w:rsidRPr="00D8693F">
        <w:rPr>
          <w:i/>
        </w:rPr>
        <w:t>does</w:t>
      </w:r>
      <w:r w:rsidRPr="00D8693F">
        <w:t xml:space="preserve"> mean </w:t>
      </w:r>
      <w:r w:rsidRPr="0016445B">
        <w:t>when it is used in a specific speech event.</w:t>
      </w:r>
      <w:r w:rsidR="00B71FEE" w:rsidRPr="0016445B">
        <w:t xml:space="preserve"> This </w:t>
      </w:r>
      <w:r w:rsidR="007603B9">
        <w:t xml:space="preserve">meaning level </w:t>
      </w:r>
      <w:r w:rsidR="00B71FEE" w:rsidRPr="0016445B">
        <w:t xml:space="preserve">is </w:t>
      </w:r>
      <w:r w:rsidR="007603B9">
        <w:t>the focus of ‘</w:t>
      </w:r>
      <w:r w:rsidR="00B71FEE" w:rsidRPr="0016445B">
        <w:t>Notional Grammar</w:t>
      </w:r>
      <w:r w:rsidR="007603B9">
        <w:t>’</w:t>
      </w:r>
      <w:r w:rsidR="00B71FEE" w:rsidRPr="0016445B">
        <w:t xml:space="preserve"> </w:t>
      </w:r>
      <w:r w:rsidR="00356A71" w:rsidRPr="0016445B">
        <w:t>(</w:t>
      </w:r>
      <w:r w:rsidR="00BD3199">
        <w:t xml:space="preserve">cf., e.g., </w:t>
      </w:r>
      <w:r w:rsidR="00356A71" w:rsidRPr="0016445B">
        <w:t>Newby 1991)</w:t>
      </w:r>
      <w:r w:rsidR="007603B9">
        <w:t>, which</w:t>
      </w:r>
      <w:r w:rsidR="00356A71" w:rsidRPr="0016445B">
        <w:t xml:space="preserve"> seeks to provide a specification of grammatical meaning which fulfils the theoretical criteria of linguistic analysis and to package its findings in pedagogically accessible form.</w:t>
      </w:r>
      <w:r w:rsidR="007D764E" w:rsidRPr="0016445B">
        <w:fldChar w:fldCharType="begin"/>
      </w:r>
      <w:r w:rsidR="00356A71" w:rsidRPr="0016445B">
        <w:instrText xml:space="preserve"> XE "encoding grammar" </w:instrText>
      </w:r>
      <w:r w:rsidR="007D764E" w:rsidRPr="0016445B">
        <w:fldChar w:fldCharType="end"/>
      </w:r>
    </w:p>
    <w:p w:rsidR="00D8693F" w:rsidRPr="0016445B" w:rsidRDefault="00D8693F" w:rsidP="00D8693F">
      <w:pPr>
        <w:pStyle w:val="ViennaStandard"/>
      </w:pPr>
      <w:r w:rsidRPr="0016445B">
        <w:tab/>
        <w:t xml:space="preserve">The following four </w:t>
      </w:r>
      <w:r w:rsidR="00B71FEE" w:rsidRPr="0016445B">
        <w:t xml:space="preserve">hypotheses </w:t>
      </w:r>
      <w:r w:rsidRPr="0016445B">
        <w:t>apply to Notional Grammar</w:t>
      </w:r>
      <w:r w:rsidR="007603B9">
        <w:t xml:space="preserve"> (Newby 2002: 301</w:t>
      </w:r>
      <w:r w:rsidR="00320299">
        <w:t>)</w:t>
      </w:r>
      <w:r w:rsidR="007603B9">
        <w:t>:</w:t>
      </w:r>
      <w:r w:rsidR="00B71FEE" w:rsidRPr="0016445B">
        <w:t xml:space="preserve"> </w:t>
      </w:r>
    </w:p>
    <w:p w:rsidR="00D8693F" w:rsidRPr="0016445B" w:rsidRDefault="00D8693F" w:rsidP="00D8693F">
      <w:pPr>
        <w:pStyle w:val="ViennaStandard"/>
      </w:pPr>
      <w:r w:rsidRPr="0016445B">
        <w:t xml:space="preserve"> </w:t>
      </w:r>
    </w:p>
    <w:p w:rsidR="00D8693F" w:rsidRPr="0016445B" w:rsidRDefault="00D8693F" w:rsidP="00D8693F">
      <w:pPr>
        <w:pStyle w:val="ViennaStandard"/>
        <w:numPr>
          <w:ilvl w:val="0"/>
          <w:numId w:val="28"/>
        </w:numPr>
      </w:pPr>
      <w:r w:rsidRPr="0016445B">
        <w:t xml:space="preserve">Notions represent the </w:t>
      </w:r>
      <w:r w:rsidRPr="0016445B">
        <w:rPr>
          <w:b/>
        </w:rPr>
        <w:t>primary semantico-grammatical unit</w:t>
      </w:r>
      <w:r w:rsidRPr="0016445B">
        <w:t xml:space="preserve"> of encoding and decoding. Human beings express and comprehend notions.</w:t>
      </w:r>
    </w:p>
    <w:p w:rsidR="00D8693F" w:rsidRPr="0016445B" w:rsidRDefault="00D8693F" w:rsidP="00D8693F">
      <w:pPr>
        <w:pStyle w:val="ViennaStandard"/>
        <w:numPr>
          <w:ilvl w:val="0"/>
          <w:numId w:val="28"/>
        </w:numPr>
      </w:pPr>
      <w:r w:rsidRPr="0016445B">
        <w:t>Notion</w:t>
      </w:r>
      <w:r w:rsidR="00320299">
        <w:t>s</w:t>
      </w:r>
      <w:r w:rsidRPr="0016445B">
        <w:t xml:space="preserve"> are </w:t>
      </w:r>
      <w:r w:rsidRPr="0016445B">
        <w:rPr>
          <w:b/>
        </w:rPr>
        <w:t>psycholinguistically real</w:t>
      </w:r>
      <w:r w:rsidRPr="0016445B">
        <w:t xml:space="preserve">. They represent concepts stored in the </w:t>
      </w:r>
      <w:r w:rsidR="00356A71" w:rsidRPr="0016445B">
        <w:t>‘</w:t>
      </w:r>
      <w:r w:rsidRPr="0016445B">
        <w:t>mental grammaticon</w:t>
      </w:r>
      <w:r w:rsidR="00356A71" w:rsidRPr="0016445B">
        <w:t>’</w:t>
      </w:r>
      <w:r w:rsidRPr="0016445B">
        <w:t xml:space="preserve"> and are utilised in the process of grammaticalisation.</w:t>
      </w:r>
    </w:p>
    <w:p w:rsidR="00D8693F" w:rsidRPr="0016445B" w:rsidRDefault="00D8693F" w:rsidP="00D8693F">
      <w:pPr>
        <w:pStyle w:val="ViennaStandard"/>
        <w:numPr>
          <w:ilvl w:val="0"/>
          <w:numId w:val="28"/>
        </w:numPr>
      </w:pPr>
      <w:r w:rsidRPr="0016445B">
        <w:t xml:space="preserve">A notion is an </w:t>
      </w:r>
      <w:r w:rsidRPr="0016445B">
        <w:rPr>
          <w:b/>
        </w:rPr>
        <w:t>autonomous semantic concept</w:t>
      </w:r>
      <w:r w:rsidRPr="0016445B">
        <w:t>. Different notions, even if encoded into the same form, express psychologically separate and distinct grammatical concepts.</w:t>
      </w:r>
    </w:p>
    <w:p w:rsidR="00D8693F" w:rsidRPr="0016445B" w:rsidRDefault="00D8693F" w:rsidP="00D8693F">
      <w:pPr>
        <w:pStyle w:val="ViennaStandard"/>
        <w:numPr>
          <w:ilvl w:val="0"/>
          <w:numId w:val="28"/>
        </w:numPr>
      </w:pPr>
      <w:r w:rsidRPr="0016445B">
        <w:lastRenderedPageBreak/>
        <w:t xml:space="preserve">There is a </w:t>
      </w:r>
      <w:r w:rsidRPr="0016445B">
        <w:rPr>
          <w:b/>
        </w:rPr>
        <w:t>systematic relationship</w:t>
      </w:r>
      <w:r w:rsidRPr="0016445B">
        <w:t xml:space="preserve"> between </w:t>
      </w:r>
      <w:r w:rsidR="003C12B7">
        <w:t xml:space="preserve">a specific </w:t>
      </w:r>
      <w:r w:rsidRPr="0016445B">
        <w:t xml:space="preserve">notion and </w:t>
      </w:r>
      <w:r w:rsidR="003C12B7">
        <w:t xml:space="preserve">a </w:t>
      </w:r>
      <w:r w:rsidRPr="0016445B">
        <w:t>form. A notion is always encoded into the same form.</w:t>
      </w:r>
      <w:r w:rsidR="0020723E">
        <w:t xml:space="preserve"> </w:t>
      </w:r>
    </w:p>
    <w:p w:rsidR="00D754BF" w:rsidRDefault="00D754BF" w:rsidP="00D754BF">
      <w:pPr>
        <w:pStyle w:val="ViennaStandard"/>
      </w:pPr>
    </w:p>
    <w:p w:rsidR="00D754BF" w:rsidRPr="00D754BF" w:rsidRDefault="00D754BF" w:rsidP="00D754BF">
      <w:pPr>
        <w:pStyle w:val="ViennaStandard"/>
      </w:pPr>
      <w:r w:rsidRPr="00D754BF">
        <w:t xml:space="preserve">Clearly, a notional approach is not going to come up with completely new </w:t>
      </w:r>
      <w:r w:rsidR="007603B9">
        <w:t xml:space="preserve">categories </w:t>
      </w:r>
      <w:r w:rsidRPr="00D754BF">
        <w:t xml:space="preserve">of grammatical concepts. What it </w:t>
      </w:r>
      <w:r w:rsidR="007603B9">
        <w:t xml:space="preserve">does </w:t>
      </w:r>
      <w:r w:rsidRPr="00D754BF">
        <w:t xml:space="preserve">do, however, is to provide a means a) for analysing and classifying meaning systematically and b) </w:t>
      </w:r>
      <w:r w:rsidR="007603B9">
        <w:t xml:space="preserve">for </w:t>
      </w:r>
      <w:r w:rsidRPr="00D754BF">
        <w:t>arriving at valid and reliable rules to which there are no exceptions. This might sound like a wild claim but here I would align myself with the view of Jackendoff</w:t>
      </w:r>
      <w:r w:rsidR="007D764E" w:rsidRPr="00D754BF">
        <w:fldChar w:fldCharType="begin"/>
      </w:r>
      <w:r w:rsidRPr="00D754BF">
        <w:instrText xml:space="preserve"> XE "Jackendoff" </w:instrText>
      </w:r>
      <w:r w:rsidR="007D764E" w:rsidRPr="00D754BF">
        <w:fldChar w:fldCharType="end"/>
      </w:r>
      <w:r w:rsidRPr="00D754BF">
        <w:t xml:space="preserve"> (1983: 14)</w:t>
      </w:r>
      <w:r w:rsidR="00B601F3">
        <w:t xml:space="preserve">, </w:t>
      </w:r>
      <w:r w:rsidRPr="00D754BF">
        <w:t>and indee</w:t>
      </w:r>
      <w:r w:rsidR="00B601F3">
        <w:t>d other cognitive grammarians</w:t>
      </w:r>
      <w:r w:rsidRPr="00D754BF">
        <w:t>, who states:</w:t>
      </w:r>
    </w:p>
    <w:p w:rsidR="00D754BF" w:rsidRPr="00D754BF" w:rsidRDefault="00D754BF" w:rsidP="00D754BF">
      <w:pPr>
        <w:pStyle w:val="ViennaStandard"/>
      </w:pPr>
    </w:p>
    <w:p w:rsidR="00D754BF" w:rsidRPr="00D754BF" w:rsidRDefault="00D754BF" w:rsidP="00B601F3">
      <w:pPr>
        <w:pStyle w:val="ViennaStandard"/>
        <w:ind w:left="426"/>
      </w:pPr>
      <w:r w:rsidRPr="00D754BF">
        <w:t>Under the reasonable hypothesis that language serves the purpose of transmitting information, it would be perverse not to take as a working assumption that language is a relatively efficient and accurate encoding</w:t>
      </w:r>
      <w:r w:rsidR="007D764E" w:rsidRPr="00D754BF">
        <w:fldChar w:fldCharType="begin"/>
      </w:r>
      <w:r w:rsidRPr="00D754BF">
        <w:instrText xml:space="preserve"> XE "encoding grammar" </w:instrText>
      </w:r>
      <w:r w:rsidR="007D764E" w:rsidRPr="00D754BF">
        <w:fldChar w:fldCharType="end"/>
      </w:r>
      <w:r w:rsidRPr="00D754BF">
        <w:t xml:space="preserve"> of the information it conveys. To give up this assumption is to refuse to look for systematicity in the relationship between syntax</w:t>
      </w:r>
      <w:r w:rsidR="007D764E" w:rsidRPr="00D754BF">
        <w:fldChar w:fldCharType="begin"/>
      </w:r>
      <w:r w:rsidRPr="00D754BF">
        <w:instrText xml:space="preserve"> XE "syntax" </w:instrText>
      </w:r>
      <w:r w:rsidR="007D764E" w:rsidRPr="00D754BF">
        <w:fldChar w:fldCharType="end"/>
      </w:r>
      <w:r w:rsidRPr="00D754BF">
        <w:t xml:space="preserve"> and semantics.</w:t>
      </w:r>
    </w:p>
    <w:p w:rsidR="00D754BF" w:rsidRPr="00D754BF" w:rsidRDefault="00D754BF" w:rsidP="00D754BF">
      <w:pPr>
        <w:pStyle w:val="ViennaStandard"/>
      </w:pPr>
    </w:p>
    <w:p w:rsidR="00B601F3" w:rsidRDefault="00D754BF" w:rsidP="00D754BF">
      <w:pPr>
        <w:pStyle w:val="ViennaStandard"/>
      </w:pPr>
      <w:r w:rsidRPr="00D754BF">
        <w:t xml:space="preserve">Analysing meaning ‘systematically’ and arriving at ‘valid’ rules requires, of course, a theoretical framework and methodology for arriving at </w:t>
      </w:r>
      <w:r w:rsidR="007603B9">
        <w:t xml:space="preserve">these </w:t>
      </w:r>
      <w:r w:rsidRPr="00D754BF">
        <w:t xml:space="preserve"> rules. Elsewhere (Newby 2002, chapter 11) I have discussed in detail the process of </w:t>
      </w:r>
      <w:r w:rsidRPr="00D754BF">
        <w:rPr>
          <w:b/>
        </w:rPr>
        <w:t>notion setting</w:t>
      </w:r>
      <w:r w:rsidRPr="00D754BF">
        <w:t>.</w:t>
      </w:r>
      <w:r w:rsidR="00B601F3">
        <w:t xml:space="preserve"> </w:t>
      </w:r>
      <w:r w:rsidR="00B601F3" w:rsidRPr="00D754BF">
        <w:tab/>
        <w:t>The concept of ‘validity’ reflects the design criterion of Swan, quote</w:t>
      </w:r>
      <w:r w:rsidR="007603B9">
        <w:t>d</w:t>
      </w:r>
      <w:r w:rsidR="00B601F3" w:rsidRPr="00D754BF">
        <w:t xml:space="preserve"> earlier, that ‘rules must be true’. </w:t>
      </w:r>
      <w:r w:rsidR="00B601F3">
        <w:t xml:space="preserve">Let us take one grammatical example to explore the question of how </w:t>
      </w:r>
      <w:r w:rsidR="007603B9">
        <w:t>‘true’ or valid one of Swan’s rules is</w:t>
      </w:r>
      <w:r w:rsidR="00B601F3">
        <w:t xml:space="preserve">: the </w:t>
      </w:r>
      <w:r w:rsidR="007603B9">
        <w:t xml:space="preserve">explanation of the </w:t>
      </w:r>
      <w:r w:rsidR="00B601F3">
        <w:t>meaning of the present perfect progressive, or, in notional terms, the notions which are encoded into this form. My own grammar book lists two notions as follows:</w:t>
      </w:r>
    </w:p>
    <w:p w:rsidR="00D754BF" w:rsidRDefault="00B601F3" w:rsidP="00D754BF">
      <w:pPr>
        <w:pStyle w:val="ViennaStandard"/>
      </w:pPr>
      <w:r>
        <w:t xml:space="preserve"> </w:t>
      </w:r>
    </w:p>
    <w:p w:rsidR="00B601F3" w:rsidRDefault="00B601F3" w:rsidP="00D754BF">
      <w:pPr>
        <w:pStyle w:val="ViennaStandard"/>
      </w:pPr>
      <w:r>
        <w:tab/>
        <w:t xml:space="preserve">a) Duration of an activity: </w:t>
      </w:r>
      <w:r>
        <w:rPr>
          <w:i/>
        </w:rPr>
        <w:t>I’ve been waiting here since two o’clock</w:t>
      </w:r>
      <w:r>
        <w:t>.</w:t>
      </w:r>
    </w:p>
    <w:p w:rsidR="00B601F3" w:rsidRDefault="00B601F3" w:rsidP="00D754BF">
      <w:pPr>
        <w:pStyle w:val="ViennaStandard"/>
      </w:pPr>
      <w:r>
        <w:tab/>
        <w:t xml:space="preserve">b) Recent activities: </w:t>
      </w:r>
      <w:r>
        <w:rPr>
          <w:i/>
        </w:rPr>
        <w:t>I’ve been watching  a Charlie Chaplin film on television.</w:t>
      </w:r>
      <w:r>
        <w:t xml:space="preserve"> </w:t>
      </w:r>
    </w:p>
    <w:p w:rsidR="00B601F3" w:rsidRDefault="00B601F3" w:rsidP="00D754BF">
      <w:pPr>
        <w:pStyle w:val="ViennaStandard"/>
      </w:pPr>
    </w:p>
    <w:p w:rsidR="00D754BF" w:rsidRPr="00D754BF" w:rsidRDefault="00B601F3" w:rsidP="0011786A">
      <w:pPr>
        <w:pStyle w:val="ViennaStandard"/>
      </w:pPr>
      <w:r>
        <w:t>According to Notional Grammar, these represent two autonomous meanings</w:t>
      </w:r>
      <w:r w:rsidR="0011786A">
        <w:t xml:space="preserve">. </w:t>
      </w:r>
      <w:r w:rsidR="0011786A" w:rsidRPr="00D754BF">
        <w:t xml:space="preserve">In </w:t>
      </w:r>
      <w:r w:rsidR="0011786A">
        <w:t xml:space="preserve">Swan’s </w:t>
      </w:r>
      <w:r w:rsidR="0011786A" w:rsidRPr="00D754BF">
        <w:t xml:space="preserve">reference grammar </w:t>
      </w:r>
      <w:r w:rsidR="0011786A" w:rsidRPr="00D754BF">
        <w:rPr>
          <w:i/>
        </w:rPr>
        <w:t>How English Works</w:t>
      </w:r>
      <w:r w:rsidR="0011786A">
        <w:t xml:space="preserve"> the following statement </w:t>
      </w:r>
      <w:r w:rsidR="007603B9">
        <w:t xml:space="preserve">can be found </w:t>
      </w:r>
      <w:r w:rsidR="0011786A">
        <w:t>i</w:t>
      </w:r>
      <w:r w:rsidR="00D754BF" w:rsidRPr="00D754BF">
        <w:t>n the chapter on ‘present perfect progressive or simple’</w:t>
      </w:r>
      <w:r w:rsidR="0011786A">
        <w:t>:</w:t>
      </w:r>
      <w:r w:rsidR="00D754BF" w:rsidRPr="00D754BF">
        <w:t xml:space="preserve"> ‘the present perfect progressive looks at the continuing situation itself; the present perfect simple says that something is completed’ and further:</w:t>
      </w:r>
    </w:p>
    <w:p w:rsidR="00D754BF" w:rsidRPr="00D754BF" w:rsidRDefault="00D754BF" w:rsidP="00D754BF">
      <w:pPr>
        <w:pStyle w:val="ViennaStandard"/>
      </w:pPr>
    </w:p>
    <w:p w:rsidR="00101799" w:rsidRDefault="00D754BF">
      <w:pPr>
        <w:pStyle w:val="ViennaStandard"/>
        <w:ind w:left="426"/>
        <w:rPr>
          <w:i/>
        </w:rPr>
      </w:pPr>
      <w:r w:rsidRPr="00D754BF">
        <w:rPr>
          <w:i/>
        </w:rPr>
        <w:t>I’ve been reading your book: I’m enjoying it.</w:t>
      </w:r>
    </w:p>
    <w:p w:rsidR="00101799" w:rsidRDefault="00D754BF">
      <w:pPr>
        <w:pStyle w:val="ViennaStandard"/>
        <w:ind w:left="426"/>
      </w:pPr>
      <w:r w:rsidRPr="00D754BF">
        <w:rPr>
          <w:i/>
        </w:rPr>
        <w:t xml:space="preserve">I’ve read your book. </w:t>
      </w:r>
      <w:r w:rsidRPr="00D754BF">
        <w:t>(= I’ve finished it.)</w:t>
      </w:r>
    </w:p>
    <w:p w:rsidR="004442F0" w:rsidRPr="00D754BF" w:rsidRDefault="004442F0" w:rsidP="004442F0">
      <w:pPr>
        <w:pStyle w:val="ViennaStandard"/>
        <w:jc w:val="right"/>
        <w:rPr>
          <w:i/>
        </w:rPr>
      </w:pPr>
      <w:r>
        <w:t>(Swan and Walter, 1997: 160)</w:t>
      </w:r>
    </w:p>
    <w:p w:rsidR="00D754BF" w:rsidRPr="00D754BF" w:rsidRDefault="00D754BF" w:rsidP="00D754BF">
      <w:pPr>
        <w:pStyle w:val="ViennaStandard"/>
      </w:pPr>
    </w:p>
    <w:p w:rsidR="00D754BF" w:rsidRPr="00D754BF" w:rsidRDefault="0011786A" w:rsidP="00D754BF">
      <w:pPr>
        <w:pStyle w:val="ViennaStandard"/>
      </w:pPr>
      <w:r>
        <w:t xml:space="preserve">The first utterance seems to express my notion b) – recent activities. </w:t>
      </w:r>
      <w:r w:rsidR="00D754BF" w:rsidRPr="00D754BF">
        <w:t xml:space="preserve">Whilst I would agree that in the second </w:t>
      </w:r>
      <w:r>
        <w:t>utterance the notion of what I term ‘c</w:t>
      </w:r>
      <w:r w:rsidR="00D754BF" w:rsidRPr="00D754BF">
        <w:t>hange and completion</w:t>
      </w:r>
      <w:r>
        <w:t>’</w:t>
      </w:r>
      <w:r w:rsidR="00D754BF" w:rsidRPr="00D754BF">
        <w:t xml:space="preserve"> is encoded, the ‘rule’ that the present perfect progressive expresses a ‘continuing situation’ can soon be ‘de-verified’. This could be done simply by changing the lexical item </w:t>
      </w:r>
      <w:r w:rsidR="00D754BF" w:rsidRPr="00D754BF">
        <w:rPr>
          <w:i/>
        </w:rPr>
        <w:t>read</w:t>
      </w:r>
      <w:r w:rsidR="00D754BF" w:rsidRPr="00D754BF">
        <w:t xml:space="preserve"> into </w:t>
      </w:r>
      <w:r w:rsidR="00D754BF" w:rsidRPr="00D754BF">
        <w:rPr>
          <w:i/>
        </w:rPr>
        <w:t>finish</w:t>
      </w:r>
      <w:r w:rsidR="00D754BF" w:rsidRPr="00D754BF">
        <w:t xml:space="preserve">, which would give us </w:t>
      </w:r>
      <w:r w:rsidR="00D754BF" w:rsidRPr="00D754BF">
        <w:rPr>
          <w:i/>
        </w:rPr>
        <w:t>I’ve been finishing your book</w:t>
      </w:r>
      <w:r w:rsidR="00D754BF" w:rsidRPr="00D754BF">
        <w:t xml:space="preserve">. However, I will take two authentic utterances which seem to express the same grammatical meaning, whatever that might be. </w:t>
      </w:r>
    </w:p>
    <w:p w:rsidR="00D754BF" w:rsidRPr="00D754BF" w:rsidRDefault="00D754BF" w:rsidP="00D754BF">
      <w:pPr>
        <w:pStyle w:val="ViennaStandard"/>
      </w:pPr>
      <w:r w:rsidRPr="00D754BF">
        <w:tab/>
        <w:t xml:space="preserve">At the age of three, my daughter returned home and announced: </w:t>
      </w:r>
      <w:r w:rsidRPr="00D754BF">
        <w:rPr>
          <w:i/>
        </w:rPr>
        <w:t>I’ve been feeding the ducks</w:t>
      </w:r>
      <w:r w:rsidRPr="00D754BF">
        <w:t xml:space="preserve">. Clearly, the activity </w:t>
      </w:r>
      <w:r w:rsidR="004442F0">
        <w:t>was</w:t>
      </w:r>
      <w:r w:rsidRPr="00D754BF">
        <w:t xml:space="preserve"> ‘finished’ but in fact whether it </w:t>
      </w:r>
      <w:r w:rsidR="004442F0">
        <w:t xml:space="preserve">was </w:t>
      </w:r>
      <w:r w:rsidRPr="00D754BF">
        <w:t xml:space="preserve">or not </w:t>
      </w:r>
      <w:r w:rsidR="004442F0">
        <w:t xml:space="preserve">was </w:t>
      </w:r>
      <w:r w:rsidRPr="00D754BF">
        <w:t xml:space="preserve">quite irrelevant. What my daughter </w:t>
      </w:r>
      <w:r w:rsidR="004442F0">
        <w:t xml:space="preserve">was </w:t>
      </w:r>
      <w:r w:rsidRPr="00D754BF">
        <w:t xml:space="preserve">referring to and informing me about with this verbal </w:t>
      </w:r>
      <w:r w:rsidR="0011786A">
        <w:t xml:space="preserve">phrase </w:t>
      </w:r>
      <w:r w:rsidR="004442F0">
        <w:t xml:space="preserve">were </w:t>
      </w:r>
      <w:r w:rsidR="0011786A">
        <w:t xml:space="preserve">two </w:t>
      </w:r>
      <w:r w:rsidR="004442F0">
        <w:t xml:space="preserve">notional </w:t>
      </w:r>
      <w:r w:rsidR="0011786A">
        <w:t>perceptions: ‘r</w:t>
      </w:r>
      <w:r w:rsidRPr="00D754BF">
        <w:t xml:space="preserve">ecent </w:t>
      </w:r>
      <w:r w:rsidRPr="00D754BF">
        <w:sym w:font="Wingdings 3" w:char="F022"/>
      </w:r>
      <w:r w:rsidRPr="00D754BF">
        <w:t xml:space="preserve"> present perfect</w:t>
      </w:r>
      <w:r w:rsidR="0011786A">
        <w:t>’</w:t>
      </w:r>
      <w:r w:rsidRPr="00D754BF">
        <w:t xml:space="preserve">; </w:t>
      </w:r>
      <w:r w:rsidR="0011786A">
        <w:t>‘a</w:t>
      </w:r>
      <w:r w:rsidRPr="00D754BF">
        <w:t xml:space="preserve">ctivity </w:t>
      </w:r>
      <w:r w:rsidRPr="00D754BF">
        <w:sym w:font="Wingdings 3" w:char="F022"/>
      </w:r>
      <w:r w:rsidRPr="00D754BF">
        <w:t xml:space="preserve"> </w:t>
      </w:r>
      <w:r w:rsidRPr="00D754BF">
        <w:rPr>
          <w:i/>
        </w:rPr>
        <w:t>_ing</w:t>
      </w:r>
      <w:r w:rsidR="0011786A">
        <w:t>’</w:t>
      </w:r>
      <w:r w:rsidRPr="00D754BF">
        <w:t xml:space="preserve">. A rather nice example </w:t>
      </w:r>
      <w:r w:rsidR="0011786A">
        <w:t xml:space="preserve">which </w:t>
      </w:r>
      <w:r w:rsidR="004442F0">
        <w:t xml:space="preserve">further </w:t>
      </w:r>
      <w:r w:rsidR="0011786A">
        <w:t xml:space="preserve">de-verifies the ‘continuing situation’ claim </w:t>
      </w:r>
      <w:r w:rsidRPr="00D754BF">
        <w:t xml:space="preserve">comes from the 19th century novelist Elizabeth Gaskell in her </w:t>
      </w:r>
      <w:r w:rsidRPr="00D754BF">
        <w:rPr>
          <w:i/>
        </w:rPr>
        <w:t>Life of Charlotte Brontë</w:t>
      </w:r>
      <w:r w:rsidRPr="00D754BF">
        <w:t xml:space="preserve">, where she relates how Charlotte confessed to her father that she was the author of </w:t>
      </w:r>
      <w:r w:rsidRPr="00D754BF">
        <w:rPr>
          <w:i/>
        </w:rPr>
        <w:t>Jane Eyre</w:t>
      </w:r>
      <w:r w:rsidR="004442F0">
        <w:t>:</w:t>
      </w:r>
      <w:r w:rsidRPr="00D754BF">
        <w:t xml:space="preserve"> </w:t>
      </w:r>
    </w:p>
    <w:p w:rsidR="00D754BF" w:rsidRPr="00D754BF" w:rsidRDefault="00D754BF" w:rsidP="00D754BF">
      <w:pPr>
        <w:pStyle w:val="ViennaStandard"/>
      </w:pPr>
      <w:r w:rsidRPr="00D754BF">
        <w:tab/>
      </w:r>
    </w:p>
    <w:p w:rsidR="00101799" w:rsidRDefault="00D754BF">
      <w:pPr>
        <w:pStyle w:val="ViennaStandard"/>
        <w:ind w:left="426"/>
      </w:pPr>
      <w:r w:rsidRPr="00D754BF">
        <w:lastRenderedPageBreak/>
        <w:t>She informed me that something like the following conversation took place between her and him (I wrote down her words the day after I heard them; and I am pretty sure they are accurate.)</w:t>
      </w:r>
    </w:p>
    <w:p w:rsidR="00D754BF" w:rsidRPr="00D754BF" w:rsidRDefault="00D754BF" w:rsidP="00BD3199">
      <w:pPr>
        <w:pStyle w:val="ViennaStandard"/>
      </w:pPr>
      <w:r w:rsidRPr="00D754BF">
        <w:tab/>
        <w:t>‘Papa, I’ve been writing a book.’</w:t>
      </w:r>
    </w:p>
    <w:p w:rsidR="00D754BF" w:rsidRPr="00D754BF" w:rsidRDefault="00D754BF" w:rsidP="00BD3199">
      <w:pPr>
        <w:pStyle w:val="ViennaStandard"/>
      </w:pPr>
      <w:r w:rsidRPr="00D754BF">
        <w:tab/>
        <w:t>‘Have you, my dear?</w:t>
      </w:r>
    </w:p>
    <w:p w:rsidR="004406D9" w:rsidRDefault="00D754BF">
      <w:pPr>
        <w:pStyle w:val="ViennaStandard"/>
      </w:pPr>
      <w:r w:rsidRPr="00D754BF">
        <w:tab/>
        <w:t>‘Yes, and I want you to read it.’</w:t>
      </w:r>
    </w:p>
    <w:p w:rsidR="004406D9" w:rsidRDefault="00D754BF">
      <w:pPr>
        <w:pStyle w:val="ViennaStandard"/>
      </w:pPr>
      <w:r w:rsidRPr="00D754BF">
        <w:tab/>
        <w:t>‘I am afraid it will try my eyes too much.’</w:t>
      </w:r>
    </w:p>
    <w:p w:rsidR="004406D9" w:rsidRDefault="00D754BF">
      <w:pPr>
        <w:pStyle w:val="ViennaStandard"/>
      </w:pPr>
      <w:r w:rsidRPr="00D754BF">
        <w:tab/>
        <w:t>‘But it is not in manuscript: it is printed.’ (</w:t>
      </w:r>
      <w:r w:rsidR="00320299">
        <w:t xml:space="preserve">1975: </w:t>
      </w:r>
      <w:r w:rsidRPr="00D754BF">
        <w:t>325)</w:t>
      </w:r>
    </w:p>
    <w:p w:rsidR="00D754BF" w:rsidRPr="00D754BF" w:rsidRDefault="00D754BF" w:rsidP="00D754BF">
      <w:pPr>
        <w:pStyle w:val="ViennaStandard"/>
      </w:pPr>
    </w:p>
    <w:p w:rsidR="00D754BF" w:rsidRPr="00D754BF" w:rsidRDefault="00D754BF" w:rsidP="00D754BF">
      <w:pPr>
        <w:pStyle w:val="ViennaStandard"/>
      </w:pPr>
      <w:r w:rsidRPr="00D754BF">
        <w:t xml:space="preserve">Could it be that in fact </w:t>
      </w:r>
      <w:smartTag w:uri="urn:schemas-microsoft-com:office:smarttags" w:element="City">
        <w:smartTag w:uri="urn:schemas-microsoft-com:office:smarttags" w:element="place">
          <w:r w:rsidRPr="00D754BF">
            <w:t>Charlotte</w:t>
          </w:r>
        </w:smartTag>
      </w:smartTag>
      <w:r w:rsidRPr="00D754BF">
        <w:t xml:space="preserve"> never finished the book? Would Mr Michael Swan urgently contact the Brontë Society</w:t>
      </w:r>
      <w:r w:rsidRPr="00D754BF">
        <w:rPr>
          <w:i/>
        </w:rPr>
        <w:t>.</w:t>
      </w:r>
      <w:r w:rsidRPr="00D754BF">
        <w:t>..</w:t>
      </w:r>
      <w:r w:rsidRPr="00D754BF">
        <w:rPr>
          <w:i/>
        </w:rPr>
        <w:t xml:space="preserve"> </w:t>
      </w:r>
    </w:p>
    <w:p w:rsidR="00D754BF" w:rsidRPr="00D754BF" w:rsidRDefault="00D754BF" w:rsidP="00D754BF">
      <w:pPr>
        <w:pStyle w:val="ViennaStandard"/>
      </w:pPr>
      <w:r w:rsidRPr="00D754BF">
        <w:tab/>
        <w:t xml:space="preserve">What Swan has explained is not, in my view, the semantic meaning of the grammar but a possible interpretation of the utterance as a whole. </w:t>
      </w:r>
      <w:r w:rsidR="00261BCB">
        <w:t xml:space="preserve">In fact, the </w:t>
      </w:r>
      <w:r w:rsidR="0011786A">
        <w:t xml:space="preserve">finished vs. unfinished information is provided </w:t>
      </w:r>
      <w:r w:rsidR="004442F0">
        <w:t xml:space="preserve">not in the grammar but </w:t>
      </w:r>
      <w:r w:rsidR="0011786A">
        <w:t>in the two following statements: ‘I’m enjoying it’ (Swan) and ‘it is printed’ (</w:t>
      </w:r>
      <w:r w:rsidR="0011786A" w:rsidRPr="00261BCB">
        <w:t>Bront</w:t>
      </w:r>
      <w:r w:rsidR="00261BCB" w:rsidRPr="00261BCB">
        <w:t>ë)</w:t>
      </w:r>
      <w:r w:rsidR="00261BCB">
        <w:t>.</w:t>
      </w:r>
    </w:p>
    <w:p w:rsidR="009F0862" w:rsidRDefault="009F0862" w:rsidP="007B3E03">
      <w:pPr>
        <w:pStyle w:val="ViennaStandard"/>
      </w:pPr>
    </w:p>
    <w:p w:rsidR="00261BCB" w:rsidRDefault="00261BCB" w:rsidP="007B3E03">
      <w:pPr>
        <w:pStyle w:val="ViennaStandard"/>
      </w:pPr>
      <w:r>
        <w:t>Describing grammar from a notional perspective has various advantages:</w:t>
      </w:r>
    </w:p>
    <w:p w:rsidR="004442F0" w:rsidRDefault="004442F0" w:rsidP="007B3E03">
      <w:pPr>
        <w:pStyle w:val="ViennaStandard"/>
      </w:pPr>
    </w:p>
    <w:p w:rsidR="00261BCB" w:rsidRDefault="00261BCB" w:rsidP="0016445B">
      <w:pPr>
        <w:pStyle w:val="Vbullet"/>
      </w:pPr>
      <w:r>
        <w:t>It provides a systematic framework for teaching grammatical meaning</w:t>
      </w:r>
      <w:r w:rsidR="004442F0">
        <w:t>.</w:t>
      </w:r>
      <w:r>
        <w:t xml:space="preserve"> </w:t>
      </w:r>
    </w:p>
    <w:p w:rsidR="00261BCB" w:rsidRDefault="00261BCB" w:rsidP="0016445B">
      <w:pPr>
        <w:pStyle w:val="Vbullet"/>
      </w:pPr>
      <w:r>
        <w:t>It provides a specification of meaning-based objectives</w:t>
      </w:r>
      <w:r w:rsidR="004442F0">
        <w:t>.</w:t>
      </w:r>
    </w:p>
    <w:p w:rsidR="00261BCB" w:rsidRDefault="00261BCB" w:rsidP="0016445B">
      <w:pPr>
        <w:pStyle w:val="Vbullet"/>
      </w:pPr>
      <w:r>
        <w:t>It provides valid, reliable and exceptionless rules</w:t>
      </w:r>
      <w:r w:rsidR="004442F0">
        <w:t>.</w:t>
      </w:r>
    </w:p>
    <w:p w:rsidR="00261BCB" w:rsidRPr="00711233" w:rsidRDefault="00261BCB" w:rsidP="0016445B">
      <w:pPr>
        <w:pStyle w:val="Vbullet"/>
      </w:pPr>
      <w:r w:rsidRPr="00711233">
        <w:t xml:space="preserve">Notional objectives provide a springboard to </w:t>
      </w:r>
      <w:r w:rsidRPr="00261BCB">
        <w:t>communicative methodology</w:t>
      </w:r>
      <w:r w:rsidR="004442F0">
        <w:t>.</w:t>
      </w:r>
      <w:r w:rsidRPr="00711233">
        <w:t xml:space="preserve"> </w:t>
      </w:r>
    </w:p>
    <w:p w:rsidR="00261BCB" w:rsidRDefault="0016445B" w:rsidP="0016445B">
      <w:pPr>
        <w:pStyle w:val="Vbullet"/>
      </w:pPr>
      <w:r>
        <w:t xml:space="preserve">It permits the specification of grammar in terms of ‘I can’ descriptors: ‘I can express my intentions using </w:t>
      </w:r>
      <w:r>
        <w:rPr>
          <w:i/>
        </w:rPr>
        <w:t>going to</w:t>
      </w:r>
      <w:r>
        <w:t>’; ‘I can express the duration of activities using the present perfect progressive’ etc.</w:t>
      </w:r>
    </w:p>
    <w:p w:rsidR="00D754BF" w:rsidRPr="004655AC" w:rsidRDefault="00D754BF" w:rsidP="007B3E03">
      <w:pPr>
        <w:pStyle w:val="ViennaStandard"/>
      </w:pPr>
    </w:p>
    <w:p w:rsidR="00AE7493" w:rsidRPr="00D8693F" w:rsidRDefault="005C5EAF" w:rsidP="001814C2">
      <w:pPr>
        <w:pStyle w:val="VHeadings"/>
        <w:numPr>
          <w:ilvl w:val="1"/>
          <w:numId w:val="45"/>
        </w:numPr>
      </w:pPr>
      <w:r w:rsidRPr="00D8693F">
        <w:t xml:space="preserve">Processes </w:t>
      </w:r>
    </w:p>
    <w:p w:rsidR="00D8693F" w:rsidRDefault="00D8693F" w:rsidP="007B3E03">
      <w:pPr>
        <w:pStyle w:val="ViennaStandard"/>
      </w:pPr>
    </w:p>
    <w:p w:rsidR="005C5EAF" w:rsidRPr="004655AC" w:rsidRDefault="005C5EAF" w:rsidP="007B3E03">
      <w:pPr>
        <w:pStyle w:val="ViennaStandard"/>
      </w:pPr>
      <w:r w:rsidRPr="004655AC">
        <w:t xml:space="preserve">Seeing language as acts of performing entails not only specifying what competence </w:t>
      </w:r>
      <w:r w:rsidRPr="00DA789A">
        <w:rPr>
          <w:i/>
        </w:rPr>
        <w:t>is</w:t>
      </w:r>
      <w:r w:rsidR="00356A71">
        <w:t xml:space="preserve"> but also </w:t>
      </w:r>
      <w:r w:rsidRPr="004655AC">
        <w:t>ana</w:t>
      </w:r>
      <w:r w:rsidR="00356A71">
        <w:t>lysing</w:t>
      </w:r>
      <w:r w:rsidRPr="004655AC">
        <w:t xml:space="preserve"> </w:t>
      </w:r>
      <w:r w:rsidRPr="004655AC">
        <w:rPr>
          <w:i/>
        </w:rPr>
        <w:t>how</w:t>
      </w:r>
      <w:r w:rsidRPr="004655AC">
        <w:t xml:space="preserve"> human beings convert their competence into performance. Language processes</w:t>
      </w:r>
      <w:r w:rsidR="009526D6">
        <w:t>,</w:t>
      </w:r>
      <w:r w:rsidRPr="004655AC">
        <w:t xml:space="preserve"> as used in the communication model</w:t>
      </w:r>
      <w:r w:rsidR="009526D6">
        <w:t>,</w:t>
      </w:r>
      <w:r w:rsidR="00DA789A">
        <w:t xml:space="preserve"> are well </w:t>
      </w:r>
      <w:r w:rsidRPr="004655AC">
        <w:t xml:space="preserve">defined by the </w:t>
      </w:r>
      <w:r w:rsidRPr="004655AC">
        <w:rPr>
          <w:i/>
        </w:rPr>
        <w:t>CEFR</w:t>
      </w:r>
      <w:r w:rsidRPr="004655AC">
        <w:t xml:space="preserve"> as ‘chain of events, neurological and physiological, involved in the production and reception of speech and writing’ (p.10). Processes are, to all intents and purposes, unconscious. Some examples are: </w:t>
      </w:r>
    </w:p>
    <w:p w:rsidR="005C5EAF" w:rsidRPr="004655AC" w:rsidRDefault="005C5EAF" w:rsidP="007B3E03">
      <w:pPr>
        <w:pStyle w:val="VNumbers"/>
        <w:numPr>
          <w:ilvl w:val="0"/>
          <w:numId w:val="0"/>
        </w:numPr>
        <w:tabs>
          <w:tab w:val="left" w:pos="426"/>
        </w:tabs>
        <w:ind w:left="360"/>
        <w:rPr>
          <w:b w:val="0"/>
        </w:rPr>
      </w:pPr>
    </w:p>
    <w:p w:rsidR="005C5EAF" w:rsidRPr="004655AC" w:rsidRDefault="005C5EAF" w:rsidP="0016445B">
      <w:pPr>
        <w:pStyle w:val="Vbullet"/>
      </w:pPr>
      <w:r w:rsidRPr="004655AC">
        <w:t xml:space="preserve">focusing on, filtering out and categorising salient features from what is perceived, experienced, thought etc.; </w:t>
      </w:r>
    </w:p>
    <w:p w:rsidR="005C5EAF" w:rsidRPr="004655AC" w:rsidRDefault="005C5EAF" w:rsidP="0016445B">
      <w:pPr>
        <w:pStyle w:val="Vbullet"/>
      </w:pPr>
      <w:r w:rsidRPr="004655AC">
        <w:t xml:space="preserve">planning how to conceptualise experience; </w:t>
      </w:r>
    </w:p>
    <w:p w:rsidR="005C5EAF" w:rsidRPr="004655AC" w:rsidRDefault="005C5EAF" w:rsidP="0016445B">
      <w:pPr>
        <w:pStyle w:val="Vbullet"/>
      </w:pPr>
      <w:r w:rsidRPr="004655AC">
        <w:t xml:space="preserve">mapping perceptions onto grammatical and lexical notions; </w:t>
      </w:r>
    </w:p>
    <w:p w:rsidR="005C5EAF" w:rsidRPr="004655AC" w:rsidRDefault="005C5EAF" w:rsidP="0016445B">
      <w:pPr>
        <w:pStyle w:val="Vbullet"/>
      </w:pPr>
      <w:r w:rsidRPr="004655AC">
        <w:t xml:space="preserve">organising information into a coherent pattern; </w:t>
      </w:r>
    </w:p>
    <w:p w:rsidR="005C5EAF" w:rsidRPr="004655AC" w:rsidRDefault="005C5EAF" w:rsidP="0016445B">
      <w:pPr>
        <w:pStyle w:val="Vbullet"/>
      </w:pPr>
      <w:r w:rsidRPr="004655AC">
        <w:t xml:space="preserve">retrieving word forms from long-term memory; </w:t>
      </w:r>
    </w:p>
    <w:p w:rsidR="005C5EAF" w:rsidRPr="004655AC" w:rsidRDefault="005C5EAF" w:rsidP="0016445B">
      <w:pPr>
        <w:pStyle w:val="Vbullet"/>
      </w:pPr>
      <w:r w:rsidRPr="004655AC">
        <w:t xml:space="preserve">converting propositions into phonic or graphic form. </w:t>
      </w:r>
    </w:p>
    <w:p w:rsidR="005C5EAF" w:rsidRPr="004655AC" w:rsidRDefault="005C5EAF" w:rsidP="007B3E03">
      <w:pPr>
        <w:pStyle w:val="VNumbers"/>
        <w:numPr>
          <w:ilvl w:val="0"/>
          <w:numId w:val="0"/>
        </w:numPr>
        <w:tabs>
          <w:tab w:val="left" w:pos="426"/>
        </w:tabs>
        <w:rPr>
          <w:b w:val="0"/>
        </w:rPr>
      </w:pPr>
    </w:p>
    <w:p w:rsidR="005C5EAF" w:rsidRPr="004655AC" w:rsidRDefault="005C5EAF" w:rsidP="007B3E03">
      <w:pPr>
        <w:pStyle w:val="VNumbers"/>
        <w:numPr>
          <w:ilvl w:val="0"/>
          <w:numId w:val="0"/>
        </w:numPr>
        <w:tabs>
          <w:tab w:val="left" w:pos="426"/>
        </w:tabs>
        <w:rPr>
          <w:b w:val="0"/>
        </w:rPr>
      </w:pPr>
      <w:r w:rsidRPr="004655AC">
        <w:rPr>
          <w:b w:val="0"/>
        </w:rPr>
        <w:t xml:space="preserve">The category of language processes is important for foreign language pedagogy since </w:t>
      </w:r>
      <w:r w:rsidR="00356A71">
        <w:rPr>
          <w:b w:val="0"/>
        </w:rPr>
        <w:t xml:space="preserve">it </w:t>
      </w:r>
      <w:r w:rsidRPr="004655AC">
        <w:rPr>
          <w:b w:val="0"/>
        </w:rPr>
        <w:t>stress</w:t>
      </w:r>
      <w:r w:rsidR="00356A71">
        <w:rPr>
          <w:b w:val="0"/>
        </w:rPr>
        <w:t>es</w:t>
      </w:r>
      <w:r w:rsidRPr="004655AC">
        <w:rPr>
          <w:b w:val="0"/>
        </w:rPr>
        <w:t xml:space="preserve"> the skill element of language processing and use. In order to be able to </w:t>
      </w:r>
      <w:r w:rsidRPr="00356A71">
        <w:t>perform</w:t>
      </w:r>
      <w:r w:rsidRPr="004655AC">
        <w:rPr>
          <w:b w:val="0"/>
        </w:rPr>
        <w:t xml:space="preserve"> with grammar, students need practice in the processes referred to above; first, because the system of concepts in the target language will</w:t>
      </w:r>
      <w:r w:rsidR="00356A71">
        <w:rPr>
          <w:b w:val="0"/>
        </w:rPr>
        <w:t>,</w:t>
      </w:r>
      <w:r w:rsidRPr="004655AC">
        <w:rPr>
          <w:b w:val="0"/>
        </w:rPr>
        <w:t xml:space="preserve"> to some extent at least</w:t>
      </w:r>
      <w:r w:rsidR="00356A71">
        <w:rPr>
          <w:b w:val="0"/>
        </w:rPr>
        <w:t>,</w:t>
      </w:r>
      <w:r w:rsidRPr="004655AC">
        <w:rPr>
          <w:b w:val="0"/>
        </w:rPr>
        <w:t xml:space="preserve"> be different from </w:t>
      </w:r>
      <w:r w:rsidR="002E3836">
        <w:rPr>
          <w:b w:val="0"/>
        </w:rPr>
        <w:t xml:space="preserve">those </w:t>
      </w:r>
      <w:r w:rsidRPr="004655AC">
        <w:rPr>
          <w:b w:val="0"/>
        </w:rPr>
        <w:t xml:space="preserve">of the first language and second, because a process such as mapping perceptions onto grammatical notions is a ‘real-time’ dynamic activity. With exercises </w:t>
      </w:r>
      <w:r w:rsidR="002E3836">
        <w:rPr>
          <w:b w:val="0"/>
        </w:rPr>
        <w:t>which require students to change</w:t>
      </w:r>
      <w:r w:rsidRPr="004655AC">
        <w:rPr>
          <w:b w:val="0"/>
        </w:rPr>
        <w:t xml:space="preserve"> </w:t>
      </w:r>
      <w:r w:rsidRPr="004655AC">
        <w:rPr>
          <w:b w:val="0"/>
        </w:rPr>
        <w:lastRenderedPageBreak/>
        <w:t>direct</w:t>
      </w:r>
      <w:r w:rsidR="002E3836">
        <w:rPr>
          <w:b w:val="0"/>
        </w:rPr>
        <w:t xml:space="preserve"> into indirect speech or fill</w:t>
      </w:r>
      <w:r w:rsidRPr="004655AC">
        <w:rPr>
          <w:b w:val="0"/>
        </w:rPr>
        <w:t xml:space="preserve"> in gaps in sentences, the mapping process has already been done </w:t>
      </w:r>
      <w:r w:rsidR="002E3836">
        <w:rPr>
          <w:b w:val="0"/>
        </w:rPr>
        <w:t xml:space="preserve">by the teacher or textbook </w:t>
      </w:r>
      <w:r w:rsidRPr="004655AC">
        <w:rPr>
          <w:b w:val="0"/>
        </w:rPr>
        <w:t xml:space="preserve">so they do not </w:t>
      </w:r>
      <w:r w:rsidR="002E3836">
        <w:rPr>
          <w:b w:val="0"/>
        </w:rPr>
        <w:t xml:space="preserve">support </w:t>
      </w:r>
      <w:r w:rsidRPr="004655AC">
        <w:rPr>
          <w:b w:val="0"/>
        </w:rPr>
        <w:t>grammatical performance.</w:t>
      </w:r>
    </w:p>
    <w:p w:rsidR="005C5EAF" w:rsidRPr="004655AC" w:rsidRDefault="005C5EAF" w:rsidP="007B3E03">
      <w:pPr>
        <w:pStyle w:val="VNumbers"/>
        <w:numPr>
          <w:ilvl w:val="0"/>
          <w:numId w:val="0"/>
        </w:numPr>
        <w:tabs>
          <w:tab w:val="left" w:pos="426"/>
        </w:tabs>
        <w:rPr>
          <w:b w:val="0"/>
        </w:rPr>
      </w:pPr>
    </w:p>
    <w:p w:rsidR="005C5EAF" w:rsidRPr="00D8693F" w:rsidRDefault="005C5EAF" w:rsidP="001814C2">
      <w:pPr>
        <w:pStyle w:val="VHeadings"/>
        <w:numPr>
          <w:ilvl w:val="1"/>
          <w:numId w:val="45"/>
        </w:numPr>
      </w:pPr>
      <w:r w:rsidRPr="00D8693F">
        <w:t xml:space="preserve">Communication strategies </w:t>
      </w:r>
    </w:p>
    <w:p w:rsidR="001814C2" w:rsidRDefault="001814C2" w:rsidP="007B3E03">
      <w:pPr>
        <w:pStyle w:val="VNumbers"/>
        <w:numPr>
          <w:ilvl w:val="0"/>
          <w:numId w:val="0"/>
        </w:numPr>
        <w:tabs>
          <w:tab w:val="left" w:pos="426"/>
        </w:tabs>
        <w:rPr>
          <w:b w:val="0"/>
        </w:rPr>
      </w:pPr>
    </w:p>
    <w:p w:rsidR="005C5EAF" w:rsidRPr="004655AC" w:rsidRDefault="005C5EAF" w:rsidP="007B3E03">
      <w:pPr>
        <w:pStyle w:val="VNumbers"/>
        <w:numPr>
          <w:ilvl w:val="0"/>
          <w:numId w:val="0"/>
        </w:numPr>
        <w:tabs>
          <w:tab w:val="left" w:pos="426"/>
        </w:tabs>
        <w:rPr>
          <w:b w:val="0"/>
        </w:rPr>
      </w:pPr>
      <w:r w:rsidRPr="004655AC">
        <w:rPr>
          <w:b w:val="0"/>
        </w:rPr>
        <w:t xml:space="preserve">In contrast to processes, </w:t>
      </w:r>
      <w:r w:rsidR="009526D6">
        <w:rPr>
          <w:b w:val="0"/>
        </w:rPr>
        <w:t xml:space="preserve">strategies </w:t>
      </w:r>
      <w:r w:rsidRPr="004655AC">
        <w:rPr>
          <w:b w:val="0"/>
        </w:rPr>
        <w:t>will be defined as largely conscious measures taken by speakers, writers, readers and listeners in order to make communication more efficient or to overcome communication-related problems they are, or expect to be, confronted with. Examples of communication strategies are paraphrasing an unknown word; monitor</w:t>
      </w:r>
      <w:r w:rsidR="00915AB2">
        <w:rPr>
          <w:b w:val="0"/>
        </w:rPr>
        <w:t>ing</w:t>
      </w:r>
      <w:r w:rsidRPr="004655AC">
        <w:rPr>
          <w:b w:val="0"/>
        </w:rPr>
        <w:t xml:space="preserve"> the comprehension of the addressee; reformulating an utterance that has not been understood. </w:t>
      </w:r>
      <w:r w:rsidR="0052678F" w:rsidRPr="004655AC">
        <w:rPr>
          <w:b w:val="0"/>
        </w:rPr>
        <w:t xml:space="preserve">Some </w:t>
      </w:r>
      <w:r w:rsidRPr="004655AC">
        <w:rPr>
          <w:b w:val="0"/>
        </w:rPr>
        <w:t xml:space="preserve">models of communicative competence </w:t>
      </w:r>
      <w:r w:rsidR="00BD3199">
        <w:rPr>
          <w:b w:val="0"/>
        </w:rPr>
        <w:t>(e.g.,</w:t>
      </w:r>
      <w:r w:rsidRPr="004655AC">
        <w:rPr>
          <w:b w:val="0"/>
        </w:rPr>
        <w:t>Canale and Swain</w:t>
      </w:r>
      <w:r w:rsidR="00BD3199">
        <w:rPr>
          <w:b w:val="0"/>
        </w:rPr>
        <w:t>,</w:t>
      </w:r>
      <w:r w:rsidRPr="004655AC">
        <w:rPr>
          <w:b w:val="0"/>
        </w:rPr>
        <w:t>1980</w:t>
      </w:r>
      <w:r w:rsidR="00BD3199">
        <w:rPr>
          <w:b w:val="0"/>
        </w:rPr>
        <w:t xml:space="preserve">, as well as the </w:t>
      </w:r>
      <w:r w:rsidRPr="004655AC">
        <w:rPr>
          <w:b w:val="0"/>
        </w:rPr>
        <w:t xml:space="preserve"> </w:t>
      </w:r>
      <w:r w:rsidR="0052678F">
        <w:rPr>
          <w:b w:val="0"/>
          <w:i/>
        </w:rPr>
        <w:t>CEFR</w:t>
      </w:r>
      <w:r w:rsidR="00BD3199">
        <w:rPr>
          <w:b w:val="0"/>
          <w:i/>
        </w:rPr>
        <w:t>)</w:t>
      </w:r>
      <w:r w:rsidR="00DA789A">
        <w:rPr>
          <w:b w:val="0"/>
        </w:rPr>
        <w:t xml:space="preserve"> </w:t>
      </w:r>
      <w:r w:rsidR="00152393" w:rsidRPr="004655AC">
        <w:rPr>
          <w:b w:val="0"/>
          <w:bCs w:val="0"/>
        </w:rPr>
        <w:t>list this category of ‘strategic competence’ as a central element.</w:t>
      </w:r>
    </w:p>
    <w:p w:rsidR="005C5EAF" w:rsidRPr="004655AC" w:rsidRDefault="005C5EAF" w:rsidP="007B3E03">
      <w:pPr>
        <w:pStyle w:val="VNumbers"/>
        <w:numPr>
          <w:ilvl w:val="0"/>
          <w:numId w:val="0"/>
        </w:numPr>
        <w:tabs>
          <w:tab w:val="left" w:pos="426"/>
        </w:tabs>
        <w:rPr>
          <w:b w:val="0"/>
        </w:rPr>
      </w:pPr>
    </w:p>
    <w:p w:rsidR="00152393" w:rsidRPr="00D8693F" w:rsidRDefault="00152393" w:rsidP="001814C2">
      <w:pPr>
        <w:pStyle w:val="VHeadings"/>
        <w:numPr>
          <w:ilvl w:val="1"/>
          <w:numId w:val="45"/>
        </w:numPr>
      </w:pPr>
      <w:r w:rsidRPr="00D8693F">
        <w:t>Structuring and forming</w:t>
      </w:r>
    </w:p>
    <w:p w:rsidR="001814C2" w:rsidRDefault="001814C2" w:rsidP="007B3E03">
      <w:pPr>
        <w:pStyle w:val="ListParagraph"/>
        <w:tabs>
          <w:tab w:val="left" w:pos="426"/>
          <w:tab w:val="right" w:pos="8820"/>
        </w:tabs>
        <w:ind w:left="0"/>
        <w:rPr>
          <w:rFonts w:ascii="Times New Roman" w:hAnsi="Times New Roman"/>
        </w:rPr>
      </w:pPr>
    </w:p>
    <w:p w:rsidR="00152393" w:rsidRDefault="00152393" w:rsidP="007B3E03">
      <w:pPr>
        <w:pStyle w:val="ListParagraph"/>
        <w:tabs>
          <w:tab w:val="left" w:pos="426"/>
          <w:tab w:val="right" w:pos="8820"/>
        </w:tabs>
        <w:ind w:left="0"/>
        <w:rPr>
          <w:rFonts w:ascii="Times New Roman" w:hAnsi="Times New Roman"/>
          <w:bCs/>
        </w:rPr>
      </w:pPr>
      <w:r w:rsidRPr="004655AC">
        <w:rPr>
          <w:rFonts w:ascii="Times New Roman" w:hAnsi="Times New Roman"/>
        </w:rPr>
        <w:t>Structuring refers to the patterning of lexical and grammatical units</w:t>
      </w:r>
      <w:r w:rsidR="00DA789A">
        <w:rPr>
          <w:rFonts w:ascii="Times New Roman" w:hAnsi="Times New Roman"/>
        </w:rPr>
        <w:t xml:space="preserve"> (syntax)</w:t>
      </w:r>
      <w:r w:rsidRPr="004655AC">
        <w:rPr>
          <w:rFonts w:ascii="Times New Roman" w:hAnsi="Times New Roman"/>
        </w:rPr>
        <w:t>; forming refers to the realisation of these units in phonic or graphic form</w:t>
      </w:r>
      <w:r w:rsidR="00DA789A">
        <w:rPr>
          <w:rFonts w:ascii="Times New Roman" w:hAnsi="Times New Roman"/>
        </w:rPr>
        <w:t xml:space="preserve"> (morphology)</w:t>
      </w:r>
      <w:r w:rsidRPr="004655AC">
        <w:rPr>
          <w:rFonts w:ascii="Times New Roman" w:hAnsi="Times New Roman"/>
        </w:rPr>
        <w:t xml:space="preserve">. Cognitive </w:t>
      </w:r>
      <w:r w:rsidR="00135846" w:rsidRPr="004655AC">
        <w:rPr>
          <w:rFonts w:ascii="Times New Roman" w:hAnsi="Times New Roman"/>
        </w:rPr>
        <w:t xml:space="preserve">linguistics </w:t>
      </w:r>
      <w:r w:rsidRPr="004655AC">
        <w:rPr>
          <w:rFonts w:ascii="Times New Roman" w:hAnsi="Times New Roman"/>
        </w:rPr>
        <w:t xml:space="preserve">will see formal categories as resulting from underlying meaning systems; in this, </w:t>
      </w:r>
      <w:r w:rsidR="009526D6">
        <w:rPr>
          <w:rFonts w:ascii="Times New Roman" w:hAnsi="Times New Roman"/>
        </w:rPr>
        <w:t xml:space="preserve">it </w:t>
      </w:r>
      <w:r w:rsidRPr="004655AC">
        <w:rPr>
          <w:rFonts w:ascii="Times New Roman" w:hAnsi="Times New Roman"/>
        </w:rPr>
        <w:t>differ</w:t>
      </w:r>
      <w:r w:rsidR="009526D6">
        <w:rPr>
          <w:rFonts w:ascii="Times New Roman" w:hAnsi="Times New Roman"/>
        </w:rPr>
        <w:t>s</w:t>
      </w:r>
      <w:r w:rsidRPr="004655AC">
        <w:rPr>
          <w:rFonts w:ascii="Times New Roman" w:hAnsi="Times New Roman"/>
        </w:rPr>
        <w:t xml:space="preserve"> from generative grammar, which accord</w:t>
      </w:r>
      <w:r w:rsidR="002E3836">
        <w:rPr>
          <w:rFonts w:ascii="Times New Roman" w:hAnsi="Times New Roman"/>
        </w:rPr>
        <w:t>s</w:t>
      </w:r>
      <w:r w:rsidRPr="004655AC">
        <w:rPr>
          <w:rFonts w:ascii="Times New Roman" w:hAnsi="Times New Roman"/>
        </w:rPr>
        <w:t xml:space="preserve"> centrality to syntax. </w:t>
      </w:r>
      <w:r w:rsidR="00680DA1">
        <w:rPr>
          <w:rFonts w:ascii="Times New Roman" w:hAnsi="Times New Roman"/>
        </w:rPr>
        <w:t>To quote Halliday (198</w:t>
      </w:r>
      <w:r w:rsidR="00CF538C" w:rsidRPr="004655AC">
        <w:rPr>
          <w:rFonts w:ascii="Times New Roman" w:hAnsi="Times New Roman"/>
        </w:rPr>
        <w:t>5: 6): ‘</w:t>
      </w:r>
      <w:r w:rsidR="00CF538C" w:rsidRPr="004655AC">
        <w:rPr>
          <w:rFonts w:ascii="Times New Roman" w:hAnsi="Times New Roman"/>
          <w:bCs/>
        </w:rPr>
        <w:t>Structure no longer occupies the centre of the stage; it enters it because it is one form of the realization of meanings.’</w:t>
      </w:r>
      <w:r w:rsidR="00390490">
        <w:rPr>
          <w:rFonts w:ascii="Times New Roman" w:hAnsi="Times New Roman"/>
          <w:bCs/>
        </w:rPr>
        <w:t xml:space="preserve"> Since </w:t>
      </w:r>
      <w:r w:rsidR="00C965F6">
        <w:rPr>
          <w:rFonts w:ascii="Times New Roman" w:hAnsi="Times New Roman"/>
          <w:bCs/>
        </w:rPr>
        <w:t xml:space="preserve">in </w:t>
      </w:r>
      <w:r w:rsidR="00390490">
        <w:rPr>
          <w:rFonts w:ascii="Times New Roman" w:hAnsi="Times New Roman"/>
          <w:bCs/>
        </w:rPr>
        <w:t xml:space="preserve">C+C Grammar </w:t>
      </w:r>
      <w:r w:rsidR="001D2E6D">
        <w:rPr>
          <w:rFonts w:ascii="Times New Roman" w:hAnsi="Times New Roman"/>
          <w:bCs/>
        </w:rPr>
        <w:t>the centre of the stage</w:t>
      </w:r>
      <w:r w:rsidR="00C965F6">
        <w:rPr>
          <w:rFonts w:ascii="Times New Roman" w:hAnsi="Times New Roman"/>
          <w:bCs/>
        </w:rPr>
        <w:t xml:space="preserve"> is occupied by </w:t>
      </w:r>
      <w:r w:rsidR="00390490">
        <w:rPr>
          <w:rFonts w:ascii="Times New Roman" w:hAnsi="Times New Roman"/>
          <w:bCs/>
        </w:rPr>
        <w:t xml:space="preserve">the prior systems of </w:t>
      </w:r>
      <w:r w:rsidR="00491AAB">
        <w:rPr>
          <w:rFonts w:ascii="Times New Roman" w:hAnsi="Times New Roman"/>
          <w:bCs/>
        </w:rPr>
        <w:t>meaning</w:t>
      </w:r>
      <w:r w:rsidR="00356AF5">
        <w:rPr>
          <w:rFonts w:ascii="Times New Roman" w:hAnsi="Times New Roman"/>
          <w:bCs/>
        </w:rPr>
        <w:t>s</w:t>
      </w:r>
      <w:r w:rsidR="00491AAB">
        <w:rPr>
          <w:rFonts w:ascii="Times New Roman" w:hAnsi="Times New Roman"/>
          <w:bCs/>
        </w:rPr>
        <w:t xml:space="preserve"> </w:t>
      </w:r>
      <w:r w:rsidR="00390490">
        <w:rPr>
          <w:rFonts w:ascii="Times New Roman" w:hAnsi="Times New Roman"/>
          <w:bCs/>
        </w:rPr>
        <w:t>which give rise to form</w:t>
      </w:r>
      <w:r w:rsidR="00C965F6">
        <w:rPr>
          <w:rFonts w:ascii="Times New Roman" w:hAnsi="Times New Roman"/>
          <w:bCs/>
        </w:rPr>
        <w:t>s</w:t>
      </w:r>
      <w:r w:rsidR="00390490">
        <w:rPr>
          <w:rFonts w:ascii="Times New Roman" w:hAnsi="Times New Roman"/>
          <w:bCs/>
        </w:rPr>
        <w:t xml:space="preserve">, </w:t>
      </w:r>
      <w:r w:rsidR="00491AAB">
        <w:rPr>
          <w:rFonts w:ascii="Times New Roman" w:hAnsi="Times New Roman"/>
          <w:bCs/>
        </w:rPr>
        <w:t xml:space="preserve">it has little to say about syntax and morphology. This does not mean, however, that they should play no role in pedagogy. Clearly, formal objectives such as </w:t>
      </w:r>
      <w:r w:rsidR="00C965F6">
        <w:rPr>
          <w:rFonts w:ascii="Times New Roman" w:hAnsi="Times New Roman"/>
          <w:bCs/>
        </w:rPr>
        <w:t xml:space="preserve">irregular past participle forms or syntactically determined word order </w:t>
      </w:r>
      <w:r w:rsidR="001D2E6D">
        <w:rPr>
          <w:rFonts w:ascii="Times New Roman" w:hAnsi="Times New Roman"/>
          <w:bCs/>
        </w:rPr>
        <w:t xml:space="preserve">(S-V-O etc.) </w:t>
      </w:r>
      <w:r w:rsidR="00C965F6">
        <w:rPr>
          <w:rFonts w:ascii="Times New Roman" w:hAnsi="Times New Roman"/>
          <w:bCs/>
        </w:rPr>
        <w:t xml:space="preserve">are not excluded from a communicative approach to grammar teaching. </w:t>
      </w:r>
      <w:r w:rsidR="00491AAB">
        <w:rPr>
          <w:rFonts w:ascii="Times New Roman" w:hAnsi="Times New Roman"/>
          <w:bCs/>
        </w:rPr>
        <w:t xml:space="preserve">  </w:t>
      </w:r>
      <w:r w:rsidR="00390490">
        <w:rPr>
          <w:rFonts w:ascii="Times New Roman" w:hAnsi="Times New Roman"/>
          <w:bCs/>
        </w:rPr>
        <w:t xml:space="preserve"> </w:t>
      </w:r>
    </w:p>
    <w:p w:rsidR="00915C31" w:rsidRDefault="00915C31" w:rsidP="007B3E03">
      <w:pPr>
        <w:pStyle w:val="ListParagraph"/>
        <w:tabs>
          <w:tab w:val="left" w:pos="426"/>
          <w:tab w:val="right" w:pos="8820"/>
        </w:tabs>
        <w:ind w:left="0"/>
        <w:rPr>
          <w:rFonts w:ascii="Times New Roman" w:hAnsi="Times New Roman"/>
          <w:bCs/>
        </w:rPr>
      </w:pPr>
    </w:p>
    <w:p w:rsidR="007E2D4A" w:rsidRDefault="007E2D4A" w:rsidP="007B3E03">
      <w:pPr>
        <w:pStyle w:val="ViennaStandard"/>
        <w:rPr>
          <w:lang w:eastAsia="en-GB"/>
        </w:rPr>
      </w:pPr>
    </w:p>
    <w:p w:rsidR="00915C31" w:rsidRDefault="00915C31" w:rsidP="007B3E03">
      <w:pPr>
        <w:pStyle w:val="ViennaStandard"/>
        <w:rPr>
          <w:lang w:eastAsia="en-GB"/>
        </w:rPr>
      </w:pPr>
    </w:p>
    <w:p w:rsidR="007E2D4A" w:rsidRPr="00915AB2" w:rsidRDefault="003E3BBE" w:rsidP="001814C2">
      <w:pPr>
        <w:pStyle w:val="VHeadings"/>
      </w:pPr>
      <w:r>
        <w:t xml:space="preserve">Categories of competence </w:t>
      </w:r>
      <w:r w:rsidR="00637C8F">
        <w:t>in pedagogical grammar</w:t>
      </w:r>
    </w:p>
    <w:p w:rsidR="007E2D4A" w:rsidRDefault="007E2D4A" w:rsidP="007B3E03">
      <w:pPr>
        <w:pStyle w:val="ViennaStandard"/>
        <w:rPr>
          <w:lang w:eastAsia="en-GB"/>
        </w:rPr>
      </w:pPr>
    </w:p>
    <w:p w:rsidR="00613F68" w:rsidRDefault="009526D6" w:rsidP="007B3E03">
      <w:pPr>
        <w:pStyle w:val="ViennaStandard"/>
        <w:rPr>
          <w:lang w:eastAsia="en-GB"/>
        </w:rPr>
      </w:pPr>
      <w:r>
        <w:rPr>
          <w:lang w:eastAsia="en-GB"/>
        </w:rPr>
        <w:t xml:space="preserve">As </w:t>
      </w:r>
      <w:r w:rsidR="00613F68">
        <w:rPr>
          <w:lang w:eastAsia="en-GB"/>
        </w:rPr>
        <w:t>the author of a reference grammar (Newby 198</w:t>
      </w:r>
      <w:r w:rsidR="00637C8F">
        <w:rPr>
          <w:lang w:eastAsia="en-GB"/>
        </w:rPr>
        <w:t>9</w:t>
      </w:r>
      <w:r w:rsidR="00613F68">
        <w:rPr>
          <w:lang w:eastAsia="en-GB"/>
        </w:rPr>
        <w:t>, 1992) and school textbooks (</w:t>
      </w:r>
      <w:r>
        <w:t>Heindler et al. 1993),</w:t>
      </w:r>
      <w:r w:rsidR="00613F68" w:rsidRPr="00613F68">
        <w:t xml:space="preserve"> </w:t>
      </w:r>
      <w:r>
        <w:t xml:space="preserve">one </w:t>
      </w:r>
      <w:r w:rsidR="00915AB2">
        <w:t>unenviable task</w:t>
      </w:r>
      <w:r>
        <w:t xml:space="preserve"> I have </w:t>
      </w:r>
      <w:r w:rsidR="004442F0">
        <w:t xml:space="preserve">had </w:t>
      </w:r>
      <w:r>
        <w:t xml:space="preserve">to fulfil is </w:t>
      </w:r>
      <w:r w:rsidR="00613F68">
        <w:t>to explain</w:t>
      </w:r>
      <w:r w:rsidR="00915AB2">
        <w:t>,</w:t>
      </w:r>
      <w:r w:rsidR="00613F68">
        <w:t xml:space="preserve"> </w:t>
      </w:r>
      <w:r w:rsidR="0052678F">
        <w:t xml:space="preserve">in comprehensible </w:t>
      </w:r>
      <w:r w:rsidR="00613F68">
        <w:t>metalanguage</w:t>
      </w:r>
      <w:r w:rsidR="00915AB2">
        <w:t>,</w:t>
      </w:r>
      <w:r w:rsidR="00613F68">
        <w:t xml:space="preserve"> what grammar means. Whilst </w:t>
      </w:r>
      <w:r w:rsidR="00202360">
        <w:t xml:space="preserve">many </w:t>
      </w:r>
      <w:r w:rsidR="00613F68">
        <w:t>linguists</w:t>
      </w:r>
      <w:r w:rsidR="00202360">
        <w:t xml:space="preserve"> may explore and explain underlying semantic categories of language</w:t>
      </w:r>
      <w:r w:rsidR="00613F68">
        <w:t xml:space="preserve">, </w:t>
      </w:r>
      <w:r w:rsidR="00202360">
        <w:t xml:space="preserve">they </w:t>
      </w:r>
      <w:r w:rsidR="00613F68">
        <w:t xml:space="preserve">tend not to put their cards on the table and say ‘this sentence means this’. </w:t>
      </w:r>
      <w:r w:rsidR="00202360">
        <w:t>Making such statements</w:t>
      </w:r>
      <w:r w:rsidR="00613F68">
        <w:t>, however, is the bread-and-butter</w:t>
      </w:r>
      <w:r w:rsidR="0052678F">
        <w:t xml:space="preserve"> </w:t>
      </w:r>
      <w:r w:rsidR="00613F68">
        <w:t xml:space="preserve">lot of pedagogical grammarians. What </w:t>
      </w:r>
      <w:r>
        <w:t xml:space="preserve">they </w:t>
      </w:r>
      <w:r w:rsidR="00613F68">
        <w:t xml:space="preserve">describe and how they describe it will depend </w:t>
      </w:r>
      <w:r>
        <w:t xml:space="preserve">to a considerable extent </w:t>
      </w:r>
      <w:r w:rsidR="00613F68">
        <w:t>on how they view the nature of grammar – assuming, of course, that they hold an</w:t>
      </w:r>
      <w:r w:rsidR="00202360">
        <w:t>y</w:t>
      </w:r>
      <w:r w:rsidR="00613F68">
        <w:t xml:space="preserve"> </w:t>
      </w:r>
      <w:r>
        <w:t xml:space="preserve">theoretical view </w:t>
      </w:r>
      <w:r w:rsidR="00202360">
        <w:t>at all:</w:t>
      </w:r>
      <w:r w:rsidR="00613F68">
        <w:t xml:space="preserve"> </w:t>
      </w:r>
      <w:r w:rsidR="00202360">
        <w:t>virtually all pedagogical grammarians seem quite happy to explain to learners how to change ‘direct’ into ‘</w:t>
      </w:r>
      <w:r w:rsidR="00320299">
        <w:t>in</w:t>
      </w:r>
      <w:r w:rsidR="00202360">
        <w:t xml:space="preserve">direct’ speech despite the fact that this ‘pedagogical mathematics’ has </w:t>
      </w:r>
      <w:r w:rsidR="000D79CA">
        <w:t xml:space="preserve">little </w:t>
      </w:r>
      <w:r w:rsidR="00202360">
        <w:t xml:space="preserve">to do with grammatical competence </w:t>
      </w:r>
      <w:r w:rsidR="000D79CA">
        <w:t xml:space="preserve">and even less with </w:t>
      </w:r>
      <w:r w:rsidR="00202360">
        <w:t xml:space="preserve">performance. </w:t>
      </w:r>
    </w:p>
    <w:p w:rsidR="002850DA" w:rsidRDefault="00556D54" w:rsidP="007B3E03">
      <w:pPr>
        <w:pStyle w:val="ViennaStandard"/>
      </w:pPr>
      <w:r>
        <w:rPr>
          <w:lang w:eastAsia="en-GB"/>
        </w:rPr>
        <w:tab/>
      </w:r>
      <w:r w:rsidR="0052678F">
        <w:t xml:space="preserve">In this section, I shall consider certain categories – cognitive and grammatical – which are relevant for a pedagogical description </w:t>
      </w:r>
      <w:r w:rsidR="00320299">
        <w:t xml:space="preserve">of </w:t>
      </w:r>
      <w:r w:rsidR="0052678F">
        <w:t xml:space="preserve">grammar. </w:t>
      </w:r>
      <w:r w:rsidR="002850DA">
        <w:t xml:space="preserve">(A discussion of ‘communicative’ categories is beyond the scope of this present </w:t>
      </w:r>
      <w:r w:rsidR="000B4C44">
        <w:t>paper</w:t>
      </w:r>
      <w:r w:rsidR="002850DA">
        <w:t xml:space="preserve">.) </w:t>
      </w:r>
      <w:r w:rsidR="002850DA">
        <w:rPr>
          <w:lang w:eastAsia="en-GB"/>
        </w:rPr>
        <w:t>Halliday (</w:t>
      </w:r>
      <w:r w:rsidR="002850DA" w:rsidRPr="00556D54">
        <w:rPr>
          <w:lang w:eastAsia="en-GB"/>
        </w:rPr>
        <w:t>1978: 28)</w:t>
      </w:r>
      <w:r w:rsidR="002850DA">
        <w:rPr>
          <w:lang w:eastAsia="en-GB"/>
        </w:rPr>
        <w:t xml:space="preserve"> makes the important point that ‘w</w:t>
      </w:r>
      <w:r w:rsidR="002850DA" w:rsidRPr="00556D54">
        <w:rPr>
          <w:lang w:eastAsia="en-GB"/>
        </w:rPr>
        <w:t>e do not experience language in isolation – if we did we would not recognise it as language – but always in relation to a scenario, some background of persons and actions and events from which the things which are said derive their meaning.</w:t>
      </w:r>
      <w:r w:rsidR="002850DA">
        <w:rPr>
          <w:lang w:eastAsia="en-GB"/>
        </w:rPr>
        <w:t xml:space="preserve">’ </w:t>
      </w:r>
      <w:r w:rsidR="00637C8F">
        <w:rPr>
          <w:lang w:eastAsia="en-GB"/>
        </w:rPr>
        <w:t xml:space="preserve">In cognitive terms, language is always embedded in schematic constructs, which will determine the mindset of participants in a speech event. </w:t>
      </w:r>
      <w:r w:rsidR="0052678F">
        <w:rPr>
          <w:lang w:eastAsia="en-GB"/>
        </w:rPr>
        <w:t xml:space="preserve">The question then arises as to </w:t>
      </w:r>
      <w:r w:rsidR="00637C8F">
        <w:rPr>
          <w:lang w:eastAsia="en-GB"/>
        </w:rPr>
        <w:t xml:space="preserve">what mindsets </w:t>
      </w:r>
      <w:r w:rsidR="0052678F" w:rsidRPr="0052678F">
        <w:rPr>
          <w:lang w:eastAsia="en-GB"/>
        </w:rPr>
        <w:t xml:space="preserve">might </w:t>
      </w:r>
      <w:r w:rsidR="00637C8F">
        <w:rPr>
          <w:lang w:eastAsia="en-GB"/>
        </w:rPr>
        <w:t>consist of</w:t>
      </w:r>
      <w:r w:rsidR="0052678F">
        <w:rPr>
          <w:lang w:eastAsia="en-GB"/>
        </w:rPr>
        <w:t>.</w:t>
      </w:r>
    </w:p>
    <w:p w:rsidR="000D79CA" w:rsidRDefault="00637C8F" w:rsidP="007B3E03">
      <w:pPr>
        <w:pStyle w:val="ViennaStandard"/>
      </w:pPr>
      <w:r>
        <w:lastRenderedPageBreak/>
        <w:tab/>
      </w:r>
      <w:r w:rsidR="00283882">
        <w:t xml:space="preserve">My discussion </w:t>
      </w:r>
      <w:r w:rsidR="000D79CA">
        <w:t xml:space="preserve">of this </w:t>
      </w:r>
      <w:r w:rsidR="00283882">
        <w:t>begins</w:t>
      </w:r>
      <w:r w:rsidR="002205AB">
        <w:t xml:space="preserve"> with a (true) anecdote. A few years ago, at the beginning of October, a student came to my office for an oral examination. In the course of this exam, I asked her the question: </w:t>
      </w:r>
      <w:r w:rsidR="002205AB">
        <w:rPr>
          <w:i/>
        </w:rPr>
        <w:t xml:space="preserve">Have you been to </w:t>
      </w:r>
      <w:smartTag w:uri="urn:schemas-microsoft-com:office:smarttags" w:element="country-region">
        <w:smartTag w:uri="urn:schemas-microsoft-com:office:smarttags" w:element="place">
          <w:r w:rsidR="002205AB">
            <w:rPr>
              <w:i/>
            </w:rPr>
            <w:t>England</w:t>
          </w:r>
        </w:smartTag>
      </w:smartTag>
      <w:r w:rsidR="002205AB">
        <w:rPr>
          <w:i/>
        </w:rPr>
        <w:t>?</w:t>
      </w:r>
      <w:r w:rsidR="002205AB">
        <w:t xml:space="preserve"> To this, she replied: </w:t>
      </w:r>
      <w:r w:rsidR="002205AB">
        <w:rPr>
          <w:i/>
        </w:rPr>
        <w:t xml:space="preserve">No, I’ve been to </w:t>
      </w:r>
      <w:smartTag w:uri="urn:schemas-microsoft-com:office:smarttags" w:element="country-region">
        <w:smartTag w:uri="urn:schemas-microsoft-com:office:smarttags" w:element="place">
          <w:r w:rsidR="002205AB">
            <w:rPr>
              <w:i/>
            </w:rPr>
            <w:t>Spain</w:t>
          </w:r>
        </w:smartTag>
      </w:smartTag>
      <w:r w:rsidR="002205AB">
        <w:t xml:space="preserve">. </w:t>
      </w:r>
      <w:r w:rsidR="00283882">
        <w:t xml:space="preserve">For a moment communication broke down. From my perspective, she had not answered my question; from hers, she had. As with many misunderstandings, I was, of course, able to repair the breakdown: – </w:t>
      </w:r>
      <w:r w:rsidR="00283882">
        <w:rPr>
          <w:i/>
        </w:rPr>
        <w:t>No, I mean, have you ever been to an English-speaking country</w:t>
      </w:r>
      <w:r w:rsidR="00283882">
        <w:t xml:space="preserve">. So what went wrong? </w:t>
      </w:r>
      <w:r w:rsidR="002850DA">
        <w:t xml:space="preserve">I shall attempt to explain the misunderstanding with reference to </w:t>
      </w:r>
      <w:r w:rsidR="00D754BF">
        <w:t xml:space="preserve">two pairs of </w:t>
      </w:r>
      <w:r w:rsidR="002850DA">
        <w:t>c</w:t>
      </w:r>
      <w:r w:rsidR="00B910EA">
        <w:t xml:space="preserve">ognitive/grammatical categories: </w:t>
      </w:r>
      <w:r w:rsidR="00B910EA" w:rsidRPr="00B910EA">
        <w:rPr>
          <w:b/>
        </w:rPr>
        <w:t>frames</w:t>
      </w:r>
      <w:r w:rsidR="00D754BF">
        <w:rPr>
          <w:b/>
        </w:rPr>
        <w:t xml:space="preserve"> &amp; grammatical notions</w:t>
      </w:r>
      <w:r w:rsidR="00B910EA">
        <w:t xml:space="preserve">, </w:t>
      </w:r>
      <w:r w:rsidR="00D754BF">
        <w:t xml:space="preserve">and </w:t>
      </w:r>
      <w:r w:rsidR="00D754BF" w:rsidRPr="00D754BF">
        <w:rPr>
          <w:b/>
        </w:rPr>
        <w:t>lexis</w:t>
      </w:r>
      <w:r w:rsidR="00D754BF">
        <w:t xml:space="preserve"> &amp; </w:t>
      </w:r>
      <w:r w:rsidR="00B910EA" w:rsidRPr="00B910EA">
        <w:rPr>
          <w:b/>
        </w:rPr>
        <w:t>schemata</w:t>
      </w:r>
      <w:r w:rsidR="00B910EA">
        <w:t>.</w:t>
      </w:r>
    </w:p>
    <w:p w:rsidR="00120DEF" w:rsidRPr="00120DEF" w:rsidRDefault="000D79CA" w:rsidP="007B3E03">
      <w:pPr>
        <w:pStyle w:val="ViennaStandard"/>
        <w:rPr>
          <w:i/>
        </w:rPr>
      </w:pPr>
      <w:r>
        <w:br w:type="page"/>
      </w:r>
      <w:r w:rsidR="00D754BF" w:rsidRPr="00120DEF">
        <w:rPr>
          <w:i/>
        </w:rPr>
        <w:lastRenderedPageBreak/>
        <w:t xml:space="preserve"> </w:t>
      </w:r>
      <w:r w:rsidR="00120DEF" w:rsidRPr="00120DEF">
        <w:rPr>
          <w:i/>
        </w:rPr>
        <w:t xml:space="preserve">Figure </w:t>
      </w:r>
      <w:r w:rsidR="00023C15">
        <w:rPr>
          <w:i/>
        </w:rPr>
        <w:t>3</w:t>
      </w:r>
      <w:r w:rsidR="00120DEF" w:rsidRPr="00120DEF">
        <w:rPr>
          <w:i/>
        </w:rPr>
        <w:t xml:space="preserve">: Present perfect misunderstanding – grammatical and cognitive categories </w:t>
      </w:r>
    </w:p>
    <w:p w:rsidR="00797CEF" w:rsidRDefault="008B2978" w:rsidP="007B3E03">
      <w:pPr>
        <w:tabs>
          <w:tab w:val="left" w:pos="426"/>
          <w:tab w:val="right" w:pos="8820"/>
        </w:tabs>
        <w:rPr>
          <w:rFonts w:ascii="Times New Roman" w:hAnsi="Times New Roman"/>
        </w:rPr>
      </w:pPr>
      <w:r>
        <w:rPr>
          <w:bCs/>
          <w:noProof/>
          <w:lang w:val="de-AT" w:eastAsia="de-AT"/>
        </w:rPr>
        <mc:AlternateContent>
          <mc:Choice Requires="wpg">
            <w:drawing>
              <wp:anchor distT="0" distB="0" distL="114300" distR="114300" simplePos="0" relativeHeight="251657216" behindDoc="0" locked="0" layoutInCell="1" allowOverlap="1">
                <wp:simplePos x="0" y="0"/>
                <wp:positionH relativeFrom="column">
                  <wp:posOffset>591185</wp:posOffset>
                </wp:positionH>
                <wp:positionV relativeFrom="paragraph">
                  <wp:posOffset>137795</wp:posOffset>
                </wp:positionV>
                <wp:extent cx="4100830" cy="3808095"/>
                <wp:effectExtent l="10160" t="13970" r="13335" b="26035"/>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0830" cy="3808095"/>
                          <a:chOff x="1957" y="3450"/>
                          <a:chExt cx="6458" cy="5997"/>
                        </a:xfrm>
                      </wpg:grpSpPr>
                      <wpg:grpSp>
                        <wpg:cNvPr id="8" name="Group 31"/>
                        <wpg:cNvGrpSpPr>
                          <a:grpSpLocks/>
                        </wpg:cNvGrpSpPr>
                        <wpg:grpSpPr bwMode="auto">
                          <a:xfrm>
                            <a:off x="2046" y="5481"/>
                            <a:ext cx="5973" cy="3966"/>
                            <a:chOff x="1981" y="6287"/>
                            <a:chExt cx="5973" cy="3966"/>
                          </a:xfrm>
                        </wpg:grpSpPr>
                        <wps:wsp>
                          <wps:cNvPr id="9" name="AutoShape 32"/>
                          <wps:cNvSpPr>
                            <a:spLocks noChangeArrowheads="1"/>
                          </wps:cNvSpPr>
                          <wps:spPr bwMode="auto">
                            <a:xfrm>
                              <a:off x="4524" y="6747"/>
                              <a:ext cx="3430" cy="3506"/>
                            </a:xfrm>
                            <a:prstGeom prst="bevel">
                              <a:avLst>
                                <a:gd name="adj" fmla="val 8384"/>
                              </a:avLst>
                            </a:prstGeom>
                            <a:solidFill>
                              <a:srgbClr val="FFFFFF"/>
                            </a:solidFill>
                            <a:ln w="9525">
                              <a:solidFill>
                                <a:srgbClr val="000000"/>
                              </a:solidFill>
                              <a:miter lim="800000"/>
                              <a:headEnd/>
                              <a:tailEnd/>
                            </a:ln>
                            <a:effectLst>
                              <a:outerShdw dist="28398" dir="3806097" algn="ctr" rotWithShape="0">
                                <a:srgbClr val="808080"/>
                              </a:outerShdw>
                            </a:effectLst>
                          </wps:spPr>
                          <wps:txbx>
                            <w:txbxContent>
                              <w:p w:rsidR="0066749C" w:rsidRPr="00C1544F" w:rsidRDefault="0066749C" w:rsidP="00A3627B">
                                <w:pPr>
                                  <w:jc w:val="right"/>
                                  <w:rPr>
                                    <w:rFonts w:ascii="Times New Roman" w:hAnsi="Times New Roman"/>
                                    <w:sz w:val="20"/>
                                    <w:szCs w:val="20"/>
                                  </w:rPr>
                                </w:pPr>
                                <w:r w:rsidRPr="00C1544F">
                                  <w:rPr>
                                    <w:rFonts w:ascii="Times New Roman" w:hAnsi="Times New Roman"/>
                                    <w:sz w:val="20"/>
                                    <w:szCs w:val="20"/>
                                  </w:rPr>
                                  <w:t>FRAME 2</w:t>
                                </w:r>
                              </w:p>
                              <w:p w:rsidR="0066749C" w:rsidRDefault="0066749C" w:rsidP="00A3627B">
                                <w:pPr>
                                  <w:jc w:val="right"/>
                                  <w:rPr>
                                    <w:rFonts w:ascii="Times New Roman" w:hAnsi="Times New Roman"/>
                                    <w:sz w:val="20"/>
                                    <w:szCs w:val="20"/>
                                  </w:rPr>
                                </w:pPr>
                                <w:r w:rsidRPr="00AF5857">
                                  <w:rPr>
                                    <w:rFonts w:ascii="Times New Roman" w:hAnsi="Times New Roman"/>
                                    <w:sz w:val="20"/>
                                    <w:szCs w:val="20"/>
                                  </w:rPr>
                                  <w:t>[Coming Bac</w:t>
                                </w:r>
                                <w:r>
                                  <w:rPr>
                                    <w:rFonts w:ascii="Times New Roman" w:hAnsi="Times New Roman"/>
                                    <w:sz w:val="20"/>
                                    <w:szCs w:val="20"/>
                                  </w:rPr>
                                  <w:t>k]</w:t>
                                </w: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Pr="00C1544F" w:rsidRDefault="0066749C" w:rsidP="00A3627B">
                                <w:pPr>
                                  <w:jc w:val="right"/>
                                  <w:rPr>
                                    <w:rFonts w:ascii="Times New Roman" w:hAnsi="Times New Roman"/>
                                    <w:sz w:val="20"/>
                                    <w:szCs w:val="20"/>
                                  </w:rPr>
                                </w:pPr>
                                <w:r w:rsidRPr="00C1544F">
                                  <w:rPr>
                                    <w:rFonts w:ascii="Times New Roman" w:hAnsi="Times New Roman"/>
                                    <w:sz w:val="20"/>
                                    <w:szCs w:val="20"/>
                                  </w:rPr>
                                  <w:t>MY PERSPECTIVES</w:t>
                                </w:r>
                              </w:p>
                              <w:p w:rsidR="0066749C" w:rsidRPr="00C1544F" w:rsidRDefault="0066749C" w:rsidP="00A3627B">
                                <w:pPr>
                                  <w:jc w:val="right"/>
                                  <w:rPr>
                                    <w:rFonts w:ascii="Times New Roman" w:hAnsi="Times New Roman"/>
                                    <w:sz w:val="20"/>
                                    <w:szCs w:val="20"/>
                                  </w:rPr>
                                </w:pPr>
                                <w:r w:rsidRPr="00C1544F">
                                  <w:rPr>
                                    <w:rFonts w:ascii="Times New Roman" w:hAnsi="Times New Roman"/>
                                    <w:sz w:val="20"/>
                                    <w:szCs w:val="20"/>
                                  </w:rPr>
                                  <w:t>[Me as student]</w:t>
                                </w:r>
                              </w:p>
                              <w:p w:rsidR="0066749C" w:rsidRPr="005D6905" w:rsidRDefault="0066749C" w:rsidP="00A3627B">
                                <w:pPr>
                                  <w:jc w:val="right"/>
                                  <w:rPr>
                                    <w:rFonts w:ascii="Times New Roman" w:hAnsi="Times New Roman"/>
                                    <w:sz w:val="20"/>
                                    <w:szCs w:val="20"/>
                                    <w:lang w:val="de-DE"/>
                                  </w:rPr>
                                </w:pPr>
                                <w:r>
                                  <w:rPr>
                                    <w:rFonts w:ascii="Times New Roman" w:hAnsi="Times New Roman"/>
                                    <w:sz w:val="20"/>
                                    <w:szCs w:val="20"/>
                                  </w:rPr>
                                  <w:t>[Me as retu</w:t>
                                </w:r>
                                <w:r w:rsidRPr="00C1544F">
                                  <w:rPr>
                                    <w:rFonts w:ascii="Times New Roman" w:hAnsi="Times New Roman"/>
                                    <w:sz w:val="20"/>
                                    <w:szCs w:val="20"/>
                                  </w:rPr>
                                  <w:t>rne</w:t>
                                </w:r>
                                <w:r>
                                  <w:rPr>
                                    <w:rFonts w:ascii="Times New Roman" w:hAnsi="Times New Roman"/>
                                    <w:sz w:val="20"/>
                                    <w:szCs w:val="20"/>
                                  </w:rPr>
                                  <w:t>r</w:t>
                                </w:r>
                                <w:r w:rsidRPr="00C1544F">
                                  <w:rPr>
                                    <w:rFonts w:ascii="Times New Roman" w:hAnsi="Times New Roman"/>
                                    <w:sz w:val="20"/>
                                    <w:szCs w:val="20"/>
                                  </w:rPr>
                                  <w:t>]</w:t>
                                </w:r>
                              </w:p>
                            </w:txbxContent>
                          </wps:txbx>
                          <wps:bodyPr rot="0" vert="horz" wrap="square" lIns="91440" tIns="45720" rIns="91440" bIns="45720" anchor="t" anchorCtr="0" upright="1">
                            <a:noAutofit/>
                          </wps:bodyPr>
                        </wps:wsp>
                        <wps:wsp>
                          <wps:cNvPr id="10" name="AutoShape 33"/>
                          <wps:cNvSpPr>
                            <a:spLocks noChangeArrowheads="1"/>
                          </wps:cNvSpPr>
                          <wps:spPr bwMode="auto">
                            <a:xfrm rot="10800000">
                              <a:off x="1981" y="6287"/>
                              <a:ext cx="3402" cy="3332"/>
                            </a:xfrm>
                            <a:prstGeom prst="bevel">
                              <a:avLst>
                                <a:gd name="adj" fmla="val 10292"/>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66749C" w:rsidRPr="00C16213" w:rsidRDefault="0066749C" w:rsidP="00A3627B">
                                <w:pPr>
                                  <w:rPr>
                                    <w:rFonts w:ascii="Times New Roman" w:hAnsi="Times New Roman"/>
                                    <w:sz w:val="20"/>
                                    <w:szCs w:val="20"/>
                                  </w:rPr>
                                </w:pPr>
                                <w:r w:rsidRPr="00512191">
                                  <w:rPr>
                                    <w:rFonts w:ascii="Times New Roman" w:hAnsi="Times New Roman"/>
                                    <w:sz w:val="20"/>
                                    <w:szCs w:val="20"/>
                                  </w:rPr>
                                  <w:t>FRAME 1</w:t>
                                </w:r>
                              </w:p>
                              <w:p w:rsidR="0066749C" w:rsidRDefault="0066749C" w:rsidP="00A3627B">
                                <w:pPr>
                                  <w:rPr>
                                    <w:rFonts w:ascii="Times New Roman" w:hAnsi="Times New Roman"/>
                                    <w:sz w:val="20"/>
                                    <w:szCs w:val="20"/>
                                  </w:rPr>
                                </w:pPr>
                                <w:r w:rsidRPr="005D6905">
                                  <w:rPr>
                                    <w:rFonts w:ascii="Times New Roman" w:hAnsi="Times New Roman"/>
                                    <w:sz w:val="20"/>
                                    <w:szCs w:val="20"/>
                                  </w:rPr>
                                  <w:t>[Oral Examination]</w:t>
                                </w: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Pr="00C1544F" w:rsidRDefault="0066749C" w:rsidP="00A3627B">
                                <w:pPr>
                                  <w:rPr>
                                    <w:rFonts w:ascii="Times New Roman" w:hAnsi="Times New Roman"/>
                                    <w:sz w:val="20"/>
                                    <w:szCs w:val="20"/>
                                  </w:rPr>
                                </w:pPr>
                                <w:r w:rsidRPr="00C1544F">
                                  <w:rPr>
                                    <w:rFonts w:ascii="Times New Roman" w:hAnsi="Times New Roman"/>
                                    <w:sz w:val="20"/>
                                    <w:szCs w:val="20"/>
                                  </w:rPr>
                                  <w:t>MY PERSPECTIVE</w:t>
                                </w:r>
                              </w:p>
                              <w:p w:rsidR="0066749C" w:rsidRPr="00C16213" w:rsidRDefault="0066749C" w:rsidP="00A3627B">
                                <w:pPr>
                                  <w:rPr>
                                    <w:rFonts w:ascii="Times New Roman" w:hAnsi="Times New Roman"/>
                                    <w:sz w:val="20"/>
                                    <w:szCs w:val="20"/>
                                  </w:rPr>
                                </w:pPr>
                                <w:r w:rsidRPr="00C1544F">
                                  <w:rPr>
                                    <w:rFonts w:ascii="Times New Roman" w:hAnsi="Times New Roman"/>
                                    <w:sz w:val="20"/>
                                    <w:szCs w:val="20"/>
                                  </w:rPr>
                                  <w:t>[Me as university lecturer]</w:t>
                                </w:r>
                              </w:p>
                            </w:txbxContent>
                          </wps:txbx>
                          <wps:bodyPr rot="0" vert="horz" wrap="square" lIns="91440" tIns="45720" rIns="91440" bIns="45720" anchor="t" anchorCtr="0" upright="1">
                            <a:noAutofit/>
                          </wps:bodyPr>
                        </wps:wsp>
                        <pic:pic xmlns:pic="http://schemas.openxmlformats.org/drawingml/2006/picture">
                          <pic:nvPicPr>
                            <pic:cNvPr id="11" name="Bild 2" descr="MPj04394080000[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5813" y="7830"/>
                              <a:ext cx="1152" cy="12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Bild 1"/>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3062" y="7378"/>
                              <a:ext cx="950" cy="122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36"/>
                        <wpg:cNvGrpSpPr>
                          <a:grpSpLocks/>
                        </wpg:cNvGrpSpPr>
                        <wpg:grpSpPr bwMode="auto">
                          <a:xfrm>
                            <a:off x="1957" y="3450"/>
                            <a:ext cx="6458" cy="2491"/>
                            <a:chOff x="1957" y="3450"/>
                            <a:chExt cx="6458" cy="2491"/>
                          </a:xfrm>
                        </wpg:grpSpPr>
                        <wps:wsp>
                          <wps:cNvPr id="14" name="AutoShape 37"/>
                          <wps:cNvSpPr>
                            <a:spLocks noChangeArrowheads="1"/>
                          </wps:cNvSpPr>
                          <wps:spPr bwMode="auto">
                            <a:xfrm>
                              <a:off x="3622" y="4341"/>
                              <a:ext cx="1435" cy="1140"/>
                            </a:xfrm>
                            <a:prstGeom prst="wedgeEllipseCallout">
                              <a:avLst>
                                <a:gd name="adj1" fmla="val -14616"/>
                                <a:gd name="adj2" fmla="val 136051"/>
                              </a:avLst>
                            </a:prstGeom>
                            <a:solidFill>
                              <a:srgbClr val="FFFFFF"/>
                            </a:solidFill>
                            <a:ln w="12700">
                              <a:solidFill>
                                <a:srgbClr val="000000"/>
                              </a:solidFill>
                              <a:miter lim="800000"/>
                              <a:headEnd/>
                              <a:tailEnd/>
                            </a:ln>
                          </wps:spPr>
                          <wps:txbx>
                            <w:txbxContent>
                              <w:p w:rsidR="0066749C" w:rsidRDefault="0066749C" w:rsidP="00A3627B">
                                <w:pPr>
                                  <w:jc w:val="center"/>
                                  <w:rPr>
                                    <w:rFonts w:ascii="Times New Roman" w:hAnsi="Times New Roman"/>
                                    <w:sz w:val="20"/>
                                    <w:szCs w:val="20"/>
                                  </w:rPr>
                                </w:pPr>
                                <w:r w:rsidRPr="00E25B35">
                                  <w:rPr>
                                    <w:rFonts w:ascii="Times New Roman" w:hAnsi="Times New Roman"/>
                                    <w:sz w:val="20"/>
                                    <w:szCs w:val="20"/>
                                  </w:rPr>
                                  <w:t xml:space="preserve">Have you </w:t>
                                </w:r>
                              </w:p>
                              <w:p w:rsidR="0066749C" w:rsidRDefault="0066749C" w:rsidP="00A3627B">
                                <w:pPr>
                                  <w:jc w:val="center"/>
                                  <w:rPr>
                                    <w:rFonts w:ascii="Times New Roman" w:hAnsi="Times New Roman"/>
                                    <w:sz w:val="20"/>
                                    <w:szCs w:val="20"/>
                                  </w:rPr>
                                </w:pPr>
                                <w:r w:rsidRPr="00E25B35">
                                  <w:rPr>
                                    <w:rFonts w:ascii="Times New Roman" w:hAnsi="Times New Roman"/>
                                    <w:sz w:val="20"/>
                                    <w:szCs w:val="20"/>
                                  </w:rPr>
                                  <w:t>been</w:t>
                                </w:r>
                              </w:p>
                              <w:p w:rsidR="0066749C" w:rsidRPr="00E25B35" w:rsidRDefault="0066749C" w:rsidP="00A3627B">
                                <w:pPr>
                                  <w:jc w:val="center"/>
                                  <w:rPr>
                                    <w:rFonts w:ascii="Times New Roman" w:hAnsi="Times New Roman"/>
                                    <w:sz w:val="20"/>
                                    <w:szCs w:val="20"/>
                                  </w:rPr>
                                </w:pPr>
                                <w:r w:rsidRPr="00E25B35">
                                  <w:rPr>
                                    <w:rFonts w:ascii="Times New Roman" w:hAnsi="Times New Roman"/>
                                    <w:sz w:val="20"/>
                                    <w:szCs w:val="20"/>
                                  </w:rPr>
                                  <w:t xml:space="preserve">to </w:t>
                                </w:r>
                                <w:smartTag w:uri="urn:schemas-microsoft-com:office:smarttags" w:element="country-region">
                                  <w:smartTag w:uri="urn:schemas-microsoft-com:office:smarttags" w:element="place">
                                    <w:r w:rsidRPr="00E25B35">
                                      <w:rPr>
                                        <w:rFonts w:ascii="Times New Roman" w:hAnsi="Times New Roman"/>
                                        <w:sz w:val="20"/>
                                        <w:szCs w:val="20"/>
                                      </w:rPr>
                                      <w:t>England</w:t>
                                    </w:r>
                                  </w:smartTag>
                                </w:smartTag>
                                <w:r w:rsidRPr="00E25B35">
                                  <w:rPr>
                                    <w:rFonts w:ascii="Times New Roman" w:hAnsi="Times New Roman"/>
                                    <w:sz w:val="20"/>
                                    <w:szCs w:val="20"/>
                                  </w:rPr>
                                  <w:t>?</w:t>
                                </w:r>
                              </w:p>
                            </w:txbxContent>
                          </wps:txbx>
                          <wps:bodyPr rot="0" vert="horz" wrap="none" lIns="18000" tIns="36000" rIns="18000" bIns="10800" anchor="t" anchorCtr="0" upright="1">
                            <a:noAutofit/>
                          </wps:bodyPr>
                        </wps:wsp>
                        <wps:wsp>
                          <wps:cNvPr id="15" name="AutoShape 38"/>
                          <wps:cNvSpPr>
                            <a:spLocks noChangeArrowheads="1"/>
                          </wps:cNvSpPr>
                          <wps:spPr bwMode="auto">
                            <a:xfrm>
                              <a:off x="5532" y="4898"/>
                              <a:ext cx="1685" cy="1043"/>
                            </a:xfrm>
                            <a:prstGeom prst="wedgeEllipseCallout">
                              <a:avLst>
                                <a:gd name="adj1" fmla="val -13676"/>
                                <a:gd name="adj2" fmla="val 106856"/>
                              </a:avLst>
                            </a:prstGeom>
                            <a:solidFill>
                              <a:srgbClr val="FFFFFF"/>
                            </a:solidFill>
                            <a:ln w="12700">
                              <a:solidFill>
                                <a:srgbClr val="000000"/>
                              </a:solidFill>
                              <a:miter lim="800000"/>
                              <a:headEnd/>
                              <a:tailEnd/>
                            </a:ln>
                          </wps:spPr>
                          <wps:txbx>
                            <w:txbxContent>
                              <w:p w:rsidR="0066749C" w:rsidRPr="00E25B35" w:rsidRDefault="0066749C" w:rsidP="00A3627B">
                                <w:pPr>
                                  <w:jc w:val="center"/>
                                  <w:rPr>
                                    <w:rFonts w:ascii="Times New Roman" w:hAnsi="Times New Roman"/>
                                    <w:sz w:val="20"/>
                                    <w:szCs w:val="20"/>
                                  </w:rPr>
                                </w:pPr>
                                <w:r w:rsidRPr="00E25B35">
                                  <w:rPr>
                                    <w:rFonts w:ascii="Times New Roman" w:hAnsi="Times New Roman"/>
                                    <w:sz w:val="20"/>
                                    <w:szCs w:val="20"/>
                                  </w:rPr>
                                  <w:t>No, I’ve</w:t>
                                </w:r>
                              </w:p>
                              <w:p w:rsidR="0066749C" w:rsidRPr="00E25B35" w:rsidRDefault="0066749C" w:rsidP="00A3627B">
                                <w:pPr>
                                  <w:jc w:val="center"/>
                                  <w:rPr>
                                    <w:rFonts w:ascii="Times New Roman" w:hAnsi="Times New Roman"/>
                                    <w:sz w:val="20"/>
                                    <w:szCs w:val="20"/>
                                  </w:rPr>
                                </w:pPr>
                                <w:r w:rsidRPr="00E25B35">
                                  <w:rPr>
                                    <w:rFonts w:ascii="Times New Roman" w:hAnsi="Times New Roman"/>
                                    <w:sz w:val="20"/>
                                    <w:szCs w:val="20"/>
                                  </w:rPr>
                                  <w:t xml:space="preserve">been to </w:t>
                                </w:r>
                                <w:smartTag w:uri="urn:schemas-microsoft-com:office:smarttags" w:element="country-region">
                                  <w:smartTag w:uri="urn:schemas-microsoft-com:office:smarttags" w:element="place">
                                    <w:r w:rsidRPr="00E25B35">
                                      <w:rPr>
                                        <w:rFonts w:ascii="Times New Roman" w:hAnsi="Times New Roman"/>
                                        <w:sz w:val="20"/>
                                        <w:szCs w:val="20"/>
                                      </w:rPr>
                                      <w:t>Spain</w:t>
                                    </w:r>
                                  </w:smartTag>
                                </w:smartTag>
                                <w:r w:rsidRPr="00E25B35">
                                  <w:rPr>
                                    <w:rFonts w:ascii="Times New Roman" w:hAnsi="Times New Roman"/>
                                    <w:sz w:val="20"/>
                                    <w:szCs w:val="20"/>
                                  </w:rPr>
                                  <w:t>.</w:t>
                                </w:r>
                              </w:p>
                            </w:txbxContent>
                          </wps:txbx>
                          <wps:bodyPr rot="0" vert="horz" wrap="none" lIns="18000" tIns="36000" rIns="18000" bIns="10800" anchor="t" anchorCtr="0" upright="1">
                            <a:noAutofit/>
                          </wps:bodyPr>
                        </wps:wsp>
                        <wps:wsp>
                          <wps:cNvPr id="16" name="AutoShape 39"/>
                          <wps:cNvSpPr>
                            <a:spLocks noChangeArrowheads="1"/>
                          </wps:cNvSpPr>
                          <wps:spPr bwMode="auto">
                            <a:xfrm>
                              <a:off x="1957" y="3450"/>
                              <a:ext cx="2234" cy="1149"/>
                            </a:xfrm>
                            <a:prstGeom prst="cloudCallout">
                              <a:avLst>
                                <a:gd name="adj1" fmla="val -1208"/>
                                <a:gd name="adj2" fmla="val 145389"/>
                              </a:avLst>
                            </a:prstGeom>
                            <a:solidFill>
                              <a:srgbClr val="FFFFFF"/>
                            </a:solidFill>
                            <a:ln w="9525">
                              <a:solidFill>
                                <a:srgbClr val="000000"/>
                              </a:solidFill>
                              <a:round/>
                              <a:headEnd/>
                              <a:tailEnd/>
                            </a:ln>
                          </wps:spPr>
                          <wps:txbx>
                            <w:txbxContent>
                              <w:p w:rsidR="0066749C" w:rsidRDefault="0066749C" w:rsidP="00A3627B">
                                <w:pPr>
                                  <w:jc w:val="center"/>
                                  <w:rPr>
                                    <w:rFonts w:ascii="Times New Roman" w:hAnsi="Times New Roman"/>
                                    <w:sz w:val="20"/>
                                    <w:szCs w:val="20"/>
                                  </w:rPr>
                                </w:pPr>
                                <w:r w:rsidRPr="00E25B35">
                                  <w:rPr>
                                    <w:rFonts w:ascii="Times New Roman" w:hAnsi="Times New Roman"/>
                                    <w:sz w:val="20"/>
                                    <w:szCs w:val="20"/>
                                  </w:rPr>
                                  <w:t>Notion</w:t>
                                </w:r>
                                <w:r>
                                  <w:rPr>
                                    <w:rFonts w:ascii="Times New Roman" w:hAnsi="Times New Roman"/>
                                    <w:sz w:val="20"/>
                                    <w:szCs w:val="20"/>
                                  </w:rPr>
                                  <w:t>:</w:t>
                                </w:r>
                              </w:p>
                              <w:p w:rsidR="0066749C" w:rsidRPr="00E25B35" w:rsidRDefault="0066749C" w:rsidP="00A3627B">
                                <w:pPr>
                                  <w:jc w:val="center"/>
                                  <w:rPr>
                                    <w:rFonts w:ascii="Times New Roman" w:hAnsi="Times New Roman"/>
                                    <w:sz w:val="20"/>
                                    <w:szCs w:val="20"/>
                                  </w:rPr>
                                </w:pPr>
                                <w:r>
                                  <w:rPr>
                                    <w:rFonts w:ascii="Times New Roman" w:hAnsi="Times New Roman"/>
                                    <w:sz w:val="20"/>
                                    <w:szCs w:val="20"/>
                                  </w:rPr>
                                  <w:t>[Past Experience]</w:t>
                                </w:r>
                              </w:p>
                            </w:txbxContent>
                          </wps:txbx>
                          <wps:bodyPr rot="0" vert="horz" wrap="square" lIns="0" tIns="72000" rIns="0" bIns="0" anchor="t" anchorCtr="0" upright="1">
                            <a:noAutofit/>
                          </wps:bodyPr>
                        </wps:wsp>
                        <wps:wsp>
                          <wps:cNvPr id="17" name="AutoShape 40"/>
                          <wps:cNvSpPr>
                            <a:spLocks noChangeArrowheads="1"/>
                          </wps:cNvSpPr>
                          <wps:spPr bwMode="auto">
                            <a:xfrm>
                              <a:off x="6467" y="3553"/>
                              <a:ext cx="1948" cy="1203"/>
                            </a:xfrm>
                            <a:prstGeom prst="cloudCallout">
                              <a:avLst>
                                <a:gd name="adj1" fmla="val -5648"/>
                                <a:gd name="adj2" fmla="val 153657"/>
                              </a:avLst>
                            </a:prstGeom>
                            <a:solidFill>
                              <a:srgbClr val="FFFFFF"/>
                            </a:solidFill>
                            <a:ln w="9525">
                              <a:solidFill>
                                <a:srgbClr val="000000"/>
                              </a:solidFill>
                              <a:round/>
                              <a:headEnd/>
                              <a:tailEnd/>
                            </a:ln>
                          </wps:spPr>
                          <wps:txbx>
                            <w:txbxContent>
                              <w:p w:rsidR="0066749C" w:rsidRDefault="0066749C" w:rsidP="00A3627B">
                                <w:pPr>
                                  <w:jc w:val="center"/>
                                  <w:rPr>
                                    <w:rFonts w:ascii="Times New Roman" w:hAnsi="Times New Roman"/>
                                    <w:sz w:val="20"/>
                                    <w:szCs w:val="20"/>
                                  </w:rPr>
                                </w:pPr>
                                <w:r w:rsidRPr="00E25B35">
                                  <w:rPr>
                                    <w:rFonts w:ascii="Times New Roman" w:hAnsi="Times New Roman"/>
                                    <w:sz w:val="20"/>
                                    <w:szCs w:val="20"/>
                                  </w:rPr>
                                  <w:t>Notion</w:t>
                                </w:r>
                                <w:r>
                                  <w:rPr>
                                    <w:rFonts w:ascii="Times New Roman" w:hAnsi="Times New Roman"/>
                                    <w:sz w:val="20"/>
                                    <w:szCs w:val="20"/>
                                  </w:rPr>
                                  <w:t>:</w:t>
                                </w:r>
                              </w:p>
                              <w:p w:rsidR="0066749C" w:rsidRPr="00E25B35" w:rsidRDefault="0066749C" w:rsidP="00A3627B">
                                <w:pPr>
                                  <w:jc w:val="center"/>
                                  <w:rPr>
                                    <w:rFonts w:ascii="Times New Roman" w:hAnsi="Times New Roman"/>
                                    <w:sz w:val="20"/>
                                    <w:szCs w:val="20"/>
                                  </w:rPr>
                                </w:pPr>
                                <w:r>
                                  <w:rPr>
                                    <w:rFonts w:ascii="Times New Roman" w:hAnsi="Times New Roman"/>
                                    <w:sz w:val="20"/>
                                    <w:szCs w:val="20"/>
                                  </w:rPr>
                                  <w:t>[Recent Event]</w:t>
                                </w:r>
                              </w:p>
                            </w:txbxContent>
                          </wps:txbx>
                          <wps:bodyPr rot="0" vert="horz" wrap="square" lIns="0" tIns="72000" rIns="0" bIns="0" anchor="t" anchorCtr="0" upright="1">
                            <a:noAutofit/>
                          </wps:bodyPr>
                        </wps:wsp>
                        <wps:wsp>
                          <wps:cNvPr id="18" name="AutoShape 41"/>
                          <wps:cNvCnPr>
                            <a:cxnSpLocks noChangeShapeType="1"/>
                          </wps:cNvCnPr>
                          <wps:spPr bwMode="auto">
                            <a:xfrm>
                              <a:off x="3321" y="4599"/>
                              <a:ext cx="365" cy="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42"/>
                          <wps:cNvCnPr>
                            <a:cxnSpLocks noChangeShapeType="1"/>
                          </wps:cNvCnPr>
                          <wps:spPr bwMode="auto">
                            <a:xfrm flipV="1">
                              <a:off x="5147" y="4137"/>
                              <a:ext cx="1320"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43"/>
                          <wps:cNvCnPr>
                            <a:cxnSpLocks noChangeShapeType="1"/>
                          </wps:cNvCnPr>
                          <wps:spPr bwMode="auto">
                            <a:xfrm flipH="1">
                              <a:off x="6706" y="4599"/>
                              <a:ext cx="129"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6.55pt;margin-top:10.85pt;width:322.9pt;height:299.85pt;z-index:251657216" coordorigin="1957,3450" coordsize="6458,59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">
                <v:group id="Group 31" o:spid="_x0000_s1027" style="position:absolute;left:2046;top:5481;width:5973;height:3966" coordorigin="1981,6287" coordsize="5973,39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2" o:spid="_x0000_s1028" type="#_x0000_t84" style="position:absolute;left:4524;top:6747;width:3430;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47HcMA&#10;AADaAAAADwAAAGRycy9kb3ducmV2LnhtbESP3WoCMRSE7wu+QziCd5pVQerWKP6gSMFC1d6fbk43&#10;i5uTdRPd7dubgtDLYWa+YWaL1pbiTrUvHCsYDhIQxJnTBecKzqdt/xWED8gaS8ek4Jc8LOadlxmm&#10;2jX8SfdjyEWEsE9RgQmhSqX0mSGLfuAq4uj9uNpiiLLOpa6xiXBbylGSTKTFguOCwYrWhrLL8WYV&#10;HLbNx8rsTBh/f73jdZec9aa6KNXrtss3EIHa8B9+tvdawRT+rs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47HcMAAADaAAAADwAAAAAAAAAAAAAAAACYAgAAZHJzL2Rv&#10;d25yZXYueG1sUEsFBgAAAAAEAAQA9QAAAIgDAAAAAA==&#10;" adj="1811">
                    <v:shadow on="t" offset="1pt"/>
                    <v:textbox>
                      <w:txbxContent>
                        <w:p w:rsidR="0066749C" w:rsidRPr="00C1544F" w:rsidRDefault="0066749C" w:rsidP="00A3627B">
                          <w:pPr>
                            <w:jc w:val="right"/>
                            <w:rPr>
                              <w:rFonts w:ascii="Times New Roman" w:hAnsi="Times New Roman"/>
                              <w:sz w:val="20"/>
                              <w:szCs w:val="20"/>
                            </w:rPr>
                          </w:pPr>
                          <w:r w:rsidRPr="00C1544F">
                            <w:rPr>
                              <w:rFonts w:ascii="Times New Roman" w:hAnsi="Times New Roman"/>
                              <w:sz w:val="20"/>
                              <w:szCs w:val="20"/>
                            </w:rPr>
                            <w:t>FRAME 2</w:t>
                          </w:r>
                        </w:p>
                        <w:p w:rsidR="0066749C" w:rsidRDefault="0066749C" w:rsidP="00A3627B">
                          <w:pPr>
                            <w:jc w:val="right"/>
                            <w:rPr>
                              <w:rFonts w:ascii="Times New Roman" w:hAnsi="Times New Roman"/>
                              <w:sz w:val="20"/>
                              <w:szCs w:val="20"/>
                            </w:rPr>
                          </w:pPr>
                          <w:r w:rsidRPr="00AF5857">
                            <w:rPr>
                              <w:rFonts w:ascii="Times New Roman" w:hAnsi="Times New Roman"/>
                              <w:sz w:val="20"/>
                              <w:szCs w:val="20"/>
                            </w:rPr>
                            <w:t>[Coming Bac</w:t>
                          </w:r>
                          <w:r>
                            <w:rPr>
                              <w:rFonts w:ascii="Times New Roman" w:hAnsi="Times New Roman"/>
                              <w:sz w:val="20"/>
                              <w:szCs w:val="20"/>
                            </w:rPr>
                            <w:t>k]</w:t>
                          </w: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Default="0066749C" w:rsidP="00A3627B">
                          <w:pPr>
                            <w:jc w:val="right"/>
                            <w:rPr>
                              <w:rFonts w:ascii="Times New Roman" w:hAnsi="Times New Roman"/>
                              <w:sz w:val="20"/>
                              <w:szCs w:val="20"/>
                            </w:rPr>
                          </w:pPr>
                        </w:p>
                        <w:p w:rsidR="0066749C" w:rsidRPr="00C1544F" w:rsidRDefault="0066749C" w:rsidP="00A3627B">
                          <w:pPr>
                            <w:jc w:val="right"/>
                            <w:rPr>
                              <w:rFonts w:ascii="Times New Roman" w:hAnsi="Times New Roman"/>
                              <w:sz w:val="20"/>
                              <w:szCs w:val="20"/>
                            </w:rPr>
                          </w:pPr>
                          <w:r w:rsidRPr="00C1544F">
                            <w:rPr>
                              <w:rFonts w:ascii="Times New Roman" w:hAnsi="Times New Roman"/>
                              <w:sz w:val="20"/>
                              <w:szCs w:val="20"/>
                            </w:rPr>
                            <w:t>MY PERSPECTIVES</w:t>
                          </w:r>
                        </w:p>
                        <w:p w:rsidR="0066749C" w:rsidRPr="00C1544F" w:rsidRDefault="0066749C" w:rsidP="00A3627B">
                          <w:pPr>
                            <w:jc w:val="right"/>
                            <w:rPr>
                              <w:rFonts w:ascii="Times New Roman" w:hAnsi="Times New Roman"/>
                              <w:sz w:val="20"/>
                              <w:szCs w:val="20"/>
                            </w:rPr>
                          </w:pPr>
                          <w:r w:rsidRPr="00C1544F">
                            <w:rPr>
                              <w:rFonts w:ascii="Times New Roman" w:hAnsi="Times New Roman"/>
                              <w:sz w:val="20"/>
                              <w:szCs w:val="20"/>
                            </w:rPr>
                            <w:t>[Me as student]</w:t>
                          </w:r>
                        </w:p>
                        <w:p w:rsidR="0066749C" w:rsidRPr="005D6905" w:rsidRDefault="0066749C" w:rsidP="00A3627B">
                          <w:pPr>
                            <w:jc w:val="right"/>
                            <w:rPr>
                              <w:rFonts w:ascii="Times New Roman" w:hAnsi="Times New Roman"/>
                              <w:sz w:val="20"/>
                              <w:szCs w:val="20"/>
                              <w:lang w:val="de-DE"/>
                            </w:rPr>
                          </w:pPr>
                          <w:r>
                            <w:rPr>
                              <w:rFonts w:ascii="Times New Roman" w:hAnsi="Times New Roman"/>
                              <w:sz w:val="20"/>
                              <w:szCs w:val="20"/>
                            </w:rPr>
                            <w:t>[Me as retu</w:t>
                          </w:r>
                          <w:r w:rsidRPr="00C1544F">
                            <w:rPr>
                              <w:rFonts w:ascii="Times New Roman" w:hAnsi="Times New Roman"/>
                              <w:sz w:val="20"/>
                              <w:szCs w:val="20"/>
                            </w:rPr>
                            <w:t>rne</w:t>
                          </w:r>
                          <w:r>
                            <w:rPr>
                              <w:rFonts w:ascii="Times New Roman" w:hAnsi="Times New Roman"/>
                              <w:sz w:val="20"/>
                              <w:szCs w:val="20"/>
                            </w:rPr>
                            <w:t>r</w:t>
                          </w:r>
                          <w:r w:rsidRPr="00C1544F">
                            <w:rPr>
                              <w:rFonts w:ascii="Times New Roman" w:hAnsi="Times New Roman"/>
                              <w:sz w:val="20"/>
                              <w:szCs w:val="20"/>
                            </w:rPr>
                            <w:t>]</w:t>
                          </w:r>
                        </w:p>
                      </w:txbxContent>
                    </v:textbox>
                  </v:shape>
                  <v:shape id="AutoShape 33" o:spid="_x0000_s1029" type="#_x0000_t84" style="position:absolute;left:1981;top:6287;width:3402;height:3332;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mVkMUA&#10;AADbAAAADwAAAGRycy9kb3ducmV2LnhtbESPQWvCQBCF70L/wzIFL1I3SlpKdJUiiNFbbQ96G7Jj&#10;EszOptlVY3995yD0NsN7894382XvGnWlLtSeDUzGCSjiwtuaSwPfX+uXd1AhIltsPJOBOwVYLp4G&#10;c8ysv/EnXfexVBLCIUMDVYxtpnUoKnIYxr4lFu3kO4dR1q7UtsObhLtGT5PkTTusWRoqbGlVUXHe&#10;X5wB+jltj8dLmr7aQ/6bBjpsdqPcmOFz/zEDFamP/+bHdW4FX+jlFx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ZWQxQAAANsAAAAPAAAAAAAAAAAAAAAAAJgCAABkcnMv&#10;ZG93bnJldi54bWxQSwUGAAAAAAQABAD1AAAAigMAAAAA&#10;" adj="2223">
                    <v:shadow on="t" opacity=".5" offset="6pt,6pt"/>
                    <v:textbox>
                      <w:txbxContent>
                        <w:p w:rsidR="0066749C" w:rsidRPr="00C16213" w:rsidRDefault="0066749C" w:rsidP="00A3627B">
                          <w:pPr>
                            <w:rPr>
                              <w:rFonts w:ascii="Times New Roman" w:hAnsi="Times New Roman"/>
                              <w:sz w:val="20"/>
                              <w:szCs w:val="20"/>
                            </w:rPr>
                          </w:pPr>
                          <w:r w:rsidRPr="00512191">
                            <w:rPr>
                              <w:rFonts w:ascii="Times New Roman" w:hAnsi="Times New Roman"/>
                              <w:sz w:val="20"/>
                              <w:szCs w:val="20"/>
                            </w:rPr>
                            <w:t>FRAME 1</w:t>
                          </w:r>
                        </w:p>
                        <w:p w:rsidR="0066749C" w:rsidRDefault="0066749C" w:rsidP="00A3627B">
                          <w:pPr>
                            <w:rPr>
                              <w:rFonts w:ascii="Times New Roman" w:hAnsi="Times New Roman"/>
                              <w:sz w:val="20"/>
                              <w:szCs w:val="20"/>
                            </w:rPr>
                          </w:pPr>
                          <w:r w:rsidRPr="005D6905">
                            <w:rPr>
                              <w:rFonts w:ascii="Times New Roman" w:hAnsi="Times New Roman"/>
                              <w:sz w:val="20"/>
                              <w:szCs w:val="20"/>
                            </w:rPr>
                            <w:t>[Oral Examination]</w:t>
                          </w: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Default="0066749C" w:rsidP="00A3627B">
                          <w:pPr>
                            <w:rPr>
                              <w:rFonts w:ascii="Times New Roman" w:hAnsi="Times New Roman"/>
                              <w:sz w:val="20"/>
                              <w:szCs w:val="20"/>
                            </w:rPr>
                          </w:pPr>
                        </w:p>
                        <w:p w:rsidR="0066749C" w:rsidRPr="00C1544F" w:rsidRDefault="0066749C" w:rsidP="00A3627B">
                          <w:pPr>
                            <w:rPr>
                              <w:rFonts w:ascii="Times New Roman" w:hAnsi="Times New Roman"/>
                              <w:sz w:val="20"/>
                              <w:szCs w:val="20"/>
                            </w:rPr>
                          </w:pPr>
                          <w:r w:rsidRPr="00C1544F">
                            <w:rPr>
                              <w:rFonts w:ascii="Times New Roman" w:hAnsi="Times New Roman"/>
                              <w:sz w:val="20"/>
                              <w:szCs w:val="20"/>
                            </w:rPr>
                            <w:t>MY PERSPECTIVE</w:t>
                          </w:r>
                        </w:p>
                        <w:p w:rsidR="0066749C" w:rsidRPr="00C16213" w:rsidRDefault="0066749C" w:rsidP="00A3627B">
                          <w:pPr>
                            <w:rPr>
                              <w:rFonts w:ascii="Times New Roman" w:hAnsi="Times New Roman"/>
                              <w:sz w:val="20"/>
                              <w:szCs w:val="20"/>
                            </w:rPr>
                          </w:pPr>
                          <w:r w:rsidRPr="00C1544F">
                            <w:rPr>
                              <w:rFonts w:ascii="Times New Roman" w:hAnsi="Times New Roman"/>
                              <w:sz w:val="20"/>
                              <w:szCs w:val="20"/>
                            </w:rPr>
                            <w:t>[Me as university lecturer]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30" type="#_x0000_t75" alt="MPj04394080000[1]" style="position:absolute;left:5813;top:7830;width:1152;height:1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k4LCAAAA2wAAAA8AAABkcnMvZG93bnJldi54bWxET99rwjAQfhf2P4QTfBFNqyBSjSIDQWQw&#10;1oni29mcbbG5lCRq998vA2Fv9/H9vOW6M414kPO1ZQXpOAFBXFhdc6ng8L0dzUH4gKyxsUwKfsjD&#10;evXWW2Km7ZO/6JGHUsQQ9hkqqEJoMyl9UZFBP7YtceSu1hkMEbpSaofPGG4aOUmSmTRYc2yosKX3&#10;iopbfjcK9smcTsdP3uaH4Tn9uLtpepFTpQb9brMAEagL/+KXe6fj/BT+fokHy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5OCwgAAANsAAAAPAAAAAAAAAAAAAAAAAJ8C&#10;AABkcnMvZG93bnJldi54bWxQSwUGAAAAAAQABAD3AAAAjgMAAAAA&#10;">
                    <v:imagedata r:id="rId12" o:title="MPj04394080000[1]" grayscale="t"/>
                  </v:shape>
                  <v:shape id="Bild 1" o:spid="_x0000_s1031" type="#_x0000_t75" style="position:absolute;left:3062;top:7378;width:950;height:1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eqYfDAAAA2wAAAA8AAABkcnMvZG93bnJldi54bWxET0trwkAQvhf8D8sIvdWNQatEV/GBYg+C&#10;r4PHMTsmwexsyG5N/PfdQqG3+fieM523phRPql1hWUG/F4EgTq0uOFNwOW8+xiCcR9ZYWiYFL3Iw&#10;n3Xeppho2/CRniefiRDCLkEFufdVIqVLczLoerYiDtzd1gZ9gHUmdY1NCDeljKPoUxosODTkWNEq&#10;p/Rx+jYKtsv1Mjs2X+di2D/cqld8He0vA6Xeu+1iAsJT6//Ff+6dDvNj+P0lHCBn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V6ph8MAAADbAAAADwAAAAAAAAAAAAAAAACf&#10;AgAAZHJzL2Rvd25yZXYueG1sUEsFBgAAAAAEAAQA9wAAAI8DAAAAAA==&#10;">
                    <v:imagedata r:id="rId13" o:title="" grayscale="t"/>
                  </v:shape>
                </v:group>
                <v:group id="Group 36" o:spid="_x0000_s1032" style="position:absolute;left:1957;top:3450;width:6458;height:2491" coordorigin="1957,3450" coordsize="6458,2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7" o:spid="_x0000_s1033" type="#_x0000_t63" style="position:absolute;left:3622;top:4341;width:1435;height:11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dOsMA&#10;AADbAAAADwAAAGRycy9kb3ducmV2LnhtbERPS2sCMRC+F/wPYQQvRbNqW8rWKCL4OBVqa70OyXSz&#10;uJksm7i77a83hUJv8/E9Z7HqXSVaakLpWcF0koEg1t6UXCj4eN+On0GEiGyw8kwKvinAajm4W2Bu&#10;fMdv1B5jIVIIhxwV2BjrXMqgLTkME18TJ+7LNw5jgk0hTYNdCneVnGXZk3RYcmqwWNPGkr4cr07B&#10;afZ5fizOu1f5o3f3a8v7VndzpUbDfv0CIlIf/8V/7oNJ8x/g95d0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dOsMAAADbAAAADwAAAAAAAAAAAAAAAACYAgAAZHJzL2Rv&#10;d25yZXYueG1sUEsFBgAAAAAEAAQA9QAAAIgDAAAAAA==&#10;" adj="7643,40187" strokeweight="1pt">
                    <v:textbox inset=".5mm,1mm,.5mm,.3mm">
                      <w:txbxContent>
                        <w:p w:rsidR="0066749C" w:rsidRDefault="0066749C" w:rsidP="00A3627B">
                          <w:pPr>
                            <w:jc w:val="center"/>
                            <w:rPr>
                              <w:rFonts w:ascii="Times New Roman" w:hAnsi="Times New Roman"/>
                              <w:sz w:val="20"/>
                              <w:szCs w:val="20"/>
                            </w:rPr>
                          </w:pPr>
                          <w:r w:rsidRPr="00E25B35">
                            <w:rPr>
                              <w:rFonts w:ascii="Times New Roman" w:hAnsi="Times New Roman"/>
                              <w:sz w:val="20"/>
                              <w:szCs w:val="20"/>
                            </w:rPr>
                            <w:t xml:space="preserve">Have you </w:t>
                          </w:r>
                        </w:p>
                        <w:p w:rsidR="0066749C" w:rsidRDefault="0066749C" w:rsidP="00A3627B">
                          <w:pPr>
                            <w:jc w:val="center"/>
                            <w:rPr>
                              <w:rFonts w:ascii="Times New Roman" w:hAnsi="Times New Roman"/>
                              <w:sz w:val="20"/>
                              <w:szCs w:val="20"/>
                            </w:rPr>
                          </w:pPr>
                          <w:r w:rsidRPr="00E25B35">
                            <w:rPr>
                              <w:rFonts w:ascii="Times New Roman" w:hAnsi="Times New Roman"/>
                              <w:sz w:val="20"/>
                              <w:szCs w:val="20"/>
                            </w:rPr>
                            <w:t>been</w:t>
                          </w:r>
                        </w:p>
                        <w:p w:rsidR="0066749C" w:rsidRPr="00E25B35" w:rsidRDefault="0066749C" w:rsidP="00A3627B">
                          <w:pPr>
                            <w:jc w:val="center"/>
                            <w:rPr>
                              <w:rFonts w:ascii="Times New Roman" w:hAnsi="Times New Roman"/>
                              <w:sz w:val="20"/>
                              <w:szCs w:val="20"/>
                            </w:rPr>
                          </w:pPr>
                          <w:r w:rsidRPr="00E25B35">
                            <w:rPr>
                              <w:rFonts w:ascii="Times New Roman" w:hAnsi="Times New Roman"/>
                              <w:sz w:val="20"/>
                              <w:szCs w:val="20"/>
                            </w:rPr>
                            <w:t xml:space="preserve">to </w:t>
                          </w:r>
                          <w:smartTag w:uri="urn:schemas-microsoft-com:office:smarttags" w:element="country-region">
                            <w:smartTag w:uri="urn:schemas-microsoft-com:office:smarttags" w:element="place">
                              <w:r w:rsidRPr="00E25B35">
                                <w:rPr>
                                  <w:rFonts w:ascii="Times New Roman" w:hAnsi="Times New Roman"/>
                                  <w:sz w:val="20"/>
                                  <w:szCs w:val="20"/>
                                </w:rPr>
                                <w:t>England</w:t>
                              </w:r>
                            </w:smartTag>
                          </w:smartTag>
                          <w:r w:rsidRPr="00E25B35">
                            <w:rPr>
                              <w:rFonts w:ascii="Times New Roman" w:hAnsi="Times New Roman"/>
                              <w:sz w:val="20"/>
                              <w:szCs w:val="20"/>
                            </w:rPr>
                            <w:t>?</w:t>
                          </w:r>
                        </w:p>
                      </w:txbxContent>
                    </v:textbox>
                  </v:shape>
                  <v:shape id="AutoShape 38" o:spid="_x0000_s1034" type="#_x0000_t63" style="position:absolute;left:5532;top:4898;width:1685;height:10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Y8UA&#10;AADbAAAADwAAAGRycy9kb3ducmV2LnhtbESPQWvCQBCF74X+h2UKXopuKig1ukoRBfXUagWPQ3bc&#10;pM3OhuyaRH+9WxB6m+G9ed+b2aKzpWio9oVjBW+DBARx5nTBRsH3Yd1/B+EDssbSMSm4kofF/Plp&#10;hql2LX9Rsw9GxBD2KSrIQ6hSKX2Wk0U/cBVx1M6uthjiWhupa2xjuC3lMEnG0mLBkZBjRcucst/9&#10;xUbuqpt8/phLuzKn12bnj8vbYVso1XvpPqYgAnXh3/y43uhYfwR/v8QB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r9jxQAAANsAAAAPAAAAAAAAAAAAAAAAAJgCAABkcnMv&#10;ZG93bnJldi54bWxQSwUGAAAAAAQABAD1AAAAigMAAAAA&#10;" adj="7846,33881" strokeweight="1pt">
                    <v:textbox inset=".5mm,1mm,.5mm,.3mm">
                      <w:txbxContent>
                        <w:p w:rsidR="0066749C" w:rsidRPr="00E25B35" w:rsidRDefault="0066749C" w:rsidP="00A3627B">
                          <w:pPr>
                            <w:jc w:val="center"/>
                            <w:rPr>
                              <w:rFonts w:ascii="Times New Roman" w:hAnsi="Times New Roman"/>
                              <w:sz w:val="20"/>
                              <w:szCs w:val="20"/>
                            </w:rPr>
                          </w:pPr>
                          <w:r w:rsidRPr="00E25B35">
                            <w:rPr>
                              <w:rFonts w:ascii="Times New Roman" w:hAnsi="Times New Roman"/>
                              <w:sz w:val="20"/>
                              <w:szCs w:val="20"/>
                            </w:rPr>
                            <w:t>No, I’ve</w:t>
                          </w:r>
                        </w:p>
                        <w:p w:rsidR="0066749C" w:rsidRPr="00E25B35" w:rsidRDefault="0066749C" w:rsidP="00A3627B">
                          <w:pPr>
                            <w:jc w:val="center"/>
                            <w:rPr>
                              <w:rFonts w:ascii="Times New Roman" w:hAnsi="Times New Roman"/>
                              <w:sz w:val="20"/>
                              <w:szCs w:val="20"/>
                            </w:rPr>
                          </w:pPr>
                          <w:r w:rsidRPr="00E25B35">
                            <w:rPr>
                              <w:rFonts w:ascii="Times New Roman" w:hAnsi="Times New Roman"/>
                              <w:sz w:val="20"/>
                              <w:szCs w:val="20"/>
                            </w:rPr>
                            <w:t xml:space="preserve">been to </w:t>
                          </w:r>
                          <w:smartTag w:uri="urn:schemas-microsoft-com:office:smarttags" w:element="country-region">
                            <w:smartTag w:uri="urn:schemas-microsoft-com:office:smarttags" w:element="place">
                              <w:r w:rsidRPr="00E25B35">
                                <w:rPr>
                                  <w:rFonts w:ascii="Times New Roman" w:hAnsi="Times New Roman"/>
                                  <w:sz w:val="20"/>
                                  <w:szCs w:val="20"/>
                                </w:rPr>
                                <w:t>Spain</w:t>
                              </w:r>
                            </w:smartTag>
                          </w:smartTag>
                          <w:r w:rsidRPr="00E25B35">
                            <w:rPr>
                              <w:rFonts w:ascii="Times New Roman" w:hAnsi="Times New Roman"/>
                              <w:sz w:val="20"/>
                              <w:szCs w:val="20"/>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39" o:spid="_x0000_s1035" type="#_x0000_t106" style="position:absolute;left:1957;top:3450;width:2234;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mkr8A&#10;AADbAAAADwAAAGRycy9kb3ducmV2LnhtbERPTYvCMBC9L/gfwgh7W1MtSKlGEUGRZS929T40Y1ts&#10;JrWJbd1fbwRhb/N4n7NcD6YWHbWusqxgOolAEOdWV1woOP3uvhIQziNrrC2Tggc5WK9GH0tMte35&#10;SF3mCxFC2KWooPS+SaV0eUkG3cQ2xIG72NagD7AtpG6xD+GmlrMomkuDFYeGEhvalpRfs7tRQPH2&#10;Zk2Xx3/773MyJP1Dxz+ZUp/jYbMA4Wnw/+K3+6DD/D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eaSvwAAANsAAAAPAAAAAAAAAAAAAAAAAJgCAABkcnMvZG93bnJl&#10;di54bWxQSwUGAAAAAAQABAD1AAAAhAMAAAAA&#10;" adj="10539,42204">
                    <v:textbox inset="0,2mm,0,0">
                      <w:txbxContent>
                        <w:p w:rsidR="0066749C" w:rsidRDefault="0066749C" w:rsidP="00A3627B">
                          <w:pPr>
                            <w:jc w:val="center"/>
                            <w:rPr>
                              <w:rFonts w:ascii="Times New Roman" w:hAnsi="Times New Roman"/>
                              <w:sz w:val="20"/>
                              <w:szCs w:val="20"/>
                            </w:rPr>
                          </w:pPr>
                          <w:r w:rsidRPr="00E25B35">
                            <w:rPr>
                              <w:rFonts w:ascii="Times New Roman" w:hAnsi="Times New Roman"/>
                              <w:sz w:val="20"/>
                              <w:szCs w:val="20"/>
                            </w:rPr>
                            <w:t>Notion</w:t>
                          </w:r>
                          <w:r>
                            <w:rPr>
                              <w:rFonts w:ascii="Times New Roman" w:hAnsi="Times New Roman"/>
                              <w:sz w:val="20"/>
                              <w:szCs w:val="20"/>
                            </w:rPr>
                            <w:t>:</w:t>
                          </w:r>
                        </w:p>
                        <w:p w:rsidR="0066749C" w:rsidRPr="00E25B35" w:rsidRDefault="0066749C" w:rsidP="00A3627B">
                          <w:pPr>
                            <w:jc w:val="center"/>
                            <w:rPr>
                              <w:rFonts w:ascii="Times New Roman" w:hAnsi="Times New Roman"/>
                              <w:sz w:val="20"/>
                              <w:szCs w:val="20"/>
                            </w:rPr>
                          </w:pPr>
                          <w:r>
                            <w:rPr>
                              <w:rFonts w:ascii="Times New Roman" w:hAnsi="Times New Roman"/>
                              <w:sz w:val="20"/>
                              <w:szCs w:val="20"/>
                            </w:rPr>
                            <w:t>[Past Experience]</w:t>
                          </w:r>
                        </w:p>
                      </w:txbxContent>
                    </v:textbox>
                  </v:shape>
                  <v:shape id="AutoShape 40" o:spid="_x0000_s1036" type="#_x0000_t106" style="position:absolute;left:6467;top:3553;width:1948;height:1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9wOMAA&#10;AADbAAAADwAAAGRycy9kb3ducmV2LnhtbERP24rCMBB9F/yHMAv7pum6oGs1LSLe8E13P2C2GdvS&#10;ZlKaqNWvN4Lg2xzOdeZpZ2pxodaVlhV8DSMQxJnVJecK/n7Xgx8QziNrrC2Tghs5SJN+b46xtlc+&#10;0OXocxFC2MWooPC+iaV0WUEG3dA2xIE72dagD7DNpW7xGsJNLUdRNJYGSw4NBTa0LCirjmej4LCe&#10;yup7n2fbqa5Xm/uy+r+tIqU+P7rFDISnzr/FL/dOh/kTeP4SD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9wOMAAAADbAAAADwAAAAAAAAAAAAAAAACYAgAAZHJzL2Rvd25y&#10;ZXYueG1sUEsFBgAAAAAEAAQA9QAAAIUDAAAAAA==&#10;" adj="9580,43990">
                    <v:textbox inset="0,2mm,0,0">
                      <w:txbxContent>
                        <w:p w:rsidR="0066749C" w:rsidRDefault="0066749C" w:rsidP="00A3627B">
                          <w:pPr>
                            <w:jc w:val="center"/>
                            <w:rPr>
                              <w:rFonts w:ascii="Times New Roman" w:hAnsi="Times New Roman"/>
                              <w:sz w:val="20"/>
                              <w:szCs w:val="20"/>
                            </w:rPr>
                          </w:pPr>
                          <w:r w:rsidRPr="00E25B35">
                            <w:rPr>
                              <w:rFonts w:ascii="Times New Roman" w:hAnsi="Times New Roman"/>
                              <w:sz w:val="20"/>
                              <w:szCs w:val="20"/>
                            </w:rPr>
                            <w:t>Notion</w:t>
                          </w:r>
                          <w:r>
                            <w:rPr>
                              <w:rFonts w:ascii="Times New Roman" w:hAnsi="Times New Roman"/>
                              <w:sz w:val="20"/>
                              <w:szCs w:val="20"/>
                            </w:rPr>
                            <w:t>:</w:t>
                          </w:r>
                        </w:p>
                        <w:p w:rsidR="0066749C" w:rsidRPr="00E25B35" w:rsidRDefault="0066749C" w:rsidP="00A3627B">
                          <w:pPr>
                            <w:jc w:val="center"/>
                            <w:rPr>
                              <w:rFonts w:ascii="Times New Roman" w:hAnsi="Times New Roman"/>
                              <w:sz w:val="20"/>
                              <w:szCs w:val="20"/>
                            </w:rPr>
                          </w:pPr>
                          <w:r>
                            <w:rPr>
                              <w:rFonts w:ascii="Times New Roman" w:hAnsi="Times New Roman"/>
                              <w:sz w:val="20"/>
                              <w:szCs w:val="20"/>
                            </w:rPr>
                            <w:t>[Recent Event]</w:t>
                          </w:r>
                        </w:p>
                      </w:txbxContent>
                    </v:textbox>
                  </v:shape>
                  <v:shapetype id="_x0000_t32" coordsize="21600,21600" o:spt="32" o:oned="t" path="m,l21600,21600e" filled="f">
                    <v:path arrowok="t" fillok="f" o:connecttype="none"/>
                    <o:lock v:ext="edit" shapetype="t"/>
                  </v:shapetype>
                  <v:shape id="AutoShape 41" o:spid="_x0000_s1037" type="#_x0000_t32" style="position:absolute;left:3321;top:4599;width:365;height: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42" o:spid="_x0000_s1038" type="#_x0000_t32" style="position:absolute;left:5147;top:4137;width:1320;height:4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v:shape>
                  <v:shape id="AutoShape 43" o:spid="_x0000_s1039" type="#_x0000_t32" style="position:absolute;left:6706;top:4599;width:129;height:2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group>
              </v:group>
            </w:pict>
          </mc:Fallback>
        </mc:AlternateContent>
      </w:r>
    </w:p>
    <w:p w:rsidR="00A3627B" w:rsidRDefault="00A3627B" w:rsidP="007B3E03">
      <w:pPr>
        <w:tabs>
          <w:tab w:val="left" w:pos="426"/>
        </w:tabs>
        <w:jc w:val="right"/>
        <w:rPr>
          <w:rFonts w:ascii="Times New Roman" w:hAnsi="Times New Roman"/>
          <w:sz w:val="20"/>
          <w:szCs w:val="20"/>
        </w:rPr>
      </w:pPr>
    </w:p>
    <w:p w:rsidR="00A3627B" w:rsidRPr="00A3627B" w:rsidRDefault="00A3627B" w:rsidP="007B3E03">
      <w:pPr>
        <w:pStyle w:val="NormalWeb"/>
        <w:tabs>
          <w:tab w:val="left" w:pos="426"/>
        </w:tabs>
        <w:jc w:val="center"/>
        <w:rPr>
          <w:bCs/>
        </w:rPr>
      </w:pPr>
    </w:p>
    <w:p w:rsidR="00621CEE" w:rsidRDefault="00621CEE" w:rsidP="007B3E03">
      <w:pPr>
        <w:pStyle w:val="NormalWeb"/>
        <w:tabs>
          <w:tab w:val="left" w:pos="426"/>
        </w:tabs>
        <w:spacing w:before="0" w:beforeAutospacing="0" w:after="0" w:afterAutospacing="0"/>
        <w:jc w:val="center"/>
      </w:pPr>
    </w:p>
    <w:p w:rsidR="00621CEE" w:rsidRDefault="00621CEE" w:rsidP="007B3E03">
      <w:pPr>
        <w:pStyle w:val="NormalWeb"/>
        <w:tabs>
          <w:tab w:val="left" w:pos="426"/>
        </w:tabs>
        <w:spacing w:before="0" w:beforeAutospacing="0" w:after="0" w:afterAutospacing="0"/>
        <w:rPr>
          <w:rFonts w:ascii="Arial" w:hAnsi="Arial" w:cs="Arial"/>
          <w:sz w:val="28"/>
          <w:szCs w:val="28"/>
        </w:rPr>
      </w:pPr>
      <w:r>
        <w:rPr>
          <w:rFonts w:ascii="Arial" w:hAnsi="Arial" w:cs="Arial"/>
          <w:sz w:val="28"/>
          <w:szCs w:val="28"/>
        </w:rPr>
        <w:t> </w:t>
      </w: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A3627B" w:rsidRDefault="00A3627B" w:rsidP="007B3E03">
      <w:pPr>
        <w:pStyle w:val="ViennaStandard"/>
        <w:rPr>
          <w:lang w:eastAsia="en-GB"/>
        </w:rPr>
      </w:pPr>
    </w:p>
    <w:p w:rsidR="003E3BBE" w:rsidRPr="00EC2158" w:rsidRDefault="003E3BBE" w:rsidP="007B3E03">
      <w:pPr>
        <w:pStyle w:val="ViennaStandard"/>
        <w:rPr>
          <w:bCs/>
          <w:lang w:eastAsia="en-GB"/>
        </w:rPr>
      </w:pPr>
    </w:p>
    <w:p w:rsidR="00797CEF" w:rsidRPr="00B52AD5" w:rsidRDefault="00797CEF" w:rsidP="001814C2">
      <w:pPr>
        <w:pStyle w:val="VHeadings"/>
        <w:numPr>
          <w:ilvl w:val="1"/>
          <w:numId w:val="45"/>
        </w:numPr>
      </w:pPr>
      <w:r w:rsidRPr="00B52AD5">
        <w:t>Frame</w:t>
      </w:r>
      <w:r w:rsidR="000B4C44">
        <w:t>s</w:t>
      </w:r>
      <w:r w:rsidRPr="00B52AD5">
        <w:t xml:space="preserve"> </w:t>
      </w:r>
      <w:r w:rsidR="00D754BF">
        <w:t>&amp; grammatical notions</w:t>
      </w:r>
    </w:p>
    <w:p w:rsidR="005B0C2E" w:rsidRDefault="005B0C2E" w:rsidP="007B3E03">
      <w:pPr>
        <w:pStyle w:val="ViennaStandard"/>
        <w:rPr>
          <w:lang w:eastAsia="en-GB"/>
        </w:rPr>
      </w:pPr>
    </w:p>
    <w:p w:rsidR="005B0C2E" w:rsidRDefault="004E4CF7" w:rsidP="00D31B3A">
      <w:pPr>
        <w:pStyle w:val="ViennaStandard"/>
        <w:rPr>
          <w:lang w:eastAsia="en-GB"/>
        </w:rPr>
      </w:pPr>
      <w:r>
        <w:rPr>
          <w:lang w:eastAsia="en-GB"/>
        </w:rPr>
        <w:t xml:space="preserve">A frame will be defined as </w:t>
      </w:r>
      <w:r w:rsidRPr="00B53497">
        <w:rPr>
          <w:lang w:eastAsia="en-GB"/>
        </w:rPr>
        <w:t xml:space="preserve">a commonly occurring, generalisable </w:t>
      </w:r>
      <w:r w:rsidR="00A91FD0">
        <w:rPr>
          <w:lang w:eastAsia="en-GB"/>
        </w:rPr>
        <w:t xml:space="preserve">situation </w:t>
      </w:r>
      <w:r w:rsidRPr="00B53497">
        <w:rPr>
          <w:lang w:eastAsia="en-GB"/>
        </w:rPr>
        <w:t>with which a speaker and a hearer are familiar</w:t>
      </w:r>
      <w:r w:rsidR="005B0C2E">
        <w:rPr>
          <w:lang w:eastAsia="en-GB"/>
        </w:rPr>
        <w:t xml:space="preserve"> or</w:t>
      </w:r>
      <w:r w:rsidRPr="00B53497">
        <w:rPr>
          <w:lang w:eastAsia="en-GB"/>
        </w:rPr>
        <w:t xml:space="preserve"> a ‘remembered framework’ (see Minsky 1975, cite</w:t>
      </w:r>
      <w:r w:rsidR="005B0C2E">
        <w:rPr>
          <w:lang w:eastAsia="en-GB"/>
        </w:rPr>
        <w:t>d in Brown  and Yule 1983: 238).</w:t>
      </w:r>
      <w:r w:rsidRPr="00B53497">
        <w:rPr>
          <w:lang w:eastAsia="en-GB"/>
        </w:rPr>
        <w:t xml:space="preserve"> </w:t>
      </w:r>
      <w:r w:rsidR="005B0C2E" w:rsidRPr="004E4CF7">
        <w:rPr>
          <w:lang w:eastAsia="en-GB"/>
        </w:rPr>
        <w:t>Fillmore defines frames in this sense as ‘specific unified frameworks of knowledge, or coherent schematizations of experience’ (1985: 223, cited in Ungerer and Schmid, 1996: 209).</w:t>
      </w:r>
      <w:r w:rsidR="005B0C2E">
        <w:rPr>
          <w:lang w:eastAsia="en-GB"/>
        </w:rPr>
        <w:t xml:space="preserve"> </w:t>
      </w:r>
      <w:r w:rsidR="00DE0FDF">
        <w:rPr>
          <w:lang w:eastAsia="en-GB"/>
        </w:rPr>
        <w:t xml:space="preserve">Unlike the </w:t>
      </w:r>
      <w:r w:rsidR="005B0C2E">
        <w:rPr>
          <w:lang w:eastAsia="en-GB"/>
        </w:rPr>
        <w:t>sociological context</w:t>
      </w:r>
      <w:r w:rsidR="005B0C2E" w:rsidRPr="005B0C2E">
        <w:rPr>
          <w:lang w:eastAsia="en-GB"/>
        </w:rPr>
        <w:t xml:space="preserve"> </w:t>
      </w:r>
      <w:r w:rsidR="00DE0FDF">
        <w:rPr>
          <w:lang w:eastAsia="en-GB"/>
        </w:rPr>
        <w:t>of the ex</w:t>
      </w:r>
      <w:r w:rsidR="000D79CA">
        <w:rPr>
          <w:lang w:eastAsia="en-GB"/>
        </w:rPr>
        <w:t>ternal world, frames are set up</w:t>
      </w:r>
      <w:r w:rsidR="00DE0FDF">
        <w:rPr>
          <w:lang w:eastAsia="en-GB"/>
        </w:rPr>
        <w:t xml:space="preserve"> partly as the result of the speakers’ </w:t>
      </w:r>
      <w:r w:rsidR="000D79CA">
        <w:rPr>
          <w:lang w:eastAsia="en-GB"/>
        </w:rPr>
        <w:t xml:space="preserve">mindset </w:t>
      </w:r>
      <w:r w:rsidR="00DE0FDF">
        <w:rPr>
          <w:lang w:eastAsia="en-GB"/>
        </w:rPr>
        <w:t>within this context</w:t>
      </w:r>
      <w:r w:rsidR="00A91FD0">
        <w:rPr>
          <w:lang w:eastAsia="en-GB"/>
        </w:rPr>
        <w:t>,</w:t>
      </w:r>
      <w:r w:rsidR="00DE0FDF">
        <w:rPr>
          <w:lang w:eastAsia="en-GB"/>
        </w:rPr>
        <w:t xml:space="preserve"> but may change rapidly within a single context. </w:t>
      </w:r>
      <w:r w:rsidR="0016445B">
        <w:rPr>
          <w:lang w:eastAsia="en-GB"/>
        </w:rPr>
        <w:t xml:space="preserve">Frames are what I </w:t>
      </w:r>
      <w:r w:rsidR="0016445B" w:rsidRPr="0016445B">
        <w:rPr>
          <w:lang w:eastAsia="en-GB"/>
        </w:rPr>
        <w:t>earlier referred to as conventionalised schematic constructs.</w:t>
      </w:r>
      <w:r w:rsidR="0016445B">
        <w:rPr>
          <w:b/>
          <w:lang w:eastAsia="en-GB"/>
        </w:rPr>
        <w:t xml:space="preserve"> </w:t>
      </w:r>
      <w:r w:rsidR="005B0C2E" w:rsidRPr="005B0C2E">
        <w:rPr>
          <w:lang w:eastAsia="en-GB"/>
        </w:rPr>
        <w:t xml:space="preserve">The importance of frames for language users </w:t>
      </w:r>
      <w:r w:rsidR="000D79CA">
        <w:rPr>
          <w:lang w:eastAsia="en-GB"/>
        </w:rPr>
        <w:t xml:space="preserve">and for language learners </w:t>
      </w:r>
      <w:r w:rsidR="005B0C2E" w:rsidRPr="005B0C2E">
        <w:rPr>
          <w:lang w:eastAsia="en-GB"/>
        </w:rPr>
        <w:t>is that lexical, grammatical and pragmatic meaning are to a certain extent predictable in specific frames.</w:t>
      </w:r>
      <w:r w:rsidR="00D31B3A">
        <w:rPr>
          <w:lang w:eastAsia="en-GB"/>
        </w:rPr>
        <w:t xml:space="preserve"> As the CEFR says, ‘schemata can free the learner to deal with other aspects of performance, or assist in anticipating text content and organisation’ (p.160).</w:t>
      </w:r>
      <w:r w:rsidR="005B0C2E" w:rsidRPr="005B0C2E">
        <w:rPr>
          <w:lang w:eastAsia="en-GB"/>
        </w:rPr>
        <w:t xml:space="preserve"> </w:t>
      </w:r>
      <w:r w:rsidR="00D31B3A">
        <w:rPr>
          <w:lang w:eastAsia="en-GB"/>
        </w:rPr>
        <w:t>Moreover, i</w:t>
      </w:r>
      <w:r w:rsidR="002F28DE">
        <w:rPr>
          <w:lang w:eastAsia="en-GB"/>
        </w:rPr>
        <w:t>t is possible to identify ‘</w:t>
      </w:r>
      <w:r w:rsidR="002F28DE" w:rsidRPr="0016445B">
        <w:rPr>
          <w:b/>
          <w:lang w:eastAsia="en-GB"/>
        </w:rPr>
        <w:t>grammatical frame</w:t>
      </w:r>
      <w:r w:rsidR="002F28DE">
        <w:rPr>
          <w:b/>
          <w:lang w:eastAsia="en-GB"/>
        </w:rPr>
        <w:t>s</w:t>
      </w:r>
      <w:r w:rsidR="000D79CA">
        <w:rPr>
          <w:lang w:eastAsia="en-GB"/>
        </w:rPr>
        <w:t>,</w:t>
      </w:r>
      <w:r w:rsidR="002F28DE" w:rsidRPr="000D79CA">
        <w:rPr>
          <w:b/>
          <w:lang w:eastAsia="en-GB"/>
        </w:rPr>
        <w:t>’</w:t>
      </w:r>
      <w:r w:rsidR="002F28DE" w:rsidRPr="00105DBB">
        <w:rPr>
          <w:lang w:eastAsia="en-GB"/>
        </w:rPr>
        <w:t xml:space="preserve"> </w:t>
      </w:r>
      <w:r w:rsidR="002F28DE">
        <w:rPr>
          <w:lang w:eastAsia="en-GB"/>
        </w:rPr>
        <w:t xml:space="preserve">which </w:t>
      </w:r>
      <w:r w:rsidR="002F28DE" w:rsidRPr="00105DBB">
        <w:rPr>
          <w:lang w:eastAsia="en-GB"/>
        </w:rPr>
        <w:t xml:space="preserve">can be described as </w:t>
      </w:r>
      <w:r w:rsidR="002F28DE" w:rsidRPr="00105DBB">
        <w:rPr>
          <w:bCs/>
          <w:lang w:eastAsia="en-GB"/>
        </w:rPr>
        <w:t xml:space="preserve">a frequently occurring scenario in which specific notions </w:t>
      </w:r>
      <w:r w:rsidR="000D79CA">
        <w:rPr>
          <w:bCs/>
          <w:lang w:eastAsia="en-GB"/>
        </w:rPr>
        <w:t xml:space="preserve">are likely </w:t>
      </w:r>
      <w:r w:rsidR="002F28DE" w:rsidRPr="00105DBB">
        <w:rPr>
          <w:bCs/>
          <w:lang w:eastAsia="en-GB"/>
        </w:rPr>
        <w:t>to be encoded.</w:t>
      </w:r>
    </w:p>
    <w:p w:rsidR="00DE0FDF" w:rsidRDefault="005B0C2E" w:rsidP="007B3E03">
      <w:pPr>
        <w:pStyle w:val="ViennaStandard"/>
        <w:rPr>
          <w:lang w:eastAsia="en-GB"/>
        </w:rPr>
      </w:pPr>
      <w:r>
        <w:rPr>
          <w:lang w:eastAsia="en-GB"/>
        </w:rPr>
        <w:tab/>
      </w:r>
      <w:r w:rsidR="00A91FD0">
        <w:rPr>
          <w:lang w:eastAsia="en-GB"/>
        </w:rPr>
        <w:t xml:space="preserve">In the dialogue above, </w:t>
      </w:r>
      <w:r w:rsidR="00DE0FDF">
        <w:rPr>
          <w:lang w:eastAsia="en-GB"/>
        </w:rPr>
        <w:t xml:space="preserve">I shall refer to the frame </w:t>
      </w:r>
      <w:r w:rsidR="00A91FD0">
        <w:rPr>
          <w:lang w:eastAsia="en-GB"/>
        </w:rPr>
        <w:t xml:space="preserve">that is </w:t>
      </w:r>
      <w:r>
        <w:rPr>
          <w:lang w:eastAsia="en-GB"/>
        </w:rPr>
        <w:t xml:space="preserve">part of my mindset </w:t>
      </w:r>
      <w:r w:rsidR="00DE0FDF">
        <w:rPr>
          <w:lang w:eastAsia="en-GB"/>
        </w:rPr>
        <w:t xml:space="preserve">as </w:t>
      </w:r>
      <w:r>
        <w:rPr>
          <w:lang w:eastAsia="en-GB"/>
        </w:rPr>
        <w:t>‘examining’</w:t>
      </w:r>
      <w:r w:rsidR="002F28DE">
        <w:rPr>
          <w:lang w:eastAsia="en-GB"/>
        </w:rPr>
        <w:t xml:space="preserve"> and it is within this frame that I express the notion </w:t>
      </w:r>
      <w:r w:rsidR="000D79CA">
        <w:rPr>
          <w:lang w:eastAsia="en-GB"/>
        </w:rPr>
        <w:t xml:space="preserve">of </w:t>
      </w:r>
      <w:r w:rsidR="002F28DE">
        <w:rPr>
          <w:lang w:eastAsia="en-GB"/>
        </w:rPr>
        <w:t>‘experience’ which is encoded into the present perfect</w:t>
      </w:r>
      <w:r w:rsidR="000D79CA">
        <w:rPr>
          <w:lang w:eastAsia="en-GB"/>
        </w:rPr>
        <w:t xml:space="preserve"> form</w:t>
      </w:r>
      <w:r w:rsidR="002F28DE">
        <w:rPr>
          <w:lang w:eastAsia="en-GB"/>
        </w:rPr>
        <w:t>.</w:t>
      </w:r>
      <w:r w:rsidR="00A91FD0">
        <w:rPr>
          <w:lang w:eastAsia="en-GB"/>
        </w:rPr>
        <w:t xml:space="preserve"> </w:t>
      </w:r>
      <w:r w:rsidR="004C2F5A">
        <w:rPr>
          <w:lang w:eastAsia="en-GB"/>
        </w:rPr>
        <w:t xml:space="preserve">It is usually the case within a </w:t>
      </w:r>
      <w:r>
        <w:rPr>
          <w:lang w:eastAsia="en-GB"/>
        </w:rPr>
        <w:t xml:space="preserve">communicative </w:t>
      </w:r>
      <w:r w:rsidR="004C2F5A">
        <w:rPr>
          <w:lang w:eastAsia="en-GB"/>
        </w:rPr>
        <w:t>event that common frame</w:t>
      </w:r>
      <w:r>
        <w:rPr>
          <w:lang w:eastAsia="en-GB"/>
        </w:rPr>
        <w:t>s</w:t>
      </w:r>
      <w:r w:rsidR="004C2F5A">
        <w:rPr>
          <w:lang w:eastAsia="en-GB"/>
        </w:rPr>
        <w:t xml:space="preserve"> will be shared between interlocutors. However, this is not always</w:t>
      </w:r>
      <w:r w:rsidR="00A91FD0">
        <w:rPr>
          <w:lang w:eastAsia="en-GB"/>
        </w:rPr>
        <w:t xml:space="preserve"> so</w:t>
      </w:r>
      <w:r w:rsidR="004C2F5A">
        <w:rPr>
          <w:lang w:eastAsia="en-GB"/>
        </w:rPr>
        <w:t xml:space="preserve">, as in the example above. The student has </w:t>
      </w:r>
      <w:r w:rsidR="004C2F5A" w:rsidRPr="00A91FD0">
        <w:rPr>
          <w:i/>
          <w:lang w:eastAsia="en-GB"/>
        </w:rPr>
        <w:t>multiple</w:t>
      </w:r>
      <w:r w:rsidR="004C2F5A">
        <w:rPr>
          <w:lang w:eastAsia="en-GB"/>
        </w:rPr>
        <w:t xml:space="preserve"> frames in her present mindset, one of which she shares with me </w:t>
      </w:r>
      <w:r>
        <w:rPr>
          <w:lang w:eastAsia="en-GB"/>
        </w:rPr>
        <w:t>–</w:t>
      </w:r>
      <w:r w:rsidR="004C2F5A">
        <w:rPr>
          <w:lang w:eastAsia="en-GB"/>
        </w:rPr>
        <w:t xml:space="preserve"> </w:t>
      </w:r>
      <w:r>
        <w:rPr>
          <w:lang w:eastAsia="en-GB"/>
        </w:rPr>
        <w:t>‘examining’</w:t>
      </w:r>
      <w:r w:rsidR="004C2F5A">
        <w:rPr>
          <w:lang w:eastAsia="en-GB"/>
        </w:rPr>
        <w:t xml:space="preserve"> - but when I ask my question this triggers a frame </w:t>
      </w:r>
      <w:r w:rsidR="00264E0A">
        <w:rPr>
          <w:lang w:eastAsia="en-GB"/>
        </w:rPr>
        <w:t xml:space="preserve">switch </w:t>
      </w:r>
      <w:r w:rsidR="004C2F5A">
        <w:rPr>
          <w:lang w:eastAsia="en-GB"/>
        </w:rPr>
        <w:t xml:space="preserve">in her mind </w:t>
      </w:r>
      <w:r w:rsidR="00A91FD0">
        <w:rPr>
          <w:lang w:eastAsia="en-GB"/>
        </w:rPr>
        <w:t xml:space="preserve">to </w:t>
      </w:r>
      <w:r w:rsidR="004C2F5A">
        <w:rPr>
          <w:lang w:eastAsia="en-GB"/>
        </w:rPr>
        <w:t xml:space="preserve">what </w:t>
      </w:r>
      <w:r w:rsidR="0016445B">
        <w:rPr>
          <w:lang w:eastAsia="en-GB"/>
        </w:rPr>
        <w:t xml:space="preserve">can be called </w:t>
      </w:r>
      <w:r w:rsidR="00A91FD0">
        <w:rPr>
          <w:lang w:eastAsia="en-GB"/>
        </w:rPr>
        <w:t xml:space="preserve">a </w:t>
      </w:r>
      <w:r>
        <w:rPr>
          <w:lang w:eastAsia="en-GB"/>
        </w:rPr>
        <w:t>‘c</w:t>
      </w:r>
      <w:r w:rsidR="004C2F5A">
        <w:rPr>
          <w:lang w:eastAsia="en-GB"/>
        </w:rPr>
        <w:t>oming back</w:t>
      </w:r>
      <w:r>
        <w:rPr>
          <w:lang w:eastAsia="en-GB"/>
        </w:rPr>
        <w:t>’</w:t>
      </w:r>
      <w:r w:rsidR="00A91FD0">
        <w:rPr>
          <w:lang w:eastAsia="en-GB"/>
        </w:rPr>
        <w:t xml:space="preserve"> frame,</w:t>
      </w:r>
      <w:r w:rsidR="004C2F5A">
        <w:rPr>
          <w:lang w:eastAsia="en-GB"/>
        </w:rPr>
        <w:t xml:space="preserve"> and this </w:t>
      </w:r>
      <w:r w:rsidR="00A91FD0">
        <w:rPr>
          <w:lang w:eastAsia="en-GB"/>
        </w:rPr>
        <w:t xml:space="preserve">in turn causes </w:t>
      </w:r>
      <w:r w:rsidR="004C2F5A">
        <w:rPr>
          <w:lang w:eastAsia="en-GB"/>
        </w:rPr>
        <w:t xml:space="preserve">her to misunderstand the </w:t>
      </w:r>
      <w:r w:rsidR="00A91FD0">
        <w:rPr>
          <w:lang w:eastAsia="en-GB"/>
        </w:rPr>
        <w:t xml:space="preserve">grammatical </w:t>
      </w:r>
      <w:r w:rsidR="004C2F5A" w:rsidRPr="0016445B">
        <w:rPr>
          <w:lang w:eastAsia="en-GB"/>
        </w:rPr>
        <w:t>notion</w:t>
      </w:r>
      <w:r w:rsidR="004C2F5A">
        <w:rPr>
          <w:lang w:eastAsia="en-GB"/>
        </w:rPr>
        <w:t xml:space="preserve"> expressed through </w:t>
      </w:r>
      <w:r w:rsidR="00A91FD0">
        <w:rPr>
          <w:lang w:eastAsia="en-GB"/>
        </w:rPr>
        <w:t xml:space="preserve">the verbal form of </w:t>
      </w:r>
      <w:r w:rsidR="004C2F5A">
        <w:rPr>
          <w:lang w:eastAsia="en-GB"/>
        </w:rPr>
        <w:t xml:space="preserve">my utterance. </w:t>
      </w:r>
      <w:r w:rsidR="002F28DE">
        <w:rPr>
          <w:lang w:eastAsia="en-GB"/>
        </w:rPr>
        <w:t xml:space="preserve">Within this grammatical </w:t>
      </w:r>
      <w:r w:rsidR="000D79CA">
        <w:rPr>
          <w:lang w:eastAsia="en-GB"/>
        </w:rPr>
        <w:t xml:space="preserve">‘coming back’ </w:t>
      </w:r>
      <w:r w:rsidR="002F28DE">
        <w:rPr>
          <w:lang w:eastAsia="en-GB"/>
        </w:rPr>
        <w:t xml:space="preserve">frame, speakers often refer to recent events or activities, using the present perfect </w:t>
      </w:r>
      <w:r w:rsidR="002F28DE">
        <w:rPr>
          <w:lang w:eastAsia="en-GB"/>
        </w:rPr>
        <w:lastRenderedPageBreak/>
        <w:t xml:space="preserve">simple and progressive respectively. This is the notion the student </w:t>
      </w:r>
      <w:r w:rsidR="000D79CA">
        <w:rPr>
          <w:lang w:eastAsia="en-GB"/>
        </w:rPr>
        <w:t xml:space="preserve">erroneously </w:t>
      </w:r>
      <w:r w:rsidR="002F28DE">
        <w:rPr>
          <w:lang w:eastAsia="en-GB"/>
        </w:rPr>
        <w:t xml:space="preserve">decodes </w:t>
      </w:r>
      <w:r w:rsidR="000D79CA">
        <w:rPr>
          <w:lang w:eastAsia="en-GB"/>
        </w:rPr>
        <w:t xml:space="preserve">from my utterance </w:t>
      </w:r>
      <w:r w:rsidR="002F28DE">
        <w:rPr>
          <w:lang w:eastAsia="en-GB"/>
        </w:rPr>
        <w:t xml:space="preserve">and then encodes with her </w:t>
      </w:r>
      <w:r w:rsidR="000D79CA">
        <w:rPr>
          <w:lang w:eastAsia="en-GB"/>
        </w:rPr>
        <w:t xml:space="preserve">own </w:t>
      </w:r>
      <w:r w:rsidR="002F28DE">
        <w:rPr>
          <w:lang w:eastAsia="en-GB"/>
        </w:rPr>
        <w:t>utterance.</w:t>
      </w:r>
    </w:p>
    <w:p w:rsidR="00105DBB" w:rsidRDefault="002F28DE" w:rsidP="007B3E03">
      <w:pPr>
        <w:pStyle w:val="ViennaStandard"/>
        <w:rPr>
          <w:lang w:eastAsia="en-GB"/>
        </w:rPr>
      </w:pPr>
      <w:r>
        <w:rPr>
          <w:lang w:eastAsia="en-GB"/>
        </w:rPr>
        <w:tab/>
        <w:t>It seems to me that grammatical frames are of considerable significance for language teaching. In a</w:t>
      </w:r>
      <w:r w:rsidR="000D79CA">
        <w:rPr>
          <w:lang w:eastAsia="en-GB"/>
        </w:rPr>
        <w:t>n</w:t>
      </w:r>
      <w:r>
        <w:rPr>
          <w:lang w:eastAsia="en-GB"/>
        </w:rPr>
        <w:t xml:space="preserve"> earlier section I referred to my three-year-old daughter, who expressed the ‘recent activities’ notion in her utterance </w:t>
      </w:r>
      <w:r w:rsidRPr="00105DBB">
        <w:rPr>
          <w:bCs/>
          <w:i/>
          <w:lang w:eastAsia="en-GB"/>
        </w:rPr>
        <w:t>I’ve been feeding the ducks.</w:t>
      </w:r>
      <w:r>
        <w:rPr>
          <w:bCs/>
          <w:lang w:eastAsia="en-GB"/>
        </w:rPr>
        <w:t xml:space="preserve"> </w:t>
      </w:r>
      <w:r w:rsidR="00105DBB" w:rsidRPr="00105DBB">
        <w:rPr>
          <w:bCs/>
          <w:lang w:eastAsia="en-GB"/>
        </w:rPr>
        <w:t xml:space="preserve">It was of interest to me that all three of my children began to use this notion and form at a relatively early stage, despite the fact that in foreign language teaching it is often considered as a ‘difficult’ piece of grammar. One reason </w:t>
      </w:r>
      <w:r w:rsidR="000D79CA">
        <w:rPr>
          <w:bCs/>
          <w:lang w:eastAsia="en-GB"/>
        </w:rPr>
        <w:t xml:space="preserve">why native speaker children acquire this notion quickly </w:t>
      </w:r>
      <w:r w:rsidR="00105DBB" w:rsidRPr="00105DBB">
        <w:rPr>
          <w:bCs/>
          <w:lang w:eastAsia="en-GB"/>
        </w:rPr>
        <w:t>may be that</w:t>
      </w:r>
      <w:r>
        <w:rPr>
          <w:bCs/>
          <w:lang w:eastAsia="en-GB"/>
        </w:rPr>
        <w:t xml:space="preserve"> </w:t>
      </w:r>
      <w:r w:rsidR="000D79CA">
        <w:rPr>
          <w:bCs/>
          <w:lang w:eastAsia="en-GB"/>
        </w:rPr>
        <w:t xml:space="preserve">the </w:t>
      </w:r>
      <w:r>
        <w:rPr>
          <w:bCs/>
          <w:lang w:eastAsia="en-GB"/>
        </w:rPr>
        <w:t xml:space="preserve">frame </w:t>
      </w:r>
      <w:r w:rsidR="000D79CA">
        <w:rPr>
          <w:bCs/>
          <w:lang w:eastAsia="en-GB"/>
        </w:rPr>
        <w:t xml:space="preserve">in which it </w:t>
      </w:r>
      <w:r>
        <w:rPr>
          <w:bCs/>
          <w:lang w:eastAsia="en-GB"/>
        </w:rPr>
        <w:t xml:space="preserve">occurs </w:t>
      </w:r>
      <w:r w:rsidR="000D79CA">
        <w:rPr>
          <w:bCs/>
          <w:lang w:eastAsia="en-GB"/>
        </w:rPr>
        <w:t>is very common</w:t>
      </w:r>
      <w:r w:rsidRPr="00105DBB">
        <w:rPr>
          <w:bCs/>
          <w:lang w:eastAsia="en-GB"/>
        </w:rPr>
        <w:t xml:space="preserve"> within domestic contexts</w:t>
      </w:r>
      <w:r>
        <w:rPr>
          <w:bCs/>
          <w:lang w:eastAsia="en-GB"/>
        </w:rPr>
        <w:t xml:space="preserve">. When </w:t>
      </w:r>
      <w:r w:rsidR="00C05DD8">
        <w:rPr>
          <w:bCs/>
          <w:lang w:eastAsia="en-GB"/>
        </w:rPr>
        <w:t xml:space="preserve">a family member </w:t>
      </w:r>
      <w:r>
        <w:rPr>
          <w:bCs/>
          <w:lang w:eastAsia="en-GB"/>
        </w:rPr>
        <w:t xml:space="preserve">comes into a room </w:t>
      </w:r>
      <w:r w:rsidR="00C05DD8">
        <w:rPr>
          <w:bCs/>
          <w:lang w:eastAsia="en-GB"/>
        </w:rPr>
        <w:t xml:space="preserve">from another, </w:t>
      </w:r>
      <w:r w:rsidR="000D79CA">
        <w:rPr>
          <w:bCs/>
          <w:lang w:eastAsia="en-GB"/>
        </w:rPr>
        <w:t>s</w:t>
      </w:r>
      <w:r w:rsidR="00C05DD8">
        <w:rPr>
          <w:bCs/>
          <w:lang w:eastAsia="en-GB"/>
        </w:rPr>
        <w:t xml:space="preserve">he might say </w:t>
      </w:r>
      <w:r w:rsidR="00C05DD8">
        <w:rPr>
          <w:bCs/>
          <w:i/>
          <w:lang w:eastAsia="en-GB"/>
        </w:rPr>
        <w:t>I’ve been watching television</w:t>
      </w:r>
      <w:r w:rsidR="00C05DD8">
        <w:rPr>
          <w:bCs/>
          <w:lang w:eastAsia="en-GB"/>
        </w:rPr>
        <w:t xml:space="preserve">. When a family member comes home, he might say </w:t>
      </w:r>
      <w:r w:rsidR="00C05DD8">
        <w:rPr>
          <w:bCs/>
          <w:i/>
          <w:lang w:eastAsia="en-GB"/>
        </w:rPr>
        <w:t xml:space="preserve">I’ve been doing the </w:t>
      </w:r>
      <w:r w:rsidR="00C05DD8" w:rsidRPr="000D79CA">
        <w:rPr>
          <w:bCs/>
          <w:i/>
          <w:lang w:eastAsia="en-GB"/>
        </w:rPr>
        <w:t>shopping</w:t>
      </w:r>
      <w:r w:rsidR="000D79CA">
        <w:rPr>
          <w:bCs/>
          <w:lang w:eastAsia="en-GB"/>
        </w:rPr>
        <w:t xml:space="preserve"> etc.</w:t>
      </w:r>
      <w:r w:rsidR="00C05DD8">
        <w:rPr>
          <w:bCs/>
          <w:lang w:eastAsia="en-GB"/>
        </w:rPr>
        <w:t xml:space="preserve"> Thus, the acquisition of this grammar is </w:t>
      </w:r>
      <w:r w:rsidR="00406896">
        <w:rPr>
          <w:bCs/>
          <w:lang w:eastAsia="en-GB"/>
        </w:rPr>
        <w:t xml:space="preserve">supported and </w:t>
      </w:r>
      <w:r w:rsidR="00C05DD8">
        <w:rPr>
          <w:bCs/>
          <w:lang w:eastAsia="en-GB"/>
        </w:rPr>
        <w:t xml:space="preserve">accelerated by </w:t>
      </w:r>
      <w:r w:rsidR="00105DBB" w:rsidRPr="00105DBB">
        <w:rPr>
          <w:bCs/>
          <w:lang w:eastAsia="en-GB"/>
        </w:rPr>
        <w:t xml:space="preserve">the </w:t>
      </w:r>
      <w:r w:rsidR="00406896">
        <w:rPr>
          <w:bCs/>
          <w:lang w:eastAsia="en-GB"/>
        </w:rPr>
        <w:t xml:space="preserve">simultaneous acquisition of a </w:t>
      </w:r>
      <w:r w:rsidR="00C05DD8">
        <w:rPr>
          <w:bCs/>
          <w:lang w:eastAsia="en-GB"/>
        </w:rPr>
        <w:t>common cognitive frame. The pedagogical implications of this are clearly apparent</w:t>
      </w:r>
      <w:r w:rsidR="00406896">
        <w:rPr>
          <w:bCs/>
          <w:lang w:eastAsia="en-GB"/>
        </w:rPr>
        <w:t>:</w:t>
      </w:r>
      <w:r w:rsidR="00C05DD8">
        <w:rPr>
          <w:bCs/>
          <w:lang w:eastAsia="en-GB"/>
        </w:rPr>
        <w:t xml:space="preserve"> </w:t>
      </w:r>
      <w:r w:rsidR="00406896">
        <w:rPr>
          <w:bCs/>
          <w:lang w:eastAsia="en-GB"/>
        </w:rPr>
        <w:t>e</w:t>
      </w:r>
      <w:r w:rsidR="00C05DD8">
        <w:rPr>
          <w:bCs/>
          <w:lang w:eastAsia="en-GB"/>
        </w:rPr>
        <w:t>mbedding grammar in commonly occurring frames may well facilitate learning.</w:t>
      </w:r>
      <w:r w:rsidR="00105DBB" w:rsidRPr="00105DBB">
        <w:rPr>
          <w:bCs/>
          <w:lang w:eastAsia="en-GB"/>
        </w:rPr>
        <w:t xml:space="preserve"> </w:t>
      </w:r>
    </w:p>
    <w:p w:rsidR="004C2F5A" w:rsidRDefault="004C2F5A" w:rsidP="007B3E03">
      <w:pPr>
        <w:pStyle w:val="ViennaStandard"/>
        <w:rPr>
          <w:lang w:eastAsia="en-GB"/>
        </w:rPr>
      </w:pPr>
    </w:p>
    <w:p w:rsidR="004C2F5A" w:rsidRPr="00B52AD5" w:rsidRDefault="00D754BF" w:rsidP="001814C2">
      <w:pPr>
        <w:pStyle w:val="VHeadings"/>
        <w:numPr>
          <w:ilvl w:val="1"/>
          <w:numId w:val="45"/>
        </w:numPr>
      </w:pPr>
      <w:r>
        <w:t>Lexis &amp;</w:t>
      </w:r>
      <w:r w:rsidR="00105DBB">
        <w:t xml:space="preserve"> s</w:t>
      </w:r>
      <w:r w:rsidR="004C2F5A" w:rsidRPr="00B52AD5">
        <w:t>chema</w:t>
      </w:r>
      <w:r w:rsidR="000B4C44">
        <w:t>ta</w:t>
      </w:r>
    </w:p>
    <w:p w:rsidR="00D754BF" w:rsidRDefault="00D754BF" w:rsidP="007B3E03">
      <w:pPr>
        <w:pStyle w:val="ViennaStandard"/>
      </w:pPr>
    </w:p>
    <w:p w:rsidR="004C2F5A" w:rsidRDefault="004C2F5A" w:rsidP="007B3E03">
      <w:pPr>
        <w:pStyle w:val="ViennaStandard"/>
      </w:pPr>
      <w:r w:rsidRPr="004C2F5A">
        <w:t>Schemata are set</w:t>
      </w:r>
      <w:r w:rsidR="00A91FD0">
        <w:t>s</w:t>
      </w:r>
      <w:r w:rsidRPr="004C2F5A">
        <w:t xml:space="preserve"> of ideas, associations, expectations </w:t>
      </w:r>
      <w:r w:rsidR="00A91FD0">
        <w:t xml:space="preserve">etc. </w:t>
      </w:r>
      <w:r w:rsidRPr="004C2F5A">
        <w:t>which an individual speaker or listener may have in connection with a concept, an object, person, place, action, event etc.</w:t>
      </w:r>
      <w:r>
        <w:t xml:space="preserve"> </w:t>
      </w:r>
      <w:r w:rsidR="00364315">
        <w:t xml:space="preserve">A schematic view of lexical </w:t>
      </w:r>
      <w:r w:rsidR="00A91FD0">
        <w:t xml:space="preserve">meaning </w:t>
      </w:r>
      <w:r w:rsidR="00C05DD8">
        <w:t xml:space="preserve">maintains </w:t>
      </w:r>
      <w:r w:rsidR="00364315">
        <w:t xml:space="preserve">that </w:t>
      </w:r>
      <w:r w:rsidR="00A91FD0">
        <w:t xml:space="preserve">the actual </w:t>
      </w:r>
      <w:r w:rsidR="00A91FD0" w:rsidRPr="00A91FD0">
        <w:rPr>
          <w:i/>
        </w:rPr>
        <w:t>sense</w:t>
      </w:r>
      <w:r w:rsidR="00A91FD0">
        <w:t xml:space="preserve"> or </w:t>
      </w:r>
      <w:r w:rsidR="00A91FD0" w:rsidRPr="00A91FD0">
        <w:rPr>
          <w:i/>
        </w:rPr>
        <w:t>denotation</w:t>
      </w:r>
      <w:r w:rsidR="00A91FD0">
        <w:t xml:space="preserve"> or dictionary definition of a word is </w:t>
      </w:r>
      <w:r w:rsidR="00364315">
        <w:t xml:space="preserve">embedded </w:t>
      </w:r>
      <w:r w:rsidR="00A91FD0">
        <w:t>with</w:t>
      </w:r>
      <w:r w:rsidR="00364315">
        <w:t xml:space="preserve">in a network of </w:t>
      </w:r>
      <w:r w:rsidR="00A91FD0">
        <w:t xml:space="preserve">related </w:t>
      </w:r>
      <w:r w:rsidR="00364315">
        <w:t>associations. Let us take the word ‘</w:t>
      </w:r>
      <w:smartTag w:uri="urn:schemas-microsoft-com:office:smarttags" w:element="country-region">
        <w:smartTag w:uri="urn:schemas-microsoft-com:office:smarttags" w:element="place">
          <w:r w:rsidR="00364315">
            <w:t>England</w:t>
          </w:r>
        </w:smartTag>
      </w:smartTag>
      <w:r w:rsidR="00364315">
        <w:t>’</w:t>
      </w:r>
      <w:r w:rsidR="00A91FD0">
        <w:t xml:space="preserve"> as an example</w:t>
      </w:r>
      <w:r w:rsidR="00364315">
        <w:t>. When</w:t>
      </w:r>
      <w:r w:rsidR="00A91FD0">
        <w:t>, in the above dialog</w:t>
      </w:r>
      <w:r w:rsidR="00A11FA7">
        <w:t>u</w:t>
      </w:r>
      <w:r w:rsidR="00A91FD0">
        <w:t>e,</w:t>
      </w:r>
      <w:r w:rsidR="00364315">
        <w:t xml:space="preserve"> I refer</w:t>
      </w:r>
      <w:r w:rsidR="00A91FD0">
        <w:t>red</w:t>
      </w:r>
      <w:r w:rsidR="00364315">
        <w:t xml:space="preserve"> to it, it </w:t>
      </w:r>
      <w:r w:rsidR="00B0676F">
        <w:t>was</w:t>
      </w:r>
      <w:r w:rsidR="00364315">
        <w:t xml:space="preserve"> as a </w:t>
      </w:r>
      <w:r w:rsidR="00B0676F">
        <w:t>member of a set of ‘</w:t>
      </w:r>
      <w:r w:rsidR="00364315">
        <w:t>countr</w:t>
      </w:r>
      <w:r w:rsidR="00B0676F">
        <w:t>ies</w:t>
      </w:r>
      <w:r w:rsidR="00364315">
        <w:t xml:space="preserve"> where people speak English</w:t>
      </w:r>
      <w:r w:rsidR="00B0676F">
        <w:t>’</w:t>
      </w:r>
      <w:r w:rsidR="00364315">
        <w:t xml:space="preserve">. It could </w:t>
      </w:r>
      <w:r w:rsidR="00B0676F">
        <w:t xml:space="preserve">thus </w:t>
      </w:r>
      <w:r w:rsidR="00364315">
        <w:t>be regarded as</w:t>
      </w:r>
      <w:r w:rsidR="00B0676F">
        <w:t xml:space="preserve"> a </w:t>
      </w:r>
      <w:r w:rsidR="00364315">
        <w:t xml:space="preserve">synecdoche of ‘an English-speaking country’. If the addressee </w:t>
      </w:r>
      <w:r w:rsidR="00737537">
        <w:t>had</w:t>
      </w:r>
      <w:r w:rsidR="00B0676F">
        <w:t xml:space="preserve"> shared </w:t>
      </w:r>
      <w:r w:rsidR="00364315">
        <w:t>this schematic</w:t>
      </w:r>
      <w:r w:rsidR="00B0676F">
        <w:t xml:space="preserve"> constellation</w:t>
      </w:r>
      <w:r w:rsidR="00364315">
        <w:t xml:space="preserve">, then </w:t>
      </w:r>
      <w:r w:rsidR="00B0676F">
        <w:t xml:space="preserve">she </w:t>
      </w:r>
      <w:r w:rsidR="00364315">
        <w:t xml:space="preserve">might </w:t>
      </w:r>
      <w:r w:rsidR="00B0676F">
        <w:t xml:space="preserve">have </w:t>
      </w:r>
      <w:r w:rsidR="00364315">
        <w:t>answer</w:t>
      </w:r>
      <w:r w:rsidR="00B0676F">
        <w:t>ed</w:t>
      </w:r>
      <w:r w:rsidR="00364315">
        <w:t xml:space="preserve"> </w:t>
      </w:r>
      <w:r w:rsidR="00364315">
        <w:rPr>
          <w:i/>
        </w:rPr>
        <w:t xml:space="preserve">No, but I’ve been to </w:t>
      </w:r>
      <w:smartTag w:uri="urn:schemas-microsoft-com:office:smarttags" w:element="country-region">
        <w:smartTag w:uri="urn:schemas-microsoft-com:office:smarttags" w:element="place">
          <w:r w:rsidR="00364315">
            <w:rPr>
              <w:i/>
            </w:rPr>
            <w:t>America</w:t>
          </w:r>
        </w:smartTag>
      </w:smartTag>
      <w:r w:rsidR="00364315">
        <w:rPr>
          <w:i/>
        </w:rPr>
        <w:t>.</w:t>
      </w:r>
      <w:r w:rsidR="00364315">
        <w:t xml:space="preserve"> </w:t>
      </w:r>
      <w:r w:rsidR="00B0676F">
        <w:t>H</w:t>
      </w:r>
      <w:r w:rsidR="00C05DD8">
        <w:t>owever, constrained by her ‘c</w:t>
      </w:r>
      <w:r w:rsidR="00364315">
        <w:t>oming back</w:t>
      </w:r>
      <w:r w:rsidR="00C05DD8">
        <w:t>’</w:t>
      </w:r>
      <w:r w:rsidR="00364315">
        <w:t xml:space="preserve"> frame, </w:t>
      </w:r>
      <w:r w:rsidR="00B0676F">
        <w:t xml:space="preserve">she </w:t>
      </w:r>
      <w:r w:rsidR="00364315">
        <w:t xml:space="preserve">‘interprets’ the lexeme as </w:t>
      </w:r>
      <w:r w:rsidR="00B0676F">
        <w:t xml:space="preserve">a member of a set of </w:t>
      </w:r>
      <w:r w:rsidR="00364315">
        <w:t>‘</w:t>
      </w:r>
      <w:r w:rsidR="00B0676F">
        <w:t>foreign countries or holiday destinations one might visit.</w:t>
      </w:r>
      <w:r w:rsidR="00364315">
        <w:t xml:space="preserve">’ </w:t>
      </w:r>
      <w:r w:rsidR="00C05DD8">
        <w:t>Again, this category has important implications for vocabulary learning: learners should be encouraged to engage not only with the sense of a word but with its schematic setting.</w:t>
      </w:r>
    </w:p>
    <w:p w:rsidR="00364315" w:rsidRDefault="00364315" w:rsidP="007B3E03">
      <w:pPr>
        <w:pStyle w:val="ViennaStandard"/>
      </w:pPr>
    </w:p>
    <w:p w:rsidR="00105DBB" w:rsidRDefault="00105DBB" w:rsidP="00105DBB">
      <w:pPr>
        <w:pStyle w:val="ViennaStandard"/>
      </w:pPr>
    </w:p>
    <w:p w:rsidR="003E3BBE" w:rsidRPr="00F13D93" w:rsidRDefault="001814C2" w:rsidP="001814C2">
      <w:pPr>
        <w:pStyle w:val="VHeadings"/>
      </w:pPr>
      <w:r>
        <w:t xml:space="preserve">Mediating </w:t>
      </w:r>
      <w:r w:rsidR="003E3BBE" w:rsidRPr="00F13D93">
        <w:t xml:space="preserve">C+C Grammar in </w:t>
      </w:r>
      <w:r w:rsidR="00F13D93">
        <w:t>teacher education</w:t>
      </w:r>
    </w:p>
    <w:p w:rsidR="003E3BBE" w:rsidRDefault="003E3BBE" w:rsidP="007B3E03">
      <w:pPr>
        <w:pStyle w:val="ViennaStandard"/>
        <w:rPr>
          <w:lang w:eastAsia="en-GB"/>
        </w:rPr>
      </w:pPr>
    </w:p>
    <w:p w:rsidR="00424E4B" w:rsidRPr="00424E4B" w:rsidRDefault="00424E4B" w:rsidP="00424E4B">
      <w:pPr>
        <w:pStyle w:val="ViennaStandard"/>
        <w:rPr>
          <w:bCs/>
          <w:lang w:eastAsia="en-GB"/>
        </w:rPr>
      </w:pPr>
      <w:r w:rsidRPr="00424E4B">
        <w:rPr>
          <w:bCs/>
          <w:lang w:eastAsia="en-GB"/>
        </w:rPr>
        <w:t xml:space="preserve">Despite the abstract nature of the grammatical and cognitive categories discussed in this paper, I have applied almost all of them in my own grammar pedagogy, as a sample page from my school reference grammar in appendix 1 shows. Here the entry for the </w:t>
      </w:r>
      <w:r w:rsidR="004251FA">
        <w:rPr>
          <w:bCs/>
          <w:lang w:eastAsia="en-GB"/>
        </w:rPr>
        <w:t>n</w:t>
      </w:r>
      <w:r w:rsidRPr="00424E4B">
        <w:rPr>
          <w:bCs/>
          <w:lang w:eastAsia="en-GB"/>
        </w:rPr>
        <w:t>otion o</w:t>
      </w:r>
      <w:r w:rsidR="00C05DD8">
        <w:rPr>
          <w:bCs/>
          <w:lang w:eastAsia="en-GB"/>
        </w:rPr>
        <w:t>f ‘r</w:t>
      </w:r>
      <w:r w:rsidRPr="00424E4B">
        <w:rPr>
          <w:bCs/>
          <w:lang w:eastAsia="en-GB"/>
        </w:rPr>
        <w:t>ecent activities</w:t>
      </w:r>
      <w:r w:rsidR="00C05DD8">
        <w:rPr>
          <w:bCs/>
          <w:lang w:eastAsia="en-GB"/>
        </w:rPr>
        <w:t>’</w:t>
      </w:r>
      <w:r w:rsidRPr="00424E4B">
        <w:rPr>
          <w:bCs/>
          <w:lang w:eastAsia="en-GB"/>
        </w:rPr>
        <w:t xml:space="preserve">, encoded into the present perfect progressive form, is shown. In keeping with a </w:t>
      </w:r>
      <w:r w:rsidR="004251FA" w:rsidRPr="00424E4B">
        <w:rPr>
          <w:bCs/>
          <w:lang w:eastAsia="en-GB"/>
        </w:rPr>
        <w:t xml:space="preserve">notional </w:t>
      </w:r>
      <w:r w:rsidRPr="00424E4B">
        <w:rPr>
          <w:bCs/>
          <w:lang w:eastAsia="en-GB"/>
        </w:rPr>
        <w:t xml:space="preserve">approach, there is no single entry on ‘the present perfect’; instead each </w:t>
      </w:r>
      <w:r w:rsidR="004251FA" w:rsidRPr="00424E4B">
        <w:rPr>
          <w:bCs/>
          <w:lang w:eastAsia="en-GB"/>
        </w:rPr>
        <w:t>notion</w:t>
      </w:r>
      <w:r w:rsidRPr="00424E4B">
        <w:rPr>
          <w:bCs/>
          <w:lang w:eastAsia="en-GB"/>
        </w:rPr>
        <w:t xml:space="preserve"> has its own description and rule</w:t>
      </w:r>
      <w:r w:rsidR="00B36121">
        <w:rPr>
          <w:bCs/>
          <w:lang w:eastAsia="en-GB"/>
        </w:rPr>
        <w:t>. In almost all entries, grammatical explanations are embedded within</w:t>
      </w:r>
      <w:r w:rsidRPr="00424E4B">
        <w:rPr>
          <w:bCs/>
          <w:lang w:eastAsia="en-GB"/>
        </w:rPr>
        <w:t xml:space="preserve"> a communicative event. Also, grammatical rules are presented f</w:t>
      </w:r>
      <w:r w:rsidR="00406896">
        <w:rPr>
          <w:bCs/>
          <w:lang w:eastAsia="en-GB"/>
        </w:rPr>
        <w:t>rom a speaker-based perspective:</w:t>
      </w:r>
      <w:r w:rsidRPr="00424E4B">
        <w:rPr>
          <w:bCs/>
          <w:lang w:eastAsia="en-GB"/>
        </w:rPr>
        <w:t xml:space="preserve"> the formulation ‘I am referring to’ reflects the view that ‘grammaticalisation’ is an act of referring to perceptions.</w:t>
      </w:r>
      <w:r w:rsidR="00B36121">
        <w:rPr>
          <w:bCs/>
          <w:lang w:eastAsia="en-GB"/>
        </w:rPr>
        <w:t xml:space="preserve"> The ‘</w:t>
      </w:r>
      <w:r w:rsidR="00406896">
        <w:rPr>
          <w:bCs/>
          <w:lang w:eastAsia="en-GB"/>
        </w:rPr>
        <w:t>communicative</w:t>
      </w:r>
      <w:r w:rsidR="00B36121">
        <w:rPr>
          <w:bCs/>
          <w:lang w:eastAsia="en-GB"/>
        </w:rPr>
        <w:t xml:space="preserve"> uses’ section includes both frames and a further category of conventionalised schemata: </w:t>
      </w:r>
      <w:r w:rsidR="00B36121">
        <w:rPr>
          <w:b/>
          <w:bCs/>
          <w:lang w:eastAsia="en-GB"/>
        </w:rPr>
        <w:t>scripts</w:t>
      </w:r>
      <w:r w:rsidR="00406896">
        <w:rPr>
          <w:bCs/>
          <w:lang w:eastAsia="en-GB"/>
        </w:rPr>
        <w:t xml:space="preserve">. These are, </w:t>
      </w:r>
      <w:r w:rsidR="00D97A8C" w:rsidRPr="00D97A8C">
        <w:rPr>
          <w:bCs/>
          <w:lang w:eastAsia="en-GB"/>
        </w:rPr>
        <w:t>in cognitive terms, chain</w:t>
      </w:r>
      <w:r w:rsidR="00406896">
        <w:rPr>
          <w:bCs/>
          <w:lang w:eastAsia="en-GB"/>
        </w:rPr>
        <w:t>s</w:t>
      </w:r>
      <w:r w:rsidR="00D97A8C" w:rsidRPr="00D97A8C">
        <w:rPr>
          <w:bCs/>
          <w:lang w:eastAsia="en-GB"/>
        </w:rPr>
        <w:t xml:space="preserve"> of frames; in linguistic terms</w:t>
      </w:r>
      <w:r w:rsidR="00406896">
        <w:rPr>
          <w:bCs/>
          <w:lang w:eastAsia="en-GB"/>
        </w:rPr>
        <w:t>,</w:t>
      </w:r>
      <w:r w:rsidR="00D97A8C" w:rsidRPr="00D97A8C">
        <w:rPr>
          <w:bCs/>
          <w:lang w:eastAsia="en-GB"/>
        </w:rPr>
        <w:t xml:space="preserve"> patterns of discourse</w:t>
      </w:r>
      <w:r w:rsidR="00406896">
        <w:rPr>
          <w:bCs/>
          <w:lang w:eastAsia="en-GB"/>
        </w:rPr>
        <w:t>.</w:t>
      </w:r>
      <w:r w:rsidR="00D97A8C">
        <w:rPr>
          <w:bCs/>
          <w:lang w:eastAsia="en-GB"/>
        </w:rPr>
        <w:t xml:space="preserve"> </w:t>
      </w:r>
      <w:r w:rsidR="00406896">
        <w:rPr>
          <w:bCs/>
          <w:lang w:eastAsia="en-GB"/>
        </w:rPr>
        <w:t xml:space="preserve">An </w:t>
      </w:r>
      <w:r w:rsidR="00D31B3A">
        <w:rPr>
          <w:bCs/>
          <w:lang w:eastAsia="en-GB"/>
        </w:rPr>
        <w:t>example</w:t>
      </w:r>
      <w:r w:rsidR="00406896">
        <w:rPr>
          <w:bCs/>
          <w:lang w:eastAsia="en-GB"/>
        </w:rPr>
        <w:t xml:space="preserve"> occurs in ‘communicative use, 1’</w:t>
      </w:r>
      <w:r w:rsidR="00D31B3A">
        <w:rPr>
          <w:bCs/>
          <w:lang w:eastAsia="en-GB"/>
        </w:rPr>
        <w:t>,</w:t>
      </w:r>
      <w:r w:rsidR="00B36121">
        <w:rPr>
          <w:bCs/>
          <w:lang w:eastAsia="en-GB"/>
        </w:rPr>
        <w:t xml:space="preserve"> </w:t>
      </w:r>
      <w:r w:rsidR="00406896">
        <w:rPr>
          <w:bCs/>
          <w:lang w:eastAsia="en-GB"/>
        </w:rPr>
        <w:t xml:space="preserve">where </w:t>
      </w:r>
      <w:r w:rsidR="00B36121">
        <w:rPr>
          <w:bCs/>
          <w:lang w:eastAsia="en-GB"/>
        </w:rPr>
        <w:t xml:space="preserve">the present perfect progressive </w:t>
      </w:r>
      <w:r w:rsidR="00406896">
        <w:rPr>
          <w:bCs/>
          <w:lang w:eastAsia="en-GB"/>
        </w:rPr>
        <w:t xml:space="preserve">notion </w:t>
      </w:r>
      <w:r w:rsidR="00B36121">
        <w:rPr>
          <w:bCs/>
          <w:lang w:eastAsia="en-GB"/>
        </w:rPr>
        <w:t xml:space="preserve">is followed by a </w:t>
      </w:r>
      <w:r w:rsidR="001874A1">
        <w:rPr>
          <w:bCs/>
          <w:lang w:eastAsia="en-GB"/>
        </w:rPr>
        <w:t xml:space="preserve">statement </w:t>
      </w:r>
      <w:r w:rsidR="00B36121">
        <w:rPr>
          <w:bCs/>
          <w:lang w:eastAsia="en-GB"/>
        </w:rPr>
        <w:t xml:space="preserve">in the past tense. </w:t>
      </w:r>
      <w:r w:rsidR="00D31B3A">
        <w:rPr>
          <w:bCs/>
          <w:lang w:eastAsia="en-GB"/>
        </w:rPr>
        <w:t>Various terms are used by the CEFR for this category: ‘scripts’ and ‘interactional schemata’ (p. 160)</w:t>
      </w:r>
      <w:r w:rsidR="00D97A8C">
        <w:rPr>
          <w:bCs/>
          <w:lang w:eastAsia="en-GB"/>
        </w:rPr>
        <w:t xml:space="preserve"> and </w:t>
      </w:r>
      <w:r w:rsidR="00D97A8C" w:rsidRPr="00D97A8C">
        <w:rPr>
          <w:bCs/>
          <w:lang w:eastAsia="en-GB"/>
        </w:rPr>
        <w:t>‘verbal exchange patterns’</w:t>
      </w:r>
      <w:r w:rsidR="00D97A8C">
        <w:rPr>
          <w:bCs/>
          <w:lang w:eastAsia="en-GB"/>
        </w:rPr>
        <w:t xml:space="preserve"> (p. 126).</w:t>
      </w:r>
    </w:p>
    <w:p w:rsidR="00295866" w:rsidRDefault="00424E4B" w:rsidP="00A203A1">
      <w:pPr>
        <w:pStyle w:val="ViennaStandard"/>
        <w:rPr>
          <w:bCs/>
          <w:lang w:eastAsia="en-GB"/>
        </w:rPr>
      </w:pPr>
      <w:r>
        <w:rPr>
          <w:bCs/>
          <w:lang w:eastAsia="en-GB"/>
        </w:rPr>
        <w:tab/>
      </w:r>
      <w:r w:rsidR="00D97A8C">
        <w:rPr>
          <w:bCs/>
          <w:lang w:eastAsia="en-GB"/>
        </w:rPr>
        <w:t>Yet however promising its theories may be</w:t>
      </w:r>
      <w:r>
        <w:rPr>
          <w:bCs/>
          <w:lang w:eastAsia="en-GB"/>
        </w:rPr>
        <w:t>, m</w:t>
      </w:r>
      <w:r w:rsidR="001814C2">
        <w:rPr>
          <w:bCs/>
          <w:lang w:eastAsia="en-GB"/>
        </w:rPr>
        <w:t xml:space="preserve">ediating C+C Grammar in teacher education represents something of a challenge. </w:t>
      </w:r>
      <w:r w:rsidR="00295866">
        <w:rPr>
          <w:bCs/>
          <w:lang w:eastAsia="en-GB"/>
        </w:rPr>
        <w:t xml:space="preserve">Some of the hurdles that </w:t>
      </w:r>
      <w:r w:rsidR="002E047D">
        <w:rPr>
          <w:bCs/>
          <w:lang w:eastAsia="en-GB"/>
        </w:rPr>
        <w:t xml:space="preserve">students </w:t>
      </w:r>
      <w:r w:rsidR="00295866">
        <w:rPr>
          <w:bCs/>
          <w:lang w:eastAsia="en-GB"/>
        </w:rPr>
        <w:t>need to overcome are</w:t>
      </w:r>
      <w:r w:rsidR="00D97A8C">
        <w:rPr>
          <w:bCs/>
          <w:lang w:eastAsia="en-GB"/>
        </w:rPr>
        <w:t>:</w:t>
      </w:r>
      <w:r w:rsidR="00295866">
        <w:rPr>
          <w:bCs/>
          <w:lang w:eastAsia="en-GB"/>
        </w:rPr>
        <w:t xml:space="preserve"> </w:t>
      </w:r>
    </w:p>
    <w:p w:rsidR="001814C2" w:rsidRPr="00D97A8C" w:rsidRDefault="00295866" w:rsidP="00D97A8C">
      <w:pPr>
        <w:pStyle w:val="Vbullet"/>
      </w:pPr>
      <w:r w:rsidRPr="00D97A8C">
        <w:lastRenderedPageBreak/>
        <w:t>the firmly rooted ‘God’s truth’ view of traditional grammar description</w:t>
      </w:r>
      <w:r w:rsidR="001F75ED">
        <w:t xml:space="preserve"> </w:t>
      </w:r>
      <w:r w:rsidR="002E047D">
        <w:t xml:space="preserve">- </w:t>
      </w:r>
      <w:r w:rsidRPr="00D97A8C">
        <w:t>students</w:t>
      </w:r>
      <w:r w:rsidR="001F75ED">
        <w:t xml:space="preserve"> </w:t>
      </w:r>
      <w:r w:rsidRPr="00D97A8C">
        <w:t xml:space="preserve">find it difficult to conceive that this has a very weak theoretical basis and that there are </w:t>
      </w:r>
      <w:r w:rsidR="001F75ED">
        <w:t xml:space="preserve">other and </w:t>
      </w:r>
      <w:r w:rsidR="00D97A8C">
        <w:t xml:space="preserve">better </w:t>
      </w:r>
      <w:r w:rsidRPr="00D97A8C">
        <w:t>ways of describing grammar;</w:t>
      </w:r>
    </w:p>
    <w:p w:rsidR="00295866" w:rsidRPr="00D97A8C" w:rsidRDefault="00783FDC" w:rsidP="00D97A8C">
      <w:pPr>
        <w:pStyle w:val="Vbullet"/>
      </w:pPr>
      <w:r w:rsidRPr="00D97A8C">
        <w:t xml:space="preserve">the </w:t>
      </w:r>
      <w:r w:rsidR="00D97A8C">
        <w:t xml:space="preserve">fairly radical rethinking involved in </w:t>
      </w:r>
      <w:r w:rsidRPr="00D97A8C">
        <w:t>approach</w:t>
      </w:r>
      <w:r w:rsidR="00D97A8C">
        <w:t>ing</w:t>
      </w:r>
      <w:r w:rsidRPr="00D97A8C">
        <w:t xml:space="preserve"> grammar through </w:t>
      </w:r>
      <w:r w:rsidR="00D97A8C">
        <w:t xml:space="preserve">apparently abstract </w:t>
      </w:r>
      <w:r w:rsidRPr="00D97A8C">
        <w:t xml:space="preserve">notional </w:t>
      </w:r>
      <w:r w:rsidR="00D97A8C">
        <w:t xml:space="preserve">categories </w:t>
      </w:r>
      <w:r w:rsidRPr="00D97A8C">
        <w:t>rather than through the formal categories of traditional grammar</w:t>
      </w:r>
      <w:r w:rsidR="00D97A8C">
        <w:t>;</w:t>
      </w:r>
    </w:p>
    <w:p w:rsidR="00783FDC" w:rsidRPr="00D97A8C" w:rsidRDefault="00783FDC" w:rsidP="00D97A8C">
      <w:pPr>
        <w:pStyle w:val="Vbullet"/>
      </w:pPr>
      <w:r w:rsidRPr="00D97A8C">
        <w:t xml:space="preserve">the </w:t>
      </w:r>
      <w:r w:rsidR="00D97A8C">
        <w:t xml:space="preserve">difficulty in distancing </w:t>
      </w:r>
      <w:r w:rsidRPr="00D97A8C">
        <w:t xml:space="preserve">themselves from the grammar methodology that </w:t>
      </w:r>
      <w:r w:rsidR="002E047D">
        <w:t xml:space="preserve">they </w:t>
      </w:r>
      <w:r w:rsidRPr="00D97A8C">
        <w:t>exper</w:t>
      </w:r>
      <w:r w:rsidR="00D97A8C">
        <w:t xml:space="preserve">ienced in schools and </w:t>
      </w:r>
      <w:r w:rsidR="002E047D">
        <w:t xml:space="preserve">in </w:t>
      </w:r>
      <w:r w:rsidR="00D97A8C">
        <w:t>see</w:t>
      </w:r>
      <w:r w:rsidR="002E047D">
        <w:t>ing</w:t>
      </w:r>
      <w:r w:rsidRPr="00D97A8C">
        <w:t xml:space="preserve"> this in a critical light</w:t>
      </w:r>
      <w:r w:rsidR="00D97A8C">
        <w:t>;</w:t>
      </w:r>
    </w:p>
    <w:p w:rsidR="00783FDC" w:rsidRPr="00D97A8C" w:rsidRDefault="00783FDC" w:rsidP="00D97A8C">
      <w:pPr>
        <w:pStyle w:val="Vbullet"/>
      </w:pPr>
      <w:r w:rsidRPr="00D97A8C">
        <w:t>the belief, partly enforced through their own</w:t>
      </w:r>
      <w:r w:rsidR="00D97A8C">
        <w:t xml:space="preserve"> studies</w:t>
      </w:r>
      <w:r w:rsidRPr="00D97A8C">
        <w:t xml:space="preserve">, that linguistic theory is a </w:t>
      </w:r>
      <w:r w:rsidR="00D97A8C">
        <w:t xml:space="preserve">purely academic </w:t>
      </w:r>
      <w:r w:rsidRPr="00D97A8C">
        <w:t>subject</w:t>
      </w:r>
      <w:r w:rsidR="00D97A8C">
        <w:t>,</w:t>
      </w:r>
      <w:r w:rsidRPr="00D97A8C">
        <w:t xml:space="preserve"> which has no relevance for teaching.</w:t>
      </w:r>
    </w:p>
    <w:p w:rsidR="00783FDC" w:rsidRDefault="00783FDC" w:rsidP="00783FDC">
      <w:pPr>
        <w:pStyle w:val="Vbullet"/>
        <w:numPr>
          <w:ilvl w:val="0"/>
          <w:numId w:val="0"/>
        </w:numPr>
        <w:ind w:left="993"/>
        <w:rPr>
          <w:lang w:eastAsia="en-GB"/>
        </w:rPr>
      </w:pPr>
    </w:p>
    <w:p w:rsidR="00A203A1" w:rsidRDefault="00783FDC" w:rsidP="00A203A1">
      <w:pPr>
        <w:pStyle w:val="ViennaStandard"/>
        <w:rPr>
          <w:bCs/>
          <w:lang w:eastAsia="en-GB"/>
        </w:rPr>
      </w:pPr>
      <w:r>
        <w:rPr>
          <w:bCs/>
          <w:lang w:eastAsia="en-GB"/>
        </w:rPr>
        <w:t>Despite these initial hurdles, i</w:t>
      </w:r>
      <w:r w:rsidR="00F13D93">
        <w:rPr>
          <w:bCs/>
          <w:lang w:eastAsia="en-GB"/>
        </w:rPr>
        <w:t xml:space="preserve">t is my experience that students undergoing their teacher education show a considerable </w:t>
      </w:r>
      <w:r w:rsidR="00313E69">
        <w:rPr>
          <w:bCs/>
          <w:lang w:eastAsia="en-GB"/>
        </w:rPr>
        <w:t xml:space="preserve">interest </w:t>
      </w:r>
      <w:r w:rsidR="00F13D93">
        <w:rPr>
          <w:bCs/>
          <w:lang w:eastAsia="en-GB"/>
        </w:rPr>
        <w:t xml:space="preserve">in linguistic and learning theory; however, it must be ‘mediated’ in certain ways that facilitate their </w:t>
      </w:r>
      <w:r w:rsidR="00F13D93" w:rsidRPr="00F13D93">
        <w:rPr>
          <w:bCs/>
          <w:i/>
          <w:lang w:eastAsia="en-GB"/>
        </w:rPr>
        <w:t>engagement</w:t>
      </w:r>
      <w:r w:rsidR="00F13D93">
        <w:rPr>
          <w:bCs/>
          <w:lang w:eastAsia="en-GB"/>
        </w:rPr>
        <w:t xml:space="preserve"> with theoretical aspects. </w:t>
      </w:r>
      <w:r w:rsidR="00686951">
        <w:rPr>
          <w:bCs/>
          <w:lang w:eastAsia="en-GB"/>
        </w:rPr>
        <w:t xml:space="preserve">If they are, as Widdowson suggests, </w:t>
      </w:r>
      <w:r w:rsidR="00686951" w:rsidRPr="001F75ED">
        <w:rPr>
          <w:bCs/>
          <w:lang w:eastAsia="en-GB"/>
        </w:rPr>
        <w:t xml:space="preserve">to </w:t>
      </w:r>
      <w:r w:rsidR="00F13A61" w:rsidRPr="001F75ED">
        <w:rPr>
          <w:bCs/>
          <w:lang w:eastAsia="en-GB"/>
        </w:rPr>
        <w:t>‘</w:t>
      </w:r>
      <w:r w:rsidR="00686951" w:rsidRPr="001F75ED">
        <w:rPr>
          <w:bCs/>
          <w:lang w:eastAsia="en-GB"/>
        </w:rPr>
        <w:t>appraise</w:t>
      </w:r>
      <w:r w:rsidR="00F13A61" w:rsidRPr="001F75ED">
        <w:rPr>
          <w:bCs/>
          <w:lang w:eastAsia="en-GB"/>
        </w:rPr>
        <w:t>’</w:t>
      </w:r>
      <w:r w:rsidR="00A203A1" w:rsidRPr="001F75ED">
        <w:rPr>
          <w:bCs/>
          <w:lang w:eastAsia="en-GB"/>
        </w:rPr>
        <w:t xml:space="preserve"> </w:t>
      </w:r>
      <w:r w:rsidR="00F13A61" w:rsidRPr="001F75ED">
        <w:rPr>
          <w:bCs/>
          <w:lang w:eastAsia="en-GB"/>
        </w:rPr>
        <w:t>and ‘apply’</w:t>
      </w:r>
      <w:r w:rsidR="00686951">
        <w:rPr>
          <w:bCs/>
          <w:lang w:eastAsia="en-GB"/>
        </w:rPr>
        <w:t xml:space="preserve"> theories, they </w:t>
      </w:r>
      <w:r w:rsidR="00A203A1">
        <w:rPr>
          <w:bCs/>
          <w:lang w:eastAsia="en-GB"/>
        </w:rPr>
        <w:t xml:space="preserve">need </w:t>
      </w:r>
      <w:r w:rsidR="001F75ED">
        <w:rPr>
          <w:bCs/>
          <w:lang w:eastAsia="en-GB"/>
        </w:rPr>
        <w:t xml:space="preserve">a) to have a good understanding of these theories and b) </w:t>
      </w:r>
      <w:r w:rsidR="00A203A1">
        <w:rPr>
          <w:bCs/>
          <w:lang w:eastAsia="en-GB"/>
        </w:rPr>
        <w:t xml:space="preserve">to be aware of </w:t>
      </w:r>
      <w:r w:rsidR="00686951">
        <w:rPr>
          <w:bCs/>
          <w:lang w:eastAsia="en-GB"/>
        </w:rPr>
        <w:t xml:space="preserve">how principles </w:t>
      </w:r>
      <w:r w:rsidR="00A203A1">
        <w:rPr>
          <w:bCs/>
          <w:lang w:eastAsia="en-GB"/>
        </w:rPr>
        <w:t xml:space="preserve">resulting from </w:t>
      </w:r>
      <w:r w:rsidR="00F823BA">
        <w:rPr>
          <w:bCs/>
          <w:lang w:eastAsia="en-GB"/>
        </w:rPr>
        <w:t xml:space="preserve">different </w:t>
      </w:r>
      <w:r w:rsidR="00686951">
        <w:rPr>
          <w:bCs/>
          <w:lang w:eastAsia="en-GB"/>
        </w:rPr>
        <w:t xml:space="preserve">theories might impact on </w:t>
      </w:r>
      <w:r w:rsidR="00F823BA">
        <w:rPr>
          <w:bCs/>
          <w:lang w:eastAsia="en-GB"/>
        </w:rPr>
        <w:t xml:space="preserve">their </w:t>
      </w:r>
      <w:r w:rsidR="00686951">
        <w:rPr>
          <w:bCs/>
          <w:lang w:eastAsia="en-GB"/>
        </w:rPr>
        <w:t>teaching</w:t>
      </w:r>
      <w:r w:rsidR="001F75ED">
        <w:rPr>
          <w:bCs/>
          <w:lang w:eastAsia="en-GB"/>
        </w:rPr>
        <w:t>.</w:t>
      </w:r>
      <w:r w:rsidR="00A203A1">
        <w:rPr>
          <w:bCs/>
          <w:lang w:eastAsia="en-GB"/>
        </w:rPr>
        <w:t xml:space="preserve"> </w:t>
      </w:r>
    </w:p>
    <w:p w:rsidR="001814C2" w:rsidRDefault="001814C2" w:rsidP="00A203A1">
      <w:pPr>
        <w:pStyle w:val="ViennaStandard"/>
        <w:rPr>
          <w:bCs/>
          <w:lang w:eastAsia="en-GB"/>
        </w:rPr>
      </w:pPr>
      <w:r>
        <w:rPr>
          <w:bCs/>
          <w:lang w:eastAsia="en-GB"/>
        </w:rPr>
        <w:tab/>
        <w:t xml:space="preserve">At </w:t>
      </w:r>
      <w:smartTag w:uri="urn:schemas-microsoft-com:office:smarttags" w:element="place">
        <w:smartTag w:uri="urn:schemas-microsoft-com:office:smarttags" w:element="PlaceName">
          <w:r>
            <w:rPr>
              <w:bCs/>
              <w:lang w:eastAsia="en-GB"/>
            </w:rPr>
            <w:t>Graz</w:t>
          </w:r>
        </w:smartTag>
        <w:r>
          <w:rPr>
            <w:bCs/>
            <w:lang w:eastAsia="en-GB"/>
          </w:rPr>
          <w:t xml:space="preserve"> </w:t>
        </w:r>
        <w:smartTag w:uri="urn:schemas-microsoft-com:office:smarttags" w:element="PlaceType">
          <w:r>
            <w:rPr>
              <w:bCs/>
              <w:lang w:eastAsia="en-GB"/>
            </w:rPr>
            <w:t>University</w:t>
          </w:r>
        </w:smartTag>
      </w:smartTag>
      <w:r>
        <w:rPr>
          <w:bCs/>
          <w:lang w:eastAsia="en-GB"/>
        </w:rPr>
        <w:t xml:space="preserve">, two specific courses are offered which </w:t>
      </w:r>
      <w:r w:rsidR="001F75ED">
        <w:rPr>
          <w:bCs/>
          <w:lang w:eastAsia="en-GB"/>
        </w:rPr>
        <w:t xml:space="preserve">seek to </w:t>
      </w:r>
      <w:r>
        <w:rPr>
          <w:bCs/>
          <w:lang w:eastAsia="en-GB"/>
        </w:rPr>
        <w:t xml:space="preserve">mediate C+C Grammar. In a lecture entitled ‘Applied linguistics for language teachers’ students are confronted with and discuss competing theories of language and of language acquisition. The theories of </w:t>
      </w:r>
      <w:r w:rsidR="00783FDC">
        <w:rPr>
          <w:bCs/>
          <w:lang w:eastAsia="en-GB"/>
        </w:rPr>
        <w:t xml:space="preserve">C+C Grammar are discussed in detail and applications for pedagogy are illustrated. The second course is a hands-on seminar on the teaching of grammar, in which </w:t>
      </w:r>
      <w:r w:rsidR="00424E4B">
        <w:rPr>
          <w:bCs/>
          <w:lang w:eastAsia="en-GB"/>
        </w:rPr>
        <w:t>materials and activities based on a C+C rationale are pre</w:t>
      </w:r>
      <w:r w:rsidR="001F75ED">
        <w:rPr>
          <w:bCs/>
          <w:lang w:eastAsia="en-GB"/>
        </w:rPr>
        <w:t>sented. Also, in this course students develop</w:t>
      </w:r>
      <w:r w:rsidR="00424E4B">
        <w:rPr>
          <w:bCs/>
          <w:lang w:eastAsia="en-GB"/>
        </w:rPr>
        <w:t xml:space="preserve"> the ability to analyse exercises in school textbooks in a principled way</w:t>
      </w:r>
      <w:r w:rsidR="002E047D">
        <w:rPr>
          <w:bCs/>
          <w:lang w:eastAsia="en-GB"/>
        </w:rPr>
        <w:t>,</w:t>
      </w:r>
      <w:r w:rsidR="00424E4B">
        <w:rPr>
          <w:bCs/>
          <w:lang w:eastAsia="en-GB"/>
        </w:rPr>
        <w:t xml:space="preserve"> based on cognitive and communicative criteria</w:t>
      </w:r>
      <w:r w:rsidR="002E047D">
        <w:rPr>
          <w:bCs/>
          <w:lang w:eastAsia="en-GB"/>
        </w:rPr>
        <w:t>,</w:t>
      </w:r>
      <w:r w:rsidR="001F75ED">
        <w:rPr>
          <w:bCs/>
          <w:lang w:eastAsia="en-GB"/>
        </w:rPr>
        <w:t xml:space="preserve"> and to design their own teaching materials</w:t>
      </w:r>
      <w:r w:rsidR="00424E4B">
        <w:rPr>
          <w:bCs/>
          <w:lang w:eastAsia="en-GB"/>
        </w:rPr>
        <w:t>.</w:t>
      </w:r>
    </w:p>
    <w:p w:rsidR="00783FDC" w:rsidRDefault="000B4C44" w:rsidP="000B4C44">
      <w:pPr>
        <w:pStyle w:val="ViennaStandard"/>
        <w:tabs>
          <w:tab w:val="left" w:pos="340"/>
        </w:tabs>
        <w:rPr>
          <w:bCs/>
          <w:lang w:eastAsia="en-GB"/>
        </w:rPr>
      </w:pPr>
      <w:r>
        <w:rPr>
          <w:bCs/>
          <w:lang w:eastAsia="en-GB"/>
        </w:rPr>
        <w:tab/>
      </w:r>
    </w:p>
    <w:p w:rsidR="000B4C44" w:rsidRDefault="000B4C44" w:rsidP="000B4C44">
      <w:pPr>
        <w:pStyle w:val="ViennaStandard"/>
        <w:tabs>
          <w:tab w:val="left" w:pos="340"/>
        </w:tabs>
        <w:rPr>
          <w:bCs/>
          <w:lang w:eastAsia="en-GB"/>
        </w:rPr>
      </w:pPr>
      <w:r>
        <w:rPr>
          <w:bCs/>
          <w:lang w:eastAsia="en-GB"/>
        </w:rPr>
        <w:t xml:space="preserve">This paper has been </w:t>
      </w:r>
      <w:r w:rsidR="00D97A8C">
        <w:rPr>
          <w:bCs/>
          <w:lang w:eastAsia="en-GB"/>
        </w:rPr>
        <w:t xml:space="preserve">largely </w:t>
      </w:r>
      <w:r>
        <w:rPr>
          <w:bCs/>
          <w:lang w:eastAsia="en-GB"/>
        </w:rPr>
        <w:t xml:space="preserve">concerned with </w:t>
      </w:r>
      <w:r w:rsidR="00D97A8C">
        <w:rPr>
          <w:bCs/>
          <w:lang w:eastAsia="en-GB"/>
        </w:rPr>
        <w:t>the question of grammatical description.</w:t>
      </w:r>
      <w:r>
        <w:rPr>
          <w:bCs/>
          <w:lang w:eastAsia="en-GB"/>
        </w:rPr>
        <w:t xml:space="preserve"> </w:t>
      </w:r>
      <w:r w:rsidR="00D97A8C">
        <w:rPr>
          <w:bCs/>
          <w:lang w:eastAsia="en-GB"/>
        </w:rPr>
        <w:t>However</w:t>
      </w:r>
      <w:r>
        <w:rPr>
          <w:bCs/>
          <w:lang w:eastAsia="en-GB"/>
        </w:rPr>
        <w:t xml:space="preserve">, </w:t>
      </w:r>
      <w:r w:rsidR="00424E4B">
        <w:rPr>
          <w:bCs/>
          <w:lang w:eastAsia="en-GB"/>
        </w:rPr>
        <w:t>i</w:t>
      </w:r>
      <w:r w:rsidR="00424E4B" w:rsidRPr="00424E4B">
        <w:rPr>
          <w:bCs/>
          <w:lang w:eastAsia="en-GB"/>
        </w:rPr>
        <w:t>t s</w:t>
      </w:r>
      <w:r w:rsidR="00424E4B">
        <w:rPr>
          <w:bCs/>
          <w:lang w:eastAsia="en-GB"/>
        </w:rPr>
        <w:t>h</w:t>
      </w:r>
      <w:r w:rsidR="00424E4B" w:rsidRPr="00424E4B">
        <w:rPr>
          <w:bCs/>
          <w:lang w:eastAsia="en-GB"/>
        </w:rPr>
        <w:t xml:space="preserve">ould be noted that </w:t>
      </w:r>
      <w:r w:rsidR="00D97A8C">
        <w:rPr>
          <w:bCs/>
          <w:lang w:eastAsia="en-GB"/>
        </w:rPr>
        <w:t>the C+C model</w:t>
      </w:r>
      <w:r>
        <w:rPr>
          <w:bCs/>
          <w:lang w:eastAsia="en-GB"/>
        </w:rPr>
        <w:t xml:space="preserve"> </w:t>
      </w:r>
      <w:r w:rsidR="00D97A8C">
        <w:rPr>
          <w:bCs/>
          <w:lang w:eastAsia="en-GB"/>
        </w:rPr>
        <w:t xml:space="preserve">also </w:t>
      </w:r>
      <w:r>
        <w:rPr>
          <w:bCs/>
          <w:lang w:eastAsia="en-GB"/>
        </w:rPr>
        <w:t>provide</w:t>
      </w:r>
      <w:r w:rsidR="00D97A8C">
        <w:rPr>
          <w:bCs/>
          <w:lang w:eastAsia="en-GB"/>
        </w:rPr>
        <w:t>s</w:t>
      </w:r>
      <w:r>
        <w:rPr>
          <w:bCs/>
          <w:lang w:eastAsia="en-GB"/>
        </w:rPr>
        <w:t xml:space="preserve"> a comprehensive theoretical framework for language learning too, loosely based on Anderson’s (1983, 1990) stage model of language processing and learning. </w:t>
      </w:r>
      <w:r w:rsidRPr="00E7605A">
        <w:t>O’Malley and Chamot (1990: 217)</w:t>
      </w:r>
      <w:r>
        <w:rPr>
          <w:bCs/>
          <w:lang w:eastAsia="en-GB"/>
        </w:rPr>
        <w:t xml:space="preserve"> state that according to a cognitive view ‘[l]</w:t>
      </w:r>
      <w:r w:rsidRPr="00494BA5">
        <w:t>earning a language entails a stagewise progression from initial awareness and active manipulation of information and learning processes to full automaticity in language use.</w:t>
      </w:r>
      <w:r>
        <w:t xml:space="preserve">’ </w:t>
      </w:r>
      <w:r>
        <w:rPr>
          <w:bCs/>
          <w:lang w:eastAsia="en-GB"/>
        </w:rPr>
        <w:t xml:space="preserve">The learning stages identified in the C+C model of ‘awareness,’ ‘conceptualisation,’ ‘proceduralisation,’ and ‘performance’ provide a useful and powerful tool for students to analyse grammar exercises and activities in terms of how they might contribute to learning and, moreover, to design their own activities. </w:t>
      </w:r>
    </w:p>
    <w:p w:rsidR="000B4C44" w:rsidRDefault="000B4C44" w:rsidP="007B3E03">
      <w:pPr>
        <w:pStyle w:val="ViennaStandard"/>
        <w:rPr>
          <w:lang w:eastAsia="en-GB"/>
        </w:rPr>
      </w:pPr>
    </w:p>
    <w:p w:rsidR="00D02252" w:rsidRPr="00D02252" w:rsidRDefault="000B4C44" w:rsidP="007B3E03">
      <w:pPr>
        <w:pStyle w:val="ViennaStandard"/>
        <w:rPr>
          <w:lang w:eastAsia="en-GB"/>
        </w:rPr>
      </w:pPr>
      <w:r>
        <w:rPr>
          <w:lang w:eastAsia="en-GB"/>
        </w:rPr>
        <w:br w:type="page"/>
      </w:r>
      <w:r w:rsidR="001814C2">
        <w:rPr>
          <w:lang w:eastAsia="en-GB"/>
        </w:rPr>
        <w:lastRenderedPageBreak/>
        <w:t>Appendix 1</w:t>
      </w:r>
      <w:r w:rsidR="00D02252">
        <w:rPr>
          <w:lang w:eastAsia="en-GB"/>
        </w:rPr>
        <w:t xml:space="preserve">: </w:t>
      </w:r>
      <w:r w:rsidR="00D02252" w:rsidRPr="00D02252">
        <w:rPr>
          <w:lang w:eastAsia="en-GB"/>
        </w:rPr>
        <w:t>Grammar as a Speech Event,</w:t>
      </w:r>
      <w:r w:rsidR="007A36ED">
        <w:rPr>
          <w:lang w:eastAsia="en-GB"/>
        </w:rPr>
        <w:t xml:space="preserve"> adapted from</w:t>
      </w:r>
      <w:r w:rsidR="00D02252" w:rsidRPr="00D02252">
        <w:rPr>
          <w:lang w:eastAsia="en-GB"/>
        </w:rPr>
        <w:t xml:space="preserve"> </w:t>
      </w:r>
      <w:r w:rsidR="00D02252" w:rsidRPr="00D02252">
        <w:rPr>
          <w:i/>
          <w:lang w:eastAsia="en-GB"/>
        </w:rPr>
        <w:t>Grammar for Communication</w:t>
      </w:r>
      <w:r w:rsidR="00D02252" w:rsidRPr="00D02252">
        <w:rPr>
          <w:lang w:eastAsia="en-GB"/>
        </w:rPr>
        <w:t xml:space="preserve">, </w:t>
      </w:r>
      <w:r w:rsidR="00803492">
        <w:rPr>
          <w:lang w:eastAsia="en-GB"/>
        </w:rPr>
        <w:t xml:space="preserve">(Newby 1989: </w:t>
      </w:r>
      <w:r w:rsidR="00D02252" w:rsidRPr="00D02252">
        <w:rPr>
          <w:lang w:eastAsia="en-GB"/>
        </w:rPr>
        <w:t>89</w:t>
      </w:r>
      <w:r w:rsidR="00803492">
        <w:rPr>
          <w:lang w:eastAsia="en-GB"/>
        </w:rPr>
        <w:t>)</w:t>
      </w:r>
    </w:p>
    <w:p w:rsidR="003E3BBE" w:rsidRDefault="003E3BBE" w:rsidP="007B3E03">
      <w:pPr>
        <w:pStyle w:val="ViennaStandard"/>
        <w:rPr>
          <w:lang w:eastAsia="en-GB"/>
        </w:rPr>
      </w:pPr>
      <w:r>
        <w:rPr>
          <w:lang w:eastAsia="en-G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46"/>
        <w:gridCol w:w="411"/>
        <w:gridCol w:w="622"/>
        <w:gridCol w:w="5939"/>
        <w:gridCol w:w="710"/>
      </w:tblGrid>
      <w:tr w:rsidR="00A910FE" w:rsidRPr="00A910FE">
        <w:trPr>
          <w:trHeight w:val="283"/>
        </w:trPr>
        <w:tc>
          <w:tcPr>
            <w:tcW w:w="1446" w:type="dxa"/>
            <w:tcBorders>
              <w:top w:val="single" w:sz="4" w:space="0" w:color="auto"/>
              <w:left w:val="single" w:sz="4" w:space="0" w:color="auto"/>
              <w:bottom w:val="single" w:sz="4" w:space="0" w:color="auto"/>
              <w:right w:val="single" w:sz="4" w:space="0" w:color="auto"/>
            </w:tcBorders>
            <w:shd w:val="clear" w:color="auto" w:fill="F2F2F2"/>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Notional &amp;</w:t>
            </w:r>
          </w:p>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Formal label</w:t>
            </w:r>
          </w:p>
        </w:tc>
        <w:tc>
          <w:tcPr>
            <w:tcW w:w="411" w:type="dxa"/>
            <w:tcBorders>
              <w:top w:val="nil"/>
              <w:left w:val="single" w:sz="4" w:space="0" w:color="auto"/>
              <w:bottom w:val="nil"/>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r w:rsidRPr="00A910FE">
              <w:rPr>
                <w:rFonts w:ascii="Times New Roman" w:eastAsia="Times New Roman" w:hAnsi="Times New Roman"/>
                <w:color w:val="auto"/>
                <w:lang w:eastAsia="en-GB"/>
              </w:rPr>
              <w:sym w:font="Wingdings 3" w:char="F022"/>
            </w:r>
          </w:p>
        </w:tc>
        <w:tc>
          <w:tcPr>
            <w:tcW w:w="7271" w:type="dxa"/>
            <w:gridSpan w:val="3"/>
            <w:tcBorders>
              <w:top w:val="single" w:sz="4" w:space="0" w:color="auto"/>
              <w:left w:val="single" w:sz="4" w:space="0" w:color="auto"/>
              <w:bottom w:val="single" w:sz="4" w:space="0" w:color="auto"/>
              <w:right w:val="single" w:sz="4" w:space="0" w:color="auto"/>
            </w:tcBorders>
            <w:vAlign w:val="center"/>
          </w:tcPr>
          <w:p w:rsidR="00A910FE" w:rsidRPr="00A910FE" w:rsidRDefault="00A910FE" w:rsidP="007B3E03">
            <w:pPr>
              <w:tabs>
                <w:tab w:val="left" w:pos="426"/>
              </w:tabs>
              <w:jc w:val="center"/>
              <w:rPr>
                <w:rFonts w:ascii="Times New Roman" w:eastAsia="Times New Roman" w:hAnsi="Times New Roman"/>
                <w:color w:val="auto"/>
                <w:lang w:eastAsia="en-GB"/>
              </w:rPr>
            </w:pPr>
            <w:r w:rsidRPr="00A910FE">
              <w:rPr>
                <w:rFonts w:ascii="Times New Roman" w:eastAsia="Times New Roman" w:hAnsi="Times New Roman"/>
                <w:b/>
                <w:color w:val="auto"/>
                <w:lang w:eastAsia="en-GB"/>
              </w:rPr>
              <w:t>RECENT ACTIVITIES</w:t>
            </w:r>
            <w:r w:rsidRPr="00A910FE">
              <w:rPr>
                <w:rFonts w:ascii="Times New Roman" w:eastAsia="Times New Roman" w:hAnsi="Times New Roman"/>
                <w:color w:val="auto"/>
                <w:lang w:eastAsia="en-GB"/>
              </w:rPr>
              <w:t xml:space="preserve">            </w:t>
            </w:r>
            <w:r w:rsidRPr="00A910FE">
              <w:rPr>
                <w:rFonts w:ascii="Times New Roman" w:eastAsia="Times New Roman" w:hAnsi="Times New Roman"/>
                <w:color w:val="auto"/>
                <w:lang w:eastAsia="en-GB"/>
              </w:rPr>
              <w:sym w:font="Wingdings 3" w:char="F022"/>
            </w:r>
            <w:r w:rsidRPr="00A910FE">
              <w:rPr>
                <w:rFonts w:ascii="Times New Roman" w:eastAsia="Times New Roman" w:hAnsi="Times New Roman"/>
                <w:color w:val="auto"/>
                <w:lang w:eastAsia="en-GB"/>
              </w:rPr>
              <w:t xml:space="preserve">                present perfect progressive</w:t>
            </w:r>
            <w:r w:rsidR="007D764E" w:rsidRPr="00A910FE">
              <w:rPr>
                <w:rFonts w:ascii="Times New Roman" w:eastAsia="Times New Roman" w:hAnsi="Times New Roman"/>
                <w:color w:val="auto"/>
                <w:lang w:eastAsia="en-GB"/>
              </w:rPr>
              <w:fldChar w:fldCharType="begin"/>
            </w:r>
            <w:r w:rsidRPr="00A910FE">
              <w:rPr>
                <w:rFonts w:ascii="Times New Roman" w:eastAsia="Times New Roman" w:hAnsi="Times New Roman"/>
                <w:color w:val="auto"/>
                <w:lang w:eastAsia="en-GB"/>
              </w:rPr>
              <w:instrText xml:space="preserve"> XE "present perfect progressive" </w:instrText>
            </w:r>
            <w:r w:rsidR="007D764E" w:rsidRPr="00A910FE">
              <w:rPr>
                <w:rFonts w:ascii="Times New Roman" w:eastAsia="Times New Roman" w:hAnsi="Times New Roman"/>
                <w:color w:val="auto"/>
                <w:lang w:eastAsia="en-GB"/>
              </w:rPr>
              <w:fldChar w:fldCharType="end"/>
            </w:r>
          </w:p>
        </w:tc>
      </w:tr>
      <w:tr w:rsidR="00A910FE" w:rsidRPr="00A910FE">
        <w:trPr>
          <w:trHeight w:val="195"/>
        </w:trPr>
        <w:tc>
          <w:tcPr>
            <w:tcW w:w="1446" w:type="dxa"/>
            <w:tcBorders>
              <w:top w:val="single" w:sz="4" w:space="0" w:color="auto"/>
              <w:left w:val="nil"/>
              <w:bottom w:val="single" w:sz="4" w:space="0" w:color="auto"/>
              <w:right w:val="nil"/>
            </w:tcBorders>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tc>
        <w:tc>
          <w:tcPr>
            <w:tcW w:w="411" w:type="dxa"/>
            <w:vMerge w:val="restart"/>
            <w:tcBorders>
              <w:top w:val="nil"/>
              <w:left w:val="nil"/>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r w:rsidRPr="00A910FE">
              <w:rPr>
                <w:rFonts w:ascii="Times New Roman" w:eastAsia="Times New Roman" w:hAnsi="Times New Roman"/>
                <w:color w:val="auto"/>
                <w:lang w:eastAsia="en-GB"/>
              </w:rPr>
              <w:sym w:font="Wingdings 3" w:char="F022"/>
            </w:r>
          </w:p>
          <w:p w:rsidR="00A910FE" w:rsidRPr="00A910FE" w:rsidRDefault="00A910FE" w:rsidP="007B3E03">
            <w:pPr>
              <w:tabs>
                <w:tab w:val="left" w:pos="426"/>
              </w:tabs>
              <w:rPr>
                <w:rFonts w:ascii="Times New Roman" w:eastAsia="Times New Roman" w:hAnsi="Times New Roman"/>
                <w:color w:val="auto"/>
                <w:lang w:eastAsia="en-GB"/>
              </w:rPr>
            </w:pPr>
          </w:p>
          <w:p w:rsidR="00A910FE" w:rsidRPr="00A910FE" w:rsidRDefault="00A910FE" w:rsidP="007B3E03">
            <w:pPr>
              <w:tabs>
                <w:tab w:val="left" w:pos="426"/>
              </w:tabs>
              <w:rPr>
                <w:rFonts w:ascii="Times New Roman" w:eastAsia="Times New Roman" w:hAnsi="Times New Roman"/>
                <w:color w:val="auto"/>
                <w:lang w:eastAsia="en-GB"/>
              </w:rPr>
            </w:pPr>
            <w:r w:rsidRPr="00A910FE">
              <w:rPr>
                <w:rFonts w:ascii="Times New Roman" w:eastAsia="Times New Roman" w:hAnsi="Times New Roman"/>
                <w:color w:val="auto"/>
                <w:lang w:eastAsia="en-GB"/>
              </w:rPr>
              <w:sym w:font="Wingdings 3" w:char="F022"/>
            </w:r>
          </w:p>
          <w:p w:rsidR="00A910FE" w:rsidRPr="00A910FE" w:rsidRDefault="00A910FE" w:rsidP="007B3E03">
            <w:pPr>
              <w:tabs>
                <w:tab w:val="left" w:pos="426"/>
              </w:tabs>
              <w:rPr>
                <w:rFonts w:ascii="Times New Roman" w:eastAsia="Times New Roman" w:hAnsi="Times New Roman"/>
                <w:color w:val="auto"/>
                <w:lang w:eastAsia="en-GB"/>
              </w:rPr>
            </w:pPr>
          </w:p>
        </w:tc>
        <w:tc>
          <w:tcPr>
            <w:tcW w:w="622" w:type="dxa"/>
            <w:vMerge w:val="restart"/>
            <w:tcBorders>
              <w:top w:val="single" w:sz="4" w:space="0" w:color="auto"/>
              <w:left w:val="single" w:sz="4" w:space="0" w:color="auto"/>
              <w:bottom w:val="single" w:sz="4" w:space="0" w:color="auto"/>
              <w:right w:val="nil"/>
            </w:tcBorders>
          </w:tcPr>
          <w:p w:rsidR="00A910FE" w:rsidRPr="00A910FE" w:rsidRDefault="008B2978" w:rsidP="007B3E03">
            <w:pPr>
              <w:tabs>
                <w:tab w:val="left" w:pos="426"/>
              </w:tabs>
              <w:rPr>
                <w:rFonts w:ascii="Times New Roman" w:eastAsia="Times New Roman" w:hAnsi="Times New Roman"/>
                <w:color w:val="auto"/>
                <w:lang w:eastAsia="en-GB"/>
              </w:rPr>
            </w:pPr>
            <w:r>
              <w:rPr>
                <w:rFonts w:ascii="Times New Roman" w:eastAsia="Times New Roman" w:hAnsi="Times New Roman"/>
                <w:noProof/>
                <w:color w:val="auto"/>
                <w:lang w:val="de-AT" w:eastAsia="de-AT"/>
              </w:rPr>
              <mc:AlternateContent>
                <mc:Choice Requires="wpg">
                  <w:drawing>
                    <wp:anchor distT="0" distB="0" distL="114300" distR="114300" simplePos="0" relativeHeight="251658240" behindDoc="0" locked="0" layoutInCell="1" allowOverlap="1">
                      <wp:simplePos x="0" y="0"/>
                      <wp:positionH relativeFrom="column">
                        <wp:posOffset>-14605</wp:posOffset>
                      </wp:positionH>
                      <wp:positionV relativeFrom="paragraph">
                        <wp:posOffset>317500</wp:posOffset>
                      </wp:positionV>
                      <wp:extent cx="4469765" cy="1491615"/>
                      <wp:effectExtent l="4445" t="3175" r="2540" b="635"/>
                      <wp:wrapNone/>
                      <wp:docPr id="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9765" cy="1491615"/>
                                <a:chOff x="3251" y="3271"/>
                                <a:chExt cx="7039" cy="2349"/>
                              </a:xfrm>
                            </wpg:grpSpPr>
                            <pic:pic xmlns:pic="http://schemas.openxmlformats.org/drawingml/2006/picture">
                              <pic:nvPicPr>
                                <pic:cNvPr id="3" name="Bild 28" descr="http://thumb15.shutterstock.com.edgesuite.net/display_pic_with_logo/52861/52861,1222023319,10/stock-vector-she-says-he-listens-a-couple-discuss-as-the-woman-talks-in-a-speech-bubble-and-the-man-listens-and-17729509.jpg"/>
                                <pic:cNvPicPr>
                                  <a:picLocks noChangeAspect="1" noChangeArrowheads="1"/>
                                </pic:cNvPicPr>
                              </pic:nvPicPr>
                              <pic:blipFill>
                                <a:blip r:embed="rId14">
                                  <a:extLst>
                                    <a:ext uri="{28A0092B-C50C-407E-A947-70E740481C1C}">
                                      <a14:useLocalDpi xmlns:a14="http://schemas.microsoft.com/office/drawing/2010/main" val="0"/>
                                    </a:ext>
                                  </a:extLst>
                                </a:blip>
                                <a:srcRect l="2905" t="45325" r="63210" b="3310"/>
                                <a:stretch>
                                  <a:fillRect/>
                                </a:stretch>
                              </pic:blipFill>
                              <pic:spPr bwMode="auto">
                                <a:xfrm>
                                  <a:off x="3369" y="3271"/>
                                  <a:ext cx="409" cy="6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Bild 28" descr="http://thumb15.shutterstock.com.edgesuite.net/display_pic_with_logo/52861/52861,1222023319,10/stock-vector-she-says-he-listens-a-couple-discuss-as-the-woman-talks-in-a-speech-bubble-and-the-man-listens-and-17729509.jpg"/>
                                <pic:cNvPicPr>
                                  <a:picLocks noChangeAspect="1" noChangeArrowheads="1"/>
                                </pic:cNvPicPr>
                              </pic:nvPicPr>
                              <pic:blipFill>
                                <a:blip r:embed="rId14">
                                  <a:extLst>
                                    <a:ext uri="{28A0092B-C50C-407E-A947-70E740481C1C}">
                                      <a14:useLocalDpi xmlns:a14="http://schemas.microsoft.com/office/drawing/2010/main" val="0"/>
                                    </a:ext>
                                  </a:extLst>
                                </a:blip>
                                <a:srcRect l="56313" t="45325" r="2480" b="3310"/>
                                <a:stretch>
                                  <a:fillRect/>
                                </a:stretch>
                              </pic:blipFill>
                              <pic:spPr bwMode="auto">
                                <a:xfrm>
                                  <a:off x="9810" y="3271"/>
                                  <a:ext cx="480" cy="630"/>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56"/>
                              <wps:cNvSpPr>
                                <a:spLocks noChangeArrowheads="1"/>
                              </wps:cNvSpPr>
                              <wps:spPr bwMode="auto">
                                <a:xfrm>
                                  <a:off x="4559" y="4347"/>
                                  <a:ext cx="5666" cy="1200"/>
                                </a:xfrm>
                                <a:prstGeom prst="cloudCallout">
                                  <a:avLst>
                                    <a:gd name="adj1" fmla="val -53019"/>
                                    <a:gd name="adj2" fmla="val 6750"/>
                                  </a:avLst>
                                </a:prstGeom>
                                <a:solidFill>
                                  <a:srgbClr val="DDDDDD"/>
                                </a:solidFill>
                                <a:ln w="9525">
                                  <a:solidFill>
                                    <a:srgbClr val="000000"/>
                                  </a:solidFill>
                                  <a:round/>
                                  <a:headEnd/>
                                  <a:tailEnd/>
                                </a:ln>
                              </wps:spPr>
                              <wps:txbx>
                                <w:txbxContent>
                                  <w:p w:rsidR="0066749C" w:rsidRDefault="0066749C" w:rsidP="00A910FE">
                                    <w:pPr>
                                      <w:jc w:val="center"/>
                                    </w:pPr>
                                    <w:r>
                                      <w:rPr>
                                        <w:sz w:val="22"/>
                                      </w:rPr>
                                      <w:t>I am referring to an activity or set of activities which have been taking place recently.</w:t>
                                    </w:r>
                                  </w:p>
                                  <w:p w:rsidR="0066749C" w:rsidRDefault="0066749C" w:rsidP="00A910FE"/>
                                </w:txbxContent>
                              </wps:txbx>
                              <wps:bodyPr rot="0" vert="horz" wrap="square" lIns="0" tIns="0" rIns="0" bIns="0" anchor="t" anchorCtr="0" upright="1">
                                <a:noAutofit/>
                              </wps:bodyPr>
                            </wps:wsp>
                            <pic:pic xmlns:pic="http://schemas.openxmlformats.org/drawingml/2006/picture">
                              <pic:nvPicPr>
                                <pic:cNvPr id="6" name="Bild 32" descr="schoolgirl"/>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3251" y="4810"/>
                                  <a:ext cx="900" cy="8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3" o:spid="_x0000_s1040" style="position:absolute;margin-left:-1.15pt;margin-top:25pt;width:351.95pt;height:117.45pt;z-index:251658240" coordorigin="3251,3271" coordsize="7039,23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">
                      <v:shape id="Bild 28" o:spid="_x0000_s1041" type="#_x0000_t75" alt="http://thumb15.shutterstock.com.edgesuite.net/display_pic_with_logo/52861/52861,1222023319,10/stock-vector-she-says-he-listens-a-couple-discuss-as-the-woman-talks-in-a-speech-bubble-and-the-man-listens-and-17729509.jpg" style="position:absolute;left:3369;top:3271;width:409;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FD8TCAAAA2gAAAA8AAABkcnMvZG93bnJldi54bWxEj9FqAjEURN8L/kO4gm81q4KV1SgqFKTF&#10;otEPuGyu2cXNzbJJ3e3fN0Khj8PMnGFWm97V4kFtqDwrmIwzEMSFNxVbBdfL++sCRIjIBmvPpOCH&#10;AmzWg5cV5sZ3fKaHjlYkCIccFZQxNrmUoSjJYRj7hjh5N986jEm2VpoWuwR3tZxm2Vw6rDgtlNjQ&#10;vqTirr+dgtP9cP0429vOfsqveHzbaz3vtFKjYb9dgojUx//wX/tgFMzgeSXdALn+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BQ/EwgAAANoAAAAPAAAAAAAAAAAAAAAAAJ8C&#10;AABkcnMvZG93bnJldi54bWxQSwUGAAAAAAQABAD3AAAAjgMAAAAA&#10;">
                        <v:imagedata r:id="rId16" o:title="stock-vector-she-says-he-listens-a-couple-discuss-as-the-woman-talks-in-a-speech-bubble-and-the-man-listens-and-17729509" croptop="29704f" cropbottom="2169f" cropleft="1904f" cropright="41425f"/>
                      </v:shape>
                      <v:shape id="Bild 28" o:spid="_x0000_s1042" type="#_x0000_t75" alt="http://thumb15.shutterstock.com.edgesuite.net/display_pic_with_logo/52861/52861,1222023319,10/stock-vector-she-says-he-listens-a-couple-discuss-as-the-woman-talks-in-a-speech-bubble-and-the-man-listens-and-17729509.jpg" style="position:absolute;left:9810;top:3271;width:480;height: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3zmXFAAAA2gAAAA8AAABkcnMvZG93bnJldi54bWxEj09rwkAUxO9Cv8PyCl7EbGxFJM0qpVCq&#10;h+J/S2+P7GsSzL5Ns6tJv71bEDwOM/MbJp13phIXalxpWcEoikEQZ1aXnCvY796HUxDOI2usLJOC&#10;P3Iwnz30Uky0bXlDl63PRYCwS1BB4X2dSOmyggy6yNbEwfuxjUEfZJNL3WAb4KaST3E8kQZLDgsF&#10;1vRWUHbano2CxXHVfi7tGI/Tw+D3GU8f36P1l1L9x+71BYSnzt/Dt/ZCKxjD/5VwA+Ts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d85lxQAAANoAAAAPAAAAAAAAAAAAAAAA&#10;AJ8CAABkcnMvZG93bnJldi54bWxQSwUGAAAAAAQABAD3AAAAkQMAAAAA&#10;">
                        <v:imagedata r:id="rId16" o:title="stock-vector-she-says-he-listens-a-couple-discuss-as-the-woman-talks-in-a-speech-bubble-and-the-man-listens-and-17729509" croptop="29704f" cropbottom="2169f" cropleft="36905f" cropright="1625f"/>
                      </v:shape>
                      <v:shape id="AutoShape 56" o:spid="_x0000_s1043" type="#_x0000_t106" style="position:absolute;left:4559;top:4347;width:5666;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A8L8A&#10;AADaAAAADwAAAGRycy9kb3ducmV2LnhtbERPy2oCMRTdC/5DuIIb0YwWH4xGkUKxK6FR95fJdTI6&#10;uRkmUad/3xQKXR7Oe7PrXC2e1IbKs4LpJANBXHhTcangfPoYr0CEiGyw9kwKvinAbtvvbTA3/sVf&#10;9NSxFCmEQ44KbIxNLmUoLDkME98QJ+7qW4cxwbaUpsVXCne1nGXZQjqsODVYbOjdUnHXD5dmHKye&#10;X9z0tljq2emtuo6O+nFUajjo9msQkbr4L/5zfxoFc/i9kvwgt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HMDwvwAAANoAAAAPAAAAAAAAAAAAAAAAAJgCAABkcnMvZG93bnJl&#10;di54bWxQSwUGAAAAAAQABAD1AAAAhAMAAAAA&#10;" adj="-652,12258" fillcolor="#ddd">
                        <v:textbox inset="0,0,0,0">
                          <w:txbxContent>
                            <w:p w:rsidR="0066749C" w:rsidRDefault="0066749C" w:rsidP="00A910FE">
                              <w:pPr>
                                <w:jc w:val="center"/>
                              </w:pPr>
                              <w:r>
                                <w:rPr>
                                  <w:sz w:val="22"/>
                                </w:rPr>
                                <w:t>I am referring to an activity or set of activities which have been taking place recently.</w:t>
                              </w:r>
                            </w:p>
                            <w:p w:rsidR="0066749C" w:rsidRDefault="0066749C" w:rsidP="00A910FE"/>
                          </w:txbxContent>
                        </v:textbox>
                      </v:shape>
                      <v:shape id="Bild 32" o:spid="_x0000_s1044" type="#_x0000_t75" alt="schoolgirl" style="position:absolute;left:3251;top:4810;width:900;height: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CAUbAAAAA2gAAAA8AAABkcnMvZG93bnJldi54bWxEj0FrwkAUhO8F/8PyhN6ajaHEkLqKCII9&#10;ibH0/Jp9JsHs27C7mvTfu0Khx2FmvmFWm8n04k7Od5YVLJIUBHFtdceNgq/z/q0A4QOyxt4yKfgl&#10;D5v17GWFpbYjn+hehUZECPsSFbQhDKWUvm7JoE/sQBy9i3UGQ5SukdrhGOGml1ma5tJgx3GhxYF2&#10;LdXX6mYU/Fi8fof3I35eHBecZaPJlqNSr/Np+wEi0BT+w3/tg1aQw/NKvAFy/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YIBRsAAAADaAAAADwAAAAAAAAAAAAAAAACfAgAA&#10;ZHJzL2Rvd25yZXYueG1sUEsFBgAAAAAEAAQA9wAAAIwDAAAAAA==&#10;">
                        <v:imagedata r:id="rId17" o:title="schoolgirl" grayscale="t"/>
                      </v:shape>
                    </v:group>
                  </w:pict>
                </mc:Fallback>
              </mc:AlternateContent>
            </w:r>
          </w:p>
        </w:tc>
        <w:tc>
          <w:tcPr>
            <w:tcW w:w="5939" w:type="dxa"/>
            <w:vMerge w:val="restart"/>
            <w:tcBorders>
              <w:top w:val="single" w:sz="4" w:space="0" w:color="auto"/>
              <w:left w:val="nil"/>
              <w:bottom w:val="single" w:sz="4" w:space="0" w:color="auto"/>
              <w:right w:val="nil"/>
            </w:tcBorders>
          </w:tcPr>
          <w:p w:rsidR="00A910FE" w:rsidRPr="00A910FE" w:rsidRDefault="00A910FE" w:rsidP="007B3E03">
            <w:pPr>
              <w:tabs>
                <w:tab w:val="left" w:pos="426"/>
              </w:tabs>
              <w:jc w:val="both"/>
              <w:rPr>
                <w:rFonts w:ascii="Times New Roman" w:eastAsia="Times New Roman" w:hAnsi="Times New Roman"/>
                <w:color w:val="auto"/>
                <w:lang w:eastAsia="en-GB"/>
              </w:rPr>
            </w:pPr>
          </w:p>
          <w:p w:rsidR="00A910FE" w:rsidRPr="00A910FE" w:rsidRDefault="00A910FE" w:rsidP="007B3E03">
            <w:pPr>
              <w:tabs>
                <w:tab w:val="left" w:pos="426"/>
              </w:tabs>
              <w:jc w:val="both"/>
              <w:rPr>
                <w:rFonts w:ascii="Times New Roman" w:eastAsia="Times New Roman" w:hAnsi="Times New Roman"/>
                <w:color w:val="auto"/>
                <w:lang w:eastAsia="en-GB"/>
              </w:rPr>
            </w:pPr>
            <w:r w:rsidRPr="00A910FE">
              <w:rPr>
                <w:rFonts w:ascii="Times New Roman" w:eastAsia="Times New Roman" w:hAnsi="Times New Roman"/>
                <w:color w:val="auto"/>
                <w:lang w:eastAsia="en-GB"/>
              </w:rPr>
              <w:t xml:space="preserve">You look very happy. What </w:t>
            </w:r>
            <w:r w:rsidRPr="00A910FE">
              <w:rPr>
                <w:rFonts w:ascii="Times New Roman" w:eastAsia="Times New Roman" w:hAnsi="Times New Roman"/>
                <w:b/>
                <w:color w:val="auto"/>
                <w:lang w:eastAsia="en-GB"/>
              </w:rPr>
              <w:t>have</w:t>
            </w:r>
            <w:r w:rsidRPr="00A910FE">
              <w:rPr>
                <w:rFonts w:ascii="Times New Roman" w:eastAsia="Times New Roman" w:hAnsi="Times New Roman"/>
                <w:color w:val="auto"/>
                <w:lang w:eastAsia="en-GB"/>
              </w:rPr>
              <w:t xml:space="preserve"> you </w:t>
            </w:r>
            <w:r w:rsidRPr="00A910FE">
              <w:rPr>
                <w:rFonts w:ascii="Times New Roman" w:eastAsia="Times New Roman" w:hAnsi="Times New Roman"/>
                <w:b/>
                <w:color w:val="auto"/>
                <w:lang w:eastAsia="en-GB"/>
              </w:rPr>
              <w:t>been doing</w:t>
            </w:r>
            <w:r w:rsidRPr="00A910FE">
              <w:rPr>
                <w:rFonts w:ascii="Times New Roman" w:eastAsia="Times New Roman" w:hAnsi="Times New Roman"/>
                <w:color w:val="auto"/>
                <w:lang w:eastAsia="en-GB"/>
              </w:rPr>
              <w:t>?</w:t>
            </w:r>
          </w:p>
          <w:p w:rsidR="00A910FE" w:rsidRPr="00A910FE" w:rsidRDefault="00A910FE" w:rsidP="007B3E03">
            <w:pPr>
              <w:tabs>
                <w:tab w:val="left" w:pos="426"/>
              </w:tabs>
              <w:jc w:val="both"/>
              <w:rPr>
                <w:rFonts w:ascii="Times New Roman" w:eastAsia="Times New Roman" w:hAnsi="Times New Roman"/>
                <w:color w:val="auto"/>
                <w:lang w:eastAsia="en-GB"/>
              </w:rPr>
            </w:pPr>
            <w:r w:rsidRPr="00A910FE">
              <w:rPr>
                <w:rFonts w:ascii="Times New Roman" w:eastAsia="Times New Roman" w:hAnsi="Times New Roman"/>
                <w:color w:val="auto"/>
                <w:lang w:eastAsia="en-GB"/>
              </w:rPr>
              <w:t>I’</w:t>
            </w:r>
            <w:r w:rsidRPr="00A910FE">
              <w:rPr>
                <w:rFonts w:ascii="Times New Roman" w:eastAsia="Times New Roman" w:hAnsi="Times New Roman"/>
                <w:b/>
                <w:color w:val="auto"/>
                <w:lang w:eastAsia="en-GB"/>
              </w:rPr>
              <w:t>ve been watching</w:t>
            </w:r>
            <w:r w:rsidRPr="00A910FE">
              <w:rPr>
                <w:rFonts w:ascii="Times New Roman" w:eastAsia="Times New Roman" w:hAnsi="Times New Roman"/>
                <w:color w:val="auto"/>
                <w:lang w:eastAsia="en-GB"/>
              </w:rPr>
              <w:t xml:space="preserve"> a Charlie Chaplin film on television.</w:t>
            </w:r>
          </w:p>
          <w:p w:rsidR="00A910FE" w:rsidRPr="00A910FE" w:rsidRDefault="00A910FE" w:rsidP="007B3E03">
            <w:pPr>
              <w:tabs>
                <w:tab w:val="left" w:pos="426"/>
              </w:tabs>
              <w:jc w:val="both"/>
              <w:rPr>
                <w:rFonts w:ascii="Times New Roman" w:eastAsia="Times New Roman" w:hAnsi="Times New Roman"/>
                <w:color w:val="auto"/>
                <w:lang w:eastAsia="en-GB"/>
              </w:rPr>
            </w:pPr>
            <w:r w:rsidRPr="00A910FE">
              <w:rPr>
                <w:rFonts w:ascii="Times New Roman" w:eastAsia="Times New Roman" w:hAnsi="Times New Roman"/>
                <w:color w:val="auto"/>
                <w:lang w:eastAsia="en-GB"/>
              </w:rPr>
              <w:t>You lucky thing! I’</w:t>
            </w:r>
            <w:r w:rsidRPr="00A910FE">
              <w:rPr>
                <w:rFonts w:ascii="Times New Roman" w:eastAsia="Times New Roman" w:hAnsi="Times New Roman"/>
                <w:b/>
                <w:color w:val="auto"/>
                <w:lang w:eastAsia="en-GB"/>
              </w:rPr>
              <w:t>ve been doing</w:t>
            </w:r>
            <w:r w:rsidRPr="00A910FE">
              <w:rPr>
                <w:rFonts w:ascii="Times New Roman" w:eastAsia="Times New Roman" w:hAnsi="Times New Roman"/>
                <w:color w:val="auto"/>
                <w:lang w:eastAsia="en-GB"/>
              </w:rPr>
              <w:t xml:space="preserve"> my homework.</w:t>
            </w:r>
          </w:p>
          <w:p w:rsidR="00A910FE" w:rsidRPr="00A910FE" w:rsidRDefault="00A910FE" w:rsidP="007B3E03">
            <w:pPr>
              <w:tabs>
                <w:tab w:val="left" w:pos="426"/>
              </w:tabs>
              <w:jc w:val="both"/>
              <w:rPr>
                <w:rFonts w:ascii="Times New Roman" w:eastAsia="Times New Roman" w:hAnsi="Times New Roman"/>
                <w:color w:val="auto"/>
                <w:lang w:eastAsia="en-GB"/>
              </w:rPr>
            </w:pPr>
          </w:p>
        </w:tc>
        <w:tc>
          <w:tcPr>
            <w:tcW w:w="710" w:type="dxa"/>
            <w:vMerge w:val="restart"/>
            <w:tcBorders>
              <w:top w:val="single" w:sz="4" w:space="0" w:color="auto"/>
              <w:left w:val="nil"/>
              <w:bottom w:val="single" w:sz="4" w:space="0" w:color="auto"/>
              <w:right w:val="single" w:sz="4" w:space="0" w:color="auto"/>
            </w:tcBorders>
          </w:tcPr>
          <w:p w:rsidR="00A910FE" w:rsidRPr="00A910FE" w:rsidRDefault="00A910FE" w:rsidP="007B3E03">
            <w:pPr>
              <w:tabs>
                <w:tab w:val="left" w:pos="426"/>
              </w:tabs>
              <w:rPr>
                <w:rFonts w:ascii="Times New Roman" w:eastAsia="Times New Roman" w:hAnsi="Times New Roman"/>
                <w:color w:val="auto"/>
                <w:lang w:eastAsia="en-GB"/>
              </w:rPr>
            </w:pPr>
          </w:p>
        </w:tc>
      </w:tr>
      <w:tr w:rsidR="00A910FE" w:rsidRPr="00A910FE">
        <w:trPr>
          <w:trHeight w:val="780"/>
        </w:trPr>
        <w:tc>
          <w:tcPr>
            <w:tcW w:w="1446" w:type="dxa"/>
            <w:tcBorders>
              <w:top w:val="single" w:sz="4" w:space="0" w:color="auto"/>
              <w:left w:val="single" w:sz="4" w:space="0" w:color="auto"/>
              <w:right w:val="single" w:sz="4" w:space="0" w:color="auto"/>
            </w:tcBorders>
            <w:shd w:val="clear" w:color="auto" w:fill="F2F2F2"/>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Grammatical</w:t>
            </w:r>
          </w:p>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Frame;</w:t>
            </w:r>
          </w:p>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Discourse example</w:t>
            </w:r>
          </w:p>
        </w:tc>
        <w:tc>
          <w:tcPr>
            <w:tcW w:w="411" w:type="dxa"/>
            <w:vMerge/>
            <w:tcBorders>
              <w:left w:val="single" w:sz="4" w:space="0" w:color="auto"/>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p>
        </w:tc>
        <w:tc>
          <w:tcPr>
            <w:tcW w:w="622" w:type="dxa"/>
            <w:vMerge/>
            <w:tcBorders>
              <w:top w:val="nil"/>
              <w:left w:val="single" w:sz="4" w:space="0" w:color="auto"/>
              <w:bottom w:val="single" w:sz="4" w:space="0" w:color="auto"/>
              <w:right w:val="nil"/>
            </w:tcBorders>
          </w:tcPr>
          <w:p w:rsidR="00A910FE" w:rsidRPr="00A910FE" w:rsidRDefault="00A910FE" w:rsidP="007B3E03">
            <w:pPr>
              <w:tabs>
                <w:tab w:val="left" w:pos="426"/>
              </w:tabs>
              <w:rPr>
                <w:rFonts w:ascii="Times New Roman" w:eastAsia="Times New Roman" w:hAnsi="Times New Roman"/>
                <w:noProof/>
                <w:color w:val="auto"/>
                <w:lang w:eastAsia="en-GB"/>
              </w:rPr>
            </w:pPr>
          </w:p>
        </w:tc>
        <w:tc>
          <w:tcPr>
            <w:tcW w:w="5939" w:type="dxa"/>
            <w:vMerge/>
            <w:tcBorders>
              <w:top w:val="nil"/>
              <w:left w:val="nil"/>
              <w:bottom w:val="single" w:sz="4" w:space="0" w:color="auto"/>
              <w:right w:val="nil"/>
            </w:tcBorders>
          </w:tcPr>
          <w:p w:rsidR="00A910FE" w:rsidRPr="00A910FE" w:rsidRDefault="00A910FE" w:rsidP="007B3E03">
            <w:pPr>
              <w:tabs>
                <w:tab w:val="left" w:pos="426"/>
              </w:tabs>
              <w:jc w:val="both"/>
              <w:rPr>
                <w:rFonts w:ascii="Times New Roman" w:eastAsia="Times New Roman" w:hAnsi="Times New Roman"/>
                <w:color w:val="auto"/>
                <w:lang w:eastAsia="en-GB"/>
              </w:rPr>
            </w:pPr>
          </w:p>
        </w:tc>
        <w:tc>
          <w:tcPr>
            <w:tcW w:w="710" w:type="dxa"/>
            <w:vMerge/>
            <w:tcBorders>
              <w:top w:val="nil"/>
              <w:left w:val="nil"/>
              <w:bottom w:val="single" w:sz="4" w:space="0" w:color="auto"/>
              <w:right w:val="single" w:sz="4" w:space="0" w:color="auto"/>
            </w:tcBorders>
          </w:tcPr>
          <w:p w:rsidR="00A910FE" w:rsidRPr="00A910FE" w:rsidRDefault="00A910FE" w:rsidP="007B3E03">
            <w:pPr>
              <w:tabs>
                <w:tab w:val="left" w:pos="426"/>
              </w:tabs>
              <w:rPr>
                <w:rFonts w:ascii="Times New Roman" w:eastAsia="Times New Roman" w:hAnsi="Times New Roman"/>
                <w:noProof/>
                <w:color w:val="auto"/>
                <w:lang w:eastAsia="en-GB"/>
              </w:rPr>
            </w:pPr>
          </w:p>
        </w:tc>
      </w:tr>
      <w:tr w:rsidR="00A910FE" w:rsidRPr="00A910FE">
        <w:trPr>
          <w:trHeight w:val="207"/>
        </w:trPr>
        <w:tc>
          <w:tcPr>
            <w:tcW w:w="1446" w:type="dxa"/>
            <w:tcBorders>
              <w:top w:val="single" w:sz="4" w:space="0" w:color="auto"/>
              <w:left w:val="nil"/>
              <w:bottom w:val="nil"/>
              <w:right w:val="nil"/>
            </w:tcBorders>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tc>
        <w:tc>
          <w:tcPr>
            <w:tcW w:w="411" w:type="dxa"/>
            <w:vMerge/>
            <w:tcBorders>
              <w:left w:val="nil"/>
              <w:bottom w:val="nil"/>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p>
        </w:tc>
        <w:tc>
          <w:tcPr>
            <w:tcW w:w="622" w:type="dxa"/>
            <w:vMerge/>
            <w:tcBorders>
              <w:top w:val="nil"/>
              <w:left w:val="single" w:sz="4" w:space="0" w:color="auto"/>
              <w:bottom w:val="nil"/>
              <w:right w:val="nil"/>
            </w:tcBorders>
          </w:tcPr>
          <w:p w:rsidR="00A910FE" w:rsidRPr="00A910FE" w:rsidRDefault="00A910FE" w:rsidP="007B3E03">
            <w:pPr>
              <w:tabs>
                <w:tab w:val="left" w:pos="426"/>
              </w:tabs>
              <w:rPr>
                <w:rFonts w:ascii="Times New Roman" w:eastAsia="Times New Roman" w:hAnsi="Times New Roman"/>
                <w:noProof/>
                <w:color w:val="auto"/>
                <w:lang w:eastAsia="en-GB"/>
              </w:rPr>
            </w:pPr>
          </w:p>
        </w:tc>
        <w:tc>
          <w:tcPr>
            <w:tcW w:w="5939" w:type="dxa"/>
            <w:vMerge/>
            <w:tcBorders>
              <w:top w:val="nil"/>
              <w:left w:val="nil"/>
              <w:bottom w:val="nil"/>
              <w:right w:val="nil"/>
            </w:tcBorders>
          </w:tcPr>
          <w:p w:rsidR="00A910FE" w:rsidRPr="00A910FE" w:rsidRDefault="00A910FE" w:rsidP="007B3E03">
            <w:pPr>
              <w:tabs>
                <w:tab w:val="left" w:pos="426"/>
              </w:tabs>
              <w:jc w:val="both"/>
              <w:rPr>
                <w:rFonts w:ascii="Times New Roman" w:eastAsia="Times New Roman" w:hAnsi="Times New Roman"/>
                <w:color w:val="auto"/>
                <w:lang w:eastAsia="en-GB"/>
              </w:rPr>
            </w:pPr>
          </w:p>
        </w:tc>
        <w:tc>
          <w:tcPr>
            <w:tcW w:w="710" w:type="dxa"/>
            <w:vMerge/>
            <w:tcBorders>
              <w:top w:val="nil"/>
              <w:left w:val="nil"/>
              <w:bottom w:val="nil"/>
              <w:right w:val="single" w:sz="4" w:space="0" w:color="auto"/>
            </w:tcBorders>
          </w:tcPr>
          <w:p w:rsidR="00A910FE" w:rsidRPr="00A910FE" w:rsidRDefault="00A910FE" w:rsidP="007B3E03">
            <w:pPr>
              <w:tabs>
                <w:tab w:val="left" w:pos="426"/>
              </w:tabs>
              <w:rPr>
                <w:rFonts w:ascii="Times New Roman" w:eastAsia="Times New Roman" w:hAnsi="Times New Roman"/>
                <w:noProof/>
                <w:color w:val="auto"/>
                <w:lang w:eastAsia="en-GB"/>
              </w:rPr>
            </w:pPr>
          </w:p>
        </w:tc>
      </w:tr>
      <w:tr w:rsidR="00A910FE" w:rsidRPr="00A910FE">
        <w:trPr>
          <w:trHeight w:val="234"/>
        </w:trPr>
        <w:tc>
          <w:tcPr>
            <w:tcW w:w="1446" w:type="dxa"/>
            <w:tcBorders>
              <w:top w:val="nil"/>
              <w:left w:val="nil"/>
              <w:bottom w:val="single" w:sz="4" w:space="0" w:color="auto"/>
              <w:right w:val="nil"/>
            </w:tcBorders>
            <w:shd w:val="clear" w:color="auto" w:fill="FFFFFF"/>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tc>
        <w:tc>
          <w:tcPr>
            <w:tcW w:w="411" w:type="dxa"/>
            <w:vMerge w:val="restart"/>
            <w:tcBorders>
              <w:top w:val="nil"/>
              <w:left w:val="nil"/>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p>
          <w:p w:rsidR="00A910FE" w:rsidRPr="00A910FE" w:rsidRDefault="00A910FE" w:rsidP="007B3E03">
            <w:pPr>
              <w:tabs>
                <w:tab w:val="left" w:pos="426"/>
              </w:tabs>
              <w:rPr>
                <w:rFonts w:ascii="Times New Roman" w:eastAsia="Times New Roman" w:hAnsi="Times New Roman"/>
                <w:color w:val="auto"/>
                <w:lang w:eastAsia="en-GB"/>
              </w:rPr>
            </w:pPr>
            <w:r w:rsidRPr="00A910FE">
              <w:rPr>
                <w:rFonts w:ascii="Times New Roman" w:eastAsia="Times New Roman" w:hAnsi="Times New Roman"/>
                <w:color w:val="auto"/>
                <w:lang w:eastAsia="en-GB"/>
              </w:rPr>
              <w:sym w:font="Wingdings 3" w:char="F022"/>
            </w:r>
          </w:p>
          <w:p w:rsidR="00A910FE" w:rsidRPr="00A910FE" w:rsidRDefault="00A910FE" w:rsidP="007B3E03">
            <w:pPr>
              <w:tabs>
                <w:tab w:val="left" w:pos="426"/>
              </w:tabs>
              <w:rPr>
                <w:rFonts w:ascii="Times New Roman" w:eastAsia="Times New Roman" w:hAnsi="Times New Roman"/>
                <w:color w:val="auto"/>
                <w:lang w:eastAsia="en-GB"/>
              </w:rPr>
            </w:pPr>
          </w:p>
          <w:p w:rsidR="00A910FE" w:rsidRPr="00A910FE" w:rsidRDefault="00A910FE" w:rsidP="007B3E03">
            <w:pPr>
              <w:tabs>
                <w:tab w:val="left" w:pos="426"/>
              </w:tabs>
              <w:rPr>
                <w:rFonts w:ascii="Times New Roman" w:eastAsia="Times New Roman" w:hAnsi="Times New Roman"/>
                <w:color w:val="auto"/>
                <w:lang w:eastAsia="en-GB"/>
              </w:rPr>
            </w:pPr>
          </w:p>
        </w:tc>
        <w:tc>
          <w:tcPr>
            <w:tcW w:w="7271" w:type="dxa"/>
            <w:gridSpan w:val="3"/>
            <w:vMerge w:val="restart"/>
            <w:tcBorders>
              <w:top w:val="nil"/>
              <w:left w:val="single" w:sz="4" w:space="0" w:color="auto"/>
              <w:bottom w:val="nil"/>
              <w:right w:val="single" w:sz="4" w:space="0" w:color="auto"/>
            </w:tcBorders>
          </w:tcPr>
          <w:p w:rsidR="00A910FE" w:rsidRPr="00A910FE" w:rsidRDefault="00A910FE" w:rsidP="007B3E03">
            <w:pPr>
              <w:tabs>
                <w:tab w:val="left" w:pos="426"/>
              </w:tabs>
              <w:rPr>
                <w:rFonts w:ascii="Times New Roman" w:eastAsia="Times New Roman" w:hAnsi="Times New Roman"/>
                <w:color w:val="auto"/>
                <w:lang w:eastAsia="en-GB"/>
              </w:rPr>
            </w:pPr>
          </w:p>
        </w:tc>
      </w:tr>
      <w:tr w:rsidR="00A910FE" w:rsidRPr="00A910FE">
        <w:trPr>
          <w:trHeight w:val="533"/>
        </w:trPr>
        <w:tc>
          <w:tcPr>
            <w:tcW w:w="1446" w:type="dxa"/>
            <w:tcBorders>
              <w:top w:val="single" w:sz="4" w:space="0" w:color="auto"/>
              <w:left w:val="single" w:sz="4" w:space="0" w:color="auto"/>
              <w:bottom w:val="single" w:sz="4" w:space="0" w:color="auto"/>
              <w:right w:val="single" w:sz="4" w:space="0" w:color="auto"/>
            </w:tcBorders>
            <w:shd w:val="clear" w:color="auto" w:fill="F2F2F2"/>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Speaker-based</w:t>
            </w:r>
          </w:p>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perspective; Notional rule</w:t>
            </w:r>
            <w:r w:rsidR="001814C2">
              <w:rPr>
                <w:rFonts w:ascii="Times New Roman" w:eastAsia="Times New Roman" w:hAnsi="Times New Roman"/>
                <w:color w:val="auto"/>
                <w:sz w:val="22"/>
                <w:szCs w:val="22"/>
                <w:lang w:eastAsia="en-GB"/>
              </w:rPr>
              <w:t xml:space="preserve"> – salient meaning </w:t>
            </w:r>
          </w:p>
        </w:tc>
        <w:tc>
          <w:tcPr>
            <w:tcW w:w="411" w:type="dxa"/>
            <w:vMerge/>
            <w:tcBorders>
              <w:top w:val="nil"/>
              <w:left w:val="single" w:sz="4" w:space="0" w:color="auto"/>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p>
        </w:tc>
        <w:tc>
          <w:tcPr>
            <w:tcW w:w="7271" w:type="dxa"/>
            <w:gridSpan w:val="3"/>
            <w:vMerge/>
            <w:tcBorders>
              <w:top w:val="single" w:sz="4" w:space="0" w:color="auto"/>
              <w:left w:val="single" w:sz="4" w:space="0" w:color="auto"/>
              <w:bottom w:val="nil"/>
              <w:right w:val="single" w:sz="4" w:space="0" w:color="auto"/>
            </w:tcBorders>
          </w:tcPr>
          <w:p w:rsidR="00A910FE" w:rsidRPr="00A910FE" w:rsidRDefault="00A910FE" w:rsidP="007B3E03">
            <w:pPr>
              <w:tabs>
                <w:tab w:val="left" w:pos="426"/>
              </w:tabs>
              <w:rPr>
                <w:rFonts w:ascii="Times New Roman" w:eastAsia="Times New Roman" w:hAnsi="Times New Roman"/>
                <w:noProof/>
                <w:color w:val="auto"/>
                <w:lang w:eastAsia="en-GB"/>
              </w:rPr>
            </w:pPr>
          </w:p>
        </w:tc>
      </w:tr>
      <w:tr w:rsidR="00A910FE" w:rsidRPr="00A910FE">
        <w:trPr>
          <w:trHeight w:val="242"/>
        </w:trPr>
        <w:tc>
          <w:tcPr>
            <w:tcW w:w="1446" w:type="dxa"/>
            <w:tcBorders>
              <w:top w:val="single" w:sz="4" w:space="0" w:color="auto"/>
              <w:left w:val="nil"/>
              <w:bottom w:val="nil"/>
              <w:right w:val="nil"/>
            </w:tcBorders>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tc>
        <w:tc>
          <w:tcPr>
            <w:tcW w:w="411" w:type="dxa"/>
            <w:vMerge/>
            <w:tcBorders>
              <w:left w:val="nil"/>
              <w:bottom w:val="nil"/>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p>
        </w:tc>
        <w:tc>
          <w:tcPr>
            <w:tcW w:w="7271" w:type="dxa"/>
            <w:gridSpan w:val="3"/>
            <w:vMerge/>
            <w:tcBorders>
              <w:top w:val="single" w:sz="4" w:space="0" w:color="auto"/>
              <w:left w:val="single" w:sz="4" w:space="0" w:color="auto"/>
              <w:bottom w:val="nil"/>
              <w:right w:val="single" w:sz="4" w:space="0" w:color="auto"/>
            </w:tcBorders>
          </w:tcPr>
          <w:p w:rsidR="00A910FE" w:rsidRPr="00A910FE" w:rsidRDefault="00A910FE" w:rsidP="007B3E03">
            <w:pPr>
              <w:tabs>
                <w:tab w:val="left" w:pos="426"/>
              </w:tabs>
              <w:rPr>
                <w:rFonts w:ascii="Times New Roman" w:eastAsia="Times New Roman" w:hAnsi="Times New Roman"/>
                <w:noProof/>
                <w:color w:val="auto"/>
                <w:lang w:eastAsia="en-GB"/>
              </w:rPr>
            </w:pPr>
          </w:p>
        </w:tc>
      </w:tr>
      <w:tr w:rsidR="00A910FE" w:rsidRPr="00A910FE">
        <w:trPr>
          <w:trHeight w:val="285"/>
        </w:trPr>
        <w:tc>
          <w:tcPr>
            <w:tcW w:w="1446" w:type="dxa"/>
            <w:tcBorders>
              <w:top w:val="nil"/>
              <w:left w:val="nil"/>
              <w:bottom w:val="single" w:sz="4" w:space="0" w:color="auto"/>
              <w:right w:val="nil"/>
            </w:tcBorders>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tc>
        <w:tc>
          <w:tcPr>
            <w:tcW w:w="411" w:type="dxa"/>
            <w:vMerge w:val="restart"/>
            <w:tcBorders>
              <w:top w:val="nil"/>
              <w:left w:val="nil"/>
              <w:right w:val="single" w:sz="4" w:space="0" w:color="auto"/>
            </w:tcBorders>
          </w:tcPr>
          <w:p w:rsidR="00A910FE" w:rsidRPr="00A910FE" w:rsidRDefault="00A910FE" w:rsidP="007B3E03">
            <w:pPr>
              <w:tabs>
                <w:tab w:val="left" w:pos="426"/>
              </w:tabs>
              <w:rPr>
                <w:rFonts w:ascii="Times New Roman" w:eastAsia="Times New Roman" w:hAnsi="Times New Roman"/>
                <w:color w:val="auto"/>
                <w:lang w:eastAsia="en-GB"/>
              </w:rPr>
            </w:pPr>
          </w:p>
          <w:p w:rsidR="00A910FE" w:rsidRPr="00A910FE" w:rsidRDefault="00A910FE" w:rsidP="007B3E03">
            <w:pPr>
              <w:tabs>
                <w:tab w:val="left" w:pos="426"/>
              </w:tabs>
              <w:rPr>
                <w:rFonts w:ascii="Times New Roman" w:eastAsia="Times New Roman" w:hAnsi="Times New Roman"/>
                <w:color w:val="auto"/>
                <w:lang w:eastAsia="en-GB"/>
              </w:rPr>
            </w:pPr>
          </w:p>
          <w:p w:rsidR="00A910FE" w:rsidRPr="00A910FE" w:rsidRDefault="00A910FE" w:rsidP="007B3E03">
            <w:pPr>
              <w:tabs>
                <w:tab w:val="left" w:pos="426"/>
              </w:tabs>
              <w:rPr>
                <w:rFonts w:ascii="Times New Roman" w:eastAsia="Times New Roman" w:hAnsi="Times New Roman"/>
                <w:color w:val="auto"/>
                <w:lang w:eastAsia="en-GB"/>
              </w:rPr>
            </w:pPr>
            <w:r w:rsidRPr="00A910FE">
              <w:rPr>
                <w:rFonts w:ascii="Times New Roman" w:eastAsia="Times New Roman" w:hAnsi="Times New Roman"/>
                <w:color w:val="auto"/>
                <w:lang w:eastAsia="en-GB"/>
              </w:rPr>
              <w:sym w:font="Wingdings 3" w:char="F022"/>
            </w:r>
          </w:p>
          <w:p w:rsidR="00A910FE" w:rsidRPr="00A910FE" w:rsidRDefault="00A910FE" w:rsidP="007B3E03">
            <w:pPr>
              <w:tabs>
                <w:tab w:val="left" w:pos="426"/>
              </w:tabs>
              <w:rPr>
                <w:rFonts w:ascii="Times New Roman" w:eastAsia="Times New Roman" w:hAnsi="Times New Roman"/>
                <w:color w:val="auto"/>
                <w:lang w:eastAsia="en-GB"/>
              </w:rPr>
            </w:pPr>
          </w:p>
          <w:p w:rsidR="00A910FE" w:rsidRPr="00A910FE" w:rsidRDefault="00A910FE" w:rsidP="007B3E03">
            <w:pPr>
              <w:tabs>
                <w:tab w:val="left" w:pos="426"/>
              </w:tabs>
              <w:rPr>
                <w:rFonts w:ascii="Times New Roman" w:eastAsia="Times New Roman" w:hAnsi="Times New Roman"/>
                <w:color w:val="auto"/>
                <w:lang w:eastAsia="en-GB"/>
              </w:rPr>
            </w:pPr>
          </w:p>
          <w:p w:rsidR="00A910FE" w:rsidRPr="00A910FE" w:rsidRDefault="00A910FE" w:rsidP="007B3E03">
            <w:pPr>
              <w:tabs>
                <w:tab w:val="left" w:pos="426"/>
              </w:tabs>
              <w:rPr>
                <w:rFonts w:ascii="Times New Roman" w:eastAsia="Times New Roman" w:hAnsi="Times New Roman"/>
                <w:color w:val="auto"/>
                <w:lang w:eastAsia="en-GB"/>
              </w:rPr>
            </w:pPr>
            <w:r w:rsidRPr="00A910FE">
              <w:rPr>
                <w:rFonts w:ascii="Times New Roman" w:eastAsia="Times New Roman" w:hAnsi="Times New Roman"/>
                <w:color w:val="auto"/>
                <w:lang w:eastAsia="en-GB"/>
              </w:rPr>
              <w:sym w:font="Wingdings 3" w:char="F022"/>
            </w:r>
          </w:p>
          <w:p w:rsidR="00A910FE" w:rsidRPr="00A910FE" w:rsidRDefault="00A910FE" w:rsidP="007B3E03">
            <w:pPr>
              <w:tabs>
                <w:tab w:val="left" w:pos="426"/>
              </w:tabs>
              <w:rPr>
                <w:rFonts w:ascii="Times New Roman" w:eastAsia="Times New Roman" w:hAnsi="Times New Roman"/>
                <w:color w:val="auto"/>
                <w:lang w:eastAsia="en-GB"/>
              </w:rPr>
            </w:pPr>
          </w:p>
        </w:tc>
        <w:tc>
          <w:tcPr>
            <w:tcW w:w="7271" w:type="dxa"/>
            <w:gridSpan w:val="3"/>
            <w:vMerge w:val="restart"/>
            <w:tcBorders>
              <w:top w:val="nil"/>
              <w:left w:val="single" w:sz="4" w:space="0" w:color="auto"/>
              <w:bottom w:val="single" w:sz="4" w:space="0" w:color="auto"/>
              <w:right w:val="single" w:sz="4" w:space="0" w:color="auto"/>
            </w:tcBorders>
          </w:tcPr>
          <w:p w:rsidR="00A910FE" w:rsidRPr="00A910FE" w:rsidRDefault="00A910FE" w:rsidP="007B3E03">
            <w:pPr>
              <w:tabs>
                <w:tab w:val="left" w:pos="426"/>
                <w:tab w:val="left" w:pos="2198"/>
              </w:tabs>
              <w:rPr>
                <w:rFonts w:ascii="Times New Roman" w:eastAsia="Times New Roman" w:hAnsi="Times New Roman"/>
                <w:b/>
                <w:color w:val="auto"/>
                <w:sz w:val="22"/>
                <w:lang w:eastAsia="en-GB"/>
              </w:rPr>
            </w:pPr>
          </w:p>
          <w:p w:rsidR="00A910FE" w:rsidRPr="00A910FE" w:rsidRDefault="00A910FE" w:rsidP="007B3E03">
            <w:pPr>
              <w:tabs>
                <w:tab w:val="left" w:pos="426"/>
                <w:tab w:val="left" w:pos="2198"/>
              </w:tabs>
              <w:rPr>
                <w:rFonts w:ascii="Times New Roman" w:eastAsia="Times New Roman" w:hAnsi="Times New Roman"/>
                <w:color w:val="auto"/>
                <w:sz w:val="22"/>
                <w:lang w:eastAsia="en-GB"/>
              </w:rPr>
            </w:pPr>
            <w:r w:rsidRPr="00A910FE">
              <w:rPr>
                <w:rFonts w:ascii="Times New Roman" w:eastAsia="Times New Roman" w:hAnsi="Times New Roman"/>
                <w:b/>
                <w:color w:val="auto"/>
                <w:sz w:val="22"/>
                <w:lang w:eastAsia="en-GB"/>
              </w:rPr>
              <w:t>Common verbs:</w:t>
            </w:r>
            <w:r w:rsidRPr="00A910FE">
              <w:rPr>
                <w:rFonts w:ascii="Times New Roman" w:eastAsia="Times New Roman" w:hAnsi="Times New Roman"/>
                <w:color w:val="auto"/>
                <w:sz w:val="22"/>
                <w:lang w:eastAsia="en-GB"/>
              </w:rPr>
              <w:t xml:space="preserve"> </w:t>
            </w:r>
          </w:p>
          <w:p w:rsidR="00A910FE" w:rsidRPr="00A910FE" w:rsidRDefault="00A910FE" w:rsidP="007B3E03">
            <w:pPr>
              <w:tabs>
                <w:tab w:val="left" w:pos="426"/>
                <w:tab w:val="left" w:pos="2198"/>
              </w:tabs>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 xml:space="preserve">activities: </w:t>
            </w:r>
            <w:r w:rsidRPr="00A910FE">
              <w:rPr>
                <w:rFonts w:ascii="Times New Roman" w:eastAsia="Times New Roman" w:hAnsi="Times New Roman"/>
                <w:i/>
                <w:color w:val="auto"/>
                <w:sz w:val="22"/>
                <w:lang w:eastAsia="en-GB"/>
              </w:rPr>
              <w:t>play, rain, sing, watch</w:t>
            </w:r>
          </w:p>
          <w:p w:rsidR="00A910FE" w:rsidRPr="00A910FE" w:rsidRDefault="00A910FE" w:rsidP="007B3E03">
            <w:pPr>
              <w:tabs>
                <w:tab w:val="left" w:pos="426"/>
                <w:tab w:val="left" w:pos="2198"/>
              </w:tabs>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 xml:space="preserve">can be single activity: </w:t>
            </w:r>
            <w:r w:rsidRPr="00A910FE">
              <w:rPr>
                <w:rFonts w:ascii="Times New Roman" w:eastAsia="Times New Roman" w:hAnsi="Times New Roman"/>
                <w:color w:val="auto"/>
                <w:sz w:val="22"/>
                <w:lang w:eastAsia="en-GB"/>
              </w:rPr>
              <w:tab/>
              <w:t>You look very hot. Have you been running?</w:t>
            </w:r>
          </w:p>
          <w:p w:rsidR="00512191" w:rsidRDefault="00A910FE" w:rsidP="00512191">
            <w:pPr>
              <w:tabs>
                <w:tab w:val="left" w:pos="2198"/>
                <w:tab w:val="left" w:pos="2254"/>
              </w:tabs>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ab/>
              <w:t>Look, it’s been snowing!</w:t>
            </w:r>
          </w:p>
          <w:p w:rsidR="00A910FE" w:rsidRPr="00A910FE" w:rsidRDefault="00A910FE" w:rsidP="007B3E03">
            <w:pPr>
              <w:tabs>
                <w:tab w:val="left" w:pos="426"/>
                <w:tab w:val="left" w:pos="2198"/>
              </w:tabs>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or repeated activities:</w:t>
            </w:r>
            <w:r w:rsidRPr="00A910FE">
              <w:rPr>
                <w:rFonts w:ascii="Times New Roman" w:eastAsia="Times New Roman" w:hAnsi="Times New Roman"/>
                <w:color w:val="auto"/>
                <w:sz w:val="22"/>
                <w:lang w:eastAsia="en-GB"/>
              </w:rPr>
              <w:tab/>
              <w:t>Our car needs a service. It’s been using a lot of petrol.</w:t>
            </w:r>
          </w:p>
          <w:p w:rsidR="00A910FE" w:rsidRPr="00A910FE" w:rsidRDefault="00A910FE" w:rsidP="007B3E03">
            <w:pPr>
              <w:tabs>
                <w:tab w:val="left" w:pos="426"/>
                <w:tab w:val="left" w:pos="2198"/>
              </w:tabs>
              <w:rPr>
                <w:rFonts w:ascii="Times New Roman" w:eastAsia="Times New Roman" w:hAnsi="Times New Roman"/>
                <w:color w:val="auto"/>
                <w:sz w:val="22"/>
                <w:lang w:eastAsia="en-GB"/>
              </w:rPr>
            </w:pPr>
          </w:p>
          <w:p w:rsidR="00A910FE" w:rsidRPr="00A910FE" w:rsidRDefault="00A910FE" w:rsidP="007B3E03">
            <w:pPr>
              <w:tabs>
                <w:tab w:val="left" w:pos="426"/>
                <w:tab w:val="left" w:pos="2198"/>
              </w:tabs>
              <w:rPr>
                <w:rFonts w:ascii="Times New Roman" w:eastAsia="Times New Roman" w:hAnsi="Times New Roman"/>
                <w:i/>
                <w:color w:val="auto"/>
                <w:sz w:val="22"/>
                <w:lang w:eastAsia="en-GB"/>
              </w:rPr>
            </w:pPr>
            <w:r w:rsidRPr="00A910FE">
              <w:rPr>
                <w:rFonts w:ascii="Times New Roman" w:eastAsia="Times New Roman" w:hAnsi="Times New Roman"/>
                <w:color w:val="auto"/>
                <w:sz w:val="22"/>
                <w:lang w:eastAsia="en-GB"/>
              </w:rPr>
              <w:t xml:space="preserve">thoughts and feelings: </w:t>
            </w:r>
            <w:r w:rsidRPr="00A910FE">
              <w:rPr>
                <w:rFonts w:ascii="Times New Roman" w:eastAsia="Times New Roman" w:hAnsi="Times New Roman"/>
                <w:color w:val="auto"/>
                <w:sz w:val="22"/>
                <w:lang w:eastAsia="en-GB"/>
              </w:rPr>
              <w:tab/>
            </w:r>
            <w:r w:rsidRPr="00A910FE">
              <w:rPr>
                <w:rFonts w:ascii="Times New Roman" w:eastAsia="Times New Roman" w:hAnsi="Times New Roman"/>
                <w:i/>
                <w:color w:val="auto"/>
                <w:sz w:val="22"/>
                <w:lang w:eastAsia="en-GB"/>
              </w:rPr>
              <w:t>want, hope, think, expect</w:t>
            </w:r>
          </w:p>
          <w:p w:rsidR="00A910FE" w:rsidRPr="00A910FE" w:rsidRDefault="00A910FE" w:rsidP="007B3E03">
            <w:pPr>
              <w:tabs>
                <w:tab w:val="left" w:pos="426"/>
                <w:tab w:val="left" w:pos="2198"/>
              </w:tabs>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repeated:</w:t>
            </w:r>
            <w:r w:rsidRPr="00A910FE">
              <w:rPr>
                <w:rFonts w:ascii="Times New Roman" w:eastAsia="Times New Roman" w:hAnsi="Times New Roman"/>
                <w:color w:val="auto"/>
                <w:sz w:val="22"/>
                <w:lang w:eastAsia="en-GB"/>
              </w:rPr>
              <w:tab/>
              <w:t>I'm glad you’ve come. I’ve been wanting to talk to you.</w:t>
            </w:r>
          </w:p>
          <w:p w:rsidR="00512191" w:rsidRDefault="00A910FE" w:rsidP="00512191">
            <w:pPr>
              <w:tabs>
                <w:tab w:val="left" w:pos="2198"/>
                <w:tab w:val="left" w:pos="2254"/>
              </w:tabs>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ab/>
              <w:t>I’ve been thinking about getting a new computer.</w:t>
            </w:r>
          </w:p>
          <w:p w:rsidR="00A910FE" w:rsidRPr="00A910FE" w:rsidRDefault="00A910FE" w:rsidP="007B3E03">
            <w:pPr>
              <w:tabs>
                <w:tab w:val="left" w:pos="426"/>
                <w:tab w:val="left" w:pos="2198"/>
              </w:tabs>
              <w:rPr>
                <w:rFonts w:ascii="Times New Roman" w:eastAsia="Times New Roman" w:hAnsi="Times New Roman"/>
                <w:color w:val="auto"/>
                <w:lang w:eastAsia="en-GB"/>
              </w:rPr>
            </w:pPr>
          </w:p>
        </w:tc>
      </w:tr>
      <w:tr w:rsidR="00A910FE" w:rsidRPr="00A910FE">
        <w:trPr>
          <w:trHeight w:val="1335"/>
        </w:trPr>
        <w:tc>
          <w:tcPr>
            <w:tcW w:w="1446" w:type="dxa"/>
            <w:tcBorders>
              <w:top w:val="single" w:sz="4" w:space="0" w:color="auto"/>
              <w:left w:val="single" w:sz="4" w:space="0" w:color="auto"/>
              <w:bottom w:val="single" w:sz="4" w:space="0" w:color="auto"/>
              <w:right w:val="single" w:sz="4" w:space="0" w:color="auto"/>
            </w:tcBorders>
            <w:shd w:val="clear" w:color="auto" w:fill="F2F2F2"/>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Lexical co-text</w:t>
            </w:r>
          </w:p>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&amp;</w:t>
            </w:r>
          </w:p>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Perceptional</w:t>
            </w:r>
          </w:p>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‘Shape’</w:t>
            </w:r>
          </w:p>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tc>
        <w:tc>
          <w:tcPr>
            <w:tcW w:w="411" w:type="dxa"/>
            <w:vMerge/>
            <w:tcBorders>
              <w:left w:val="single" w:sz="4" w:space="0" w:color="auto"/>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p>
        </w:tc>
        <w:tc>
          <w:tcPr>
            <w:tcW w:w="7271" w:type="dxa"/>
            <w:gridSpan w:val="3"/>
            <w:vMerge/>
            <w:tcBorders>
              <w:top w:val="single" w:sz="4" w:space="0" w:color="auto"/>
              <w:left w:val="single" w:sz="4" w:space="0" w:color="auto"/>
              <w:bottom w:val="single" w:sz="4" w:space="0" w:color="auto"/>
              <w:right w:val="single" w:sz="4" w:space="0" w:color="auto"/>
            </w:tcBorders>
          </w:tcPr>
          <w:p w:rsidR="00A910FE" w:rsidRPr="00A910FE" w:rsidRDefault="00A910FE" w:rsidP="007B3E03">
            <w:pPr>
              <w:tabs>
                <w:tab w:val="left" w:pos="426"/>
                <w:tab w:val="left" w:pos="2198"/>
              </w:tabs>
              <w:rPr>
                <w:rFonts w:ascii="Times New Roman" w:eastAsia="Times New Roman" w:hAnsi="Times New Roman"/>
                <w:b/>
                <w:color w:val="auto"/>
                <w:sz w:val="22"/>
                <w:lang w:eastAsia="en-GB"/>
              </w:rPr>
            </w:pPr>
          </w:p>
        </w:tc>
      </w:tr>
      <w:tr w:rsidR="00A910FE" w:rsidRPr="00A910FE">
        <w:trPr>
          <w:trHeight w:val="825"/>
        </w:trPr>
        <w:tc>
          <w:tcPr>
            <w:tcW w:w="1446" w:type="dxa"/>
            <w:tcBorders>
              <w:top w:val="single" w:sz="4" w:space="0" w:color="auto"/>
              <w:left w:val="nil"/>
              <w:bottom w:val="nil"/>
              <w:right w:val="nil"/>
            </w:tcBorders>
            <w:shd w:val="clear" w:color="auto" w:fill="FFFFFF"/>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tc>
        <w:tc>
          <w:tcPr>
            <w:tcW w:w="411" w:type="dxa"/>
            <w:vMerge/>
            <w:tcBorders>
              <w:left w:val="nil"/>
              <w:bottom w:val="nil"/>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p>
        </w:tc>
        <w:tc>
          <w:tcPr>
            <w:tcW w:w="7271" w:type="dxa"/>
            <w:gridSpan w:val="3"/>
            <w:vMerge/>
            <w:tcBorders>
              <w:top w:val="single" w:sz="4" w:space="0" w:color="auto"/>
              <w:left w:val="single" w:sz="4" w:space="0" w:color="auto"/>
              <w:bottom w:val="nil"/>
              <w:right w:val="single" w:sz="4" w:space="0" w:color="auto"/>
            </w:tcBorders>
          </w:tcPr>
          <w:p w:rsidR="00A910FE" w:rsidRPr="00A910FE" w:rsidRDefault="00A910FE" w:rsidP="007B3E03">
            <w:pPr>
              <w:tabs>
                <w:tab w:val="left" w:pos="426"/>
                <w:tab w:val="left" w:pos="2198"/>
              </w:tabs>
              <w:rPr>
                <w:rFonts w:ascii="Times New Roman" w:eastAsia="Times New Roman" w:hAnsi="Times New Roman"/>
                <w:b/>
                <w:color w:val="auto"/>
                <w:sz w:val="22"/>
                <w:lang w:eastAsia="en-GB"/>
              </w:rPr>
            </w:pPr>
          </w:p>
        </w:tc>
      </w:tr>
      <w:tr w:rsidR="00A910FE" w:rsidRPr="00A910FE">
        <w:trPr>
          <w:trHeight w:val="449"/>
        </w:trPr>
        <w:tc>
          <w:tcPr>
            <w:tcW w:w="1446" w:type="dxa"/>
            <w:tcBorders>
              <w:top w:val="nil"/>
              <w:left w:val="nil"/>
              <w:bottom w:val="single" w:sz="4" w:space="0" w:color="auto"/>
              <w:right w:val="nil"/>
            </w:tcBorders>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tc>
        <w:tc>
          <w:tcPr>
            <w:tcW w:w="411" w:type="dxa"/>
            <w:vMerge w:val="restart"/>
            <w:tcBorders>
              <w:top w:val="nil"/>
              <w:left w:val="nil"/>
              <w:bottom w:val="nil"/>
              <w:right w:val="single" w:sz="4" w:space="0" w:color="auto"/>
            </w:tcBorders>
          </w:tcPr>
          <w:p w:rsidR="00A910FE" w:rsidRPr="00A910FE" w:rsidRDefault="00A910FE" w:rsidP="007B3E03">
            <w:pPr>
              <w:tabs>
                <w:tab w:val="left" w:pos="426"/>
              </w:tabs>
              <w:rPr>
                <w:rFonts w:ascii="Times New Roman" w:eastAsia="Times New Roman" w:hAnsi="Times New Roman"/>
                <w:color w:val="auto"/>
                <w:lang w:eastAsia="en-GB"/>
              </w:rPr>
            </w:pPr>
          </w:p>
          <w:p w:rsidR="00A910FE" w:rsidRPr="00A910FE" w:rsidRDefault="00A910FE" w:rsidP="007B3E03">
            <w:pPr>
              <w:tabs>
                <w:tab w:val="left" w:pos="426"/>
              </w:tabs>
              <w:rPr>
                <w:rFonts w:ascii="Times New Roman" w:eastAsia="Times New Roman" w:hAnsi="Times New Roman"/>
                <w:color w:val="auto"/>
                <w:lang w:eastAsia="en-GB"/>
              </w:rPr>
            </w:pPr>
          </w:p>
          <w:p w:rsidR="00A910FE" w:rsidRPr="00A910FE" w:rsidRDefault="00A910FE" w:rsidP="007B3E03">
            <w:pPr>
              <w:tabs>
                <w:tab w:val="left" w:pos="426"/>
              </w:tabs>
              <w:rPr>
                <w:rFonts w:ascii="Times New Roman" w:eastAsia="Times New Roman" w:hAnsi="Times New Roman"/>
                <w:color w:val="auto"/>
                <w:lang w:eastAsia="en-GB"/>
              </w:rPr>
            </w:pPr>
            <w:r w:rsidRPr="00A910FE">
              <w:rPr>
                <w:rFonts w:ascii="Times New Roman" w:eastAsia="Times New Roman" w:hAnsi="Times New Roman"/>
                <w:color w:val="auto"/>
                <w:lang w:eastAsia="en-GB"/>
              </w:rPr>
              <w:sym w:font="Wingdings 3" w:char="F022"/>
            </w:r>
          </w:p>
          <w:p w:rsidR="00A910FE" w:rsidRPr="00A910FE" w:rsidRDefault="00A910FE" w:rsidP="007B3E03">
            <w:pPr>
              <w:tabs>
                <w:tab w:val="left" w:pos="426"/>
              </w:tabs>
              <w:rPr>
                <w:rFonts w:ascii="Times New Roman" w:eastAsia="Times New Roman" w:hAnsi="Times New Roman"/>
                <w:color w:val="auto"/>
                <w:lang w:eastAsia="en-GB"/>
              </w:rPr>
            </w:pPr>
          </w:p>
          <w:p w:rsidR="00A910FE" w:rsidRPr="00A910FE" w:rsidRDefault="00A910FE" w:rsidP="007B3E03">
            <w:pPr>
              <w:tabs>
                <w:tab w:val="left" w:pos="426"/>
              </w:tabs>
              <w:rPr>
                <w:rFonts w:ascii="Times New Roman" w:eastAsia="Times New Roman" w:hAnsi="Times New Roman"/>
                <w:color w:val="auto"/>
                <w:lang w:eastAsia="en-GB"/>
              </w:rPr>
            </w:pPr>
            <w:r w:rsidRPr="00A910FE">
              <w:rPr>
                <w:rFonts w:ascii="Times New Roman" w:eastAsia="Times New Roman" w:hAnsi="Times New Roman"/>
                <w:color w:val="auto"/>
                <w:lang w:eastAsia="en-GB"/>
              </w:rPr>
              <w:sym w:font="Wingdings 3" w:char="F022"/>
            </w:r>
          </w:p>
          <w:p w:rsidR="00A910FE" w:rsidRPr="00A910FE" w:rsidRDefault="00A910FE" w:rsidP="007B3E03">
            <w:pPr>
              <w:tabs>
                <w:tab w:val="left" w:pos="426"/>
              </w:tabs>
              <w:rPr>
                <w:rFonts w:ascii="Times New Roman" w:eastAsia="Times New Roman" w:hAnsi="Times New Roman"/>
                <w:color w:val="auto"/>
                <w:lang w:eastAsia="en-GB"/>
              </w:rPr>
            </w:pPr>
          </w:p>
        </w:tc>
        <w:tc>
          <w:tcPr>
            <w:tcW w:w="7271" w:type="dxa"/>
            <w:gridSpan w:val="3"/>
            <w:vMerge w:val="restart"/>
            <w:tcBorders>
              <w:top w:val="nil"/>
              <w:left w:val="single" w:sz="4" w:space="0" w:color="auto"/>
              <w:bottom w:val="single" w:sz="4" w:space="0" w:color="auto"/>
              <w:right w:val="single" w:sz="4" w:space="0" w:color="auto"/>
            </w:tcBorders>
          </w:tcPr>
          <w:p w:rsidR="00A910FE" w:rsidRPr="00A910FE" w:rsidRDefault="00A910FE" w:rsidP="007B3E03">
            <w:pPr>
              <w:tabs>
                <w:tab w:val="left" w:pos="426"/>
              </w:tabs>
              <w:jc w:val="both"/>
              <w:rPr>
                <w:rFonts w:ascii="Times New Roman" w:eastAsia="Times New Roman" w:hAnsi="Times New Roman"/>
                <w:color w:val="auto"/>
                <w:sz w:val="22"/>
                <w:lang w:eastAsia="en-GB"/>
              </w:rPr>
            </w:pPr>
            <w:r w:rsidRPr="00A910FE">
              <w:rPr>
                <w:rFonts w:ascii="Times New Roman" w:eastAsia="Times New Roman" w:hAnsi="Times New Roman"/>
                <w:b/>
                <w:color w:val="auto"/>
                <w:sz w:val="22"/>
                <w:lang w:eastAsia="en-GB"/>
              </w:rPr>
              <w:t>Communicative uses</w:t>
            </w:r>
            <w:r w:rsidRPr="00A910FE">
              <w:rPr>
                <w:rFonts w:ascii="Times New Roman" w:eastAsia="Times New Roman" w:hAnsi="Times New Roman"/>
                <w:color w:val="auto"/>
                <w:sz w:val="22"/>
                <w:lang w:eastAsia="en-GB"/>
              </w:rPr>
              <w:t>:</w:t>
            </w:r>
          </w:p>
          <w:p w:rsidR="00A910FE" w:rsidRPr="00A910FE" w:rsidRDefault="00A910FE" w:rsidP="007B3E03">
            <w:pPr>
              <w:numPr>
                <w:ilvl w:val="0"/>
                <w:numId w:val="39"/>
              </w:numPr>
              <w:tabs>
                <w:tab w:val="left" w:pos="426"/>
              </w:tabs>
              <w:jc w:val="both"/>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Coming home.</w:t>
            </w:r>
          </w:p>
          <w:p w:rsidR="00A910FE" w:rsidRPr="00A910FE" w:rsidRDefault="00A910FE" w:rsidP="007B3E03">
            <w:pPr>
              <w:tabs>
                <w:tab w:val="left" w:pos="426"/>
              </w:tabs>
              <w:jc w:val="both"/>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ab/>
              <w:t>A: Hi, Amy! Have you had a nice day?</w:t>
            </w:r>
          </w:p>
          <w:p w:rsidR="00A910FE" w:rsidRPr="00A910FE" w:rsidRDefault="00A910FE" w:rsidP="007B3E03">
            <w:pPr>
              <w:tabs>
                <w:tab w:val="left" w:pos="426"/>
              </w:tabs>
              <w:jc w:val="both"/>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ab/>
              <w:t>B: Not bad. I’ve been shopping with dad. What about you?</w:t>
            </w:r>
          </w:p>
          <w:p w:rsidR="00A910FE" w:rsidRPr="00A910FE" w:rsidRDefault="00A910FE" w:rsidP="007B3E03">
            <w:pPr>
              <w:tabs>
                <w:tab w:val="left" w:pos="426"/>
              </w:tabs>
              <w:jc w:val="both"/>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ab/>
              <w:t>A: I’ve been doing the gardening. It was really relaxing.</w:t>
            </w:r>
          </w:p>
          <w:p w:rsidR="00A910FE" w:rsidRPr="00A910FE" w:rsidRDefault="00A910FE" w:rsidP="007B3E03">
            <w:pPr>
              <w:numPr>
                <w:ilvl w:val="0"/>
                <w:numId w:val="39"/>
              </w:numPr>
              <w:tabs>
                <w:tab w:val="left" w:pos="426"/>
              </w:tabs>
              <w:jc w:val="both"/>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Announcing news on TV or radio.</w:t>
            </w:r>
          </w:p>
          <w:p w:rsidR="00A910FE" w:rsidRPr="00A910FE" w:rsidRDefault="00A910FE" w:rsidP="007B3E03">
            <w:pPr>
              <w:tabs>
                <w:tab w:val="left" w:pos="426"/>
              </w:tabs>
              <w:jc w:val="both"/>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ab/>
              <w:t xml:space="preserve">‘The Queen has been visiting the </w:t>
            </w:r>
            <w:smartTag w:uri="urn:schemas-microsoft-com:office:smarttags" w:element="place">
              <w:smartTag w:uri="urn:schemas-microsoft-com:office:smarttags" w:element="PlaceName">
                <w:r w:rsidRPr="00A910FE">
                  <w:rPr>
                    <w:rFonts w:ascii="Times New Roman" w:eastAsia="Times New Roman" w:hAnsi="Times New Roman"/>
                    <w:color w:val="auto"/>
                    <w:sz w:val="22"/>
                    <w:lang w:eastAsia="en-GB"/>
                  </w:rPr>
                  <w:t>British</w:t>
                </w:r>
              </w:smartTag>
              <w:r w:rsidRPr="00A910FE">
                <w:rPr>
                  <w:rFonts w:ascii="Times New Roman" w:eastAsia="Times New Roman" w:hAnsi="Times New Roman"/>
                  <w:color w:val="auto"/>
                  <w:sz w:val="22"/>
                  <w:lang w:eastAsia="en-GB"/>
                </w:rPr>
                <w:t xml:space="preserve"> </w:t>
              </w:r>
              <w:smartTag w:uri="urn:schemas-microsoft-com:office:smarttags" w:element="PlaceType">
                <w:r w:rsidRPr="00A910FE">
                  <w:rPr>
                    <w:rFonts w:ascii="Times New Roman" w:eastAsia="Times New Roman" w:hAnsi="Times New Roman"/>
                    <w:color w:val="auto"/>
                    <w:sz w:val="22"/>
                    <w:lang w:eastAsia="en-GB"/>
                  </w:rPr>
                  <w:t>Museum</w:t>
                </w:r>
              </w:smartTag>
            </w:smartTag>
            <w:r w:rsidRPr="00A910FE">
              <w:rPr>
                <w:rFonts w:ascii="Times New Roman" w:eastAsia="Times New Roman" w:hAnsi="Times New Roman"/>
                <w:color w:val="auto"/>
                <w:sz w:val="22"/>
                <w:lang w:eastAsia="en-GB"/>
              </w:rPr>
              <w:t>.’</w:t>
            </w:r>
          </w:p>
          <w:p w:rsidR="00A910FE" w:rsidRPr="00A910FE" w:rsidRDefault="00A910FE" w:rsidP="007B3E03">
            <w:pPr>
              <w:tabs>
                <w:tab w:val="left" w:pos="426"/>
              </w:tabs>
              <w:jc w:val="both"/>
              <w:rPr>
                <w:rFonts w:ascii="Times New Roman" w:eastAsia="Times New Roman" w:hAnsi="Times New Roman"/>
                <w:color w:val="auto"/>
                <w:sz w:val="22"/>
                <w:lang w:eastAsia="en-GB"/>
              </w:rPr>
            </w:pPr>
            <w:r w:rsidRPr="00A910FE">
              <w:rPr>
                <w:rFonts w:ascii="Times New Roman" w:eastAsia="Times New Roman" w:hAnsi="Times New Roman"/>
                <w:color w:val="auto"/>
                <w:sz w:val="22"/>
                <w:lang w:eastAsia="en-GB"/>
              </w:rPr>
              <w:tab/>
              <w:t xml:space="preserve">‘People from all over </w:t>
            </w:r>
            <w:smartTag w:uri="urn:schemas-microsoft-com:office:smarttags" w:element="place">
              <w:smartTag w:uri="urn:schemas-microsoft-com:office:smarttags" w:element="country-region">
                <w:r w:rsidRPr="00A910FE">
                  <w:rPr>
                    <w:rFonts w:ascii="Times New Roman" w:eastAsia="Times New Roman" w:hAnsi="Times New Roman"/>
                    <w:color w:val="auto"/>
                    <w:sz w:val="22"/>
                    <w:lang w:eastAsia="en-GB"/>
                  </w:rPr>
                  <w:t>Britain</w:t>
                </w:r>
              </w:smartTag>
            </w:smartTag>
            <w:r w:rsidRPr="00A910FE">
              <w:rPr>
                <w:rFonts w:ascii="Times New Roman" w:eastAsia="Times New Roman" w:hAnsi="Times New Roman"/>
                <w:color w:val="auto"/>
                <w:sz w:val="22"/>
                <w:lang w:eastAsia="en-GB"/>
              </w:rPr>
              <w:t xml:space="preserve"> have been enjoying the hot weather.’</w:t>
            </w:r>
          </w:p>
          <w:p w:rsidR="00A910FE" w:rsidRPr="00A910FE" w:rsidRDefault="00A910FE" w:rsidP="007B3E03">
            <w:pPr>
              <w:tabs>
                <w:tab w:val="left" w:pos="426"/>
              </w:tabs>
              <w:jc w:val="both"/>
              <w:rPr>
                <w:rFonts w:ascii="Times New Roman" w:eastAsia="Times New Roman" w:hAnsi="Times New Roman"/>
                <w:color w:val="auto"/>
                <w:lang w:eastAsia="en-GB"/>
              </w:rPr>
            </w:pPr>
          </w:p>
        </w:tc>
      </w:tr>
      <w:tr w:rsidR="00A910FE" w:rsidRPr="00A910FE">
        <w:trPr>
          <w:trHeight w:val="1119"/>
        </w:trPr>
        <w:tc>
          <w:tcPr>
            <w:tcW w:w="1446" w:type="dxa"/>
            <w:tcBorders>
              <w:top w:val="single" w:sz="4" w:space="0" w:color="auto"/>
              <w:left w:val="single" w:sz="4" w:space="0" w:color="auto"/>
              <w:bottom w:val="single" w:sz="4" w:space="0" w:color="auto"/>
              <w:right w:val="single" w:sz="4" w:space="0" w:color="auto"/>
            </w:tcBorders>
            <w:shd w:val="clear" w:color="auto" w:fill="F2F2F2"/>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r w:rsidRPr="00A910FE">
              <w:rPr>
                <w:rFonts w:ascii="Times New Roman" w:eastAsia="Times New Roman" w:hAnsi="Times New Roman"/>
                <w:color w:val="auto"/>
                <w:sz w:val="22"/>
                <w:szCs w:val="22"/>
                <w:lang w:eastAsia="en-GB"/>
              </w:rPr>
              <w:t>Frames &amp;</w:t>
            </w:r>
          </w:p>
          <w:p w:rsidR="00A910FE" w:rsidRPr="00A910FE" w:rsidRDefault="00B36121" w:rsidP="007B3E03">
            <w:pPr>
              <w:tabs>
                <w:tab w:val="left" w:pos="426"/>
              </w:tabs>
              <w:jc w:val="center"/>
              <w:rPr>
                <w:rFonts w:ascii="Times New Roman" w:eastAsia="Times New Roman" w:hAnsi="Times New Roman"/>
                <w:color w:val="auto"/>
                <w:sz w:val="22"/>
                <w:szCs w:val="22"/>
                <w:lang w:eastAsia="en-GB"/>
              </w:rPr>
            </w:pPr>
            <w:r>
              <w:rPr>
                <w:rFonts w:ascii="Times New Roman" w:eastAsia="Times New Roman" w:hAnsi="Times New Roman"/>
                <w:color w:val="auto"/>
                <w:sz w:val="22"/>
                <w:szCs w:val="22"/>
                <w:lang w:eastAsia="en-GB"/>
              </w:rPr>
              <w:t>Scripts</w:t>
            </w:r>
            <w:r w:rsidR="00A910FE" w:rsidRPr="00A910FE">
              <w:rPr>
                <w:rFonts w:ascii="Times New Roman" w:eastAsia="Times New Roman" w:hAnsi="Times New Roman"/>
                <w:color w:val="auto"/>
                <w:sz w:val="22"/>
                <w:szCs w:val="22"/>
                <w:lang w:eastAsia="en-GB"/>
              </w:rPr>
              <w:t xml:space="preserve"> </w:t>
            </w:r>
          </w:p>
        </w:tc>
        <w:tc>
          <w:tcPr>
            <w:tcW w:w="411" w:type="dxa"/>
            <w:vMerge/>
            <w:tcBorders>
              <w:top w:val="single" w:sz="4" w:space="0" w:color="000000"/>
              <w:left w:val="single" w:sz="4" w:space="0" w:color="auto"/>
              <w:bottom w:val="nil"/>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p>
        </w:tc>
        <w:tc>
          <w:tcPr>
            <w:tcW w:w="7271" w:type="dxa"/>
            <w:gridSpan w:val="3"/>
            <w:vMerge/>
            <w:tcBorders>
              <w:top w:val="single" w:sz="4" w:space="0" w:color="auto"/>
              <w:left w:val="single" w:sz="4" w:space="0" w:color="auto"/>
              <w:bottom w:val="single" w:sz="4" w:space="0" w:color="auto"/>
              <w:right w:val="single" w:sz="4" w:space="0" w:color="auto"/>
            </w:tcBorders>
          </w:tcPr>
          <w:p w:rsidR="00A910FE" w:rsidRPr="00A910FE" w:rsidRDefault="00A910FE" w:rsidP="007B3E03">
            <w:pPr>
              <w:tabs>
                <w:tab w:val="left" w:pos="426"/>
              </w:tabs>
              <w:jc w:val="both"/>
              <w:rPr>
                <w:rFonts w:ascii="Times New Roman" w:eastAsia="Times New Roman" w:hAnsi="Times New Roman"/>
                <w:b/>
                <w:color w:val="auto"/>
                <w:sz w:val="22"/>
                <w:lang w:eastAsia="en-GB"/>
              </w:rPr>
            </w:pPr>
          </w:p>
        </w:tc>
      </w:tr>
      <w:tr w:rsidR="00A910FE" w:rsidRPr="00A910FE">
        <w:trPr>
          <w:trHeight w:val="526"/>
        </w:trPr>
        <w:tc>
          <w:tcPr>
            <w:tcW w:w="1446" w:type="dxa"/>
            <w:tcBorders>
              <w:top w:val="single" w:sz="4" w:space="0" w:color="auto"/>
              <w:left w:val="nil"/>
              <w:bottom w:val="nil"/>
              <w:right w:val="nil"/>
            </w:tcBorders>
            <w:vAlign w:val="center"/>
          </w:tcPr>
          <w:p w:rsidR="00A910FE" w:rsidRPr="00A910FE" w:rsidRDefault="00A910FE" w:rsidP="007B3E03">
            <w:pPr>
              <w:tabs>
                <w:tab w:val="left" w:pos="426"/>
              </w:tabs>
              <w:jc w:val="center"/>
              <w:rPr>
                <w:rFonts w:ascii="Times New Roman" w:eastAsia="Times New Roman" w:hAnsi="Times New Roman"/>
                <w:color w:val="auto"/>
                <w:sz w:val="22"/>
                <w:szCs w:val="22"/>
                <w:lang w:eastAsia="en-GB"/>
              </w:rPr>
            </w:pPr>
          </w:p>
        </w:tc>
        <w:tc>
          <w:tcPr>
            <w:tcW w:w="411" w:type="dxa"/>
            <w:vMerge/>
            <w:tcBorders>
              <w:left w:val="nil"/>
              <w:bottom w:val="nil"/>
              <w:right w:val="single" w:sz="4" w:space="0" w:color="auto"/>
            </w:tcBorders>
            <w:vAlign w:val="center"/>
          </w:tcPr>
          <w:p w:rsidR="00A910FE" w:rsidRPr="00A910FE" w:rsidRDefault="00A910FE" w:rsidP="007B3E03">
            <w:pPr>
              <w:tabs>
                <w:tab w:val="left" w:pos="426"/>
              </w:tabs>
              <w:rPr>
                <w:rFonts w:ascii="Times New Roman" w:eastAsia="Times New Roman" w:hAnsi="Times New Roman"/>
                <w:color w:val="auto"/>
                <w:lang w:eastAsia="en-GB"/>
              </w:rPr>
            </w:pPr>
          </w:p>
        </w:tc>
        <w:tc>
          <w:tcPr>
            <w:tcW w:w="7271" w:type="dxa"/>
            <w:gridSpan w:val="3"/>
            <w:vMerge/>
            <w:tcBorders>
              <w:top w:val="single" w:sz="4" w:space="0" w:color="auto"/>
              <w:left w:val="single" w:sz="4" w:space="0" w:color="auto"/>
              <w:bottom w:val="single" w:sz="4" w:space="0" w:color="auto"/>
              <w:right w:val="single" w:sz="4" w:space="0" w:color="auto"/>
            </w:tcBorders>
          </w:tcPr>
          <w:p w:rsidR="00A910FE" w:rsidRPr="00A910FE" w:rsidRDefault="00A910FE" w:rsidP="007B3E03">
            <w:pPr>
              <w:tabs>
                <w:tab w:val="left" w:pos="426"/>
              </w:tabs>
              <w:jc w:val="both"/>
              <w:rPr>
                <w:rFonts w:ascii="Times New Roman" w:eastAsia="Times New Roman" w:hAnsi="Times New Roman"/>
                <w:b/>
                <w:color w:val="auto"/>
                <w:sz w:val="22"/>
                <w:lang w:eastAsia="en-GB"/>
              </w:rPr>
            </w:pPr>
          </w:p>
        </w:tc>
      </w:tr>
    </w:tbl>
    <w:p w:rsidR="00A910FE" w:rsidRDefault="00A910FE" w:rsidP="007B3E03">
      <w:pPr>
        <w:tabs>
          <w:tab w:val="left" w:pos="426"/>
        </w:tabs>
        <w:rPr>
          <w:rFonts w:ascii="Times New Roman" w:eastAsia="Times New Roman" w:hAnsi="Times New Roman"/>
          <w:color w:val="auto"/>
          <w:lang w:eastAsia="en-GB"/>
        </w:rPr>
      </w:pPr>
    </w:p>
    <w:p w:rsidR="00F13A61" w:rsidRDefault="00F13A61" w:rsidP="007B3E03">
      <w:pPr>
        <w:tabs>
          <w:tab w:val="left" w:pos="426"/>
        </w:tabs>
        <w:rPr>
          <w:rFonts w:ascii="Times New Roman" w:eastAsia="Times New Roman" w:hAnsi="Times New Roman"/>
          <w:color w:val="auto"/>
          <w:lang w:eastAsia="en-GB"/>
        </w:rPr>
      </w:pPr>
    </w:p>
    <w:p w:rsidR="000B4C44" w:rsidRPr="001814C2" w:rsidRDefault="00655DFD" w:rsidP="001814C2">
      <w:pPr>
        <w:pStyle w:val="ViennaStandard"/>
        <w:rPr>
          <w:b/>
        </w:rPr>
      </w:pPr>
      <w:r>
        <w:rPr>
          <w:b/>
        </w:rPr>
        <w:br w:type="page"/>
      </w:r>
      <w:r w:rsidR="000B4C44" w:rsidRPr="001814C2">
        <w:rPr>
          <w:b/>
        </w:rPr>
        <w:lastRenderedPageBreak/>
        <w:t>References</w:t>
      </w:r>
    </w:p>
    <w:p w:rsidR="000B4C44" w:rsidRPr="00F761EB" w:rsidRDefault="000B4C44" w:rsidP="000B4C44">
      <w:pPr>
        <w:pStyle w:val="Literaturverzeichnis2"/>
        <w:jc w:val="left"/>
        <w:rPr>
          <w:szCs w:val="24"/>
        </w:rPr>
      </w:pPr>
    </w:p>
    <w:p w:rsidR="000B4C44" w:rsidRPr="00F761EB" w:rsidRDefault="000B4C44" w:rsidP="000B4C44">
      <w:pPr>
        <w:pStyle w:val="Literaturverzeichnis2"/>
        <w:jc w:val="left"/>
        <w:rPr>
          <w:szCs w:val="24"/>
        </w:rPr>
      </w:pPr>
      <w:r w:rsidRPr="00655DFD">
        <w:rPr>
          <w:szCs w:val="24"/>
        </w:rPr>
        <w:t xml:space="preserve">Achard, M. and Niemeier, S. </w:t>
      </w:r>
      <w:r w:rsidR="00655DFD" w:rsidRPr="00655DFD">
        <w:rPr>
          <w:szCs w:val="24"/>
        </w:rPr>
        <w:t>(20</w:t>
      </w:r>
      <w:r w:rsidRPr="00655DFD">
        <w:rPr>
          <w:szCs w:val="24"/>
        </w:rPr>
        <w:t>04</w:t>
      </w:r>
      <w:r w:rsidR="00655DFD" w:rsidRPr="00655DFD">
        <w:rPr>
          <w:szCs w:val="24"/>
        </w:rPr>
        <w:t>)</w:t>
      </w:r>
      <w:r w:rsidRPr="00655DFD">
        <w:rPr>
          <w:szCs w:val="24"/>
        </w:rPr>
        <w:t xml:space="preserve"> </w:t>
      </w:r>
      <w:r w:rsidRPr="00F761EB">
        <w:rPr>
          <w:i/>
          <w:szCs w:val="24"/>
        </w:rPr>
        <w:t>Cognitive Linguistics, Second Language Acquisition, and Foreign Language Teaching</w:t>
      </w:r>
      <w:r w:rsidRPr="00F761EB">
        <w:rPr>
          <w:szCs w:val="24"/>
        </w:rPr>
        <w:t xml:space="preserve">. </w:t>
      </w:r>
      <w:smartTag w:uri="urn:schemas-microsoft-com:office:smarttags" w:element="State">
        <w:smartTag w:uri="urn:schemas-microsoft-com:office:smarttags" w:element="place">
          <w:r w:rsidRPr="00F761EB">
            <w:rPr>
              <w:szCs w:val="24"/>
            </w:rPr>
            <w:t>Berlin</w:t>
          </w:r>
        </w:smartTag>
      </w:smartTag>
      <w:r w:rsidRPr="00F761EB">
        <w:rPr>
          <w:szCs w:val="24"/>
        </w:rPr>
        <w:t>: Walter de Gruyter.</w:t>
      </w:r>
    </w:p>
    <w:p w:rsidR="000B4C44" w:rsidRPr="00F761EB" w:rsidRDefault="000B4C44" w:rsidP="000B4C44">
      <w:pPr>
        <w:pStyle w:val="Literaturverzeichnis2"/>
        <w:rPr>
          <w:szCs w:val="24"/>
        </w:rPr>
      </w:pPr>
      <w:smartTag w:uri="urn:schemas-microsoft-com:office:smarttags" w:element="City">
        <w:smartTag w:uri="urn:schemas-microsoft-com:office:smarttags" w:element="place">
          <w:r w:rsidRPr="00F761EB">
            <w:rPr>
              <w:szCs w:val="24"/>
            </w:rPr>
            <w:t>Anderson</w:t>
          </w:r>
        </w:smartTag>
      </w:smartTag>
      <w:r w:rsidRPr="00F761EB">
        <w:rPr>
          <w:szCs w:val="24"/>
        </w:rPr>
        <w:t xml:space="preserve">, J.R. </w:t>
      </w:r>
      <w:r w:rsidR="00655DFD">
        <w:rPr>
          <w:szCs w:val="24"/>
        </w:rPr>
        <w:t>(19</w:t>
      </w:r>
      <w:r w:rsidRPr="00F761EB">
        <w:rPr>
          <w:szCs w:val="24"/>
        </w:rPr>
        <w:t>83</w:t>
      </w:r>
      <w:r w:rsidR="00655DFD">
        <w:rPr>
          <w:szCs w:val="24"/>
        </w:rPr>
        <w:t>)</w:t>
      </w:r>
      <w:r w:rsidRPr="00F761EB">
        <w:rPr>
          <w:szCs w:val="24"/>
        </w:rPr>
        <w:t xml:space="preserve"> </w:t>
      </w:r>
      <w:r w:rsidRPr="00F761EB">
        <w:rPr>
          <w:i/>
          <w:szCs w:val="24"/>
        </w:rPr>
        <w:t>The Architecture of Cognition</w:t>
      </w:r>
      <w:r w:rsidRPr="00F761EB">
        <w:rPr>
          <w:szCs w:val="24"/>
        </w:rPr>
        <w:t xml:space="preserve">. </w:t>
      </w:r>
      <w:smartTag w:uri="urn:schemas-microsoft-com:office:smarttags" w:element="City">
        <w:r w:rsidRPr="00F761EB">
          <w:rPr>
            <w:szCs w:val="24"/>
          </w:rPr>
          <w:t>Cambridge</w:t>
        </w:r>
      </w:smartTag>
      <w:r w:rsidRPr="00F761EB">
        <w:rPr>
          <w:szCs w:val="24"/>
        </w:rPr>
        <w:t xml:space="preserve">, </w:t>
      </w:r>
      <w:smartTag w:uri="urn:schemas-microsoft-com:office:smarttags" w:element="State">
        <w:r w:rsidRPr="00F761EB">
          <w:rPr>
            <w:szCs w:val="24"/>
          </w:rPr>
          <w:t>MA</w:t>
        </w:r>
      </w:smartTag>
      <w:r w:rsidRPr="00F761EB">
        <w:rPr>
          <w:szCs w:val="24"/>
        </w:rPr>
        <w:t xml:space="preserve">: </w:t>
      </w:r>
      <w:smartTag w:uri="urn:schemas-microsoft-com:office:smarttags" w:element="place">
        <w:smartTag w:uri="urn:schemas-microsoft-com:office:smarttags" w:element="PlaceName">
          <w:r w:rsidRPr="00F761EB">
            <w:rPr>
              <w:szCs w:val="24"/>
            </w:rPr>
            <w:t>Harvard</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Literaturverzeichnis2"/>
        <w:rPr>
          <w:szCs w:val="24"/>
        </w:rPr>
      </w:pPr>
      <w:r w:rsidRPr="00F761EB">
        <w:rPr>
          <w:szCs w:val="24"/>
        </w:rPr>
        <w:t xml:space="preserve">Anderson, J.R. </w:t>
      </w:r>
      <w:r w:rsidR="00655DFD">
        <w:rPr>
          <w:szCs w:val="24"/>
        </w:rPr>
        <w:t>(19</w:t>
      </w:r>
      <w:r w:rsidRPr="00F761EB">
        <w:rPr>
          <w:szCs w:val="24"/>
        </w:rPr>
        <w:t>90</w:t>
      </w:r>
      <w:r w:rsidR="00655DFD">
        <w:rPr>
          <w:szCs w:val="24"/>
        </w:rPr>
        <w:t>)</w:t>
      </w:r>
      <w:r w:rsidRPr="00F761EB">
        <w:rPr>
          <w:szCs w:val="24"/>
        </w:rPr>
        <w:t xml:space="preserve"> </w:t>
      </w:r>
      <w:r w:rsidRPr="00F761EB">
        <w:rPr>
          <w:i/>
          <w:szCs w:val="24"/>
        </w:rPr>
        <w:t>Cognitive Psychology and its Implications</w:t>
      </w:r>
      <w:r w:rsidRPr="00F761EB">
        <w:rPr>
          <w:szCs w:val="24"/>
        </w:rPr>
        <w:t xml:space="preserve">. 3rd edition. </w:t>
      </w:r>
      <w:smartTag w:uri="urn:schemas-microsoft-com:office:smarttags" w:element="State">
        <w:smartTag w:uri="urn:schemas-microsoft-com:office:smarttags" w:element="place">
          <w:r w:rsidRPr="00F761EB">
            <w:rPr>
              <w:szCs w:val="24"/>
            </w:rPr>
            <w:t>New York</w:t>
          </w:r>
        </w:smartTag>
      </w:smartTag>
      <w:r w:rsidRPr="00F761EB">
        <w:rPr>
          <w:szCs w:val="24"/>
        </w:rPr>
        <w:t>: W.H. Freeman and Company.</w:t>
      </w:r>
    </w:p>
    <w:p w:rsidR="000B4C44" w:rsidRPr="00F761EB" w:rsidRDefault="000B4C44" w:rsidP="000B4C44">
      <w:pPr>
        <w:pStyle w:val="Literaturverzeichnis2"/>
        <w:jc w:val="left"/>
        <w:rPr>
          <w:szCs w:val="24"/>
        </w:rPr>
      </w:pPr>
      <w:r w:rsidRPr="00F761EB">
        <w:rPr>
          <w:szCs w:val="24"/>
        </w:rPr>
        <w:t>Birdson</w:t>
      </w:r>
      <w:r w:rsidR="00424E4B">
        <w:rPr>
          <w:szCs w:val="24"/>
        </w:rPr>
        <w:t>g</w:t>
      </w:r>
      <w:r w:rsidRPr="00F761EB">
        <w:rPr>
          <w:szCs w:val="24"/>
        </w:rPr>
        <w:t xml:space="preserve">, D. </w:t>
      </w:r>
      <w:r w:rsidR="00655DFD">
        <w:rPr>
          <w:szCs w:val="24"/>
        </w:rPr>
        <w:t>(20</w:t>
      </w:r>
      <w:r w:rsidRPr="00F761EB">
        <w:rPr>
          <w:szCs w:val="24"/>
        </w:rPr>
        <w:t>04</w:t>
      </w:r>
      <w:r w:rsidR="00655DFD">
        <w:rPr>
          <w:szCs w:val="24"/>
        </w:rPr>
        <w:t>)</w:t>
      </w:r>
      <w:r w:rsidRPr="00F761EB">
        <w:rPr>
          <w:szCs w:val="24"/>
        </w:rPr>
        <w:t xml:space="preserve"> Second Language Acquisition and Ultimate Attainment. In </w:t>
      </w:r>
      <w:r w:rsidR="000B35AB">
        <w:rPr>
          <w:szCs w:val="24"/>
        </w:rPr>
        <w:t xml:space="preserve">A. </w:t>
      </w:r>
      <w:r w:rsidRPr="00F761EB">
        <w:rPr>
          <w:szCs w:val="24"/>
        </w:rPr>
        <w:t xml:space="preserve">Davies and </w:t>
      </w:r>
      <w:r w:rsidR="000B35AB">
        <w:rPr>
          <w:szCs w:val="24"/>
        </w:rPr>
        <w:t xml:space="preserve">C. </w:t>
      </w:r>
      <w:r w:rsidRPr="00F761EB">
        <w:rPr>
          <w:szCs w:val="24"/>
        </w:rPr>
        <w:t xml:space="preserve">Elder </w:t>
      </w:r>
      <w:r w:rsidRPr="00F761EB">
        <w:rPr>
          <w:i/>
          <w:szCs w:val="24"/>
        </w:rPr>
        <w:t>The Handbook of Applied Linguistics</w:t>
      </w:r>
      <w:r w:rsidR="000B35AB">
        <w:rPr>
          <w:szCs w:val="24"/>
        </w:rPr>
        <w:t xml:space="preserve"> (pp.</w:t>
      </w:r>
      <w:r w:rsidR="000B35AB" w:rsidRPr="000B35AB">
        <w:rPr>
          <w:rFonts w:ascii="Arial" w:eastAsia="Calibri" w:hAnsi="Arial"/>
          <w:spacing w:val="0"/>
          <w:szCs w:val="24"/>
          <w:lang w:eastAsia="en-US"/>
        </w:rPr>
        <w:t xml:space="preserve"> </w:t>
      </w:r>
      <w:r w:rsidR="000B35AB" w:rsidRPr="000B35AB">
        <w:rPr>
          <w:szCs w:val="24"/>
        </w:rPr>
        <w:t>501-523</w:t>
      </w:r>
      <w:r w:rsidR="000B35AB">
        <w:rPr>
          <w:szCs w:val="24"/>
        </w:rPr>
        <w:t xml:space="preserve">). </w:t>
      </w:r>
      <w:smartTag w:uri="urn:schemas-microsoft-com:office:smarttags" w:element="City">
        <w:smartTag w:uri="urn:schemas-microsoft-com:office:smarttags" w:element="place">
          <w:r w:rsidR="000B35AB">
            <w:rPr>
              <w:szCs w:val="24"/>
            </w:rPr>
            <w:t>Oxford</w:t>
          </w:r>
        </w:smartTag>
      </w:smartTag>
      <w:r w:rsidR="000B35AB">
        <w:rPr>
          <w:szCs w:val="24"/>
        </w:rPr>
        <w:t>: Blackwell Publishing.</w:t>
      </w:r>
    </w:p>
    <w:p w:rsidR="000B4C44" w:rsidRPr="00F761EB" w:rsidRDefault="000B4C44" w:rsidP="000B4C44">
      <w:pPr>
        <w:pStyle w:val="Literaturverzeichnis2"/>
        <w:jc w:val="left"/>
        <w:rPr>
          <w:szCs w:val="24"/>
        </w:rPr>
      </w:pPr>
      <w:r w:rsidRPr="00F761EB">
        <w:rPr>
          <w:szCs w:val="24"/>
        </w:rPr>
        <w:t xml:space="preserve">Brown, G. and Yule, G. </w:t>
      </w:r>
      <w:r w:rsidR="00655DFD">
        <w:rPr>
          <w:szCs w:val="24"/>
        </w:rPr>
        <w:t>(19</w:t>
      </w:r>
      <w:r w:rsidRPr="00F761EB">
        <w:rPr>
          <w:szCs w:val="24"/>
        </w:rPr>
        <w:t>83</w:t>
      </w:r>
      <w:r w:rsidR="00655DFD">
        <w:rPr>
          <w:szCs w:val="24"/>
        </w:rPr>
        <w:t>)</w:t>
      </w:r>
      <w:r w:rsidRPr="00F761EB">
        <w:rPr>
          <w:szCs w:val="24"/>
        </w:rPr>
        <w:t xml:space="preserve"> </w:t>
      </w:r>
      <w:r w:rsidRPr="00F761EB">
        <w:rPr>
          <w:i/>
          <w:szCs w:val="24"/>
        </w:rPr>
        <w:t xml:space="preserve">Discourse Analysis. </w:t>
      </w:r>
      <w:smartTag w:uri="urn:schemas-microsoft-com:office:smarttags" w:element="City">
        <w:r w:rsidRPr="00F761EB">
          <w:rPr>
            <w:szCs w:val="24"/>
          </w:rPr>
          <w:t>Cambridge</w:t>
        </w:r>
      </w:smartTag>
      <w:r w:rsidRPr="00F761EB">
        <w:rPr>
          <w:szCs w:val="24"/>
        </w:rPr>
        <w:t xml:space="preserve">: </w:t>
      </w:r>
      <w:smartTag w:uri="urn:schemas-microsoft-com:office:smarttags" w:element="place">
        <w:smartTag w:uri="urn:schemas-microsoft-com:office:smarttags" w:element="PlaceName">
          <w:r w:rsidRPr="00F761EB">
            <w:rPr>
              <w:szCs w:val="24"/>
            </w:rPr>
            <w:t>Cambridge</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Literaturverzeichnis2"/>
        <w:jc w:val="left"/>
        <w:rPr>
          <w:szCs w:val="24"/>
        </w:rPr>
      </w:pPr>
      <w:r w:rsidRPr="00F761EB">
        <w:rPr>
          <w:szCs w:val="24"/>
        </w:rPr>
        <w:t xml:space="preserve">Canale, M. and Swain, M. </w:t>
      </w:r>
      <w:r w:rsidR="00655DFD">
        <w:rPr>
          <w:szCs w:val="24"/>
        </w:rPr>
        <w:t>(19</w:t>
      </w:r>
      <w:r w:rsidRPr="00F761EB">
        <w:rPr>
          <w:szCs w:val="24"/>
        </w:rPr>
        <w:t>80</w:t>
      </w:r>
      <w:r w:rsidR="00655DFD">
        <w:rPr>
          <w:szCs w:val="24"/>
        </w:rPr>
        <w:t>)</w:t>
      </w:r>
      <w:r w:rsidRPr="00F761EB">
        <w:rPr>
          <w:szCs w:val="24"/>
        </w:rPr>
        <w:t xml:space="preserve"> Theoretical bases of communicative approaches to second language teaching and testing, </w:t>
      </w:r>
      <w:r w:rsidRPr="00F761EB">
        <w:rPr>
          <w:i/>
          <w:szCs w:val="24"/>
        </w:rPr>
        <w:t>Applied Linguistics</w:t>
      </w:r>
      <w:r w:rsidRPr="00F761EB">
        <w:rPr>
          <w:szCs w:val="24"/>
        </w:rPr>
        <w:t xml:space="preserve"> 1: 1-47.</w:t>
      </w:r>
    </w:p>
    <w:p w:rsidR="000B4C44" w:rsidRPr="00F761EB" w:rsidRDefault="000B4C44" w:rsidP="000B4C44">
      <w:pPr>
        <w:pStyle w:val="Literaturverzeichnis2"/>
        <w:jc w:val="left"/>
        <w:rPr>
          <w:szCs w:val="24"/>
        </w:rPr>
      </w:pPr>
      <w:r w:rsidRPr="00F761EB">
        <w:rPr>
          <w:szCs w:val="24"/>
        </w:rPr>
        <w:t xml:space="preserve">Chalker, S. </w:t>
      </w:r>
      <w:r w:rsidR="00655DFD">
        <w:rPr>
          <w:szCs w:val="24"/>
        </w:rPr>
        <w:t>(19</w:t>
      </w:r>
      <w:r w:rsidRPr="00F761EB">
        <w:rPr>
          <w:szCs w:val="24"/>
        </w:rPr>
        <w:t>94</w:t>
      </w:r>
      <w:r w:rsidR="00655DFD">
        <w:rPr>
          <w:szCs w:val="24"/>
        </w:rPr>
        <w:t>)</w:t>
      </w:r>
      <w:r w:rsidRPr="00F761EB">
        <w:rPr>
          <w:szCs w:val="24"/>
        </w:rPr>
        <w:t xml:space="preserve"> Pedagogical Grammar: Principles and Problems. In M. Bygate et al (eds.</w:t>
      </w:r>
      <w:r w:rsidR="00655DFD">
        <w:rPr>
          <w:szCs w:val="24"/>
        </w:rPr>
        <w:t>)</w:t>
      </w:r>
      <w:r w:rsidRPr="00F761EB">
        <w:rPr>
          <w:szCs w:val="24"/>
        </w:rPr>
        <w:t xml:space="preserve"> </w:t>
      </w:r>
      <w:r w:rsidRPr="00F761EB">
        <w:rPr>
          <w:i/>
          <w:szCs w:val="24"/>
        </w:rPr>
        <w:t>Grammar and the Language Teacher</w:t>
      </w:r>
      <w:r w:rsidRPr="00F761EB">
        <w:rPr>
          <w:szCs w:val="24"/>
        </w:rPr>
        <w:t xml:space="preserve">, </w:t>
      </w:r>
      <w:smartTag w:uri="urn:schemas-microsoft-com:office:smarttags" w:element="place">
        <w:r w:rsidRPr="00F761EB">
          <w:rPr>
            <w:szCs w:val="24"/>
          </w:rPr>
          <w:t>Hemel Hempstead</w:t>
        </w:r>
      </w:smartTag>
      <w:r w:rsidRPr="00F761EB">
        <w:rPr>
          <w:szCs w:val="24"/>
        </w:rPr>
        <w:t xml:space="preserve">: Prentice Hall. </w:t>
      </w:r>
    </w:p>
    <w:p w:rsidR="000B4C44" w:rsidRPr="00F761EB" w:rsidRDefault="000B4C44" w:rsidP="000B4C44">
      <w:pPr>
        <w:pStyle w:val="Literaturverzeichnis2"/>
        <w:jc w:val="left"/>
        <w:rPr>
          <w:szCs w:val="24"/>
        </w:rPr>
      </w:pPr>
      <w:r w:rsidRPr="00F761EB">
        <w:rPr>
          <w:szCs w:val="24"/>
        </w:rPr>
        <w:t xml:space="preserve">Council of </w:t>
      </w:r>
      <w:smartTag w:uri="urn:schemas-microsoft-com:office:smarttags" w:element="place">
        <w:r w:rsidRPr="00F761EB">
          <w:rPr>
            <w:szCs w:val="24"/>
          </w:rPr>
          <w:t>Europe</w:t>
        </w:r>
      </w:smartTag>
      <w:r w:rsidRPr="00F761EB">
        <w:rPr>
          <w:szCs w:val="24"/>
        </w:rPr>
        <w:t xml:space="preserve"> </w:t>
      </w:r>
      <w:r w:rsidR="00655DFD">
        <w:rPr>
          <w:szCs w:val="24"/>
        </w:rPr>
        <w:t>(20</w:t>
      </w:r>
      <w:r w:rsidRPr="00F761EB">
        <w:rPr>
          <w:szCs w:val="24"/>
        </w:rPr>
        <w:t>01</w:t>
      </w:r>
      <w:r w:rsidR="00655DFD">
        <w:rPr>
          <w:szCs w:val="24"/>
        </w:rPr>
        <w:t>)</w:t>
      </w:r>
      <w:r w:rsidRPr="00F761EB">
        <w:rPr>
          <w:szCs w:val="24"/>
        </w:rPr>
        <w:t xml:space="preserve"> </w:t>
      </w:r>
      <w:r w:rsidRPr="00F761EB">
        <w:rPr>
          <w:i/>
          <w:szCs w:val="24"/>
        </w:rPr>
        <w:t>Common European Framework of Reference for Languages: Learning, teaching, assessment</w:t>
      </w:r>
      <w:r w:rsidRPr="00F761EB">
        <w:rPr>
          <w:szCs w:val="24"/>
        </w:rPr>
        <w:t xml:space="preserve">. </w:t>
      </w:r>
      <w:smartTag w:uri="urn:schemas-microsoft-com:office:smarttags" w:element="City">
        <w:r w:rsidRPr="00F761EB">
          <w:rPr>
            <w:szCs w:val="24"/>
          </w:rPr>
          <w:t>Strasbourg</w:t>
        </w:r>
      </w:smartTag>
      <w:r w:rsidRPr="00F761EB">
        <w:rPr>
          <w:szCs w:val="24"/>
        </w:rPr>
        <w:t xml:space="preserve">: Council of Europe, Modern Languages Division/Cambridge: </w:t>
      </w:r>
      <w:smartTag w:uri="urn:schemas-microsoft-com:office:smarttags" w:element="place">
        <w:smartTag w:uri="urn:schemas-microsoft-com:office:smarttags" w:element="PlaceName">
          <w:r w:rsidRPr="00F761EB">
            <w:rPr>
              <w:szCs w:val="24"/>
            </w:rPr>
            <w:t>Cambridge</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Literaturverzeichnis2"/>
        <w:jc w:val="left"/>
        <w:rPr>
          <w:szCs w:val="24"/>
        </w:rPr>
      </w:pPr>
      <w:r w:rsidRPr="00F761EB">
        <w:rPr>
          <w:szCs w:val="24"/>
        </w:rPr>
        <w:t xml:space="preserve">Croft, W. and Cruse, D.A. </w:t>
      </w:r>
      <w:r w:rsidR="00655DFD">
        <w:rPr>
          <w:szCs w:val="24"/>
        </w:rPr>
        <w:t>(20</w:t>
      </w:r>
      <w:r w:rsidRPr="00F761EB">
        <w:rPr>
          <w:szCs w:val="24"/>
        </w:rPr>
        <w:t>04</w:t>
      </w:r>
      <w:r w:rsidR="00655DFD">
        <w:rPr>
          <w:szCs w:val="24"/>
        </w:rPr>
        <w:t>)</w:t>
      </w:r>
      <w:r w:rsidRPr="00F761EB">
        <w:rPr>
          <w:szCs w:val="24"/>
        </w:rPr>
        <w:t xml:space="preserve"> </w:t>
      </w:r>
      <w:r w:rsidRPr="00F761EB">
        <w:rPr>
          <w:i/>
          <w:szCs w:val="24"/>
        </w:rPr>
        <w:t>Cognitive Linguistics</w:t>
      </w:r>
      <w:r w:rsidRPr="00F761EB">
        <w:rPr>
          <w:szCs w:val="24"/>
        </w:rPr>
        <w:t xml:space="preserve">. </w:t>
      </w:r>
      <w:smartTag w:uri="urn:schemas-microsoft-com:office:smarttags" w:element="City">
        <w:r w:rsidRPr="00F761EB">
          <w:rPr>
            <w:szCs w:val="24"/>
          </w:rPr>
          <w:t>Cambridge</w:t>
        </w:r>
      </w:smartTag>
      <w:r w:rsidRPr="00F761EB">
        <w:rPr>
          <w:szCs w:val="24"/>
        </w:rPr>
        <w:t xml:space="preserve">: </w:t>
      </w:r>
      <w:smartTag w:uri="urn:schemas-microsoft-com:office:smarttags" w:element="place">
        <w:smartTag w:uri="urn:schemas-microsoft-com:office:smarttags" w:element="PlaceName">
          <w:r w:rsidRPr="00F761EB">
            <w:rPr>
              <w:szCs w:val="24"/>
            </w:rPr>
            <w:t>Cambridge</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BibliogTR"/>
        <w:tabs>
          <w:tab w:val="left" w:pos="426"/>
        </w:tabs>
        <w:rPr>
          <w:szCs w:val="24"/>
        </w:rPr>
      </w:pPr>
      <w:r w:rsidRPr="00655DFD">
        <w:rPr>
          <w:szCs w:val="24"/>
        </w:rPr>
        <w:t xml:space="preserve">De Kop, S. and De Rycker, T. </w:t>
      </w:r>
      <w:r w:rsidR="00655DFD" w:rsidRPr="00655DFD">
        <w:rPr>
          <w:szCs w:val="24"/>
        </w:rPr>
        <w:t>(20</w:t>
      </w:r>
      <w:r w:rsidRPr="00655DFD">
        <w:rPr>
          <w:szCs w:val="24"/>
        </w:rPr>
        <w:t>08</w:t>
      </w:r>
      <w:r w:rsidR="00655DFD" w:rsidRPr="00655DFD">
        <w:rPr>
          <w:szCs w:val="24"/>
        </w:rPr>
        <w:t>)</w:t>
      </w:r>
      <w:r w:rsidRPr="00655DFD">
        <w:rPr>
          <w:szCs w:val="24"/>
        </w:rPr>
        <w:t xml:space="preserve"> </w:t>
      </w:r>
      <w:r w:rsidRPr="00F761EB">
        <w:rPr>
          <w:i/>
          <w:szCs w:val="24"/>
        </w:rPr>
        <w:t>Cognitive Approaches to Pedagogical Grammar</w:t>
      </w:r>
      <w:r w:rsidRPr="00F761EB">
        <w:rPr>
          <w:szCs w:val="24"/>
        </w:rPr>
        <w:t xml:space="preserve">. </w:t>
      </w:r>
      <w:smartTag w:uri="urn:schemas-microsoft-com:office:smarttags" w:element="State">
        <w:smartTag w:uri="urn:schemas-microsoft-com:office:smarttags" w:element="place">
          <w:r w:rsidRPr="00F761EB">
            <w:rPr>
              <w:szCs w:val="24"/>
            </w:rPr>
            <w:t>Berlin</w:t>
          </w:r>
        </w:smartTag>
      </w:smartTag>
      <w:r w:rsidRPr="00F761EB">
        <w:rPr>
          <w:szCs w:val="24"/>
        </w:rPr>
        <w:t>: Walter de Gruyter.</w:t>
      </w:r>
    </w:p>
    <w:p w:rsidR="000B4C44" w:rsidRPr="00F761EB" w:rsidRDefault="000B4C44" w:rsidP="000B4C44">
      <w:pPr>
        <w:pStyle w:val="BibliogTR"/>
        <w:tabs>
          <w:tab w:val="left" w:pos="426"/>
        </w:tabs>
        <w:rPr>
          <w:bCs w:val="0"/>
          <w:szCs w:val="24"/>
        </w:rPr>
      </w:pPr>
      <w:r w:rsidRPr="00F761EB">
        <w:rPr>
          <w:szCs w:val="24"/>
        </w:rPr>
        <w:t>DeKeyser, R.M. (</w:t>
      </w:r>
      <w:r w:rsidR="000B35AB">
        <w:rPr>
          <w:szCs w:val="24"/>
        </w:rPr>
        <w:t>ed.</w:t>
      </w:r>
      <w:r w:rsidRPr="00F761EB">
        <w:rPr>
          <w:szCs w:val="24"/>
        </w:rPr>
        <w:t xml:space="preserve">) </w:t>
      </w:r>
      <w:r w:rsidR="00655DFD">
        <w:rPr>
          <w:szCs w:val="24"/>
        </w:rPr>
        <w:t>(20</w:t>
      </w:r>
      <w:r w:rsidRPr="00F761EB">
        <w:rPr>
          <w:szCs w:val="24"/>
        </w:rPr>
        <w:t>07</w:t>
      </w:r>
      <w:r w:rsidR="00655DFD">
        <w:rPr>
          <w:szCs w:val="24"/>
        </w:rPr>
        <w:t>)</w:t>
      </w:r>
      <w:r w:rsidRPr="00F761EB">
        <w:rPr>
          <w:szCs w:val="24"/>
        </w:rPr>
        <w:t xml:space="preserve"> </w:t>
      </w:r>
      <w:r w:rsidRPr="00F761EB">
        <w:rPr>
          <w:i/>
          <w:szCs w:val="24"/>
        </w:rPr>
        <w:t>Practice in a Second Language. Perspectives from Applied Linguistics and Cognitive Psychology.</w:t>
      </w:r>
      <w:r w:rsidRPr="00F761EB">
        <w:rPr>
          <w:szCs w:val="24"/>
        </w:rPr>
        <w:t xml:space="preserve"> </w:t>
      </w:r>
      <w:smartTag w:uri="urn:schemas-microsoft-com:office:smarttags" w:element="City">
        <w:r w:rsidRPr="00F761EB">
          <w:rPr>
            <w:szCs w:val="24"/>
          </w:rPr>
          <w:t>Cambridge</w:t>
        </w:r>
      </w:smartTag>
      <w:r w:rsidRPr="00F761EB">
        <w:rPr>
          <w:szCs w:val="24"/>
        </w:rPr>
        <w:t xml:space="preserve">: </w:t>
      </w:r>
      <w:smartTag w:uri="urn:schemas-microsoft-com:office:smarttags" w:element="place">
        <w:smartTag w:uri="urn:schemas-microsoft-com:office:smarttags" w:element="PlaceName">
          <w:r w:rsidRPr="00F761EB">
            <w:rPr>
              <w:szCs w:val="24"/>
            </w:rPr>
            <w:t>Cambridge</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Literaturverzeichnis2"/>
        <w:jc w:val="left"/>
        <w:rPr>
          <w:szCs w:val="24"/>
        </w:rPr>
      </w:pPr>
      <w:r w:rsidRPr="00F761EB">
        <w:rPr>
          <w:szCs w:val="24"/>
        </w:rPr>
        <w:t xml:space="preserve">Dirven, R. </w:t>
      </w:r>
      <w:r w:rsidR="00655DFD">
        <w:rPr>
          <w:szCs w:val="24"/>
        </w:rPr>
        <w:t>(19</w:t>
      </w:r>
      <w:r w:rsidRPr="00F761EB">
        <w:rPr>
          <w:szCs w:val="24"/>
        </w:rPr>
        <w:t>90</w:t>
      </w:r>
      <w:r w:rsidR="00655DFD">
        <w:rPr>
          <w:szCs w:val="24"/>
        </w:rPr>
        <w:t>)</w:t>
      </w:r>
      <w:r w:rsidRPr="00F761EB">
        <w:rPr>
          <w:szCs w:val="24"/>
        </w:rPr>
        <w:t xml:space="preserve"> Pedagogical Grammar: State of the Art Article. </w:t>
      </w:r>
      <w:r w:rsidRPr="00F761EB">
        <w:rPr>
          <w:i/>
          <w:szCs w:val="24"/>
        </w:rPr>
        <w:t>Language Teaching</w:t>
      </w:r>
      <w:r w:rsidRPr="00F761EB">
        <w:rPr>
          <w:szCs w:val="24"/>
        </w:rPr>
        <w:t xml:space="preserve">. </w:t>
      </w:r>
      <w:smartTag w:uri="urn:schemas-microsoft-com:office:smarttags" w:element="City">
        <w:smartTag w:uri="urn:schemas-microsoft-com:office:smarttags" w:element="place">
          <w:r w:rsidRPr="00F761EB">
            <w:rPr>
              <w:szCs w:val="24"/>
            </w:rPr>
            <w:t>Cambridge</w:t>
          </w:r>
        </w:smartTag>
      </w:smartTag>
      <w:r w:rsidRPr="00F761EB">
        <w:rPr>
          <w:szCs w:val="24"/>
        </w:rPr>
        <w:t>: The British Council/Cambridge University Press.</w:t>
      </w:r>
    </w:p>
    <w:p w:rsidR="000B4C44" w:rsidRPr="00F761EB" w:rsidRDefault="000B4C44" w:rsidP="000B4C44">
      <w:pPr>
        <w:pStyle w:val="Literaturverzeichnis2"/>
        <w:jc w:val="left"/>
        <w:rPr>
          <w:szCs w:val="24"/>
        </w:rPr>
      </w:pPr>
      <w:r w:rsidRPr="00F761EB">
        <w:rPr>
          <w:szCs w:val="24"/>
        </w:rPr>
        <w:t xml:space="preserve">Doff, A. et al. </w:t>
      </w:r>
      <w:r w:rsidR="00655DFD">
        <w:rPr>
          <w:szCs w:val="24"/>
        </w:rPr>
        <w:t>(19</w:t>
      </w:r>
      <w:r w:rsidRPr="00F761EB">
        <w:rPr>
          <w:szCs w:val="24"/>
        </w:rPr>
        <w:t>83</w:t>
      </w:r>
      <w:r w:rsidR="00655DFD">
        <w:rPr>
          <w:szCs w:val="24"/>
        </w:rPr>
        <w:t>)</w:t>
      </w:r>
      <w:r w:rsidRPr="00F761EB">
        <w:rPr>
          <w:szCs w:val="24"/>
        </w:rPr>
        <w:t xml:space="preserve"> </w:t>
      </w:r>
      <w:r w:rsidRPr="00F761EB">
        <w:rPr>
          <w:i/>
          <w:szCs w:val="24"/>
        </w:rPr>
        <w:t xml:space="preserve">Meanings into Words. </w:t>
      </w:r>
      <w:smartTag w:uri="urn:schemas-microsoft-com:office:smarttags" w:element="City">
        <w:r w:rsidRPr="00F761EB">
          <w:rPr>
            <w:szCs w:val="24"/>
          </w:rPr>
          <w:t>Cambridge</w:t>
        </w:r>
      </w:smartTag>
      <w:r w:rsidRPr="00F761EB">
        <w:rPr>
          <w:szCs w:val="24"/>
        </w:rPr>
        <w:t xml:space="preserve">: </w:t>
      </w:r>
      <w:smartTag w:uri="urn:schemas-microsoft-com:office:smarttags" w:element="place">
        <w:smartTag w:uri="urn:schemas-microsoft-com:office:smarttags" w:element="PlaceName">
          <w:r w:rsidRPr="00F761EB">
            <w:rPr>
              <w:szCs w:val="24"/>
            </w:rPr>
            <w:t>Cambridge</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Literaturverzeichnis2"/>
        <w:jc w:val="left"/>
        <w:rPr>
          <w:szCs w:val="24"/>
        </w:rPr>
      </w:pPr>
      <w:r w:rsidRPr="00F761EB">
        <w:rPr>
          <w:szCs w:val="24"/>
        </w:rPr>
        <w:t xml:space="preserve">Fenner, A.B. and Newby, D. (eds.) </w:t>
      </w:r>
      <w:r w:rsidR="00655DFD">
        <w:rPr>
          <w:szCs w:val="24"/>
        </w:rPr>
        <w:t>(20</w:t>
      </w:r>
      <w:r w:rsidRPr="00F761EB">
        <w:rPr>
          <w:szCs w:val="24"/>
        </w:rPr>
        <w:t>06</w:t>
      </w:r>
      <w:r w:rsidR="00655DFD">
        <w:rPr>
          <w:szCs w:val="24"/>
        </w:rPr>
        <w:t>)</w:t>
      </w:r>
      <w:r w:rsidRPr="00F761EB">
        <w:rPr>
          <w:b/>
          <w:szCs w:val="24"/>
          <w:lang w:eastAsia="nb-NO"/>
        </w:rPr>
        <w:t xml:space="preserve"> </w:t>
      </w:r>
      <w:r w:rsidRPr="00F761EB">
        <w:rPr>
          <w:i/>
          <w:szCs w:val="24"/>
        </w:rPr>
        <w:t>Coherence of principles, cohesion of competences: Exploring theories and designing materials for teacher education.</w:t>
      </w:r>
      <w:r w:rsidRPr="00F761EB">
        <w:rPr>
          <w:szCs w:val="24"/>
        </w:rPr>
        <w:t xml:space="preserve"> Graz/Strasbourg: European Centre for Modern Languages/Council of </w:t>
      </w:r>
      <w:smartTag w:uri="urn:schemas-microsoft-com:office:smarttags" w:element="place">
        <w:r w:rsidRPr="00F761EB">
          <w:rPr>
            <w:szCs w:val="24"/>
          </w:rPr>
          <w:t>Europe</w:t>
        </w:r>
      </w:smartTag>
      <w:r w:rsidRPr="00F761EB">
        <w:rPr>
          <w:szCs w:val="24"/>
        </w:rPr>
        <w:t xml:space="preserve"> Press.</w:t>
      </w:r>
    </w:p>
    <w:p w:rsidR="000B4C44" w:rsidRPr="00F761EB" w:rsidRDefault="000B4C44" w:rsidP="000B4C44">
      <w:pPr>
        <w:pStyle w:val="Literaturverzeichnis2"/>
        <w:rPr>
          <w:szCs w:val="24"/>
        </w:rPr>
      </w:pPr>
      <w:r w:rsidRPr="00F761EB">
        <w:rPr>
          <w:szCs w:val="24"/>
        </w:rPr>
        <w:t xml:space="preserve">Gaskell, E. </w:t>
      </w:r>
      <w:r w:rsidR="00655DFD">
        <w:rPr>
          <w:szCs w:val="24"/>
        </w:rPr>
        <w:t>(19</w:t>
      </w:r>
      <w:r w:rsidRPr="00F761EB">
        <w:rPr>
          <w:szCs w:val="24"/>
        </w:rPr>
        <w:t>75</w:t>
      </w:r>
      <w:r w:rsidR="00655DFD">
        <w:rPr>
          <w:szCs w:val="24"/>
        </w:rPr>
        <w:t>)</w:t>
      </w:r>
      <w:r w:rsidRPr="00F761EB">
        <w:rPr>
          <w:szCs w:val="24"/>
        </w:rPr>
        <w:t xml:space="preserve"> </w:t>
      </w:r>
      <w:r w:rsidRPr="00F761EB">
        <w:rPr>
          <w:i/>
          <w:szCs w:val="24"/>
        </w:rPr>
        <w:t>The Life of Charlotte Bronte</w:t>
      </w:r>
      <w:r w:rsidRPr="00F761EB">
        <w:rPr>
          <w:szCs w:val="24"/>
        </w:rPr>
        <w:t>. Harmondsworth: Penguin.</w:t>
      </w:r>
    </w:p>
    <w:p w:rsidR="000B4C44" w:rsidRPr="00F761EB" w:rsidRDefault="000B4C44" w:rsidP="000B4C44">
      <w:pPr>
        <w:pStyle w:val="Literaturverzeichnis2"/>
        <w:jc w:val="left"/>
        <w:rPr>
          <w:szCs w:val="24"/>
        </w:rPr>
      </w:pPr>
      <w:r w:rsidRPr="00F761EB">
        <w:rPr>
          <w:szCs w:val="24"/>
        </w:rPr>
        <w:t xml:space="preserve">Halliday, M.A.K. </w:t>
      </w:r>
      <w:r w:rsidR="00655DFD">
        <w:rPr>
          <w:szCs w:val="24"/>
        </w:rPr>
        <w:t>(19</w:t>
      </w:r>
      <w:r w:rsidRPr="00F761EB">
        <w:rPr>
          <w:szCs w:val="24"/>
        </w:rPr>
        <w:t>78</w:t>
      </w:r>
      <w:r w:rsidR="00655DFD">
        <w:rPr>
          <w:szCs w:val="24"/>
        </w:rPr>
        <w:t>)</w:t>
      </w:r>
      <w:r w:rsidRPr="00F761EB">
        <w:rPr>
          <w:szCs w:val="24"/>
        </w:rPr>
        <w:t xml:space="preserve"> </w:t>
      </w:r>
      <w:r w:rsidRPr="00F761EB">
        <w:rPr>
          <w:i/>
          <w:szCs w:val="24"/>
        </w:rPr>
        <w:t>Language as a social semiotic. The social interpretation of language and meaning.</w:t>
      </w:r>
      <w:r w:rsidRPr="00F761EB">
        <w:rPr>
          <w:szCs w:val="24"/>
        </w:rPr>
        <w:t xml:space="preserve"> </w:t>
      </w:r>
      <w:smartTag w:uri="urn:schemas-microsoft-com:office:smarttags" w:element="City">
        <w:smartTag w:uri="urn:schemas-microsoft-com:office:smarttags" w:element="place">
          <w:r w:rsidRPr="00F761EB">
            <w:rPr>
              <w:szCs w:val="24"/>
            </w:rPr>
            <w:t>London</w:t>
          </w:r>
        </w:smartTag>
      </w:smartTag>
      <w:r w:rsidRPr="00F761EB">
        <w:rPr>
          <w:szCs w:val="24"/>
        </w:rPr>
        <w:t>: Edward Arnold.</w:t>
      </w:r>
    </w:p>
    <w:p w:rsidR="000B4C44" w:rsidRPr="00F761EB" w:rsidRDefault="000B4C44" w:rsidP="000B4C44">
      <w:pPr>
        <w:pStyle w:val="Literaturverzeichnis2"/>
        <w:jc w:val="left"/>
        <w:rPr>
          <w:szCs w:val="24"/>
        </w:rPr>
      </w:pPr>
      <w:r w:rsidRPr="00F761EB">
        <w:rPr>
          <w:szCs w:val="24"/>
        </w:rPr>
        <w:t xml:space="preserve">Halliday, M.A.K. </w:t>
      </w:r>
      <w:r w:rsidR="00655DFD">
        <w:rPr>
          <w:szCs w:val="24"/>
        </w:rPr>
        <w:t>(19</w:t>
      </w:r>
      <w:r w:rsidRPr="00F761EB">
        <w:rPr>
          <w:szCs w:val="24"/>
        </w:rPr>
        <w:t>85</w:t>
      </w:r>
      <w:r w:rsidR="00655DFD">
        <w:rPr>
          <w:szCs w:val="24"/>
        </w:rPr>
        <w:t>)</w:t>
      </w:r>
      <w:r w:rsidRPr="00F761EB">
        <w:rPr>
          <w:szCs w:val="24"/>
        </w:rPr>
        <w:t xml:space="preserve"> </w:t>
      </w:r>
      <w:r w:rsidRPr="00F761EB">
        <w:rPr>
          <w:i/>
          <w:szCs w:val="24"/>
        </w:rPr>
        <w:t xml:space="preserve">An Introduction to Functional Grammar. </w:t>
      </w:r>
      <w:smartTag w:uri="urn:schemas-microsoft-com:office:smarttags" w:element="City">
        <w:smartTag w:uri="urn:schemas-microsoft-com:office:smarttags" w:element="place">
          <w:r w:rsidRPr="00F761EB">
            <w:rPr>
              <w:szCs w:val="24"/>
            </w:rPr>
            <w:t>London</w:t>
          </w:r>
        </w:smartTag>
      </w:smartTag>
      <w:r w:rsidRPr="00F761EB">
        <w:rPr>
          <w:szCs w:val="24"/>
        </w:rPr>
        <w:t>: Edward Arnold</w:t>
      </w:r>
    </w:p>
    <w:p w:rsidR="000B4C44" w:rsidRPr="00F761EB" w:rsidRDefault="000B4C44" w:rsidP="000B4C44">
      <w:pPr>
        <w:pStyle w:val="Literaturverzeichnis2"/>
        <w:rPr>
          <w:szCs w:val="24"/>
        </w:rPr>
      </w:pPr>
      <w:r w:rsidRPr="00F761EB">
        <w:rPr>
          <w:szCs w:val="24"/>
        </w:rPr>
        <w:t>Halliday, M.A.K. and Matthiessen, C.M.I.M. (</w:t>
      </w:r>
      <w:r w:rsidR="00655DFD">
        <w:rPr>
          <w:szCs w:val="24"/>
        </w:rPr>
        <w:t>19</w:t>
      </w:r>
      <w:r w:rsidRPr="00F761EB">
        <w:rPr>
          <w:szCs w:val="24"/>
        </w:rPr>
        <w:t xml:space="preserve">99) </w:t>
      </w:r>
      <w:r w:rsidRPr="00F761EB">
        <w:rPr>
          <w:i/>
          <w:szCs w:val="24"/>
        </w:rPr>
        <w:t xml:space="preserve">Construing Experience Through Meaning. A Language-based Approach to Cognition. </w:t>
      </w:r>
      <w:smartTag w:uri="urn:schemas-microsoft-com:office:smarttags" w:element="City">
        <w:smartTag w:uri="urn:schemas-microsoft-com:office:smarttags" w:element="place">
          <w:r w:rsidRPr="00F761EB">
            <w:rPr>
              <w:szCs w:val="24"/>
            </w:rPr>
            <w:t>London</w:t>
          </w:r>
        </w:smartTag>
      </w:smartTag>
      <w:r w:rsidRPr="00F761EB">
        <w:rPr>
          <w:szCs w:val="24"/>
        </w:rPr>
        <w:t>: Cassell.</w:t>
      </w:r>
    </w:p>
    <w:p w:rsidR="00163D5A" w:rsidRPr="00163D5A" w:rsidRDefault="00163D5A" w:rsidP="00163D5A">
      <w:pPr>
        <w:pStyle w:val="BibliogTR"/>
        <w:tabs>
          <w:tab w:val="left" w:pos="426"/>
        </w:tabs>
      </w:pPr>
      <w:r w:rsidRPr="00163D5A">
        <w:t xml:space="preserve">Heindler, D., Huber, R. Kuebel, G., Newby, D., Schuch, A., Sornig, K., Wohofsky, H.,  (1993) </w:t>
      </w:r>
      <w:r w:rsidRPr="00163D5A">
        <w:rPr>
          <w:i/>
        </w:rPr>
        <w:t xml:space="preserve">Your </w:t>
      </w:r>
      <w:smartTag w:uri="urn:schemas-microsoft-com:office:smarttags" w:element="PersonName">
        <w:r w:rsidRPr="00163D5A">
          <w:rPr>
            <w:i/>
          </w:rPr>
          <w:t>Ticket</w:t>
        </w:r>
      </w:smartTag>
      <w:r w:rsidRPr="00163D5A">
        <w:rPr>
          <w:i/>
        </w:rPr>
        <w:t xml:space="preserve"> to English. </w:t>
      </w:r>
      <w:smartTag w:uri="urn:schemas-microsoft-com:office:smarttags" w:element="place">
        <w:smartTag w:uri="urn:schemas-microsoft-com:office:smarttags" w:element="City">
          <w:r w:rsidRPr="00163D5A">
            <w:t>Vienna</w:t>
          </w:r>
        </w:smartTag>
      </w:smartTag>
      <w:r w:rsidRPr="00163D5A">
        <w:t>: Österreichischer Bundesverlag</w:t>
      </w:r>
    </w:p>
    <w:p w:rsidR="000B4C44" w:rsidRPr="00F761EB" w:rsidRDefault="000B4C44" w:rsidP="000B4C44">
      <w:pPr>
        <w:pStyle w:val="BibliogTR"/>
        <w:tabs>
          <w:tab w:val="left" w:pos="426"/>
        </w:tabs>
        <w:rPr>
          <w:szCs w:val="24"/>
        </w:rPr>
      </w:pPr>
      <w:r w:rsidRPr="00F761EB">
        <w:rPr>
          <w:szCs w:val="24"/>
        </w:rPr>
        <w:t xml:space="preserve">Holme, R. </w:t>
      </w:r>
      <w:r w:rsidR="00655DFD">
        <w:rPr>
          <w:szCs w:val="24"/>
        </w:rPr>
        <w:t>(20</w:t>
      </w:r>
      <w:r w:rsidRPr="00F761EB">
        <w:rPr>
          <w:szCs w:val="24"/>
        </w:rPr>
        <w:t>09</w:t>
      </w:r>
      <w:r w:rsidR="00655DFD">
        <w:rPr>
          <w:szCs w:val="24"/>
        </w:rPr>
        <w:t>)</w:t>
      </w:r>
      <w:r w:rsidRPr="00F761EB">
        <w:rPr>
          <w:szCs w:val="24"/>
        </w:rPr>
        <w:t xml:space="preserve"> </w:t>
      </w:r>
      <w:r w:rsidRPr="00F761EB">
        <w:rPr>
          <w:i/>
          <w:szCs w:val="24"/>
        </w:rPr>
        <w:t>Cognitive Linguistics and Language Teaching</w:t>
      </w:r>
      <w:r w:rsidRPr="00F761EB">
        <w:rPr>
          <w:szCs w:val="24"/>
        </w:rPr>
        <w:t xml:space="preserve">. </w:t>
      </w:r>
      <w:smartTag w:uri="urn:schemas-microsoft-com:office:smarttags" w:element="place">
        <w:r w:rsidRPr="00F761EB">
          <w:rPr>
            <w:szCs w:val="24"/>
          </w:rPr>
          <w:t>Basingstoke</w:t>
        </w:r>
      </w:smartTag>
      <w:r w:rsidRPr="00F761EB">
        <w:rPr>
          <w:szCs w:val="24"/>
        </w:rPr>
        <w:t>: Palgrave Macmillan.</w:t>
      </w:r>
    </w:p>
    <w:p w:rsidR="000B4C44" w:rsidRPr="00F761EB" w:rsidRDefault="000B4C44" w:rsidP="000B4C44">
      <w:pPr>
        <w:pStyle w:val="Literaturverzeichnis2"/>
        <w:jc w:val="left"/>
        <w:rPr>
          <w:szCs w:val="24"/>
        </w:rPr>
      </w:pPr>
      <w:r w:rsidRPr="00F761EB">
        <w:rPr>
          <w:szCs w:val="24"/>
        </w:rPr>
        <w:t xml:space="preserve">Hymes, D. </w:t>
      </w:r>
      <w:r w:rsidR="00655DFD">
        <w:rPr>
          <w:szCs w:val="24"/>
        </w:rPr>
        <w:t>(19</w:t>
      </w:r>
      <w:r w:rsidRPr="00F761EB">
        <w:rPr>
          <w:szCs w:val="24"/>
        </w:rPr>
        <w:t>72</w:t>
      </w:r>
      <w:r w:rsidR="00655DFD">
        <w:rPr>
          <w:szCs w:val="24"/>
        </w:rPr>
        <w:t>)</w:t>
      </w:r>
      <w:r w:rsidRPr="00F761EB">
        <w:rPr>
          <w:szCs w:val="24"/>
        </w:rPr>
        <w:t xml:space="preserve"> On Communicative Competence in </w:t>
      </w:r>
      <w:r w:rsidR="000B35AB">
        <w:rPr>
          <w:szCs w:val="24"/>
        </w:rPr>
        <w:t>J.B. Pride and J. Holmes (eds.)</w:t>
      </w:r>
      <w:r w:rsidRPr="00F761EB">
        <w:rPr>
          <w:szCs w:val="24"/>
        </w:rPr>
        <w:t xml:space="preserve"> </w:t>
      </w:r>
      <w:r w:rsidRPr="00F761EB">
        <w:rPr>
          <w:i/>
          <w:szCs w:val="24"/>
        </w:rPr>
        <w:t>Sociolinguistics</w:t>
      </w:r>
      <w:r w:rsidRPr="00F761EB">
        <w:rPr>
          <w:szCs w:val="24"/>
        </w:rPr>
        <w:t>, Harmondsworth: Penguin Books.</w:t>
      </w:r>
    </w:p>
    <w:p w:rsidR="000B4C44" w:rsidRPr="00F761EB" w:rsidRDefault="000B35AB" w:rsidP="000B4C44">
      <w:pPr>
        <w:pStyle w:val="Literaturverzeichnis2"/>
        <w:jc w:val="left"/>
        <w:rPr>
          <w:szCs w:val="24"/>
        </w:rPr>
      </w:pPr>
      <w:r>
        <w:rPr>
          <w:szCs w:val="24"/>
        </w:rPr>
        <w:t xml:space="preserve">Hymes, D. </w:t>
      </w:r>
      <w:r w:rsidR="00655DFD">
        <w:rPr>
          <w:szCs w:val="24"/>
        </w:rPr>
        <w:t>(19</w:t>
      </w:r>
      <w:r w:rsidR="000B4C44" w:rsidRPr="00F761EB">
        <w:rPr>
          <w:szCs w:val="24"/>
        </w:rPr>
        <w:t>64</w:t>
      </w:r>
      <w:r>
        <w:rPr>
          <w:szCs w:val="24"/>
        </w:rPr>
        <w:t>)</w:t>
      </w:r>
      <w:r w:rsidR="000B4C44" w:rsidRPr="00F761EB">
        <w:rPr>
          <w:szCs w:val="24"/>
        </w:rPr>
        <w:t xml:space="preserve"> Toward ethnographies of communicative events in P.P. Giglioli (</w:t>
      </w:r>
      <w:r>
        <w:rPr>
          <w:szCs w:val="24"/>
        </w:rPr>
        <w:t xml:space="preserve">ed.) </w:t>
      </w:r>
      <w:r w:rsidR="000B4C44" w:rsidRPr="00F761EB">
        <w:rPr>
          <w:i/>
          <w:szCs w:val="24"/>
        </w:rPr>
        <w:t>Language and Social Context</w:t>
      </w:r>
      <w:r w:rsidR="000B4C44" w:rsidRPr="00F761EB">
        <w:rPr>
          <w:szCs w:val="24"/>
        </w:rPr>
        <w:t>. Harmondsworth: Penguin Books.</w:t>
      </w:r>
    </w:p>
    <w:p w:rsidR="000B4C44" w:rsidRPr="00F761EB" w:rsidRDefault="000B4C44" w:rsidP="000B4C44">
      <w:pPr>
        <w:pStyle w:val="Literaturverzeichnis2"/>
        <w:jc w:val="left"/>
        <w:rPr>
          <w:szCs w:val="24"/>
        </w:rPr>
      </w:pPr>
      <w:r w:rsidRPr="00F761EB">
        <w:rPr>
          <w:szCs w:val="24"/>
        </w:rPr>
        <w:t xml:space="preserve">Jackendoff, R. </w:t>
      </w:r>
      <w:r w:rsidR="00655DFD">
        <w:rPr>
          <w:szCs w:val="24"/>
        </w:rPr>
        <w:t>(19</w:t>
      </w:r>
      <w:r w:rsidRPr="00F761EB">
        <w:rPr>
          <w:szCs w:val="24"/>
        </w:rPr>
        <w:t>83</w:t>
      </w:r>
      <w:r w:rsidR="000B35AB">
        <w:rPr>
          <w:szCs w:val="24"/>
        </w:rPr>
        <w:t>)</w:t>
      </w:r>
      <w:r w:rsidRPr="00F761EB">
        <w:rPr>
          <w:szCs w:val="24"/>
        </w:rPr>
        <w:t xml:space="preserve"> </w:t>
      </w:r>
      <w:r w:rsidRPr="00F761EB">
        <w:rPr>
          <w:i/>
          <w:szCs w:val="24"/>
        </w:rPr>
        <w:t>Semantics and Cognition</w:t>
      </w:r>
      <w:r w:rsidRPr="00F761EB">
        <w:rPr>
          <w:szCs w:val="24"/>
        </w:rPr>
        <w:t xml:space="preserve">. </w:t>
      </w:r>
      <w:smartTag w:uri="urn:schemas-microsoft-com:office:smarttags" w:element="place">
        <w:smartTag w:uri="urn:schemas-microsoft-com:office:smarttags" w:element="City">
          <w:r w:rsidRPr="00F761EB">
            <w:rPr>
              <w:szCs w:val="24"/>
            </w:rPr>
            <w:t>Cambridge</w:t>
          </w:r>
        </w:smartTag>
        <w:r w:rsidRPr="00F761EB">
          <w:rPr>
            <w:szCs w:val="24"/>
          </w:rPr>
          <w:t xml:space="preserve">, </w:t>
        </w:r>
        <w:smartTag w:uri="urn:schemas-microsoft-com:office:smarttags" w:element="State">
          <w:r w:rsidRPr="00F761EB">
            <w:rPr>
              <w:szCs w:val="24"/>
            </w:rPr>
            <w:t>Mass.</w:t>
          </w:r>
        </w:smartTag>
      </w:smartTag>
      <w:r w:rsidRPr="00F761EB">
        <w:rPr>
          <w:szCs w:val="24"/>
        </w:rPr>
        <w:t>: MIT Press.</w:t>
      </w:r>
    </w:p>
    <w:p w:rsidR="000B4C44" w:rsidRPr="00F761EB" w:rsidRDefault="000B4C44" w:rsidP="000B4C44">
      <w:pPr>
        <w:pStyle w:val="Literaturverzeichnis2"/>
        <w:jc w:val="left"/>
        <w:rPr>
          <w:szCs w:val="24"/>
        </w:rPr>
      </w:pPr>
      <w:r w:rsidRPr="00F761EB">
        <w:rPr>
          <w:szCs w:val="24"/>
        </w:rPr>
        <w:t xml:space="preserve">Jackendoff, R. </w:t>
      </w:r>
      <w:r w:rsidR="00655DFD">
        <w:rPr>
          <w:szCs w:val="24"/>
        </w:rPr>
        <w:t>(20</w:t>
      </w:r>
      <w:r w:rsidRPr="00F761EB">
        <w:rPr>
          <w:szCs w:val="24"/>
        </w:rPr>
        <w:t>02</w:t>
      </w:r>
      <w:r w:rsidR="000B35AB">
        <w:rPr>
          <w:szCs w:val="24"/>
        </w:rPr>
        <w:t>)</w:t>
      </w:r>
      <w:r w:rsidRPr="00F761EB">
        <w:rPr>
          <w:szCs w:val="24"/>
        </w:rPr>
        <w:t xml:space="preserve"> </w:t>
      </w:r>
      <w:r w:rsidRPr="00F761EB">
        <w:rPr>
          <w:i/>
          <w:szCs w:val="24"/>
        </w:rPr>
        <w:t xml:space="preserve">Foundations of Language. </w:t>
      </w:r>
      <w:smartTag w:uri="urn:schemas-microsoft-com:office:smarttags" w:element="City">
        <w:r w:rsidRPr="00F761EB">
          <w:rPr>
            <w:szCs w:val="24"/>
          </w:rPr>
          <w:t>Oxford</w:t>
        </w:r>
      </w:smartTag>
      <w:r w:rsidRPr="00F761EB">
        <w:rPr>
          <w:szCs w:val="24"/>
        </w:rPr>
        <w:t xml:space="preserve">: </w:t>
      </w:r>
      <w:smartTag w:uri="urn:schemas-microsoft-com:office:smarttags" w:element="place">
        <w:smartTag w:uri="urn:schemas-microsoft-com:office:smarttags" w:element="PlaceName">
          <w:r w:rsidRPr="00F761EB">
            <w:rPr>
              <w:szCs w:val="24"/>
            </w:rPr>
            <w:t>Oxford</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Literaturverzeichnis2"/>
        <w:tabs>
          <w:tab w:val="left" w:pos="426"/>
        </w:tabs>
        <w:rPr>
          <w:szCs w:val="24"/>
        </w:rPr>
      </w:pPr>
      <w:r w:rsidRPr="00F761EB">
        <w:rPr>
          <w:szCs w:val="24"/>
        </w:rPr>
        <w:t xml:space="preserve">Johnson, K. </w:t>
      </w:r>
      <w:r w:rsidR="00655DFD">
        <w:rPr>
          <w:szCs w:val="24"/>
        </w:rPr>
        <w:t>(19</w:t>
      </w:r>
      <w:r w:rsidRPr="00F761EB">
        <w:rPr>
          <w:szCs w:val="24"/>
        </w:rPr>
        <w:t>96</w:t>
      </w:r>
      <w:r w:rsidR="000B35AB">
        <w:rPr>
          <w:szCs w:val="24"/>
        </w:rPr>
        <w:t>)</w:t>
      </w:r>
      <w:r w:rsidRPr="00F761EB">
        <w:rPr>
          <w:szCs w:val="24"/>
        </w:rPr>
        <w:t xml:space="preserve"> </w:t>
      </w:r>
      <w:r w:rsidRPr="00F761EB">
        <w:rPr>
          <w:i/>
          <w:szCs w:val="24"/>
        </w:rPr>
        <w:t>Language Teaching and Skill Learning</w:t>
      </w:r>
      <w:r w:rsidRPr="00F761EB">
        <w:rPr>
          <w:szCs w:val="24"/>
        </w:rPr>
        <w:t xml:space="preserve">. </w:t>
      </w:r>
      <w:smartTag w:uri="urn:schemas-microsoft-com:office:smarttags" w:element="City">
        <w:smartTag w:uri="urn:schemas-microsoft-com:office:smarttags" w:element="place">
          <w:r w:rsidRPr="00F761EB">
            <w:rPr>
              <w:szCs w:val="24"/>
            </w:rPr>
            <w:t>Oxford</w:t>
          </w:r>
        </w:smartTag>
      </w:smartTag>
      <w:r w:rsidRPr="00F761EB">
        <w:rPr>
          <w:szCs w:val="24"/>
        </w:rPr>
        <w:t>: Blackwell.</w:t>
      </w:r>
    </w:p>
    <w:p w:rsidR="000B4C44" w:rsidRPr="00F761EB" w:rsidRDefault="000B4C44" w:rsidP="000B4C44">
      <w:pPr>
        <w:pStyle w:val="Literaturverzeichnis2"/>
        <w:jc w:val="left"/>
        <w:rPr>
          <w:szCs w:val="24"/>
        </w:rPr>
      </w:pPr>
      <w:r w:rsidRPr="00F761EB">
        <w:rPr>
          <w:szCs w:val="24"/>
        </w:rPr>
        <w:t xml:space="preserve">Langacker, R.W. </w:t>
      </w:r>
      <w:r w:rsidR="00655DFD">
        <w:rPr>
          <w:szCs w:val="24"/>
        </w:rPr>
        <w:t>(19</w:t>
      </w:r>
      <w:r w:rsidRPr="00F761EB">
        <w:rPr>
          <w:szCs w:val="24"/>
        </w:rPr>
        <w:t>87</w:t>
      </w:r>
      <w:r w:rsidR="000B35AB">
        <w:rPr>
          <w:szCs w:val="24"/>
        </w:rPr>
        <w:t>)</w:t>
      </w:r>
      <w:r w:rsidRPr="00F761EB">
        <w:rPr>
          <w:szCs w:val="24"/>
        </w:rPr>
        <w:t xml:space="preserve"> </w:t>
      </w:r>
      <w:r w:rsidRPr="000B4C44">
        <w:rPr>
          <w:i/>
          <w:szCs w:val="24"/>
        </w:rPr>
        <w:t>Foundations of Cognitive Grammar, Volume 1: Theoretical Prerequisites</w:t>
      </w:r>
      <w:r w:rsidRPr="00F761EB">
        <w:rPr>
          <w:szCs w:val="24"/>
        </w:rPr>
        <w:t xml:space="preserve">. Stanford: </w:t>
      </w:r>
      <w:smartTag w:uri="urn:schemas-microsoft-com:office:smarttags" w:element="place">
        <w:smartTag w:uri="urn:schemas-microsoft-com:office:smarttags" w:element="PlaceName">
          <w:r w:rsidRPr="00F761EB">
            <w:rPr>
              <w:szCs w:val="24"/>
            </w:rPr>
            <w:t>Stanford</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Literaturverzeichnis2"/>
        <w:jc w:val="left"/>
        <w:rPr>
          <w:szCs w:val="24"/>
        </w:rPr>
      </w:pPr>
      <w:r w:rsidRPr="00F761EB">
        <w:rPr>
          <w:szCs w:val="24"/>
        </w:rPr>
        <w:t xml:space="preserve">Lee, D. </w:t>
      </w:r>
      <w:r w:rsidR="00655DFD">
        <w:rPr>
          <w:szCs w:val="24"/>
        </w:rPr>
        <w:t>(20</w:t>
      </w:r>
      <w:r w:rsidRPr="00F761EB">
        <w:rPr>
          <w:szCs w:val="24"/>
        </w:rPr>
        <w:t>01</w:t>
      </w:r>
      <w:r w:rsidR="000B35AB">
        <w:rPr>
          <w:szCs w:val="24"/>
        </w:rPr>
        <w:t>)</w:t>
      </w:r>
      <w:r w:rsidRPr="00F761EB">
        <w:rPr>
          <w:szCs w:val="24"/>
        </w:rPr>
        <w:t xml:space="preserve"> </w:t>
      </w:r>
      <w:r w:rsidRPr="00F761EB">
        <w:rPr>
          <w:i/>
          <w:szCs w:val="24"/>
        </w:rPr>
        <w:t>Cognitive Linguistics. An Introduction</w:t>
      </w:r>
      <w:r w:rsidRPr="00F761EB">
        <w:rPr>
          <w:szCs w:val="24"/>
        </w:rPr>
        <w:t xml:space="preserve">. </w:t>
      </w:r>
      <w:smartTag w:uri="urn:schemas-microsoft-com:office:smarttags" w:element="City">
        <w:r w:rsidRPr="00F761EB">
          <w:rPr>
            <w:szCs w:val="24"/>
          </w:rPr>
          <w:t>Oxford</w:t>
        </w:r>
      </w:smartTag>
      <w:r w:rsidRPr="00F761EB">
        <w:rPr>
          <w:szCs w:val="24"/>
        </w:rPr>
        <w:t xml:space="preserve">: </w:t>
      </w:r>
      <w:smartTag w:uri="urn:schemas-microsoft-com:office:smarttags" w:element="place">
        <w:smartTag w:uri="urn:schemas-microsoft-com:office:smarttags" w:element="PlaceName">
          <w:r w:rsidRPr="00F761EB">
            <w:rPr>
              <w:szCs w:val="24"/>
            </w:rPr>
            <w:t>Oxford</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Literaturverzeichnis2"/>
        <w:jc w:val="left"/>
        <w:rPr>
          <w:szCs w:val="24"/>
        </w:rPr>
      </w:pPr>
      <w:r w:rsidRPr="00F761EB">
        <w:rPr>
          <w:szCs w:val="24"/>
        </w:rPr>
        <w:lastRenderedPageBreak/>
        <w:t xml:space="preserve">Littlemore, J. </w:t>
      </w:r>
      <w:r w:rsidR="00655DFD">
        <w:rPr>
          <w:szCs w:val="24"/>
        </w:rPr>
        <w:t>(20</w:t>
      </w:r>
      <w:r w:rsidRPr="00F761EB">
        <w:rPr>
          <w:szCs w:val="24"/>
        </w:rPr>
        <w:t>09</w:t>
      </w:r>
      <w:r w:rsidR="000B35AB">
        <w:rPr>
          <w:szCs w:val="24"/>
        </w:rPr>
        <w:t>)</w:t>
      </w:r>
      <w:r w:rsidRPr="00F761EB">
        <w:rPr>
          <w:szCs w:val="24"/>
        </w:rPr>
        <w:t xml:space="preserve"> </w:t>
      </w:r>
      <w:r w:rsidRPr="00F761EB">
        <w:rPr>
          <w:i/>
          <w:szCs w:val="24"/>
        </w:rPr>
        <w:t>Applying cognitive linguistics to second language learning and teaching</w:t>
      </w:r>
      <w:r w:rsidRPr="00F761EB">
        <w:rPr>
          <w:szCs w:val="24"/>
        </w:rPr>
        <w:t xml:space="preserve">. </w:t>
      </w:r>
      <w:smartTag w:uri="urn:schemas-microsoft-com:office:smarttags" w:element="place">
        <w:r w:rsidRPr="00F761EB">
          <w:rPr>
            <w:szCs w:val="24"/>
          </w:rPr>
          <w:t>Basingstoke</w:t>
        </w:r>
      </w:smartTag>
      <w:r w:rsidRPr="00F761EB">
        <w:rPr>
          <w:szCs w:val="24"/>
        </w:rPr>
        <w:t>: Palgrave MacMillan.</w:t>
      </w:r>
    </w:p>
    <w:p w:rsidR="000B4C44" w:rsidRPr="00F761EB" w:rsidRDefault="000B4C44" w:rsidP="000B4C44">
      <w:pPr>
        <w:pStyle w:val="Literaturverzeichnis2"/>
        <w:rPr>
          <w:szCs w:val="24"/>
        </w:rPr>
      </w:pPr>
      <w:r w:rsidRPr="00F761EB">
        <w:rPr>
          <w:szCs w:val="24"/>
        </w:rPr>
        <w:t xml:space="preserve">Long, M. </w:t>
      </w:r>
      <w:r w:rsidR="00655DFD">
        <w:rPr>
          <w:szCs w:val="24"/>
        </w:rPr>
        <w:t>(20</w:t>
      </w:r>
      <w:r w:rsidRPr="00F761EB">
        <w:rPr>
          <w:szCs w:val="24"/>
        </w:rPr>
        <w:t>00</w:t>
      </w:r>
      <w:r w:rsidR="000B35AB">
        <w:rPr>
          <w:szCs w:val="24"/>
        </w:rPr>
        <w:t>)</w:t>
      </w:r>
      <w:r w:rsidRPr="00F761EB">
        <w:rPr>
          <w:szCs w:val="24"/>
        </w:rPr>
        <w:t xml:space="preserve"> Acquisition and teachin</w:t>
      </w:r>
      <w:r w:rsidR="000B35AB">
        <w:rPr>
          <w:szCs w:val="24"/>
        </w:rPr>
        <w:t>g</w:t>
      </w:r>
      <w:r w:rsidR="009E008A">
        <w:rPr>
          <w:szCs w:val="24"/>
        </w:rPr>
        <w:t>.</w:t>
      </w:r>
      <w:r w:rsidR="000B35AB">
        <w:rPr>
          <w:szCs w:val="24"/>
        </w:rPr>
        <w:t xml:space="preserve"> </w:t>
      </w:r>
      <w:r w:rsidR="009E008A">
        <w:rPr>
          <w:szCs w:val="24"/>
        </w:rPr>
        <w:t xml:space="preserve">In </w:t>
      </w:r>
      <w:r w:rsidR="000B35AB">
        <w:rPr>
          <w:szCs w:val="24"/>
        </w:rPr>
        <w:t>M. Byram</w:t>
      </w:r>
      <w:r w:rsidRPr="00F761EB">
        <w:rPr>
          <w:szCs w:val="24"/>
        </w:rPr>
        <w:t xml:space="preserve"> (</w:t>
      </w:r>
      <w:r w:rsidR="000B35AB">
        <w:rPr>
          <w:szCs w:val="24"/>
        </w:rPr>
        <w:t>ed.</w:t>
      </w:r>
      <w:r w:rsidRPr="00F761EB">
        <w:rPr>
          <w:szCs w:val="24"/>
        </w:rPr>
        <w:t xml:space="preserve">) </w:t>
      </w:r>
      <w:r w:rsidRPr="00F761EB">
        <w:rPr>
          <w:i/>
          <w:szCs w:val="24"/>
        </w:rPr>
        <w:t>Routledge Encyclopedia of Language Teaching and Learning</w:t>
      </w:r>
      <w:r w:rsidRPr="00F761EB">
        <w:rPr>
          <w:szCs w:val="24"/>
        </w:rPr>
        <w:t xml:space="preserve">. </w:t>
      </w:r>
      <w:smartTag w:uri="urn:schemas-microsoft-com:office:smarttags" w:element="City">
        <w:smartTag w:uri="urn:schemas-microsoft-com:office:smarttags" w:element="place">
          <w:r w:rsidRPr="00F761EB">
            <w:rPr>
              <w:szCs w:val="24"/>
            </w:rPr>
            <w:t>London</w:t>
          </w:r>
        </w:smartTag>
      </w:smartTag>
      <w:r w:rsidRPr="00F761EB">
        <w:rPr>
          <w:szCs w:val="24"/>
        </w:rPr>
        <w:t>: Routledge.</w:t>
      </w:r>
    </w:p>
    <w:p w:rsidR="000B4C44" w:rsidRPr="00F761EB" w:rsidRDefault="000B4C44" w:rsidP="000B4C44">
      <w:pPr>
        <w:pStyle w:val="Literaturverzeichnis2"/>
        <w:jc w:val="left"/>
        <w:rPr>
          <w:szCs w:val="24"/>
        </w:rPr>
      </w:pPr>
      <w:r w:rsidRPr="00F761EB">
        <w:rPr>
          <w:szCs w:val="24"/>
        </w:rPr>
        <w:t xml:space="preserve">Minsky, M. </w:t>
      </w:r>
      <w:r w:rsidR="00655DFD">
        <w:rPr>
          <w:szCs w:val="24"/>
        </w:rPr>
        <w:t>(19</w:t>
      </w:r>
      <w:r w:rsidRPr="00F761EB">
        <w:rPr>
          <w:szCs w:val="24"/>
        </w:rPr>
        <w:t>75</w:t>
      </w:r>
      <w:r w:rsidR="000B35AB">
        <w:rPr>
          <w:szCs w:val="24"/>
        </w:rPr>
        <w:t>)</w:t>
      </w:r>
      <w:r w:rsidRPr="00F761EB">
        <w:rPr>
          <w:szCs w:val="24"/>
        </w:rPr>
        <w:t xml:space="preserve"> A framework for representing knowledge. In P.H. Winston (</w:t>
      </w:r>
      <w:r w:rsidR="000B35AB">
        <w:rPr>
          <w:szCs w:val="24"/>
        </w:rPr>
        <w:t>ed.</w:t>
      </w:r>
      <w:r w:rsidRPr="00F761EB">
        <w:rPr>
          <w:szCs w:val="24"/>
        </w:rPr>
        <w:t xml:space="preserve">) </w:t>
      </w:r>
      <w:r w:rsidRPr="00F761EB">
        <w:rPr>
          <w:i/>
          <w:szCs w:val="24"/>
        </w:rPr>
        <w:t>The Psychology of Computer Vision.</w:t>
      </w:r>
      <w:r w:rsidRPr="00F761EB">
        <w:rPr>
          <w:szCs w:val="24"/>
        </w:rPr>
        <w:t xml:space="preserve"> </w:t>
      </w:r>
      <w:smartTag w:uri="urn:schemas-microsoft-com:office:smarttags" w:element="State">
        <w:smartTag w:uri="urn:schemas-microsoft-com:office:smarttags" w:element="place">
          <w:r w:rsidRPr="00F761EB">
            <w:rPr>
              <w:szCs w:val="24"/>
            </w:rPr>
            <w:t>New York</w:t>
          </w:r>
        </w:smartTag>
      </w:smartTag>
      <w:r w:rsidRPr="00F761EB">
        <w:rPr>
          <w:szCs w:val="24"/>
        </w:rPr>
        <w:t>: McGraw-Hill.</w:t>
      </w:r>
    </w:p>
    <w:p w:rsidR="00356A71" w:rsidRPr="00946BC3" w:rsidRDefault="00356A71" w:rsidP="00356A71">
      <w:pPr>
        <w:pStyle w:val="Literaturverzeichnis2"/>
      </w:pPr>
      <w:r w:rsidRPr="00946BC3">
        <w:t xml:space="preserve">Newby, D. (1991) </w:t>
      </w:r>
      <w:r w:rsidRPr="00946BC3">
        <w:rPr>
          <w:i/>
        </w:rPr>
        <w:t>A Notional Grammar of Tense and Aspect.</w:t>
      </w:r>
      <w:r w:rsidRPr="00946BC3">
        <w:t xml:space="preserve"> </w:t>
      </w:r>
      <w:r>
        <w:t>Unpublished d</w:t>
      </w:r>
      <w:r w:rsidRPr="00946BC3">
        <w:t xml:space="preserve">octoral thesis, </w:t>
      </w:r>
      <w:r w:rsidRPr="00356A71">
        <w:t xml:space="preserve">Karl-Franzens Universität </w:t>
      </w:r>
      <w:r w:rsidRPr="00946BC3">
        <w:t>Graz</w:t>
      </w:r>
      <w:r w:rsidR="00320299">
        <w:t>.</w:t>
      </w:r>
    </w:p>
    <w:p w:rsidR="00163D5A" w:rsidRPr="00946BC3" w:rsidRDefault="00163D5A" w:rsidP="00163D5A">
      <w:pPr>
        <w:pStyle w:val="Literaturverzeichnis2"/>
      </w:pPr>
      <w:r w:rsidRPr="00946BC3">
        <w:t xml:space="preserve">Newby, D. (1989) </w:t>
      </w:r>
      <w:r w:rsidRPr="00946BC3">
        <w:rPr>
          <w:i/>
        </w:rPr>
        <w:t xml:space="preserve">Grammar for Communication. </w:t>
      </w:r>
      <w:smartTag w:uri="urn:schemas-microsoft-com:office:smarttags" w:element="place">
        <w:smartTag w:uri="urn:schemas-microsoft-com:office:smarttags" w:element="City">
          <w:r w:rsidRPr="00946BC3">
            <w:t>Vienna</w:t>
          </w:r>
        </w:smartTag>
      </w:smartTag>
      <w:r w:rsidRPr="00946BC3">
        <w:t xml:space="preserve">: </w:t>
      </w:r>
      <w:r>
        <w:t>Österreichischer Bundesverlag</w:t>
      </w:r>
      <w:r w:rsidR="00320299">
        <w:t>.</w:t>
      </w:r>
    </w:p>
    <w:p w:rsidR="00163D5A" w:rsidRPr="00946BC3" w:rsidRDefault="00163D5A" w:rsidP="00163D5A">
      <w:pPr>
        <w:pStyle w:val="Literaturverzeichnis2"/>
      </w:pPr>
      <w:r w:rsidRPr="00946BC3">
        <w:t xml:space="preserve">Newby, D. (1992) </w:t>
      </w:r>
      <w:r w:rsidRPr="00C36FCA">
        <w:rPr>
          <w:i/>
        </w:rPr>
        <w:t>Grammar for Communication: Exercises and Creative Activities</w:t>
      </w:r>
      <w:r w:rsidRPr="00946BC3">
        <w:t xml:space="preserve">. </w:t>
      </w:r>
      <w:smartTag w:uri="urn:schemas-microsoft-com:office:smarttags" w:element="place">
        <w:smartTag w:uri="urn:schemas-microsoft-com:office:smarttags" w:element="City">
          <w:r w:rsidRPr="00946BC3">
            <w:t>Vienna</w:t>
          </w:r>
        </w:smartTag>
      </w:smartTag>
      <w:r w:rsidRPr="00946BC3">
        <w:t>:</w:t>
      </w:r>
      <w:r>
        <w:t xml:space="preserve"> </w:t>
      </w:r>
      <w:r w:rsidRPr="00C36FCA">
        <w:t>Österreichischer Bundesverlag</w:t>
      </w:r>
      <w:r>
        <w:t>.</w:t>
      </w:r>
    </w:p>
    <w:p w:rsidR="000B4C44" w:rsidRPr="00F761EB" w:rsidRDefault="000B4C44" w:rsidP="000B4C44">
      <w:pPr>
        <w:pStyle w:val="Literaturverzeichnis2"/>
        <w:jc w:val="left"/>
        <w:rPr>
          <w:szCs w:val="24"/>
        </w:rPr>
      </w:pPr>
      <w:r w:rsidRPr="00F761EB">
        <w:rPr>
          <w:szCs w:val="24"/>
        </w:rPr>
        <w:t xml:space="preserve">Newby, D. </w:t>
      </w:r>
      <w:r w:rsidR="00655DFD">
        <w:rPr>
          <w:szCs w:val="24"/>
        </w:rPr>
        <w:t>(20</w:t>
      </w:r>
      <w:r w:rsidR="000B35AB">
        <w:rPr>
          <w:szCs w:val="24"/>
        </w:rPr>
        <w:t>02)</w:t>
      </w:r>
      <w:r w:rsidRPr="00F761EB">
        <w:rPr>
          <w:szCs w:val="24"/>
        </w:rPr>
        <w:t xml:space="preserve"> </w:t>
      </w:r>
      <w:r w:rsidRPr="00F761EB">
        <w:rPr>
          <w:i/>
          <w:szCs w:val="24"/>
        </w:rPr>
        <w:t>A Cognitive+Communicative Theory of Pedagogical Grammar.</w:t>
      </w:r>
      <w:r w:rsidRPr="00F761EB">
        <w:rPr>
          <w:szCs w:val="24"/>
        </w:rPr>
        <w:t xml:space="preserve"> </w:t>
      </w:r>
      <w:r w:rsidR="000B35AB">
        <w:rPr>
          <w:szCs w:val="24"/>
        </w:rPr>
        <w:t xml:space="preserve">Unpublished </w:t>
      </w:r>
      <w:r w:rsidRPr="00F761EB">
        <w:rPr>
          <w:szCs w:val="24"/>
        </w:rPr>
        <w:t>Habilitationsschrift. Karl-Franzens Universität Graz.</w:t>
      </w:r>
    </w:p>
    <w:p w:rsidR="000B4C44" w:rsidRPr="00F761EB" w:rsidRDefault="000B4C44" w:rsidP="000B4C44">
      <w:pPr>
        <w:pStyle w:val="Literaturverzeichnis2"/>
        <w:rPr>
          <w:szCs w:val="24"/>
        </w:rPr>
      </w:pPr>
      <w:r w:rsidRPr="00F761EB">
        <w:rPr>
          <w:szCs w:val="24"/>
        </w:rPr>
        <w:t xml:space="preserve">Newby, D. </w:t>
      </w:r>
      <w:r w:rsidR="00655DFD">
        <w:rPr>
          <w:szCs w:val="24"/>
        </w:rPr>
        <w:t>(20</w:t>
      </w:r>
      <w:r w:rsidRPr="00F761EB">
        <w:rPr>
          <w:szCs w:val="24"/>
        </w:rPr>
        <w:t>08</w:t>
      </w:r>
      <w:r w:rsidR="000B35AB">
        <w:rPr>
          <w:szCs w:val="24"/>
        </w:rPr>
        <w:t>)</w:t>
      </w:r>
      <w:r w:rsidRPr="00F761EB">
        <w:rPr>
          <w:szCs w:val="24"/>
        </w:rPr>
        <w:t xml:space="preserve"> Pedagogical Grammar: A Cognitive+Communicative Approach. In: W. Delanoy and L, Volkmann (eds.) </w:t>
      </w:r>
      <w:r w:rsidRPr="00F761EB">
        <w:rPr>
          <w:i/>
          <w:szCs w:val="24"/>
        </w:rPr>
        <w:t>Future Perspectives for English Language Teaching</w:t>
      </w:r>
      <w:r w:rsidRPr="00F761EB">
        <w:rPr>
          <w:szCs w:val="24"/>
        </w:rPr>
        <w:t xml:space="preserve">. </w:t>
      </w:r>
      <w:smartTag w:uri="urn:schemas-microsoft-com:office:smarttags" w:element="City">
        <w:smartTag w:uri="urn:schemas-microsoft-com:office:smarttags" w:element="place">
          <w:r w:rsidRPr="00F761EB">
            <w:rPr>
              <w:szCs w:val="24"/>
            </w:rPr>
            <w:t>Heidelberg</w:t>
          </w:r>
        </w:smartTag>
      </w:smartTag>
      <w:r w:rsidRPr="00F761EB">
        <w:rPr>
          <w:szCs w:val="24"/>
        </w:rPr>
        <w:t>: Universitätsverlag Winter, 29-44.</w:t>
      </w:r>
    </w:p>
    <w:p w:rsidR="000B4C44" w:rsidRPr="00F761EB" w:rsidRDefault="000B4C44" w:rsidP="000B4C44">
      <w:pPr>
        <w:pStyle w:val="Literaturverzeichnis2"/>
        <w:rPr>
          <w:szCs w:val="24"/>
        </w:rPr>
      </w:pPr>
      <w:r w:rsidRPr="00F761EB">
        <w:rPr>
          <w:szCs w:val="24"/>
        </w:rPr>
        <w:t xml:space="preserve">Newby, D. </w:t>
      </w:r>
      <w:r w:rsidR="000B35AB">
        <w:rPr>
          <w:szCs w:val="24"/>
        </w:rPr>
        <w:t>(</w:t>
      </w:r>
      <w:r w:rsidRPr="00F761EB">
        <w:rPr>
          <w:szCs w:val="24"/>
        </w:rPr>
        <w:t>forthcoming</w:t>
      </w:r>
      <w:r w:rsidR="000B35AB">
        <w:rPr>
          <w:szCs w:val="24"/>
        </w:rPr>
        <w:t>)</w:t>
      </w:r>
      <w:r w:rsidRPr="00F761EB">
        <w:rPr>
          <w:szCs w:val="24"/>
        </w:rPr>
        <w:t xml:space="preserve"> Competence and performance in learning and teaching: theories and practices. In </w:t>
      </w:r>
      <w:r w:rsidRPr="00F761EB">
        <w:rPr>
          <w:i/>
          <w:szCs w:val="24"/>
        </w:rPr>
        <w:t>Proceedings of the 19th International Symposium on Theoretical and Applied Linguistics</w:t>
      </w:r>
      <w:r w:rsidRPr="00F761EB">
        <w:rPr>
          <w:szCs w:val="24"/>
        </w:rPr>
        <w:t>, Aristotle University of Thessaloniki, Greece.</w:t>
      </w:r>
    </w:p>
    <w:p w:rsidR="000B4C44" w:rsidRPr="00F761EB" w:rsidRDefault="000B4C44" w:rsidP="000B4C44">
      <w:pPr>
        <w:pStyle w:val="Literaturverzeichnis2"/>
        <w:rPr>
          <w:szCs w:val="24"/>
        </w:rPr>
      </w:pPr>
      <w:r w:rsidRPr="00F761EB">
        <w:rPr>
          <w:szCs w:val="24"/>
        </w:rPr>
        <w:t xml:space="preserve">O’Malley, J.M. and Chamot, A. </w:t>
      </w:r>
      <w:r w:rsidR="00655DFD">
        <w:rPr>
          <w:szCs w:val="24"/>
        </w:rPr>
        <w:t>(19</w:t>
      </w:r>
      <w:r w:rsidRPr="00F761EB">
        <w:rPr>
          <w:szCs w:val="24"/>
        </w:rPr>
        <w:t>90</w:t>
      </w:r>
      <w:r w:rsidR="000B35AB">
        <w:rPr>
          <w:szCs w:val="24"/>
        </w:rPr>
        <w:t>)</w:t>
      </w:r>
      <w:r w:rsidRPr="00F761EB">
        <w:rPr>
          <w:szCs w:val="24"/>
        </w:rPr>
        <w:t xml:space="preserve"> </w:t>
      </w:r>
      <w:r w:rsidRPr="00F761EB">
        <w:rPr>
          <w:i/>
          <w:szCs w:val="24"/>
        </w:rPr>
        <w:t>Learning Strategies in Second Language Acquisition.</w:t>
      </w:r>
      <w:r w:rsidRPr="00F761EB">
        <w:rPr>
          <w:szCs w:val="24"/>
        </w:rPr>
        <w:t xml:space="preserve"> </w:t>
      </w:r>
      <w:smartTag w:uri="urn:schemas-microsoft-com:office:smarttags" w:element="City">
        <w:r w:rsidRPr="00F761EB">
          <w:rPr>
            <w:szCs w:val="24"/>
          </w:rPr>
          <w:t>Cambridge</w:t>
        </w:r>
      </w:smartTag>
      <w:r w:rsidRPr="00F761EB">
        <w:rPr>
          <w:szCs w:val="24"/>
        </w:rPr>
        <w:t xml:space="preserve">: </w:t>
      </w:r>
      <w:smartTag w:uri="urn:schemas-microsoft-com:office:smarttags" w:element="place">
        <w:smartTag w:uri="urn:schemas-microsoft-com:office:smarttags" w:element="PlaceName">
          <w:r w:rsidRPr="00F761EB">
            <w:rPr>
              <w:szCs w:val="24"/>
            </w:rPr>
            <w:t>Cambridge</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Literaturverzeichnis2"/>
        <w:jc w:val="left"/>
        <w:rPr>
          <w:szCs w:val="24"/>
        </w:rPr>
      </w:pPr>
      <w:r w:rsidRPr="00F761EB">
        <w:rPr>
          <w:szCs w:val="24"/>
        </w:rPr>
        <w:t xml:space="preserve">Richards, J.C., Platt, J., Platt, H. </w:t>
      </w:r>
      <w:r w:rsidR="00655DFD">
        <w:rPr>
          <w:szCs w:val="24"/>
        </w:rPr>
        <w:t>(19</w:t>
      </w:r>
      <w:r w:rsidRPr="00F761EB">
        <w:rPr>
          <w:szCs w:val="24"/>
        </w:rPr>
        <w:t>92</w:t>
      </w:r>
      <w:r w:rsidR="000B35AB">
        <w:rPr>
          <w:szCs w:val="24"/>
        </w:rPr>
        <w:t>)</w:t>
      </w:r>
      <w:r w:rsidRPr="00F761EB">
        <w:rPr>
          <w:i/>
          <w:szCs w:val="24"/>
        </w:rPr>
        <w:t xml:space="preserve"> Dictionary of Language Teaching and Applied Linguistics</w:t>
      </w:r>
      <w:r w:rsidRPr="00F761EB">
        <w:rPr>
          <w:szCs w:val="24"/>
        </w:rPr>
        <w:t>. 2</w:t>
      </w:r>
      <w:r w:rsidRPr="00F761EB">
        <w:rPr>
          <w:szCs w:val="24"/>
          <w:vertAlign w:val="superscript"/>
        </w:rPr>
        <w:t>nd</w:t>
      </w:r>
      <w:r w:rsidRPr="00F761EB">
        <w:rPr>
          <w:szCs w:val="24"/>
        </w:rPr>
        <w:t xml:space="preserve"> Edition. </w:t>
      </w:r>
      <w:smartTag w:uri="urn:schemas-microsoft-com:office:smarttags" w:element="City">
        <w:smartTag w:uri="urn:schemas-microsoft-com:office:smarttags" w:element="place">
          <w:r w:rsidRPr="00F761EB">
            <w:rPr>
              <w:szCs w:val="24"/>
            </w:rPr>
            <w:t>London</w:t>
          </w:r>
        </w:smartTag>
      </w:smartTag>
      <w:r w:rsidRPr="00F761EB">
        <w:rPr>
          <w:szCs w:val="24"/>
        </w:rPr>
        <w:t>: Longman.</w:t>
      </w:r>
    </w:p>
    <w:p w:rsidR="000B4C44" w:rsidRPr="00F761EB" w:rsidRDefault="000B4C44" w:rsidP="000B4C44">
      <w:pPr>
        <w:pStyle w:val="BibliogTR"/>
        <w:tabs>
          <w:tab w:val="left" w:pos="426"/>
        </w:tabs>
        <w:rPr>
          <w:szCs w:val="24"/>
        </w:rPr>
      </w:pPr>
      <w:r w:rsidRPr="00F761EB">
        <w:rPr>
          <w:szCs w:val="24"/>
        </w:rPr>
        <w:t>Robinson, P. (</w:t>
      </w:r>
      <w:r w:rsidR="000B35AB">
        <w:rPr>
          <w:szCs w:val="24"/>
        </w:rPr>
        <w:t xml:space="preserve">ed.) </w:t>
      </w:r>
      <w:r w:rsidRPr="00F761EB">
        <w:rPr>
          <w:szCs w:val="24"/>
        </w:rPr>
        <w:t xml:space="preserve"> </w:t>
      </w:r>
      <w:r w:rsidR="00655DFD">
        <w:rPr>
          <w:szCs w:val="24"/>
        </w:rPr>
        <w:t>(20</w:t>
      </w:r>
      <w:r w:rsidRPr="00F761EB">
        <w:rPr>
          <w:szCs w:val="24"/>
        </w:rPr>
        <w:t>01</w:t>
      </w:r>
      <w:r w:rsidR="000B35AB">
        <w:rPr>
          <w:szCs w:val="24"/>
        </w:rPr>
        <w:t>)</w:t>
      </w:r>
      <w:r w:rsidRPr="00F761EB">
        <w:rPr>
          <w:szCs w:val="24"/>
        </w:rPr>
        <w:t xml:space="preserve"> </w:t>
      </w:r>
      <w:r w:rsidRPr="00F761EB">
        <w:rPr>
          <w:i/>
          <w:szCs w:val="24"/>
        </w:rPr>
        <w:t>Cognition and Second Language Instruction</w:t>
      </w:r>
      <w:r w:rsidRPr="00F761EB">
        <w:rPr>
          <w:szCs w:val="24"/>
        </w:rPr>
        <w:t xml:space="preserve">. </w:t>
      </w:r>
      <w:smartTag w:uri="urn:schemas-microsoft-com:office:smarttags" w:element="City">
        <w:r w:rsidRPr="00F761EB">
          <w:rPr>
            <w:szCs w:val="24"/>
          </w:rPr>
          <w:t>Cambridge</w:t>
        </w:r>
      </w:smartTag>
      <w:r w:rsidRPr="00F761EB">
        <w:rPr>
          <w:szCs w:val="24"/>
        </w:rPr>
        <w:t xml:space="preserve">: </w:t>
      </w:r>
      <w:smartTag w:uri="urn:schemas-microsoft-com:office:smarttags" w:element="place">
        <w:smartTag w:uri="urn:schemas-microsoft-com:office:smarttags" w:element="PlaceName">
          <w:r w:rsidRPr="00F761EB">
            <w:rPr>
              <w:szCs w:val="24"/>
            </w:rPr>
            <w:t>Cambridge</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BibliogTR"/>
        <w:tabs>
          <w:tab w:val="left" w:pos="426"/>
        </w:tabs>
        <w:rPr>
          <w:szCs w:val="24"/>
        </w:rPr>
      </w:pPr>
      <w:r w:rsidRPr="00F761EB">
        <w:rPr>
          <w:szCs w:val="24"/>
        </w:rPr>
        <w:t>Ro</w:t>
      </w:r>
      <w:r w:rsidR="000B35AB">
        <w:rPr>
          <w:szCs w:val="24"/>
        </w:rPr>
        <w:t>binson, P. and Ellis, N.C. (eds</w:t>
      </w:r>
      <w:r w:rsidR="002E047D">
        <w:rPr>
          <w:szCs w:val="24"/>
        </w:rPr>
        <w:t>.</w:t>
      </w:r>
      <w:r w:rsidR="000B35AB">
        <w:rPr>
          <w:szCs w:val="24"/>
        </w:rPr>
        <w:t>)</w:t>
      </w:r>
      <w:r w:rsidRPr="00F761EB">
        <w:rPr>
          <w:szCs w:val="24"/>
        </w:rPr>
        <w:t xml:space="preserve"> </w:t>
      </w:r>
      <w:r w:rsidR="00655DFD">
        <w:rPr>
          <w:szCs w:val="24"/>
        </w:rPr>
        <w:t>(20</w:t>
      </w:r>
      <w:r w:rsidRPr="00F761EB">
        <w:rPr>
          <w:szCs w:val="24"/>
        </w:rPr>
        <w:t>08</w:t>
      </w:r>
      <w:r w:rsidR="000B35AB">
        <w:rPr>
          <w:szCs w:val="24"/>
        </w:rPr>
        <w:t>)</w:t>
      </w:r>
      <w:r w:rsidRPr="00F761EB">
        <w:rPr>
          <w:szCs w:val="24"/>
        </w:rPr>
        <w:t xml:space="preserve"> </w:t>
      </w:r>
      <w:r w:rsidRPr="00F761EB">
        <w:rPr>
          <w:i/>
          <w:szCs w:val="24"/>
        </w:rPr>
        <w:t>Handbook of Cognitive Linguistics and Second Language Acquisition.</w:t>
      </w:r>
      <w:r w:rsidRPr="00F761EB">
        <w:rPr>
          <w:szCs w:val="24"/>
        </w:rPr>
        <w:t xml:space="preserve"> </w:t>
      </w:r>
      <w:smartTag w:uri="urn:schemas-microsoft-com:office:smarttags" w:element="State">
        <w:smartTag w:uri="urn:schemas-microsoft-com:office:smarttags" w:element="place">
          <w:r w:rsidRPr="00F761EB">
            <w:rPr>
              <w:szCs w:val="24"/>
            </w:rPr>
            <w:t>New York</w:t>
          </w:r>
        </w:smartTag>
      </w:smartTag>
      <w:r w:rsidRPr="00F761EB">
        <w:rPr>
          <w:szCs w:val="24"/>
        </w:rPr>
        <w:t>: Routledge.</w:t>
      </w:r>
    </w:p>
    <w:p w:rsidR="000B4C44" w:rsidRPr="00F761EB" w:rsidRDefault="000B4C44" w:rsidP="000B4C44">
      <w:pPr>
        <w:pStyle w:val="BibliogTR"/>
        <w:tabs>
          <w:tab w:val="left" w:pos="426"/>
        </w:tabs>
        <w:rPr>
          <w:szCs w:val="24"/>
        </w:rPr>
      </w:pPr>
      <w:r w:rsidRPr="00F761EB">
        <w:rPr>
          <w:szCs w:val="24"/>
        </w:rPr>
        <w:t xml:space="preserve">Skehan, P. </w:t>
      </w:r>
      <w:r w:rsidR="00655DFD">
        <w:rPr>
          <w:szCs w:val="24"/>
        </w:rPr>
        <w:t>(19</w:t>
      </w:r>
      <w:r w:rsidRPr="00F761EB">
        <w:rPr>
          <w:szCs w:val="24"/>
        </w:rPr>
        <w:t>98</w:t>
      </w:r>
      <w:r w:rsidR="000B35AB">
        <w:rPr>
          <w:szCs w:val="24"/>
        </w:rPr>
        <w:t>)</w:t>
      </w:r>
      <w:r w:rsidRPr="00F761EB">
        <w:rPr>
          <w:szCs w:val="24"/>
        </w:rPr>
        <w:t xml:space="preserve"> </w:t>
      </w:r>
      <w:r w:rsidRPr="00F761EB">
        <w:rPr>
          <w:i/>
          <w:szCs w:val="24"/>
        </w:rPr>
        <w:t>A Cognitive Approach to Language Learning.</w:t>
      </w:r>
      <w:r w:rsidRPr="00F761EB">
        <w:rPr>
          <w:szCs w:val="24"/>
        </w:rPr>
        <w:t xml:space="preserve"> </w:t>
      </w:r>
      <w:smartTag w:uri="urn:schemas-microsoft-com:office:smarttags" w:element="City">
        <w:r w:rsidRPr="00F761EB">
          <w:rPr>
            <w:szCs w:val="24"/>
          </w:rPr>
          <w:t>Oxford</w:t>
        </w:r>
      </w:smartTag>
      <w:r w:rsidRPr="00F761EB">
        <w:rPr>
          <w:szCs w:val="24"/>
        </w:rPr>
        <w:t xml:space="preserve">: </w:t>
      </w:r>
      <w:smartTag w:uri="urn:schemas-microsoft-com:office:smarttags" w:element="place">
        <w:smartTag w:uri="urn:schemas-microsoft-com:office:smarttags" w:element="PlaceName">
          <w:r w:rsidRPr="00F761EB">
            <w:rPr>
              <w:szCs w:val="24"/>
            </w:rPr>
            <w:t>Oxford</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0B4C44" w:rsidRPr="00F761EB" w:rsidRDefault="000B4C44" w:rsidP="000B4C44">
      <w:pPr>
        <w:pStyle w:val="Literaturverzeichnis2"/>
        <w:jc w:val="left"/>
        <w:rPr>
          <w:szCs w:val="24"/>
        </w:rPr>
      </w:pPr>
      <w:r w:rsidRPr="00F761EB">
        <w:rPr>
          <w:szCs w:val="24"/>
        </w:rPr>
        <w:t xml:space="preserve">Swan, M. &amp; Walter, C. </w:t>
      </w:r>
      <w:r w:rsidR="00655DFD">
        <w:rPr>
          <w:szCs w:val="24"/>
        </w:rPr>
        <w:t>(19</w:t>
      </w:r>
      <w:r w:rsidRPr="00F761EB">
        <w:rPr>
          <w:szCs w:val="24"/>
        </w:rPr>
        <w:t>97</w:t>
      </w:r>
      <w:r w:rsidR="000B35AB">
        <w:rPr>
          <w:szCs w:val="24"/>
        </w:rPr>
        <w:t>)</w:t>
      </w:r>
      <w:r w:rsidRPr="00F761EB">
        <w:rPr>
          <w:szCs w:val="24"/>
        </w:rPr>
        <w:t xml:space="preserve"> </w:t>
      </w:r>
      <w:r w:rsidRPr="00F761EB">
        <w:rPr>
          <w:i/>
          <w:szCs w:val="24"/>
        </w:rPr>
        <w:t>How English works</w:t>
      </w:r>
      <w:r w:rsidRPr="00F761EB">
        <w:rPr>
          <w:szCs w:val="24"/>
        </w:rPr>
        <w:t xml:space="preserve">. </w:t>
      </w:r>
      <w:smartTag w:uri="urn:schemas-microsoft-com:office:smarttags" w:element="City">
        <w:r w:rsidRPr="00F761EB">
          <w:rPr>
            <w:szCs w:val="24"/>
          </w:rPr>
          <w:t>Oxford</w:t>
        </w:r>
      </w:smartTag>
      <w:r w:rsidRPr="00F761EB">
        <w:rPr>
          <w:szCs w:val="24"/>
        </w:rPr>
        <w:t xml:space="preserve">: </w:t>
      </w:r>
      <w:smartTag w:uri="urn:schemas-microsoft-com:office:smarttags" w:element="place">
        <w:smartTag w:uri="urn:schemas-microsoft-com:office:smarttags" w:element="PlaceName">
          <w:r w:rsidRPr="00F761EB">
            <w:rPr>
              <w:szCs w:val="24"/>
            </w:rPr>
            <w:t>Oxford</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r w:rsidR="00320299">
        <w:rPr>
          <w:szCs w:val="24"/>
        </w:rPr>
        <w:t>.</w:t>
      </w:r>
    </w:p>
    <w:p w:rsidR="000B4C44" w:rsidRPr="00F761EB" w:rsidRDefault="000B4C44" w:rsidP="000B4C44">
      <w:pPr>
        <w:pStyle w:val="Literaturverzeichnis2"/>
        <w:jc w:val="left"/>
        <w:rPr>
          <w:szCs w:val="24"/>
        </w:rPr>
      </w:pPr>
      <w:r w:rsidRPr="00F761EB">
        <w:rPr>
          <w:szCs w:val="24"/>
        </w:rPr>
        <w:t xml:space="preserve">Swan, M. </w:t>
      </w:r>
      <w:r w:rsidR="00655DFD">
        <w:rPr>
          <w:szCs w:val="24"/>
        </w:rPr>
        <w:t>(19</w:t>
      </w:r>
      <w:r w:rsidRPr="00F761EB">
        <w:rPr>
          <w:szCs w:val="24"/>
        </w:rPr>
        <w:t>94</w:t>
      </w:r>
      <w:r w:rsidR="000B35AB">
        <w:rPr>
          <w:szCs w:val="24"/>
        </w:rPr>
        <w:t>)</w:t>
      </w:r>
      <w:r w:rsidRPr="00F761EB">
        <w:rPr>
          <w:szCs w:val="24"/>
        </w:rPr>
        <w:t xml:space="preserve"> Design Criteria for Pedagogical Grammars. In M. Bygate et al (eds.). </w:t>
      </w:r>
      <w:r w:rsidRPr="00F761EB">
        <w:rPr>
          <w:i/>
          <w:szCs w:val="24"/>
        </w:rPr>
        <w:t>Grammar and the Language Teacher</w:t>
      </w:r>
      <w:r w:rsidRPr="00F761EB">
        <w:rPr>
          <w:szCs w:val="24"/>
        </w:rPr>
        <w:t xml:space="preserve">, </w:t>
      </w:r>
      <w:smartTag w:uri="urn:schemas-microsoft-com:office:smarttags" w:element="place">
        <w:r w:rsidRPr="00F761EB">
          <w:rPr>
            <w:szCs w:val="24"/>
          </w:rPr>
          <w:t>Hemel Hempstead</w:t>
        </w:r>
      </w:smartTag>
      <w:r w:rsidRPr="00F761EB">
        <w:rPr>
          <w:szCs w:val="24"/>
        </w:rPr>
        <w:t>: Prentice Hall</w:t>
      </w:r>
    </w:p>
    <w:p w:rsidR="000B4C44" w:rsidRPr="00F761EB" w:rsidRDefault="000B4C44" w:rsidP="000B4C44">
      <w:pPr>
        <w:pStyle w:val="Literaturverzeichnis2"/>
        <w:jc w:val="left"/>
        <w:rPr>
          <w:szCs w:val="24"/>
        </w:rPr>
      </w:pPr>
      <w:r w:rsidRPr="00F761EB">
        <w:rPr>
          <w:szCs w:val="24"/>
        </w:rPr>
        <w:t xml:space="preserve">Ungerer, F. and Schmid, H-J. </w:t>
      </w:r>
      <w:r w:rsidR="00655DFD">
        <w:rPr>
          <w:szCs w:val="24"/>
        </w:rPr>
        <w:t>(19</w:t>
      </w:r>
      <w:r w:rsidRPr="00F761EB">
        <w:rPr>
          <w:szCs w:val="24"/>
        </w:rPr>
        <w:t>96</w:t>
      </w:r>
      <w:r w:rsidR="000B35AB">
        <w:rPr>
          <w:szCs w:val="24"/>
        </w:rPr>
        <w:t>)</w:t>
      </w:r>
      <w:r w:rsidRPr="00F761EB">
        <w:rPr>
          <w:szCs w:val="24"/>
        </w:rPr>
        <w:t xml:space="preserve"> </w:t>
      </w:r>
      <w:r w:rsidRPr="00F761EB">
        <w:rPr>
          <w:i/>
          <w:szCs w:val="24"/>
        </w:rPr>
        <w:t>An Introduction to Cognitive Linguistics</w:t>
      </w:r>
      <w:r w:rsidRPr="00F761EB">
        <w:rPr>
          <w:szCs w:val="24"/>
        </w:rPr>
        <w:t xml:space="preserve">. </w:t>
      </w:r>
      <w:smartTag w:uri="urn:schemas-microsoft-com:office:smarttags" w:element="place">
        <w:r w:rsidRPr="00F761EB">
          <w:rPr>
            <w:szCs w:val="24"/>
          </w:rPr>
          <w:t>Harlow</w:t>
        </w:r>
      </w:smartTag>
      <w:r w:rsidRPr="00F761EB">
        <w:rPr>
          <w:szCs w:val="24"/>
        </w:rPr>
        <w:t>: Addison Wesley Longman.</w:t>
      </w:r>
    </w:p>
    <w:p w:rsidR="00417AC4" w:rsidRDefault="00417AC4" w:rsidP="00417AC4">
      <w:pPr>
        <w:pStyle w:val="Literaturverzeichnis2"/>
      </w:pPr>
      <w:r w:rsidRPr="00417AC4">
        <w:t xml:space="preserve">van </w:t>
      </w:r>
      <w:r>
        <w:t xml:space="preserve">Ek, J.A. </w:t>
      </w:r>
      <w:r w:rsidR="00655DFD">
        <w:t>(19</w:t>
      </w:r>
      <w:r>
        <w:t>77</w:t>
      </w:r>
      <w:r w:rsidR="000B35AB">
        <w:t>)</w:t>
      </w:r>
      <w:r w:rsidRPr="003A1A81">
        <w:t xml:space="preserve"> </w:t>
      </w:r>
      <w:r w:rsidRPr="003A1A81">
        <w:rPr>
          <w:i/>
        </w:rPr>
        <w:t>The Threshold Level for modern language learning in schools</w:t>
      </w:r>
      <w:r w:rsidRPr="003A1A81">
        <w:t xml:space="preserve">. </w:t>
      </w:r>
      <w:smartTag w:uri="urn:schemas-microsoft-com:office:smarttags" w:element="City">
        <w:smartTag w:uri="urn:schemas-microsoft-com:office:smarttags" w:element="place">
          <w:r w:rsidRPr="003A1A81">
            <w:t>London</w:t>
          </w:r>
        </w:smartTag>
      </w:smartTag>
      <w:r w:rsidRPr="003A1A81">
        <w:t>, Longman.</w:t>
      </w:r>
    </w:p>
    <w:p w:rsidR="000B4C44" w:rsidRPr="00F761EB" w:rsidRDefault="000B4C44" w:rsidP="000B4C44">
      <w:pPr>
        <w:pStyle w:val="Literaturverzeichnis2"/>
        <w:jc w:val="left"/>
        <w:rPr>
          <w:szCs w:val="24"/>
        </w:rPr>
      </w:pPr>
      <w:r w:rsidRPr="00F761EB">
        <w:rPr>
          <w:szCs w:val="24"/>
        </w:rPr>
        <w:t xml:space="preserve">van Ek, J.A. and Trim, J.L.M. </w:t>
      </w:r>
      <w:r w:rsidR="00655DFD">
        <w:rPr>
          <w:szCs w:val="24"/>
        </w:rPr>
        <w:t>(19</w:t>
      </w:r>
      <w:r w:rsidRPr="00F761EB">
        <w:rPr>
          <w:szCs w:val="24"/>
        </w:rPr>
        <w:t>91</w:t>
      </w:r>
      <w:r w:rsidR="000B35AB">
        <w:rPr>
          <w:szCs w:val="24"/>
        </w:rPr>
        <w:t>)</w:t>
      </w:r>
      <w:r w:rsidRPr="00F761EB">
        <w:rPr>
          <w:szCs w:val="24"/>
        </w:rPr>
        <w:t xml:space="preserve"> </w:t>
      </w:r>
      <w:r w:rsidRPr="00F761EB">
        <w:rPr>
          <w:i/>
          <w:szCs w:val="24"/>
        </w:rPr>
        <w:t>Threshold Level 1990</w:t>
      </w:r>
      <w:r w:rsidRPr="00F761EB">
        <w:rPr>
          <w:szCs w:val="24"/>
        </w:rPr>
        <w:t xml:space="preserve">, </w:t>
      </w:r>
      <w:smartTag w:uri="urn:schemas-microsoft-com:office:smarttags" w:element="City">
        <w:smartTag w:uri="urn:schemas-microsoft-com:office:smarttags" w:element="place">
          <w:r w:rsidRPr="00F761EB">
            <w:rPr>
              <w:szCs w:val="24"/>
            </w:rPr>
            <w:t>Strasbourg</w:t>
          </w:r>
        </w:smartTag>
      </w:smartTag>
      <w:r w:rsidRPr="00F761EB">
        <w:rPr>
          <w:szCs w:val="24"/>
        </w:rPr>
        <w:t>: Council of Europe Press.</w:t>
      </w:r>
    </w:p>
    <w:p w:rsidR="000B4C44" w:rsidRPr="00F761EB" w:rsidRDefault="000B4C44" w:rsidP="000B4C44">
      <w:pPr>
        <w:pStyle w:val="Literaturverzeichnis2"/>
        <w:jc w:val="left"/>
        <w:rPr>
          <w:szCs w:val="24"/>
        </w:rPr>
      </w:pPr>
      <w:r w:rsidRPr="00F761EB">
        <w:rPr>
          <w:szCs w:val="24"/>
        </w:rPr>
        <w:t xml:space="preserve">Widdowson, H.G. </w:t>
      </w:r>
      <w:r w:rsidR="00655DFD">
        <w:rPr>
          <w:szCs w:val="24"/>
        </w:rPr>
        <w:t>(19</w:t>
      </w:r>
      <w:r w:rsidRPr="00F761EB">
        <w:rPr>
          <w:szCs w:val="24"/>
        </w:rPr>
        <w:t>90</w:t>
      </w:r>
      <w:r w:rsidR="000B35AB">
        <w:rPr>
          <w:szCs w:val="24"/>
        </w:rPr>
        <w:t>)</w:t>
      </w:r>
      <w:r w:rsidRPr="00F761EB">
        <w:rPr>
          <w:szCs w:val="24"/>
        </w:rPr>
        <w:t xml:space="preserve"> </w:t>
      </w:r>
      <w:r w:rsidRPr="00F761EB">
        <w:rPr>
          <w:i/>
          <w:szCs w:val="24"/>
        </w:rPr>
        <w:t>Aspects of Language Teaching</w:t>
      </w:r>
      <w:r w:rsidRPr="00F761EB">
        <w:rPr>
          <w:szCs w:val="24"/>
        </w:rPr>
        <w:t xml:space="preserve">. </w:t>
      </w:r>
      <w:smartTag w:uri="urn:schemas-microsoft-com:office:smarttags" w:element="City">
        <w:r w:rsidRPr="00F761EB">
          <w:rPr>
            <w:szCs w:val="24"/>
          </w:rPr>
          <w:t>Oxford</w:t>
        </w:r>
      </w:smartTag>
      <w:r w:rsidRPr="00F761EB">
        <w:rPr>
          <w:szCs w:val="24"/>
        </w:rPr>
        <w:t xml:space="preserve">: </w:t>
      </w:r>
      <w:smartTag w:uri="urn:schemas-microsoft-com:office:smarttags" w:element="place">
        <w:smartTag w:uri="urn:schemas-microsoft-com:office:smarttags" w:element="PlaceName">
          <w:r w:rsidRPr="00F761EB">
            <w:rPr>
              <w:szCs w:val="24"/>
            </w:rPr>
            <w:t>Oxford</w:t>
          </w:r>
        </w:smartTag>
        <w:r w:rsidRPr="00F761EB">
          <w:rPr>
            <w:szCs w:val="24"/>
          </w:rPr>
          <w:t xml:space="preserve"> </w:t>
        </w:r>
        <w:smartTag w:uri="urn:schemas-microsoft-com:office:smarttags" w:element="PlaceType">
          <w:r w:rsidRPr="00F761EB">
            <w:rPr>
              <w:szCs w:val="24"/>
            </w:rPr>
            <w:t>University</w:t>
          </w:r>
        </w:smartTag>
      </w:smartTag>
      <w:r w:rsidRPr="00F761EB">
        <w:rPr>
          <w:szCs w:val="24"/>
        </w:rPr>
        <w:t xml:space="preserve"> Press.</w:t>
      </w:r>
    </w:p>
    <w:p w:rsidR="001E19DF" w:rsidRDefault="001E19DF" w:rsidP="001E19DF">
      <w:pPr>
        <w:pStyle w:val="Literaturverzeichnis2"/>
      </w:pPr>
      <w:r w:rsidRPr="000B35AB">
        <w:t>Widdowson, H.G. (1998</w:t>
      </w:r>
      <w:r w:rsidR="000B35AB" w:rsidRPr="000B35AB">
        <w:t>)</w:t>
      </w:r>
      <w:r w:rsidR="000B35AB">
        <w:t xml:space="preserve"> </w:t>
      </w:r>
      <w:r w:rsidRPr="000B35AB">
        <w:t>The c</w:t>
      </w:r>
      <w:r w:rsidR="000B35AB">
        <w:t>onditions of contextual meaning</w:t>
      </w:r>
      <w:r w:rsidRPr="000B35AB">
        <w:t>. In K. Malmkjaer and J. Williams</w:t>
      </w:r>
      <w:r w:rsidR="0027727D">
        <w:t xml:space="preserve"> (</w:t>
      </w:r>
      <w:r w:rsidR="00320299">
        <w:t>eds.</w:t>
      </w:r>
      <w:r w:rsidR="0027727D">
        <w:t>)</w:t>
      </w:r>
      <w:r w:rsidRPr="000B35AB">
        <w:t xml:space="preserve"> (1998) </w:t>
      </w:r>
      <w:r w:rsidRPr="000B35AB">
        <w:rPr>
          <w:i/>
        </w:rPr>
        <w:t>Context in Language Learning and Language Understanding</w:t>
      </w:r>
      <w:r w:rsidRPr="000B35AB">
        <w:t xml:space="preserve">. </w:t>
      </w:r>
      <w:smartTag w:uri="urn:schemas-microsoft-com:office:smarttags" w:element="City">
        <w:r w:rsidRPr="000B35AB">
          <w:t>Cambridge</w:t>
        </w:r>
      </w:smartTag>
      <w:r w:rsidRPr="000B35AB">
        <w:t xml:space="preserve">: </w:t>
      </w:r>
      <w:smartTag w:uri="urn:schemas-microsoft-com:office:smarttags" w:element="place">
        <w:smartTag w:uri="urn:schemas-microsoft-com:office:smarttags" w:element="PlaceName">
          <w:r w:rsidRPr="000B35AB">
            <w:t>Cambridge</w:t>
          </w:r>
        </w:smartTag>
        <w:r w:rsidRPr="000B35AB">
          <w:t xml:space="preserve"> </w:t>
        </w:r>
        <w:smartTag w:uri="urn:schemas-microsoft-com:office:smarttags" w:element="PlaceType">
          <w:r w:rsidRPr="000B35AB">
            <w:t>University</w:t>
          </w:r>
        </w:smartTag>
      </w:smartTag>
      <w:r w:rsidRPr="000B35AB">
        <w:t xml:space="preserve"> Press.</w:t>
      </w:r>
    </w:p>
    <w:p w:rsidR="000B4C44" w:rsidRPr="00DF60E8" w:rsidRDefault="000B4C44" w:rsidP="000B4C44">
      <w:pPr>
        <w:tabs>
          <w:tab w:val="left" w:pos="426"/>
        </w:tabs>
        <w:ind w:left="360" w:hanging="360"/>
        <w:rPr>
          <w:rFonts w:ascii="Times New Roman" w:eastAsia="Times New Roman" w:hAnsi="Times New Roman"/>
          <w:spacing w:val="-3"/>
          <w:lang w:eastAsia="de-DE"/>
        </w:rPr>
      </w:pPr>
      <w:r w:rsidRPr="00F761EB">
        <w:rPr>
          <w:rFonts w:ascii="Times New Roman" w:hAnsi="Times New Roman"/>
        </w:rPr>
        <w:t xml:space="preserve">Widdowson, H.G. </w:t>
      </w:r>
      <w:r w:rsidR="00655DFD">
        <w:rPr>
          <w:rFonts w:ascii="Times New Roman" w:hAnsi="Times New Roman"/>
        </w:rPr>
        <w:t>(20</w:t>
      </w:r>
      <w:r w:rsidR="000B35AB">
        <w:rPr>
          <w:rFonts w:ascii="Times New Roman" w:hAnsi="Times New Roman"/>
        </w:rPr>
        <w:t xml:space="preserve">03) </w:t>
      </w:r>
      <w:r w:rsidRPr="00F761EB">
        <w:rPr>
          <w:rFonts w:ascii="Times New Roman" w:hAnsi="Times New Roman"/>
        </w:rPr>
        <w:t>Expert beyond experience: Notes on the appropriate use of theory in practice. In. D. Newby (</w:t>
      </w:r>
      <w:r w:rsidR="000B35AB">
        <w:rPr>
          <w:rFonts w:ascii="Times New Roman" w:hAnsi="Times New Roman"/>
        </w:rPr>
        <w:t>ed.)</w:t>
      </w:r>
      <w:r w:rsidRPr="00F761EB">
        <w:rPr>
          <w:rFonts w:ascii="Times New Roman" w:hAnsi="Times New Roman"/>
        </w:rPr>
        <w:t xml:space="preserve"> </w:t>
      </w:r>
      <w:r w:rsidRPr="00F761EB">
        <w:rPr>
          <w:rFonts w:ascii="Times New Roman" w:hAnsi="Times New Roman"/>
          <w:i/>
        </w:rPr>
        <w:t>Mediating between Theory and Practice in the Context of Different Learning Cultures and Languages</w:t>
      </w:r>
      <w:r w:rsidRPr="00F761EB">
        <w:rPr>
          <w:rFonts w:ascii="Times New Roman" w:hAnsi="Times New Roman"/>
        </w:rPr>
        <w:t xml:space="preserve">. </w:t>
      </w:r>
      <w:r w:rsidR="0059353E" w:rsidRPr="0059353E">
        <w:rPr>
          <w:rFonts w:ascii="Times New Roman" w:hAnsi="Times New Roman"/>
        </w:rPr>
        <w:t>Strasbourg/Graz: Council of Europe Press.</w:t>
      </w:r>
      <w:r w:rsidR="0059353E" w:rsidRPr="0059353E">
        <w:rPr>
          <w:rFonts w:ascii="Times New Roman" w:eastAsia="Times New Roman" w:hAnsi="Times New Roman"/>
          <w:spacing w:val="-3"/>
          <w:lang w:eastAsia="de-DE"/>
        </w:rPr>
        <w:t xml:space="preserve"> </w:t>
      </w:r>
    </w:p>
    <w:p w:rsidR="000B4C44" w:rsidRPr="00DF60E8" w:rsidRDefault="000B4C44" w:rsidP="000B4C44">
      <w:pPr>
        <w:rPr>
          <w:rFonts w:ascii="Times New Roman" w:hAnsi="Times New Roman"/>
        </w:rPr>
      </w:pPr>
    </w:p>
    <w:sectPr w:rsidR="000B4C44" w:rsidRPr="00DF60E8" w:rsidSect="00F052BA">
      <w:footerReference w:type="default" r:id="rId18"/>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3AD" w:rsidRDefault="009253AD" w:rsidP="00C72874">
      <w:r>
        <w:separator/>
      </w:r>
    </w:p>
  </w:endnote>
  <w:endnote w:type="continuationSeparator" w:id="0">
    <w:p w:rsidR="009253AD" w:rsidRDefault="009253AD" w:rsidP="00C7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49C" w:rsidRPr="00023C15" w:rsidRDefault="0066749C">
    <w:pPr>
      <w:pStyle w:val="Footer"/>
      <w:jc w:val="center"/>
      <w:rPr>
        <w:rFonts w:ascii="Times New Roman" w:hAnsi="Times New Roman"/>
      </w:rPr>
    </w:pPr>
  </w:p>
  <w:p w:rsidR="0066749C" w:rsidRDefault="00667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2BA" w:rsidRPr="00023C15" w:rsidRDefault="00F052BA">
    <w:pPr>
      <w:pStyle w:val="Footer"/>
      <w:jc w:val="center"/>
      <w:rPr>
        <w:rFonts w:ascii="Times New Roman" w:hAnsi="Times New Roman"/>
      </w:rPr>
    </w:pPr>
    <w:r w:rsidRPr="00023C15">
      <w:rPr>
        <w:rFonts w:ascii="Times New Roman" w:hAnsi="Times New Roman"/>
      </w:rPr>
      <w:fldChar w:fldCharType="begin"/>
    </w:r>
    <w:r w:rsidRPr="00023C15">
      <w:rPr>
        <w:rFonts w:ascii="Times New Roman" w:hAnsi="Times New Roman"/>
      </w:rPr>
      <w:instrText xml:space="preserve"> PAGE   \* MERGEFORMAT </w:instrText>
    </w:r>
    <w:r w:rsidRPr="00023C15">
      <w:rPr>
        <w:rFonts w:ascii="Times New Roman" w:hAnsi="Times New Roman"/>
      </w:rPr>
      <w:fldChar w:fldCharType="separate"/>
    </w:r>
    <w:r w:rsidR="008B2978">
      <w:rPr>
        <w:rFonts w:ascii="Times New Roman" w:hAnsi="Times New Roman"/>
        <w:noProof/>
      </w:rPr>
      <w:t>1</w:t>
    </w:r>
    <w:r w:rsidRPr="00023C15">
      <w:rPr>
        <w:rFonts w:ascii="Times New Roman" w:hAnsi="Times New Roman"/>
      </w:rPr>
      <w:fldChar w:fldCharType="end"/>
    </w:r>
  </w:p>
  <w:p w:rsidR="00F052BA" w:rsidRDefault="00F05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3AD" w:rsidRDefault="009253AD" w:rsidP="00C72874">
      <w:r>
        <w:separator/>
      </w:r>
    </w:p>
  </w:footnote>
  <w:footnote w:type="continuationSeparator" w:id="0">
    <w:p w:rsidR="009253AD" w:rsidRDefault="009253AD" w:rsidP="00C72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9D6"/>
    <w:multiLevelType w:val="singleLevel"/>
    <w:tmpl w:val="CE5E7360"/>
    <w:lvl w:ilvl="0">
      <w:start w:val="1"/>
      <w:numFmt w:val="lowerLetter"/>
      <w:lvlText w:val="%1."/>
      <w:lvlJc w:val="left"/>
      <w:pPr>
        <w:tabs>
          <w:tab w:val="num" w:pos="360"/>
        </w:tabs>
        <w:ind w:left="360" w:hanging="360"/>
      </w:pPr>
    </w:lvl>
  </w:abstractNum>
  <w:abstractNum w:abstractNumId="1">
    <w:nsid w:val="01554AF1"/>
    <w:multiLevelType w:val="multilevel"/>
    <w:tmpl w:val="BB16D24C"/>
    <w:styleLink w:val="OutlineDN"/>
    <w:lvl w:ilvl="0">
      <w:start w:val="1"/>
      <w:numFmt w:val="decimal"/>
      <w:lvlText w:val="%1."/>
      <w:lvlJc w:val="left"/>
      <w:pPr>
        <w:ind w:left="397" w:hanging="397"/>
      </w:pPr>
      <w:rPr>
        <w:rFonts w:ascii="Arial" w:hAnsi="Arial" w:hint="default"/>
        <w:b/>
        <w:i w:val="0"/>
        <w:sz w:val="28"/>
      </w:rPr>
    </w:lvl>
    <w:lvl w:ilvl="1">
      <w:start w:val="1"/>
      <w:numFmt w:val="lowerLetter"/>
      <w:lvlText w:val="%2."/>
      <w:lvlJc w:val="left"/>
      <w:pPr>
        <w:ind w:left="964" w:hanging="397"/>
      </w:pPr>
      <w:rPr>
        <w:rFonts w:hint="default"/>
      </w:rPr>
    </w:lvl>
    <w:lvl w:ilvl="2">
      <w:start w:val="1"/>
      <w:numFmt w:val="lowerRoman"/>
      <w:lvlText w:val="%3."/>
      <w:lvlJc w:val="right"/>
      <w:pPr>
        <w:ind w:left="1531" w:hanging="397"/>
      </w:pPr>
      <w:rPr>
        <w:rFonts w:hint="default"/>
      </w:rPr>
    </w:lvl>
    <w:lvl w:ilvl="3">
      <w:start w:val="1"/>
      <w:numFmt w:val="decimal"/>
      <w:lvlText w:val="%4."/>
      <w:lvlJc w:val="left"/>
      <w:pPr>
        <w:ind w:left="2098" w:hanging="397"/>
      </w:pPr>
      <w:rPr>
        <w:rFonts w:hint="default"/>
      </w:rPr>
    </w:lvl>
    <w:lvl w:ilvl="4">
      <w:start w:val="1"/>
      <w:numFmt w:val="lowerLetter"/>
      <w:lvlText w:val="%5."/>
      <w:lvlJc w:val="left"/>
      <w:pPr>
        <w:ind w:left="2665" w:hanging="39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2634224"/>
    <w:multiLevelType w:val="hybridMultilevel"/>
    <w:tmpl w:val="4FFAAB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BB55FB"/>
    <w:multiLevelType w:val="singleLevel"/>
    <w:tmpl w:val="8E140598"/>
    <w:lvl w:ilvl="0">
      <w:start w:val="1"/>
      <w:numFmt w:val="lowerLetter"/>
      <w:lvlText w:val="%1)"/>
      <w:lvlJc w:val="left"/>
      <w:pPr>
        <w:tabs>
          <w:tab w:val="num" w:pos="1040"/>
        </w:tabs>
        <w:ind w:left="1040" w:hanging="360"/>
      </w:pPr>
      <w:rPr>
        <w:rFonts w:hint="default"/>
      </w:rPr>
    </w:lvl>
  </w:abstractNum>
  <w:abstractNum w:abstractNumId="4">
    <w:nsid w:val="04683597"/>
    <w:multiLevelType w:val="hybridMultilevel"/>
    <w:tmpl w:val="0DAE51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39E50C6"/>
    <w:multiLevelType w:val="hybridMultilevel"/>
    <w:tmpl w:val="011E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280DBE"/>
    <w:multiLevelType w:val="hybridMultilevel"/>
    <w:tmpl w:val="C256E38A"/>
    <w:lvl w:ilvl="0" w:tplc="A81E333E">
      <w:start w:val="1"/>
      <w:numFmt w:val="lowerLetter"/>
      <w:pStyle w:val="VLetters"/>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26F2BB9"/>
    <w:multiLevelType w:val="multilevel"/>
    <w:tmpl w:val="94261E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color w:val="auto"/>
      </w:rPr>
    </w:lvl>
  </w:abstractNum>
  <w:abstractNum w:abstractNumId="8">
    <w:nsid w:val="25352814"/>
    <w:multiLevelType w:val="hybridMultilevel"/>
    <w:tmpl w:val="65A85E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627AF1"/>
    <w:multiLevelType w:val="singleLevel"/>
    <w:tmpl w:val="0407000F"/>
    <w:lvl w:ilvl="0">
      <w:start w:val="1"/>
      <w:numFmt w:val="decimal"/>
      <w:lvlText w:val="%1."/>
      <w:lvlJc w:val="left"/>
      <w:pPr>
        <w:tabs>
          <w:tab w:val="num" w:pos="360"/>
        </w:tabs>
        <w:ind w:left="360" w:hanging="360"/>
      </w:pPr>
      <w:rPr>
        <w:rFonts w:hint="default"/>
      </w:rPr>
    </w:lvl>
  </w:abstractNum>
  <w:abstractNum w:abstractNumId="10">
    <w:nsid w:val="312E5BD8"/>
    <w:multiLevelType w:val="hybridMultilevel"/>
    <w:tmpl w:val="49E8E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29C5301"/>
    <w:multiLevelType w:val="singleLevel"/>
    <w:tmpl w:val="0407000F"/>
    <w:lvl w:ilvl="0">
      <w:start w:val="1"/>
      <w:numFmt w:val="decimal"/>
      <w:lvlText w:val="%1."/>
      <w:lvlJc w:val="left"/>
      <w:pPr>
        <w:tabs>
          <w:tab w:val="num" w:pos="360"/>
        </w:tabs>
        <w:ind w:left="360" w:hanging="360"/>
      </w:pPr>
    </w:lvl>
  </w:abstractNum>
  <w:abstractNum w:abstractNumId="12">
    <w:nsid w:val="39180A91"/>
    <w:multiLevelType w:val="multilevel"/>
    <w:tmpl w:val="9762335E"/>
    <w:lvl w:ilvl="0">
      <w:start w:val="1"/>
      <w:numFmt w:val="decimal"/>
      <w:pStyle w:val="VNumbers"/>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9BA6604"/>
    <w:multiLevelType w:val="hybridMultilevel"/>
    <w:tmpl w:val="DECCE99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21F72C1"/>
    <w:multiLevelType w:val="hybridMultilevel"/>
    <w:tmpl w:val="765E7A6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2587646"/>
    <w:multiLevelType w:val="hybridMultilevel"/>
    <w:tmpl w:val="7ACA18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3BB0F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B2462A1"/>
    <w:multiLevelType w:val="hybridMultilevel"/>
    <w:tmpl w:val="A332544C"/>
    <w:lvl w:ilvl="0" w:tplc="6E18ECFA">
      <w:start w:val="1"/>
      <w:numFmt w:val="decimal"/>
      <w:lvlText w:val="%1."/>
      <w:lvlJc w:val="left"/>
      <w:pPr>
        <w:tabs>
          <w:tab w:val="num" w:pos="720"/>
        </w:tabs>
        <w:ind w:left="720" w:hanging="360"/>
      </w:pPr>
    </w:lvl>
    <w:lvl w:ilvl="1" w:tplc="E14226DA" w:tentative="1">
      <w:start w:val="1"/>
      <w:numFmt w:val="decimal"/>
      <w:lvlText w:val="%2."/>
      <w:lvlJc w:val="left"/>
      <w:pPr>
        <w:tabs>
          <w:tab w:val="num" w:pos="1440"/>
        </w:tabs>
        <w:ind w:left="1440" w:hanging="360"/>
      </w:pPr>
    </w:lvl>
    <w:lvl w:ilvl="2" w:tplc="E4067982" w:tentative="1">
      <w:start w:val="1"/>
      <w:numFmt w:val="decimal"/>
      <w:lvlText w:val="%3."/>
      <w:lvlJc w:val="left"/>
      <w:pPr>
        <w:tabs>
          <w:tab w:val="num" w:pos="2160"/>
        </w:tabs>
        <w:ind w:left="2160" w:hanging="360"/>
      </w:pPr>
    </w:lvl>
    <w:lvl w:ilvl="3" w:tplc="E26C07CC" w:tentative="1">
      <w:start w:val="1"/>
      <w:numFmt w:val="decimal"/>
      <w:lvlText w:val="%4."/>
      <w:lvlJc w:val="left"/>
      <w:pPr>
        <w:tabs>
          <w:tab w:val="num" w:pos="2880"/>
        </w:tabs>
        <w:ind w:left="2880" w:hanging="360"/>
      </w:pPr>
    </w:lvl>
    <w:lvl w:ilvl="4" w:tplc="87ECCC48" w:tentative="1">
      <w:start w:val="1"/>
      <w:numFmt w:val="decimal"/>
      <w:lvlText w:val="%5."/>
      <w:lvlJc w:val="left"/>
      <w:pPr>
        <w:tabs>
          <w:tab w:val="num" w:pos="3600"/>
        </w:tabs>
        <w:ind w:left="3600" w:hanging="360"/>
      </w:pPr>
    </w:lvl>
    <w:lvl w:ilvl="5" w:tplc="7FFEACD8" w:tentative="1">
      <w:start w:val="1"/>
      <w:numFmt w:val="decimal"/>
      <w:lvlText w:val="%6."/>
      <w:lvlJc w:val="left"/>
      <w:pPr>
        <w:tabs>
          <w:tab w:val="num" w:pos="4320"/>
        </w:tabs>
        <w:ind w:left="4320" w:hanging="360"/>
      </w:pPr>
    </w:lvl>
    <w:lvl w:ilvl="6" w:tplc="4D16C282" w:tentative="1">
      <w:start w:val="1"/>
      <w:numFmt w:val="decimal"/>
      <w:lvlText w:val="%7."/>
      <w:lvlJc w:val="left"/>
      <w:pPr>
        <w:tabs>
          <w:tab w:val="num" w:pos="5040"/>
        </w:tabs>
        <w:ind w:left="5040" w:hanging="360"/>
      </w:pPr>
    </w:lvl>
    <w:lvl w:ilvl="7" w:tplc="73F27CEE" w:tentative="1">
      <w:start w:val="1"/>
      <w:numFmt w:val="decimal"/>
      <w:lvlText w:val="%8."/>
      <w:lvlJc w:val="left"/>
      <w:pPr>
        <w:tabs>
          <w:tab w:val="num" w:pos="5760"/>
        </w:tabs>
        <w:ind w:left="5760" w:hanging="360"/>
      </w:pPr>
    </w:lvl>
    <w:lvl w:ilvl="8" w:tplc="57163E58" w:tentative="1">
      <w:start w:val="1"/>
      <w:numFmt w:val="decimal"/>
      <w:lvlText w:val="%9."/>
      <w:lvlJc w:val="left"/>
      <w:pPr>
        <w:tabs>
          <w:tab w:val="num" w:pos="6480"/>
        </w:tabs>
        <w:ind w:left="6480" w:hanging="360"/>
      </w:pPr>
    </w:lvl>
  </w:abstractNum>
  <w:abstractNum w:abstractNumId="18">
    <w:nsid w:val="4C0D61B0"/>
    <w:multiLevelType w:val="hybridMultilevel"/>
    <w:tmpl w:val="E2FA1D8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DD64B62"/>
    <w:multiLevelType w:val="multilevel"/>
    <w:tmpl w:val="773E0752"/>
    <w:lvl w:ilvl="0">
      <w:start w:val="1"/>
      <w:numFmt w:val="lowerLette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E34651B"/>
    <w:multiLevelType w:val="multilevel"/>
    <w:tmpl w:val="FD58D1B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34549A4"/>
    <w:multiLevelType w:val="multilevel"/>
    <w:tmpl w:val="AB906708"/>
    <w:lvl w:ilvl="0">
      <w:start w:val="1"/>
      <w:numFmt w:val="decimal"/>
      <w:pStyle w:val="VHeading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687FDB"/>
    <w:multiLevelType w:val="hybridMultilevel"/>
    <w:tmpl w:val="72EC32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54480C4E"/>
    <w:multiLevelType w:val="hybridMultilevel"/>
    <w:tmpl w:val="765E7A6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8B14551"/>
    <w:multiLevelType w:val="multilevel"/>
    <w:tmpl w:val="0809001D"/>
    <w:styleLink w:val="Formatvorlag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ADF5F6B"/>
    <w:multiLevelType w:val="hybridMultilevel"/>
    <w:tmpl w:val="BDE0D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F242B3B"/>
    <w:multiLevelType w:val="hybridMultilevel"/>
    <w:tmpl w:val="42F4EE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33E0F43"/>
    <w:multiLevelType w:val="hybridMultilevel"/>
    <w:tmpl w:val="54444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6995853"/>
    <w:multiLevelType w:val="hybridMultilevel"/>
    <w:tmpl w:val="6DF6007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8084F1B"/>
    <w:multiLevelType w:val="hybridMultilevel"/>
    <w:tmpl w:val="050CE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B74ED4"/>
    <w:multiLevelType w:val="hybridMultilevel"/>
    <w:tmpl w:val="E52EAD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A825DAE"/>
    <w:multiLevelType w:val="singleLevel"/>
    <w:tmpl w:val="30CC5DAA"/>
    <w:lvl w:ilvl="0">
      <w:start w:val="1"/>
      <w:numFmt w:val="lowerLetter"/>
      <w:lvlText w:val="%1)"/>
      <w:lvlJc w:val="left"/>
      <w:pPr>
        <w:tabs>
          <w:tab w:val="num" w:pos="564"/>
        </w:tabs>
        <w:ind w:left="564" w:hanging="564"/>
      </w:pPr>
      <w:rPr>
        <w:rFonts w:hint="default"/>
      </w:rPr>
    </w:lvl>
  </w:abstractNum>
  <w:abstractNum w:abstractNumId="32">
    <w:nsid w:val="6A8962FD"/>
    <w:multiLevelType w:val="hybridMultilevel"/>
    <w:tmpl w:val="A332544C"/>
    <w:lvl w:ilvl="0" w:tplc="6E18ECFA">
      <w:start w:val="1"/>
      <w:numFmt w:val="decimal"/>
      <w:lvlText w:val="%1."/>
      <w:lvlJc w:val="left"/>
      <w:pPr>
        <w:tabs>
          <w:tab w:val="num" w:pos="720"/>
        </w:tabs>
        <w:ind w:left="720" w:hanging="360"/>
      </w:pPr>
    </w:lvl>
    <w:lvl w:ilvl="1" w:tplc="E14226DA" w:tentative="1">
      <w:start w:val="1"/>
      <w:numFmt w:val="decimal"/>
      <w:lvlText w:val="%2."/>
      <w:lvlJc w:val="left"/>
      <w:pPr>
        <w:tabs>
          <w:tab w:val="num" w:pos="1440"/>
        </w:tabs>
        <w:ind w:left="1440" w:hanging="360"/>
      </w:pPr>
    </w:lvl>
    <w:lvl w:ilvl="2" w:tplc="E4067982" w:tentative="1">
      <w:start w:val="1"/>
      <w:numFmt w:val="decimal"/>
      <w:lvlText w:val="%3."/>
      <w:lvlJc w:val="left"/>
      <w:pPr>
        <w:tabs>
          <w:tab w:val="num" w:pos="2160"/>
        </w:tabs>
        <w:ind w:left="2160" w:hanging="360"/>
      </w:pPr>
    </w:lvl>
    <w:lvl w:ilvl="3" w:tplc="E26C07CC" w:tentative="1">
      <w:start w:val="1"/>
      <w:numFmt w:val="decimal"/>
      <w:lvlText w:val="%4."/>
      <w:lvlJc w:val="left"/>
      <w:pPr>
        <w:tabs>
          <w:tab w:val="num" w:pos="2880"/>
        </w:tabs>
        <w:ind w:left="2880" w:hanging="360"/>
      </w:pPr>
    </w:lvl>
    <w:lvl w:ilvl="4" w:tplc="87ECCC48" w:tentative="1">
      <w:start w:val="1"/>
      <w:numFmt w:val="decimal"/>
      <w:lvlText w:val="%5."/>
      <w:lvlJc w:val="left"/>
      <w:pPr>
        <w:tabs>
          <w:tab w:val="num" w:pos="3600"/>
        </w:tabs>
        <w:ind w:left="3600" w:hanging="360"/>
      </w:pPr>
    </w:lvl>
    <w:lvl w:ilvl="5" w:tplc="7FFEACD8" w:tentative="1">
      <w:start w:val="1"/>
      <w:numFmt w:val="decimal"/>
      <w:lvlText w:val="%6."/>
      <w:lvlJc w:val="left"/>
      <w:pPr>
        <w:tabs>
          <w:tab w:val="num" w:pos="4320"/>
        </w:tabs>
        <w:ind w:left="4320" w:hanging="360"/>
      </w:pPr>
    </w:lvl>
    <w:lvl w:ilvl="6" w:tplc="4D16C282" w:tentative="1">
      <w:start w:val="1"/>
      <w:numFmt w:val="decimal"/>
      <w:lvlText w:val="%7."/>
      <w:lvlJc w:val="left"/>
      <w:pPr>
        <w:tabs>
          <w:tab w:val="num" w:pos="5040"/>
        </w:tabs>
        <w:ind w:left="5040" w:hanging="360"/>
      </w:pPr>
    </w:lvl>
    <w:lvl w:ilvl="7" w:tplc="73F27CEE" w:tentative="1">
      <w:start w:val="1"/>
      <w:numFmt w:val="decimal"/>
      <w:lvlText w:val="%8."/>
      <w:lvlJc w:val="left"/>
      <w:pPr>
        <w:tabs>
          <w:tab w:val="num" w:pos="5760"/>
        </w:tabs>
        <w:ind w:left="5760" w:hanging="360"/>
      </w:pPr>
    </w:lvl>
    <w:lvl w:ilvl="8" w:tplc="57163E58" w:tentative="1">
      <w:start w:val="1"/>
      <w:numFmt w:val="decimal"/>
      <w:lvlText w:val="%9."/>
      <w:lvlJc w:val="left"/>
      <w:pPr>
        <w:tabs>
          <w:tab w:val="num" w:pos="6480"/>
        </w:tabs>
        <w:ind w:left="6480" w:hanging="360"/>
      </w:pPr>
    </w:lvl>
  </w:abstractNum>
  <w:abstractNum w:abstractNumId="33">
    <w:nsid w:val="6BB0105E"/>
    <w:multiLevelType w:val="hybridMultilevel"/>
    <w:tmpl w:val="CDDE6A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CE0158F"/>
    <w:multiLevelType w:val="hybridMultilevel"/>
    <w:tmpl w:val="4A70FE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F171339"/>
    <w:multiLevelType w:val="multilevel"/>
    <w:tmpl w:val="0809001D"/>
    <w:numStyleLink w:val="Formatvorlage1"/>
  </w:abstractNum>
  <w:abstractNum w:abstractNumId="36">
    <w:nsid w:val="765E4898"/>
    <w:multiLevelType w:val="hybridMultilevel"/>
    <w:tmpl w:val="DC600E2A"/>
    <w:lvl w:ilvl="0" w:tplc="A9DE3D44">
      <w:start w:val="1"/>
      <w:numFmt w:val="bullet"/>
      <w:pStyle w:val="V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6259C3"/>
    <w:multiLevelType w:val="multilevel"/>
    <w:tmpl w:val="B91C1ED4"/>
    <w:lvl w:ilvl="0">
      <w:start w:val="1"/>
      <w:numFmt w:val="decimal"/>
      <w:lvlText w:val="%1."/>
      <w:lvlJc w:val="left"/>
      <w:pPr>
        <w:tabs>
          <w:tab w:val="num" w:pos="360"/>
        </w:tabs>
        <w:ind w:left="567" w:hanging="567"/>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bullet"/>
      <w:lvlText w:val=""/>
      <w:lvlJc w:val="left"/>
      <w:pPr>
        <w:tabs>
          <w:tab w:val="num" w:pos="1080"/>
        </w:tabs>
        <w:ind w:left="1080" w:hanging="360"/>
      </w:pPr>
      <w:rPr>
        <w:rFonts w:ascii="Symbol" w:hAnsi="Symbol" w:cs="Times New Roman" w:hint="default"/>
        <w:color w:val="auto"/>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color w:val="auto"/>
      </w:rPr>
    </w:lvl>
    <w:lvl w:ilvl="7">
      <w:start w:val="1"/>
      <w:numFmt w:val="bullet"/>
      <w:lvlText w:val=""/>
      <w:lvlJc w:val="left"/>
      <w:pPr>
        <w:tabs>
          <w:tab w:val="num" w:pos="2880"/>
        </w:tabs>
        <w:ind w:left="2880" w:hanging="360"/>
      </w:pPr>
      <w:rPr>
        <w:rFonts w:ascii="Symbol" w:hAnsi="Symbol" w:cs="Times New Roman" w:hint="default"/>
        <w:color w:val="auto"/>
      </w:rPr>
    </w:lvl>
    <w:lvl w:ilvl="8">
      <w:start w:val="1"/>
      <w:numFmt w:val="bullet"/>
      <w:lvlText w:val=""/>
      <w:lvlJc w:val="left"/>
      <w:pPr>
        <w:tabs>
          <w:tab w:val="num" w:pos="3240"/>
        </w:tabs>
        <w:ind w:left="3240" w:hanging="360"/>
      </w:pPr>
      <w:rPr>
        <w:rFonts w:ascii="Symbol" w:hAnsi="Symbol" w:cs="Times New Roman" w:hint="default"/>
        <w:color w:val="auto"/>
      </w:rPr>
    </w:lvl>
  </w:abstractNum>
  <w:abstractNum w:abstractNumId="38">
    <w:nsid w:val="7B9B4601"/>
    <w:multiLevelType w:val="hybridMultilevel"/>
    <w:tmpl w:val="B2FCF97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1"/>
  </w:num>
  <w:num w:numId="2">
    <w:abstractNumId w:val="16"/>
  </w:num>
  <w:num w:numId="3">
    <w:abstractNumId w:val="7"/>
  </w:num>
  <w:num w:numId="4">
    <w:abstractNumId w:val="12"/>
  </w:num>
  <w:num w:numId="5">
    <w:abstractNumId w:val="0"/>
  </w:num>
  <w:num w:numId="6">
    <w:abstractNumId w:val="15"/>
  </w:num>
  <w:num w:numId="7">
    <w:abstractNumId w:val="24"/>
  </w:num>
  <w:num w:numId="8">
    <w:abstractNumId w:val="35"/>
  </w:num>
  <w:num w:numId="9">
    <w:abstractNumId w:val="5"/>
  </w:num>
  <w:num w:numId="10">
    <w:abstractNumId w:val="4"/>
  </w:num>
  <w:num w:numId="11">
    <w:abstractNumId w:val="29"/>
  </w:num>
  <w:num w:numId="12">
    <w:abstractNumId w:val="27"/>
  </w:num>
  <w:num w:numId="13">
    <w:abstractNumId w:val="26"/>
  </w:num>
  <w:num w:numId="14">
    <w:abstractNumId w:val="30"/>
  </w:num>
  <w:num w:numId="15">
    <w:abstractNumId w:val="20"/>
  </w:num>
  <w:num w:numId="16">
    <w:abstractNumId w:val="19"/>
  </w:num>
  <w:num w:numId="17">
    <w:abstractNumId w:val="12"/>
  </w:num>
  <w:num w:numId="18">
    <w:abstractNumId w:val="25"/>
  </w:num>
  <w:num w:numId="19">
    <w:abstractNumId w:val="28"/>
  </w:num>
  <w:num w:numId="20">
    <w:abstractNumId w:val="12"/>
  </w:num>
  <w:num w:numId="21">
    <w:abstractNumId w:val="10"/>
  </w:num>
  <w:num w:numId="22">
    <w:abstractNumId w:val="34"/>
  </w:num>
  <w:num w:numId="23">
    <w:abstractNumId w:val="3"/>
  </w:num>
  <w:num w:numId="24">
    <w:abstractNumId w:val="32"/>
  </w:num>
  <w:num w:numId="25">
    <w:abstractNumId w:val="17"/>
  </w:num>
  <w:num w:numId="26">
    <w:abstractNumId w:val="33"/>
  </w:num>
  <w:num w:numId="27">
    <w:abstractNumId w:val="31"/>
  </w:num>
  <w:num w:numId="28">
    <w:abstractNumId w:val="11"/>
  </w:num>
  <w:num w:numId="29">
    <w:abstractNumId w:val="38"/>
  </w:num>
  <w:num w:numId="30">
    <w:abstractNumId w:val="18"/>
  </w:num>
  <w:num w:numId="31">
    <w:abstractNumId w:val="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2"/>
  </w:num>
  <w:num w:numId="35">
    <w:abstractNumId w:val="14"/>
  </w:num>
  <w:num w:numId="36">
    <w:abstractNumId w:val="12"/>
  </w:num>
  <w:num w:numId="37">
    <w:abstractNumId w:val="12"/>
  </w:num>
  <w:num w:numId="38">
    <w:abstractNumId w:val="12"/>
  </w:num>
  <w:num w:numId="39">
    <w:abstractNumId w:val="9"/>
  </w:num>
  <w:num w:numId="40">
    <w:abstractNumId w:val="23"/>
  </w:num>
  <w:num w:numId="41">
    <w:abstractNumId w:val="37"/>
  </w:num>
  <w:num w:numId="42">
    <w:abstractNumId w:val="6"/>
  </w:num>
  <w:num w:numId="43">
    <w:abstractNumId w:val="36"/>
  </w:num>
  <w:num w:numId="44">
    <w:abstractNumId w:val="13"/>
  </w:num>
  <w:num w:numId="45">
    <w:abstractNumId w:val="21"/>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5AF"/>
    <w:rsid w:val="000063FF"/>
    <w:rsid w:val="00023C15"/>
    <w:rsid w:val="00026A59"/>
    <w:rsid w:val="00045D23"/>
    <w:rsid w:val="00046FD0"/>
    <w:rsid w:val="0005089D"/>
    <w:rsid w:val="00054230"/>
    <w:rsid w:val="00070F2C"/>
    <w:rsid w:val="00094070"/>
    <w:rsid w:val="00094659"/>
    <w:rsid w:val="00094B3D"/>
    <w:rsid w:val="0009568F"/>
    <w:rsid w:val="000A1339"/>
    <w:rsid w:val="000A3FB3"/>
    <w:rsid w:val="000A424D"/>
    <w:rsid w:val="000B35AB"/>
    <w:rsid w:val="000B4C44"/>
    <w:rsid w:val="000D79CA"/>
    <w:rsid w:val="000E6975"/>
    <w:rsid w:val="000E6E76"/>
    <w:rsid w:val="000F12AE"/>
    <w:rsid w:val="000F1A78"/>
    <w:rsid w:val="000F25CD"/>
    <w:rsid w:val="000F6960"/>
    <w:rsid w:val="00101799"/>
    <w:rsid w:val="00105DBB"/>
    <w:rsid w:val="0011398E"/>
    <w:rsid w:val="00115749"/>
    <w:rsid w:val="0011786A"/>
    <w:rsid w:val="00120DEF"/>
    <w:rsid w:val="00135846"/>
    <w:rsid w:val="00151218"/>
    <w:rsid w:val="00152393"/>
    <w:rsid w:val="00157428"/>
    <w:rsid w:val="00163D5A"/>
    <w:rsid w:val="0016445B"/>
    <w:rsid w:val="001752E0"/>
    <w:rsid w:val="00176488"/>
    <w:rsid w:val="001814C2"/>
    <w:rsid w:val="001874A1"/>
    <w:rsid w:val="00195D02"/>
    <w:rsid w:val="001A080D"/>
    <w:rsid w:val="001B0A3E"/>
    <w:rsid w:val="001B30A5"/>
    <w:rsid w:val="001D2E6D"/>
    <w:rsid w:val="001D739B"/>
    <w:rsid w:val="001E1306"/>
    <w:rsid w:val="001E19DF"/>
    <w:rsid w:val="001F75ED"/>
    <w:rsid w:val="00200E27"/>
    <w:rsid w:val="00202360"/>
    <w:rsid w:val="0020723E"/>
    <w:rsid w:val="00215F71"/>
    <w:rsid w:val="002205AB"/>
    <w:rsid w:val="00220F35"/>
    <w:rsid w:val="002250B3"/>
    <w:rsid w:val="00241376"/>
    <w:rsid w:val="00242B09"/>
    <w:rsid w:val="00261BCB"/>
    <w:rsid w:val="00264E0A"/>
    <w:rsid w:val="0027727D"/>
    <w:rsid w:val="00280A83"/>
    <w:rsid w:val="00283882"/>
    <w:rsid w:val="002850DA"/>
    <w:rsid w:val="0029343E"/>
    <w:rsid w:val="00295866"/>
    <w:rsid w:val="002A4D91"/>
    <w:rsid w:val="002C1F1E"/>
    <w:rsid w:val="002C6A07"/>
    <w:rsid w:val="002D3A3D"/>
    <w:rsid w:val="002D3C8D"/>
    <w:rsid w:val="002E047D"/>
    <w:rsid w:val="002E3836"/>
    <w:rsid w:val="002E7A63"/>
    <w:rsid w:val="002F28DE"/>
    <w:rsid w:val="00300380"/>
    <w:rsid w:val="00300EF5"/>
    <w:rsid w:val="003025B4"/>
    <w:rsid w:val="00305FB4"/>
    <w:rsid w:val="00307CEC"/>
    <w:rsid w:val="00312318"/>
    <w:rsid w:val="00313046"/>
    <w:rsid w:val="00313E69"/>
    <w:rsid w:val="00320299"/>
    <w:rsid w:val="003306CC"/>
    <w:rsid w:val="0033446A"/>
    <w:rsid w:val="00344ACC"/>
    <w:rsid w:val="00346EAA"/>
    <w:rsid w:val="003479DA"/>
    <w:rsid w:val="00356A71"/>
    <w:rsid w:val="00356AF5"/>
    <w:rsid w:val="0036175F"/>
    <w:rsid w:val="00364315"/>
    <w:rsid w:val="0037027F"/>
    <w:rsid w:val="0038205A"/>
    <w:rsid w:val="00390490"/>
    <w:rsid w:val="00396708"/>
    <w:rsid w:val="003A30FB"/>
    <w:rsid w:val="003A6140"/>
    <w:rsid w:val="003B3E14"/>
    <w:rsid w:val="003C12B7"/>
    <w:rsid w:val="003D2103"/>
    <w:rsid w:val="003E3BBE"/>
    <w:rsid w:val="00406896"/>
    <w:rsid w:val="00417AC4"/>
    <w:rsid w:val="00424E4B"/>
    <w:rsid w:val="004251FA"/>
    <w:rsid w:val="004406D9"/>
    <w:rsid w:val="004442F0"/>
    <w:rsid w:val="00452D4B"/>
    <w:rsid w:val="00453462"/>
    <w:rsid w:val="00455300"/>
    <w:rsid w:val="00456B34"/>
    <w:rsid w:val="004655AC"/>
    <w:rsid w:val="00466072"/>
    <w:rsid w:val="00485C63"/>
    <w:rsid w:val="00491AAB"/>
    <w:rsid w:val="004A1987"/>
    <w:rsid w:val="004A42B0"/>
    <w:rsid w:val="004B1A74"/>
    <w:rsid w:val="004B4313"/>
    <w:rsid w:val="004C2F5A"/>
    <w:rsid w:val="004C7E0A"/>
    <w:rsid w:val="004D04EE"/>
    <w:rsid w:val="004D3501"/>
    <w:rsid w:val="004E1828"/>
    <w:rsid w:val="004E2F20"/>
    <w:rsid w:val="004E4CF7"/>
    <w:rsid w:val="004F695D"/>
    <w:rsid w:val="004F72C6"/>
    <w:rsid w:val="00505A15"/>
    <w:rsid w:val="00505F59"/>
    <w:rsid w:val="00511AA0"/>
    <w:rsid w:val="00512191"/>
    <w:rsid w:val="0052678F"/>
    <w:rsid w:val="00531F87"/>
    <w:rsid w:val="00556D54"/>
    <w:rsid w:val="00566E52"/>
    <w:rsid w:val="00567D6C"/>
    <w:rsid w:val="00590FB6"/>
    <w:rsid w:val="0059353E"/>
    <w:rsid w:val="005935AF"/>
    <w:rsid w:val="005A6D28"/>
    <w:rsid w:val="005B0C2E"/>
    <w:rsid w:val="005B4EC7"/>
    <w:rsid w:val="005B4EEB"/>
    <w:rsid w:val="005B71EF"/>
    <w:rsid w:val="005C443B"/>
    <w:rsid w:val="005C5EAF"/>
    <w:rsid w:val="005D005C"/>
    <w:rsid w:val="005D43DB"/>
    <w:rsid w:val="005D5BAA"/>
    <w:rsid w:val="005E069A"/>
    <w:rsid w:val="005E5A57"/>
    <w:rsid w:val="00605A57"/>
    <w:rsid w:val="00613F68"/>
    <w:rsid w:val="00621CEE"/>
    <w:rsid w:val="0062230C"/>
    <w:rsid w:val="0062752E"/>
    <w:rsid w:val="00630E7D"/>
    <w:rsid w:val="00631FB4"/>
    <w:rsid w:val="00637C8F"/>
    <w:rsid w:val="00645CE6"/>
    <w:rsid w:val="00655DFD"/>
    <w:rsid w:val="006575E1"/>
    <w:rsid w:val="006658BC"/>
    <w:rsid w:val="00666474"/>
    <w:rsid w:val="0066749C"/>
    <w:rsid w:val="006709AE"/>
    <w:rsid w:val="00680DA1"/>
    <w:rsid w:val="0068610D"/>
    <w:rsid w:val="00686951"/>
    <w:rsid w:val="00693994"/>
    <w:rsid w:val="006C0309"/>
    <w:rsid w:val="006D23B0"/>
    <w:rsid w:val="006F501C"/>
    <w:rsid w:val="00702618"/>
    <w:rsid w:val="00704491"/>
    <w:rsid w:val="00712E2F"/>
    <w:rsid w:val="00736667"/>
    <w:rsid w:val="00737537"/>
    <w:rsid w:val="00747AA5"/>
    <w:rsid w:val="00751C7A"/>
    <w:rsid w:val="007603B9"/>
    <w:rsid w:val="00764834"/>
    <w:rsid w:val="00772BDE"/>
    <w:rsid w:val="00783FDC"/>
    <w:rsid w:val="007973E1"/>
    <w:rsid w:val="00797CEF"/>
    <w:rsid w:val="007A36ED"/>
    <w:rsid w:val="007A39DE"/>
    <w:rsid w:val="007B3E03"/>
    <w:rsid w:val="007D764E"/>
    <w:rsid w:val="007E23AD"/>
    <w:rsid w:val="007E2D4A"/>
    <w:rsid w:val="00803492"/>
    <w:rsid w:val="0081009B"/>
    <w:rsid w:val="008134DF"/>
    <w:rsid w:val="00841264"/>
    <w:rsid w:val="008465E3"/>
    <w:rsid w:val="00862148"/>
    <w:rsid w:val="00866CBF"/>
    <w:rsid w:val="008768BC"/>
    <w:rsid w:val="00882B6F"/>
    <w:rsid w:val="00887D5E"/>
    <w:rsid w:val="008B2978"/>
    <w:rsid w:val="008C27DE"/>
    <w:rsid w:val="00900655"/>
    <w:rsid w:val="009057B6"/>
    <w:rsid w:val="0091191F"/>
    <w:rsid w:val="00915AB2"/>
    <w:rsid w:val="00915C31"/>
    <w:rsid w:val="009253AD"/>
    <w:rsid w:val="00925F04"/>
    <w:rsid w:val="00926A15"/>
    <w:rsid w:val="00936CEB"/>
    <w:rsid w:val="009526D6"/>
    <w:rsid w:val="00954DAB"/>
    <w:rsid w:val="0096475D"/>
    <w:rsid w:val="00985FA3"/>
    <w:rsid w:val="00990DF0"/>
    <w:rsid w:val="009A16F9"/>
    <w:rsid w:val="009A37B3"/>
    <w:rsid w:val="009B0D24"/>
    <w:rsid w:val="009D1273"/>
    <w:rsid w:val="009D2ECE"/>
    <w:rsid w:val="009E008A"/>
    <w:rsid w:val="009E660B"/>
    <w:rsid w:val="009F0862"/>
    <w:rsid w:val="009F6D4B"/>
    <w:rsid w:val="00A025BA"/>
    <w:rsid w:val="00A11FA7"/>
    <w:rsid w:val="00A203A1"/>
    <w:rsid w:val="00A3627B"/>
    <w:rsid w:val="00A379E3"/>
    <w:rsid w:val="00A45E44"/>
    <w:rsid w:val="00A51AF0"/>
    <w:rsid w:val="00A66E4C"/>
    <w:rsid w:val="00A774E3"/>
    <w:rsid w:val="00A81A95"/>
    <w:rsid w:val="00A87F53"/>
    <w:rsid w:val="00A90459"/>
    <w:rsid w:val="00A910FE"/>
    <w:rsid w:val="00A91FD0"/>
    <w:rsid w:val="00AA53A7"/>
    <w:rsid w:val="00AB29F5"/>
    <w:rsid w:val="00AD0D11"/>
    <w:rsid w:val="00AE1D2A"/>
    <w:rsid w:val="00AE6BB0"/>
    <w:rsid w:val="00AE7493"/>
    <w:rsid w:val="00B00EA5"/>
    <w:rsid w:val="00B03707"/>
    <w:rsid w:val="00B0676F"/>
    <w:rsid w:val="00B15028"/>
    <w:rsid w:val="00B27BE9"/>
    <w:rsid w:val="00B36121"/>
    <w:rsid w:val="00B451E8"/>
    <w:rsid w:val="00B52AD5"/>
    <w:rsid w:val="00B53497"/>
    <w:rsid w:val="00B601F3"/>
    <w:rsid w:val="00B71FEE"/>
    <w:rsid w:val="00B76BDB"/>
    <w:rsid w:val="00B876B3"/>
    <w:rsid w:val="00B87B03"/>
    <w:rsid w:val="00B910EA"/>
    <w:rsid w:val="00BA65BA"/>
    <w:rsid w:val="00BB3402"/>
    <w:rsid w:val="00BC2E73"/>
    <w:rsid w:val="00BC5E80"/>
    <w:rsid w:val="00BC73BF"/>
    <w:rsid w:val="00BD06AC"/>
    <w:rsid w:val="00BD3199"/>
    <w:rsid w:val="00BE57D2"/>
    <w:rsid w:val="00C05DD8"/>
    <w:rsid w:val="00C16213"/>
    <w:rsid w:val="00C22E33"/>
    <w:rsid w:val="00C2346E"/>
    <w:rsid w:val="00C331BC"/>
    <w:rsid w:val="00C334BD"/>
    <w:rsid w:val="00C33751"/>
    <w:rsid w:val="00C34313"/>
    <w:rsid w:val="00C35DAE"/>
    <w:rsid w:val="00C40DFC"/>
    <w:rsid w:val="00C5468A"/>
    <w:rsid w:val="00C628C3"/>
    <w:rsid w:val="00C72874"/>
    <w:rsid w:val="00C75EEB"/>
    <w:rsid w:val="00C8457B"/>
    <w:rsid w:val="00C9032A"/>
    <w:rsid w:val="00C908EA"/>
    <w:rsid w:val="00C92686"/>
    <w:rsid w:val="00C95D1B"/>
    <w:rsid w:val="00C964C2"/>
    <w:rsid w:val="00C965F6"/>
    <w:rsid w:val="00CB4E66"/>
    <w:rsid w:val="00CB4FD9"/>
    <w:rsid w:val="00CC5A29"/>
    <w:rsid w:val="00CE1AE9"/>
    <w:rsid w:val="00CE24A0"/>
    <w:rsid w:val="00CF05FE"/>
    <w:rsid w:val="00CF538C"/>
    <w:rsid w:val="00D02252"/>
    <w:rsid w:val="00D26C7B"/>
    <w:rsid w:val="00D272C7"/>
    <w:rsid w:val="00D31B3A"/>
    <w:rsid w:val="00D520F2"/>
    <w:rsid w:val="00D70E35"/>
    <w:rsid w:val="00D754BF"/>
    <w:rsid w:val="00D84823"/>
    <w:rsid w:val="00D86676"/>
    <w:rsid w:val="00D8693F"/>
    <w:rsid w:val="00D97A8C"/>
    <w:rsid w:val="00DA287C"/>
    <w:rsid w:val="00DA3447"/>
    <w:rsid w:val="00DA59F4"/>
    <w:rsid w:val="00DA6BDA"/>
    <w:rsid w:val="00DA72C8"/>
    <w:rsid w:val="00DA789A"/>
    <w:rsid w:val="00DC447F"/>
    <w:rsid w:val="00DE0FDF"/>
    <w:rsid w:val="00DF60E8"/>
    <w:rsid w:val="00E013B8"/>
    <w:rsid w:val="00E17B9F"/>
    <w:rsid w:val="00E335B9"/>
    <w:rsid w:val="00E43BCD"/>
    <w:rsid w:val="00E45982"/>
    <w:rsid w:val="00E476E5"/>
    <w:rsid w:val="00E52501"/>
    <w:rsid w:val="00E70F2E"/>
    <w:rsid w:val="00E86AFE"/>
    <w:rsid w:val="00E9490F"/>
    <w:rsid w:val="00EB3BD6"/>
    <w:rsid w:val="00EC2158"/>
    <w:rsid w:val="00ED45A8"/>
    <w:rsid w:val="00ED6C0D"/>
    <w:rsid w:val="00ED6F4B"/>
    <w:rsid w:val="00EE50B4"/>
    <w:rsid w:val="00F052BA"/>
    <w:rsid w:val="00F10652"/>
    <w:rsid w:val="00F10FEA"/>
    <w:rsid w:val="00F13A61"/>
    <w:rsid w:val="00F13D93"/>
    <w:rsid w:val="00F14E37"/>
    <w:rsid w:val="00F25889"/>
    <w:rsid w:val="00F35572"/>
    <w:rsid w:val="00F412F2"/>
    <w:rsid w:val="00F41B3A"/>
    <w:rsid w:val="00F53D17"/>
    <w:rsid w:val="00F62801"/>
    <w:rsid w:val="00F62D52"/>
    <w:rsid w:val="00F77064"/>
    <w:rsid w:val="00F823BA"/>
    <w:rsid w:val="00F8251D"/>
    <w:rsid w:val="00F937B8"/>
    <w:rsid w:val="00FA5EAC"/>
    <w:rsid w:val="00FB31B2"/>
    <w:rsid w:val="00FC5920"/>
    <w:rsid w:val="00FD394F"/>
    <w:rsid w:val="00FD4CE2"/>
    <w:rsid w:val="00FF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9B"/>
    <w:rPr>
      <w:color w:val="00000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DN">
    <w:name w:val="OutlineDN"/>
    <w:uiPriority w:val="99"/>
    <w:rsid w:val="003B3E14"/>
    <w:pPr>
      <w:numPr>
        <w:numId w:val="1"/>
      </w:numPr>
    </w:pPr>
  </w:style>
  <w:style w:type="paragraph" w:customStyle="1" w:styleId="Literaturverzeichnis1">
    <w:name w:val="Literaturverzeichnis1"/>
    <w:basedOn w:val="Normal"/>
    <w:autoRedefine/>
    <w:qFormat/>
    <w:rsid w:val="00630E7D"/>
    <w:pPr>
      <w:ind w:left="567" w:hanging="567"/>
    </w:pPr>
    <w:rPr>
      <w:rFonts w:cs="Arial"/>
      <w:spacing w:val="-3"/>
      <w:szCs w:val="22"/>
      <w:lang w:eastAsia="de-DE"/>
    </w:rPr>
  </w:style>
  <w:style w:type="paragraph" w:styleId="ListParagraph">
    <w:name w:val="List Paragraph"/>
    <w:basedOn w:val="Normal"/>
    <w:link w:val="ListParagraphChar"/>
    <w:uiPriority w:val="34"/>
    <w:qFormat/>
    <w:rsid w:val="005935AF"/>
    <w:pPr>
      <w:ind w:left="720"/>
      <w:contextualSpacing/>
    </w:pPr>
  </w:style>
  <w:style w:type="paragraph" w:customStyle="1" w:styleId="Quotation">
    <w:name w:val="Quotation"/>
    <w:basedOn w:val="Normal"/>
    <w:rsid w:val="00B87B03"/>
    <w:pPr>
      <w:ind w:left="567" w:right="567"/>
    </w:pPr>
    <w:rPr>
      <w:rFonts w:eastAsia="Times New Roman" w:cs="Arial"/>
      <w:bCs/>
      <w:szCs w:val="20"/>
      <w:lang w:val="de-DE" w:eastAsia="de-AT"/>
    </w:rPr>
  </w:style>
  <w:style w:type="paragraph" w:customStyle="1" w:styleId="VQuote">
    <w:name w:val="VQuote"/>
    <w:basedOn w:val="Quotation"/>
    <w:qFormat/>
    <w:rsid w:val="004A42B0"/>
    <w:pPr>
      <w:ind w:left="680" w:right="680"/>
      <w:jc w:val="both"/>
    </w:pPr>
    <w:rPr>
      <w:rFonts w:ascii="Times New Roman" w:hAnsi="Times New Roman" w:cs="Times New Roman"/>
      <w:color w:val="auto"/>
      <w:szCs w:val="24"/>
      <w:lang w:val="en-GB" w:eastAsia="en-GB"/>
    </w:rPr>
  </w:style>
  <w:style w:type="paragraph" w:customStyle="1" w:styleId="VNumbers">
    <w:name w:val="VNumbers"/>
    <w:basedOn w:val="ListParagraph"/>
    <w:next w:val="ViennaStandard"/>
    <w:link w:val="VNumbersZchn"/>
    <w:qFormat/>
    <w:rsid w:val="004A42B0"/>
    <w:pPr>
      <w:numPr>
        <w:numId w:val="4"/>
      </w:numPr>
    </w:pPr>
    <w:rPr>
      <w:rFonts w:ascii="Times New Roman" w:eastAsia="Times New Roman" w:hAnsi="Times New Roman"/>
      <w:b/>
      <w:bCs/>
      <w:color w:val="auto"/>
      <w:lang w:eastAsia="en-GB"/>
    </w:rPr>
  </w:style>
  <w:style w:type="character" w:customStyle="1" w:styleId="VNumbersZchn">
    <w:name w:val="VNumbers Zchn"/>
    <w:basedOn w:val="DefaultParagraphFont"/>
    <w:link w:val="VNumbers"/>
    <w:rsid w:val="004A42B0"/>
    <w:rPr>
      <w:rFonts w:ascii="Times New Roman" w:eastAsia="Times New Roman" w:hAnsi="Times New Roman"/>
      <w:b/>
      <w:bCs/>
      <w:sz w:val="24"/>
      <w:szCs w:val="24"/>
    </w:rPr>
  </w:style>
  <w:style w:type="numbering" w:customStyle="1" w:styleId="Formatvorlage1">
    <w:name w:val="Formatvorlage1"/>
    <w:uiPriority w:val="99"/>
    <w:rsid w:val="00ED45A8"/>
    <w:pPr>
      <w:numPr>
        <w:numId w:val="7"/>
      </w:numPr>
    </w:pPr>
  </w:style>
  <w:style w:type="paragraph" w:customStyle="1" w:styleId="Literaturverzeichnis2">
    <w:name w:val="Literaturverzeichnis2"/>
    <w:basedOn w:val="Normal"/>
    <w:autoRedefine/>
    <w:rsid w:val="00ED45A8"/>
    <w:pPr>
      <w:ind w:left="426" w:hanging="426"/>
      <w:jc w:val="both"/>
    </w:pPr>
    <w:rPr>
      <w:rFonts w:ascii="Times New Roman" w:eastAsia="Times New Roman" w:hAnsi="Times New Roman"/>
      <w:spacing w:val="-3"/>
      <w:szCs w:val="20"/>
      <w:lang w:eastAsia="de-DE"/>
    </w:rPr>
  </w:style>
  <w:style w:type="paragraph" w:customStyle="1" w:styleId="BibliogTR">
    <w:name w:val="BibliogTR"/>
    <w:basedOn w:val="Normal"/>
    <w:link w:val="BibliogTRZchn"/>
    <w:qFormat/>
    <w:rsid w:val="00ED45A8"/>
    <w:pPr>
      <w:ind w:left="567" w:hanging="567"/>
    </w:pPr>
    <w:rPr>
      <w:rFonts w:ascii="Times New Roman" w:eastAsia="Times New Roman" w:hAnsi="Times New Roman"/>
      <w:bCs/>
      <w:spacing w:val="-3"/>
      <w:szCs w:val="20"/>
      <w:lang w:eastAsia="de-DE"/>
    </w:rPr>
  </w:style>
  <w:style w:type="character" w:customStyle="1" w:styleId="BibliogTRZchn">
    <w:name w:val="BibliogTR Zchn"/>
    <w:basedOn w:val="DefaultParagraphFont"/>
    <w:link w:val="BibliogTR"/>
    <w:rsid w:val="00ED45A8"/>
    <w:rPr>
      <w:rFonts w:ascii="Times New Roman" w:eastAsia="Times New Roman" w:hAnsi="Times New Roman"/>
      <w:bCs/>
      <w:spacing w:val="-3"/>
      <w:szCs w:val="20"/>
      <w:lang w:eastAsia="de-DE"/>
    </w:rPr>
  </w:style>
  <w:style w:type="character" w:styleId="PageNumber">
    <w:name w:val="page number"/>
    <w:basedOn w:val="DefaultParagraphFont"/>
    <w:rsid w:val="00C35DAE"/>
  </w:style>
  <w:style w:type="paragraph" w:customStyle="1" w:styleId="ViennaStandard">
    <w:name w:val="ViennaStandard"/>
    <w:basedOn w:val="ListParagraph"/>
    <w:link w:val="ViennaStandardZchn"/>
    <w:qFormat/>
    <w:rsid w:val="00BD06AC"/>
    <w:pPr>
      <w:tabs>
        <w:tab w:val="left" w:pos="426"/>
        <w:tab w:val="right" w:pos="8820"/>
      </w:tabs>
      <w:ind w:left="0"/>
    </w:pPr>
    <w:rPr>
      <w:rFonts w:ascii="Times New Roman" w:hAnsi="Times New Roman"/>
    </w:rPr>
  </w:style>
  <w:style w:type="paragraph" w:styleId="Caption">
    <w:name w:val="caption"/>
    <w:basedOn w:val="Normal"/>
    <w:next w:val="Normal"/>
    <w:link w:val="CaptionChar"/>
    <w:qFormat/>
    <w:rsid w:val="002E7A63"/>
    <w:pPr>
      <w:keepNext/>
      <w:spacing w:before="120" w:after="120"/>
      <w:jc w:val="both"/>
    </w:pPr>
    <w:rPr>
      <w:rFonts w:ascii="Times New Roman" w:eastAsia="Times New Roman" w:hAnsi="Times New Roman"/>
      <w:i/>
      <w:color w:val="auto"/>
      <w:szCs w:val="20"/>
      <w:lang w:eastAsia="de-AT"/>
    </w:rPr>
  </w:style>
  <w:style w:type="character" w:customStyle="1" w:styleId="ListParagraphChar">
    <w:name w:val="List Paragraph Char"/>
    <w:basedOn w:val="DefaultParagraphFont"/>
    <w:link w:val="ListParagraph"/>
    <w:uiPriority w:val="34"/>
    <w:rsid w:val="00BD06AC"/>
    <w:rPr>
      <w:color w:val="000000"/>
      <w:sz w:val="24"/>
      <w:szCs w:val="24"/>
      <w:lang w:eastAsia="en-US"/>
    </w:rPr>
  </w:style>
  <w:style w:type="character" w:customStyle="1" w:styleId="ViennaStandardZchn">
    <w:name w:val="ViennaStandard Zchn"/>
    <w:basedOn w:val="ListParagraphChar"/>
    <w:link w:val="ViennaStandard"/>
    <w:rsid w:val="00BD06AC"/>
    <w:rPr>
      <w:rFonts w:ascii="Times New Roman" w:hAnsi="Times New Roman"/>
      <w:color w:val="000000"/>
      <w:sz w:val="24"/>
      <w:szCs w:val="24"/>
      <w:lang w:eastAsia="en-US"/>
    </w:rPr>
  </w:style>
  <w:style w:type="character" w:customStyle="1" w:styleId="CaptionChar">
    <w:name w:val="Caption Char"/>
    <w:basedOn w:val="DefaultParagraphFont"/>
    <w:link w:val="Caption"/>
    <w:rsid w:val="002E7A63"/>
    <w:rPr>
      <w:rFonts w:ascii="Times New Roman" w:eastAsia="Times New Roman" w:hAnsi="Times New Roman"/>
      <w:i/>
      <w:sz w:val="24"/>
      <w:lang w:eastAsia="de-AT"/>
    </w:rPr>
  </w:style>
  <w:style w:type="paragraph" w:styleId="NormalWeb">
    <w:name w:val="Normal (Web)"/>
    <w:basedOn w:val="Normal"/>
    <w:uiPriority w:val="99"/>
    <w:unhideWhenUsed/>
    <w:rsid w:val="002E7A63"/>
    <w:pPr>
      <w:spacing w:before="100" w:beforeAutospacing="1" w:after="100" w:afterAutospacing="1"/>
    </w:pPr>
    <w:rPr>
      <w:rFonts w:ascii="Times New Roman" w:eastAsia="Times New Roman" w:hAnsi="Times New Roman"/>
      <w:color w:val="auto"/>
      <w:lang w:eastAsia="en-GB"/>
    </w:rPr>
  </w:style>
  <w:style w:type="paragraph" w:styleId="Header">
    <w:name w:val="header"/>
    <w:basedOn w:val="Normal"/>
    <w:link w:val="HeaderChar"/>
    <w:uiPriority w:val="99"/>
    <w:semiHidden/>
    <w:unhideWhenUsed/>
    <w:rsid w:val="00C72874"/>
    <w:pPr>
      <w:tabs>
        <w:tab w:val="center" w:pos="4536"/>
        <w:tab w:val="right" w:pos="9072"/>
      </w:tabs>
    </w:pPr>
  </w:style>
  <w:style w:type="character" w:customStyle="1" w:styleId="HeaderChar">
    <w:name w:val="Header Char"/>
    <w:basedOn w:val="DefaultParagraphFont"/>
    <w:link w:val="Header"/>
    <w:uiPriority w:val="99"/>
    <w:semiHidden/>
    <w:rsid w:val="00C72874"/>
    <w:rPr>
      <w:color w:val="000000"/>
      <w:sz w:val="24"/>
      <w:szCs w:val="24"/>
      <w:lang w:eastAsia="en-US"/>
    </w:rPr>
  </w:style>
  <w:style w:type="paragraph" w:styleId="Footer">
    <w:name w:val="footer"/>
    <w:basedOn w:val="Normal"/>
    <w:link w:val="FooterChar"/>
    <w:uiPriority w:val="99"/>
    <w:unhideWhenUsed/>
    <w:rsid w:val="00C72874"/>
    <w:pPr>
      <w:tabs>
        <w:tab w:val="center" w:pos="4536"/>
        <w:tab w:val="right" w:pos="9072"/>
      </w:tabs>
    </w:pPr>
  </w:style>
  <w:style w:type="character" w:customStyle="1" w:styleId="FooterChar">
    <w:name w:val="Footer Char"/>
    <w:basedOn w:val="DefaultParagraphFont"/>
    <w:link w:val="Footer"/>
    <w:uiPriority w:val="99"/>
    <w:rsid w:val="00C72874"/>
    <w:rPr>
      <w:color w:val="000000"/>
      <w:sz w:val="24"/>
      <w:szCs w:val="24"/>
      <w:lang w:eastAsia="en-US"/>
    </w:rPr>
  </w:style>
  <w:style w:type="paragraph" w:styleId="TOC7">
    <w:name w:val="toc 7"/>
    <w:basedOn w:val="Normal"/>
    <w:next w:val="Normal"/>
    <w:autoRedefine/>
    <w:semiHidden/>
    <w:rsid w:val="00AE7493"/>
    <w:pPr>
      <w:ind w:left="1200"/>
    </w:pPr>
    <w:rPr>
      <w:rFonts w:ascii="Times New Roman" w:eastAsia="Times New Roman" w:hAnsi="Times New Roman"/>
      <w:color w:val="auto"/>
      <w:sz w:val="20"/>
      <w:szCs w:val="20"/>
      <w:lang w:eastAsia="de-AT"/>
    </w:rPr>
  </w:style>
  <w:style w:type="paragraph" w:customStyle="1" w:styleId="CCGBody">
    <w:name w:val="CCGBody"/>
    <w:basedOn w:val="Normal"/>
    <w:link w:val="CCGBodyZchn"/>
    <w:qFormat/>
    <w:rsid w:val="00AE7493"/>
    <w:pPr>
      <w:spacing w:line="360" w:lineRule="auto"/>
    </w:pPr>
    <w:rPr>
      <w:rFonts w:ascii="Times New Roman" w:eastAsia="Times New Roman" w:hAnsi="Times New Roman"/>
      <w:color w:val="auto"/>
      <w:lang w:eastAsia="de-AT"/>
    </w:rPr>
  </w:style>
  <w:style w:type="character" w:customStyle="1" w:styleId="CCGBodyZchn">
    <w:name w:val="CCGBody Zchn"/>
    <w:basedOn w:val="DefaultParagraphFont"/>
    <w:link w:val="CCGBody"/>
    <w:rsid w:val="00AE7493"/>
    <w:rPr>
      <w:rFonts w:ascii="Times New Roman" w:eastAsia="Times New Roman" w:hAnsi="Times New Roman"/>
      <w:sz w:val="24"/>
      <w:szCs w:val="24"/>
      <w:lang w:eastAsia="de-AT"/>
    </w:rPr>
  </w:style>
  <w:style w:type="paragraph" w:styleId="EndnoteText">
    <w:name w:val="endnote text"/>
    <w:basedOn w:val="Normal"/>
    <w:link w:val="EndnoteTextChar"/>
    <w:uiPriority w:val="99"/>
    <w:semiHidden/>
    <w:unhideWhenUsed/>
    <w:rsid w:val="00300EF5"/>
    <w:rPr>
      <w:sz w:val="20"/>
      <w:szCs w:val="20"/>
    </w:rPr>
  </w:style>
  <w:style w:type="character" w:customStyle="1" w:styleId="EndnoteTextChar">
    <w:name w:val="Endnote Text Char"/>
    <w:basedOn w:val="DefaultParagraphFont"/>
    <w:link w:val="EndnoteText"/>
    <w:uiPriority w:val="99"/>
    <w:semiHidden/>
    <w:rsid w:val="00300EF5"/>
    <w:rPr>
      <w:color w:val="000000"/>
      <w:lang w:eastAsia="en-US"/>
    </w:rPr>
  </w:style>
  <w:style w:type="character" w:styleId="EndnoteReference">
    <w:name w:val="endnote reference"/>
    <w:basedOn w:val="DefaultParagraphFont"/>
    <w:uiPriority w:val="99"/>
    <w:semiHidden/>
    <w:unhideWhenUsed/>
    <w:rsid w:val="00300EF5"/>
    <w:rPr>
      <w:vertAlign w:val="superscript"/>
    </w:rPr>
  </w:style>
  <w:style w:type="paragraph" w:styleId="FootnoteText">
    <w:name w:val="footnote text"/>
    <w:basedOn w:val="Normal"/>
    <w:link w:val="FootnoteTextChar"/>
    <w:uiPriority w:val="99"/>
    <w:semiHidden/>
    <w:unhideWhenUsed/>
    <w:rsid w:val="00DC447F"/>
    <w:rPr>
      <w:sz w:val="20"/>
      <w:szCs w:val="20"/>
    </w:rPr>
  </w:style>
  <w:style w:type="character" w:customStyle="1" w:styleId="FootnoteTextChar">
    <w:name w:val="Footnote Text Char"/>
    <w:basedOn w:val="DefaultParagraphFont"/>
    <w:link w:val="FootnoteText"/>
    <w:uiPriority w:val="99"/>
    <w:semiHidden/>
    <w:rsid w:val="00DC447F"/>
    <w:rPr>
      <w:color w:val="000000"/>
      <w:lang w:eastAsia="en-US"/>
    </w:rPr>
  </w:style>
  <w:style w:type="character" w:styleId="FootnoteReference">
    <w:name w:val="footnote reference"/>
    <w:basedOn w:val="DefaultParagraphFont"/>
    <w:uiPriority w:val="99"/>
    <w:semiHidden/>
    <w:unhideWhenUsed/>
    <w:rsid w:val="00DC447F"/>
    <w:rPr>
      <w:vertAlign w:val="superscript"/>
    </w:rPr>
  </w:style>
  <w:style w:type="table" w:styleId="TableGrid">
    <w:name w:val="Table Grid"/>
    <w:basedOn w:val="TableNormal"/>
    <w:uiPriority w:val="59"/>
    <w:rsid w:val="002850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0B4C44"/>
    <w:rPr>
      <w:color w:val="0000FF"/>
      <w:u w:val="single"/>
    </w:rPr>
  </w:style>
  <w:style w:type="character" w:styleId="CommentReference">
    <w:name w:val="annotation reference"/>
    <w:basedOn w:val="DefaultParagraphFont"/>
    <w:uiPriority w:val="99"/>
    <w:semiHidden/>
    <w:unhideWhenUsed/>
    <w:rsid w:val="009057B6"/>
    <w:rPr>
      <w:sz w:val="16"/>
      <w:szCs w:val="16"/>
    </w:rPr>
  </w:style>
  <w:style w:type="paragraph" w:styleId="CommentText">
    <w:name w:val="annotation text"/>
    <w:basedOn w:val="Normal"/>
    <w:link w:val="CommentTextChar"/>
    <w:uiPriority w:val="99"/>
    <w:semiHidden/>
    <w:unhideWhenUsed/>
    <w:rsid w:val="009057B6"/>
    <w:rPr>
      <w:sz w:val="20"/>
      <w:szCs w:val="20"/>
    </w:rPr>
  </w:style>
  <w:style w:type="character" w:customStyle="1" w:styleId="CommentTextChar">
    <w:name w:val="Comment Text Char"/>
    <w:basedOn w:val="DefaultParagraphFont"/>
    <w:link w:val="CommentText"/>
    <w:uiPriority w:val="99"/>
    <w:semiHidden/>
    <w:rsid w:val="009057B6"/>
    <w:rPr>
      <w:color w:val="000000"/>
      <w:lang w:eastAsia="en-US"/>
    </w:rPr>
  </w:style>
  <w:style w:type="paragraph" w:styleId="CommentSubject">
    <w:name w:val="annotation subject"/>
    <w:basedOn w:val="CommentText"/>
    <w:next w:val="CommentText"/>
    <w:link w:val="CommentSubjectChar"/>
    <w:uiPriority w:val="99"/>
    <w:semiHidden/>
    <w:unhideWhenUsed/>
    <w:rsid w:val="009057B6"/>
    <w:rPr>
      <w:b/>
      <w:bCs/>
    </w:rPr>
  </w:style>
  <w:style w:type="character" w:customStyle="1" w:styleId="CommentSubjectChar">
    <w:name w:val="Comment Subject Char"/>
    <w:basedOn w:val="CommentTextChar"/>
    <w:link w:val="CommentSubject"/>
    <w:uiPriority w:val="99"/>
    <w:semiHidden/>
    <w:rsid w:val="009057B6"/>
    <w:rPr>
      <w:b/>
      <w:bCs/>
      <w:color w:val="000000"/>
      <w:lang w:eastAsia="en-US"/>
    </w:rPr>
  </w:style>
  <w:style w:type="paragraph" w:styleId="BalloonText">
    <w:name w:val="Balloon Text"/>
    <w:basedOn w:val="Normal"/>
    <w:link w:val="BalloonTextChar"/>
    <w:uiPriority w:val="99"/>
    <w:semiHidden/>
    <w:unhideWhenUsed/>
    <w:rsid w:val="009057B6"/>
    <w:rPr>
      <w:rFonts w:ascii="Tahoma" w:hAnsi="Tahoma" w:cs="Tahoma"/>
      <w:sz w:val="16"/>
      <w:szCs w:val="16"/>
    </w:rPr>
  </w:style>
  <w:style w:type="character" w:customStyle="1" w:styleId="BalloonTextChar">
    <w:name w:val="Balloon Text Char"/>
    <w:basedOn w:val="DefaultParagraphFont"/>
    <w:link w:val="BalloonText"/>
    <w:uiPriority w:val="99"/>
    <w:semiHidden/>
    <w:rsid w:val="009057B6"/>
    <w:rPr>
      <w:rFonts w:ascii="Tahoma" w:hAnsi="Tahoma" w:cs="Tahoma"/>
      <w:color w:val="000000"/>
      <w:sz w:val="16"/>
      <w:szCs w:val="16"/>
      <w:lang w:eastAsia="en-US"/>
    </w:rPr>
  </w:style>
  <w:style w:type="paragraph" w:customStyle="1" w:styleId="VLetters">
    <w:name w:val="VLetters"/>
    <w:basedOn w:val="ViennaStandard"/>
    <w:link w:val="VLettersZchn"/>
    <w:qFormat/>
    <w:rsid w:val="00115749"/>
    <w:pPr>
      <w:numPr>
        <w:numId w:val="42"/>
      </w:numPr>
    </w:pPr>
  </w:style>
  <w:style w:type="paragraph" w:customStyle="1" w:styleId="Vbullet">
    <w:name w:val="Vbullet"/>
    <w:basedOn w:val="VLetters"/>
    <w:link w:val="VbulletZchn"/>
    <w:qFormat/>
    <w:rsid w:val="001E19DF"/>
    <w:pPr>
      <w:numPr>
        <w:numId w:val="43"/>
      </w:numPr>
      <w:tabs>
        <w:tab w:val="clear" w:pos="426"/>
        <w:tab w:val="left" w:pos="993"/>
      </w:tabs>
      <w:ind w:left="993" w:hanging="426"/>
    </w:pPr>
  </w:style>
  <w:style w:type="character" w:customStyle="1" w:styleId="VLettersZchn">
    <w:name w:val="VLetters Zchn"/>
    <w:basedOn w:val="ViennaStandardZchn"/>
    <w:link w:val="VLetters"/>
    <w:rsid w:val="00115749"/>
    <w:rPr>
      <w:rFonts w:ascii="Times New Roman" w:hAnsi="Times New Roman"/>
      <w:color w:val="000000"/>
      <w:sz w:val="24"/>
      <w:szCs w:val="24"/>
      <w:lang w:eastAsia="en-US"/>
    </w:rPr>
  </w:style>
  <w:style w:type="paragraph" w:styleId="Revision">
    <w:name w:val="Revision"/>
    <w:hidden/>
    <w:uiPriority w:val="99"/>
    <w:semiHidden/>
    <w:rsid w:val="001E19DF"/>
    <w:rPr>
      <w:color w:val="000000"/>
      <w:sz w:val="24"/>
      <w:szCs w:val="24"/>
      <w:lang w:val="en-GB" w:eastAsia="en-US"/>
    </w:rPr>
  </w:style>
  <w:style w:type="character" w:customStyle="1" w:styleId="VbulletZchn">
    <w:name w:val="Vbullet Zchn"/>
    <w:basedOn w:val="VLettersZchn"/>
    <w:link w:val="Vbullet"/>
    <w:rsid w:val="001E19DF"/>
    <w:rPr>
      <w:rFonts w:ascii="Times New Roman" w:hAnsi="Times New Roman"/>
      <w:color w:val="000000"/>
      <w:sz w:val="24"/>
      <w:szCs w:val="24"/>
      <w:lang w:eastAsia="en-US"/>
    </w:rPr>
  </w:style>
  <w:style w:type="paragraph" w:customStyle="1" w:styleId="VHeadings">
    <w:name w:val="VHeadings"/>
    <w:basedOn w:val="VNumbers"/>
    <w:link w:val="VHeadingsZchn"/>
    <w:qFormat/>
    <w:rsid w:val="00105DBB"/>
    <w:pPr>
      <w:numPr>
        <w:numId w:val="45"/>
      </w:numPr>
      <w:tabs>
        <w:tab w:val="left" w:pos="426"/>
      </w:tabs>
    </w:pPr>
  </w:style>
  <w:style w:type="character" w:styleId="Emphasis">
    <w:name w:val="Emphasis"/>
    <w:basedOn w:val="DefaultParagraphFont"/>
    <w:uiPriority w:val="20"/>
    <w:qFormat/>
    <w:rsid w:val="00655DFD"/>
    <w:rPr>
      <w:i/>
      <w:iCs/>
    </w:rPr>
  </w:style>
  <w:style w:type="character" w:customStyle="1" w:styleId="VHeadingsZchn">
    <w:name w:val="VHeadings Zchn"/>
    <w:basedOn w:val="VNumbersZchn"/>
    <w:link w:val="VHeadings"/>
    <w:rsid w:val="00105DBB"/>
    <w:rPr>
      <w:rFonts w:ascii="Times New Roman" w:eastAsia="Times New Roman" w:hAnsi="Times New Roman"/>
      <w:b/>
      <w:bCs/>
      <w:sz w:val="24"/>
      <w:szCs w:val="24"/>
    </w:rPr>
  </w:style>
  <w:style w:type="paragraph" w:customStyle="1" w:styleId="StandardoE">
    <w:name w:val="StandardoE"/>
    <w:basedOn w:val="Normal"/>
    <w:link w:val="StandardoEZchn"/>
    <w:rsid w:val="00261BCB"/>
    <w:pPr>
      <w:spacing w:line="240" w:lineRule="exact"/>
      <w:jc w:val="both"/>
    </w:pPr>
    <w:rPr>
      <w:rFonts w:ascii="CG Times" w:eastAsia="Times New Roman" w:hAnsi="CG Times"/>
      <w:color w:val="auto"/>
      <w:sz w:val="20"/>
      <w:szCs w:val="20"/>
      <w:lang w:eastAsia="de-DE"/>
    </w:rPr>
  </w:style>
  <w:style w:type="character" w:customStyle="1" w:styleId="StandardoEZchn">
    <w:name w:val="StandardoE Zchn"/>
    <w:basedOn w:val="DefaultParagraphFont"/>
    <w:link w:val="StandardoE"/>
    <w:rsid w:val="00261BCB"/>
    <w:rPr>
      <w:rFonts w:ascii="CG Times" w:eastAsia="Times New Roman" w:hAnsi="CG Times"/>
      <w:lang w:eastAsia="de-DE"/>
    </w:rPr>
  </w:style>
  <w:style w:type="paragraph" w:customStyle="1" w:styleId="Bibliography1">
    <w:name w:val="Bibliography1"/>
    <w:basedOn w:val="Normal"/>
    <w:autoRedefine/>
    <w:rsid w:val="00ED6C0D"/>
    <w:pPr>
      <w:ind w:left="426" w:hanging="426"/>
      <w:jc w:val="center"/>
    </w:pPr>
    <w:rPr>
      <w:rFonts w:ascii="Times New Roman" w:eastAsia="Times New Roman" w:hAnsi="Times New Roman"/>
      <w:spacing w:val="-3"/>
      <w:sz w:val="32"/>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9B"/>
    <w:rPr>
      <w:color w:val="00000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DN">
    <w:name w:val="OutlineDN"/>
    <w:uiPriority w:val="99"/>
    <w:rsid w:val="003B3E14"/>
    <w:pPr>
      <w:numPr>
        <w:numId w:val="1"/>
      </w:numPr>
    </w:pPr>
  </w:style>
  <w:style w:type="paragraph" w:customStyle="1" w:styleId="Literaturverzeichnis1">
    <w:name w:val="Literaturverzeichnis1"/>
    <w:basedOn w:val="Normal"/>
    <w:autoRedefine/>
    <w:qFormat/>
    <w:rsid w:val="00630E7D"/>
    <w:pPr>
      <w:ind w:left="567" w:hanging="567"/>
    </w:pPr>
    <w:rPr>
      <w:rFonts w:cs="Arial"/>
      <w:spacing w:val="-3"/>
      <w:szCs w:val="22"/>
      <w:lang w:eastAsia="de-DE"/>
    </w:rPr>
  </w:style>
  <w:style w:type="paragraph" w:styleId="ListParagraph">
    <w:name w:val="List Paragraph"/>
    <w:basedOn w:val="Normal"/>
    <w:link w:val="ListParagraphChar"/>
    <w:uiPriority w:val="34"/>
    <w:qFormat/>
    <w:rsid w:val="005935AF"/>
    <w:pPr>
      <w:ind w:left="720"/>
      <w:contextualSpacing/>
    </w:pPr>
  </w:style>
  <w:style w:type="paragraph" w:customStyle="1" w:styleId="Quotation">
    <w:name w:val="Quotation"/>
    <w:basedOn w:val="Normal"/>
    <w:rsid w:val="00B87B03"/>
    <w:pPr>
      <w:ind w:left="567" w:right="567"/>
    </w:pPr>
    <w:rPr>
      <w:rFonts w:eastAsia="Times New Roman" w:cs="Arial"/>
      <w:bCs/>
      <w:szCs w:val="20"/>
      <w:lang w:val="de-DE" w:eastAsia="de-AT"/>
    </w:rPr>
  </w:style>
  <w:style w:type="paragraph" w:customStyle="1" w:styleId="VQuote">
    <w:name w:val="VQuote"/>
    <w:basedOn w:val="Quotation"/>
    <w:qFormat/>
    <w:rsid w:val="004A42B0"/>
    <w:pPr>
      <w:ind w:left="680" w:right="680"/>
      <w:jc w:val="both"/>
    </w:pPr>
    <w:rPr>
      <w:rFonts w:ascii="Times New Roman" w:hAnsi="Times New Roman" w:cs="Times New Roman"/>
      <w:color w:val="auto"/>
      <w:szCs w:val="24"/>
      <w:lang w:val="en-GB" w:eastAsia="en-GB"/>
    </w:rPr>
  </w:style>
  <w:style w:type="paragraph" w:customStyle="1" w:styleId="VNumbers">
    <w:name w:val="VNumbers"/>
    <w:basedOn w:val="ListParagraph"/>
    <w:next w:val="ViennaStandard"/>
    <w:link w:val="VNumbersZchn"/>
    <w:qFormat/>
    <w:rsid w:val="004A42B0"/>
    <w:pPr>
      <w:numPr>
        <w:numId w:val="4"/>
      </w:numPr>
    </w:pPr>
    <w:rPr>
      <w:rFonts w:ascii="Times New Roman" w:eastAsia="Times New Roman" w:hAnsi="Times New Roman"/>
      <w:b/>
      <w:bCs/>
      <w:color w:val="auto"/>
      <w:lang w:eastAsia="en-GB"/>
    </w:rPr>
  </w:style>
  <w:style w:type="character" w:customStyle="1" w:styleId="VNumbersZchn">
    <w:name w:val="VNumbers Zchn"/>
    <w:basedOn w:val="DefaultParagraphFont"/>
    <w:link w:val="VNumbers"/>
    <w:rsid w:val="004A42B0"/>
    <w:rPr>
      <w:rFonts w:ascii="Times New Roman" w:eastAsia="Times New Roman" w:hAnsi="Times New Roman"/>
      <w:b/>
      <w:bCs/>
      <w:sz w:val="24"/>
      <w:szCs w:val="24"/>
    </w:rPr>
  </w:style>
  <w:style w:type="numbering" w:customStyle="1" w:styleId="Formatvorlage1">
    <w:name w:val="Formatvorlage1"/>
    <w:uiPriority w:val="99"/>
    <w:rsid w:val="00ED45A8"/>
    <w:pPr>
      <w:numPr>
        <w:numId w:val="7"/>
      </w:numPr>
    </w:pPr>
  </w:style>
  <w:style w:type="paragraph" w:customStyle="1" w:styleId="Literaturverzeichnis2">
    <w:name w:val="Literaturverzeichnis2"/>
    <w:basedOn w:val="Normal"/>
    <w:autoRedefine/>
    <w:rsid w:val="00ED45A8"/>
    <w:pPr>
      <w:ind w:left="426" w:hanging="426"/>
      <w:jc w:val="both"/>
    </w:pPr>
    <w:rPr>
      <w:rFonts w:ascii="Times New Roman" w:eastAsia="Times New Roman" w:hAnsi="Times New Roman"/>
      <w:spacing w:val="-3"/>
      <w:szCs w:val="20"/>
      <w:lang w:eastAsia="de-DE"/>
    </w:rPr>
  </w:style>
  <w:style w:type="paragraph" w:customStyle="1" w:styleId="BibliogTR">
    <w:name w:val="BibliogTR"/>
    <w:basedOn w:val="Normal"/>
    <w:link w:val="BibliogTRZchn"/>
    <w:qFormat/>
    <w:rsid w:val="00ED45A8"/>
    <w:pPr>
      <w:ind w:left="567" w:hanging="567"/>
    </w:pPr>
    <w:rPr>
      <w:rFonts w:ascii="Times New Roman" w:eastAsia="Times New Roman" w:hAnsi="Times New Roman"/>
      <w:bCs/>
      <w:spacing w:val="-3"/>
      <w:szCs w:val="20"/>
      <w:lang w:eastAsia="de-DE"/>
    </w:rPr>
  </w:style>
  <w:style w:type="character" w:customStyle="1" w:styleId="BibliogTRZchn">
    <w:name w:val="BibliogTR Zchn"/>
    <w:basedOn w:val="DefaultParagraphFont"/>
    <w:link w:val="BibliogTR"/>
    <w:rsid w:val="00ED45A8"/>
    <w:rPr>
      <w:rFonts w:ascii="Times New Roman" w:eastAsia="Times New Roman" w:hAnsi="Times New Roman"/>
      <w:bCs/>
      <w:spacing w:val="-3"/>
      <w:szCs w:val="20"/>
      <w:lang w:eastAsia="de-DE"/>
    </w:rPr>
  </w:style>
  <w:style w:type="character" w:styleId="PageNumber">
    <w:name w:val="page number"/>
    <w:basedOn w:val="DefaultParagraphFont"/>
    <w:rsid w:val="00C35DAE"/>
  </w:style>
  <w:style w:type="paragraph" w:customStyle="1" w:styleId="ViennaStandard">
    <w:name w:val="ViennaStandard"/>
    <w:basedOn w:val="ListParagraph"/>
    <w:link w:val="ViennaStandardZchn"/>
    <w:qFormat/>
    <w:rsid w:val="00BD06AC"/>
    <w:pPr>
      <w:tabs>
        <w:tab w:val="left" w:pos="426"/>
        <w:tab w:val="right" w:pos="8820"/>
      </w:tabs>
      <w:ind w:left="0"/>
    </w:pPr>
    <w:rPr>
      <w:rFonts w:ascii="Times New Roman" w:hAnsi="Times New Roman"/>
    </w:rPr>
  </w:style>
  <w:style w:type="paragraph" w:styleId="Caption">
    <w:name w:val="caption"/>
    <w:basedOn w:val="Normal"/>
    <w:next w:val="Normal"/>
    <w:link w:val="CaptionChar"/>
    <w:qFormat/>
    <w:rsid w:val="002E7A63"/>
    <w:pPr>
      <w:keepNext/>
      <w:spacing w:before="120" w:after="120"/>
      <w:jc w:val="both"/>
    </w:pPr>
    <w:rPr>
      <w:rFonts w:ascii="Times New Roman" w:eastAsia="Times New Roman" w:hAnsi="Times New Roman"/>
      <w:i/>
      <w:color w:val="auto"/>
      <w:szCs w:val="20"/>
      <w:lang w:eastAsia="de-AT"/>
    </w:rPr>
  </w:style>
  <w:style w:type="character" w:customStyle="1" w:styleId="ListParagraphChar">
    <w:name w:val="List Paragraph Char"/>
    <w:basedOn w:val="DefaultParagraphFont"/>
    <w:link w:val="ListParagraph"/>
    <w:uiPriority w:val="34"/>
    <w:rsid w:val="00BD06AC"/>
    <w:rPr>
      <w:color w:val="000000"/>
      <w:sz w:val="24"/>
      <w:szCs w:val="24"/>
      <w:lang w:eastAsia="en-US"/>
    </w:rPr>
  </w:style>
  <w:style w:type="character" w:customStyle="1" w:styleId="ViennaStandardZchn">
    <w:name w:val="ViennaStandard Zchn"/>
    <w:basedOn w:val="ListParagraphChar"/>
    <w:link w:val="ViennaStandard"/>
    <w:rsid w:val="00BD06AC"/>
    <w:rPr>
      <w:rFonts w:ascii="Times New Roman" w:hAnsi="Times New Roman"/>
      <w:color w:val="000000"/>
      <w:sz w:val="24"/>
      <w:szCs w:val="24"/>
      <w:lang w:eastAsia="en-US"/>
    </w:rPr>
  </w:style>
  <w:style w:type="character" w:customStyle="1" w:styleId="CaptionChar">
    <w:name w:val="Caption Char"/>
    <w:basedOn w:val="DefaultParagraphFont"/>
    <w:link w:val="Caption"/>
    <w:rsid w:val="002E7A63"/>
    <w:rPr>
      <w:rFonts w:ascii="Times New Roman" w:eastAsia="Times New Roman" w:hAnsi="Times New Roman"/>
      <w:i/>
      <w:sz w:val="24"/>
      <w:lang w:eastAsia="de-AT"/>
    </w:rPr>
  </w:style>
  <w:style w:type="paragraph" w:styleId="NormalWeb">
    <w:name w:val="Normal (Web)"/>
    <w:basedOn w:val="Normal"/>
    <w:uiPriority w:val="99"/>
    <w:unhideWhenUsed/>
    <w:rsid w:val="002E7A63"/>
    <w:pPr>
      <w:spacing w:before="100" w:beforeAutospacing="1" w:after="100" w:afterAutospacing="1"/>
    </w:pPr>
    <w:rPr>
      <w:rFonts w:ascii="Times New Roman" w:eastAsia="Times New Roman" w:hAnsi="Times New Roman"/>
      <w:color w:val="auto"/>
      <w:lang w:eastAsia="en-GB"/>
    </w:rPr>
  </w:style>
  <w:style w:type="paragraph" w:styleId="Header">
    <w:name w:val="header"/>
    <w:basedOn w:val="Normal"/>
    <w:link w:val="HeaderChar"/>
    <w:uiPriority w:val="99"/>
    <w:semiHidden/>
    <w:unhideWhenUsed/>
    <w:rsid w:val="00C72874"/>
    <w:pPr>
      <w:tabs>
        <w:tab w:val="center" w:pos="4536"/>
        <w:tab w:val="right" w:pos="9072"/>
      </w:tabs>
    </w:pPr>
  </w:style>
  <w:style w:type="character" w:customStyle="1" w:styleId="HeaderChar">
    <w:name w:val="Header Char"/>
    <w:basedOn w:val="DefaultParagraphFont"/>
    <w:link w:val="Header"/>
    <w:uiPriority w:val="99"/>
    <w:semiHidden/>
    <w:rsid w:val="00C72874"/>
    <w:rPr>
      <w:color w:val="000000"/>
      <w:sz w:val="24"/>
      <w:szCs w:val="24"/>
      <w:lang w:eastAsia="en-US"/>
    </w:rPr>
  </w:style>
  <w:style w:type="paragraph" w:styleId="Footer">
    <w:name w:val="footer"/>
    <w:basedOn w:val="Normal"/>
    <w:link w:val="FooterChar"/>
    <w:uiPriority w:val="99"/>
    <w:unhideWhenUsed/>
    <w:rsid w:val="00C72874"/>
    <w:pPr>
      <w:tabs>
        <w:tab w:val="center" w:pos="4536"/>
        <w:tab w:val="right" w:pos="9072"/>
      </w:tabs>
    </w:pPr>
  </w:style>
  <w:style w:type="character" w:customStyle="1" w:styleId="FooterChar">
    <w:name w:val="Footer Char"/>
    <w:basedOn w:val="DefaultParagraphFont"/>
    <w:link w:val="Footer"/>
    <w:uiPriority w:val="99"/>
    <w:rsid w:val="00C72874"/>
    <w:rPr>
      <w:color w:val="000000"/>
      <w:sz w:val="24"/>
      <w:szCs w:val="24"/>
      <w:lang w:eastAsia="en-US"/>
    </w:rPr>
  </w:style>
  <w:style w:type="paragraph" w:styleId="TOC7">
    <w:name w:val="toc 7"/>
    <w:basedOn w:val="Normal"/>
    <w:next w:val="Normal"/>
    <w:autoRedefine/>
    <w:semiHidden/>
    <w:rsid w:val="00AE7493"/>
    <w:pPr>
      <w:ind w:left="1200"/>
    </w:pPr>
    <w:rPr>
      <w:rFonts w:ascii="Times New Roman" w:eastAsia="Times New Roman" w:hAnsi="Times New Roman"/>
      <w:color w:val="auto"/>
      <w:sz w:val="20"/>
      <w:szCs w:val="20"/>
      <w:lang w:eastAsia="de-AT"/>
    </w:rPr>
  </w:style>
  <w:style w:type="paragraph" w:customStyle="1" w:styleId="CCGBody">
    <w:name w:val="CCGBody"/>
    <w:basedOn w:val="Normal"/>
    <w:link w:val="CCGBodyZchn"/>
    <w:qFormat/>
    <w:rsid w:val="00AE7493"/>
    <w:pPr>
      <w:spacing w:line="360" w:lineRule="auto"/>
    </w:pPr>
    <w:rPr>
      <w:rFonts w:ascii="Times New Roman" w:eastAsia="Times New Roman" w:hAnsi="Times New Roman"/>
      <w:color w:val="auto"/>
      <w:lang w:eastAsia="de-AT"/>
    </w:rPr>
  </w:style>
  <w:style w:type="character" w:customStyle="1" w:styleId="CCGBodyZchn">
    <w:name w:val="CCGBody Zchn"/>
    <w:basedOn w:val="DefaultParagraphFont"/>
    <w:link w:val="CCGBody"/>
    <w:rsid w:val="00AE7493"/>
    <w:rPr>
      <w:rFonts w:ascii="Times New Roman" w:eastAsia="Times New Roman" w:hAnsi="Times New Roman"/>
      <w:sz w:val="24"/>
      <w:szCs w:val="24"/>
      <w:lang w:eastAsia="de-AT"/>
    </w:rPr>
  </w:style>
  <w:style w:type="paragraph" w:styleId="EndnoteText">
    <w:name w:val="endnote text"/>
    <w:basedOn w:val="Normal"/>
    <w:link w:val="EndnoteTextChar"/>
    <w:uiPriority w:val="99"/>
    <w:semiHidden/>
    <w:unhideWhenUsed/>
    <w:rsid w:val="00300EF5"/>
    <w:rPr>
      <w:sz w:val="20"/>
      <w:szCs w:val="20"/>
    </w:rPr>
  </w:style>
  <w:style w:type="character" w:customStyle="1" w:styleId="EndnoteTextChar">
    <w:name w:val="Endnote Text Char"/>
    <w:basedOn w:val="DefaultParagraphFont"/>
    <w:link w:val="EndnoteText"/>
    <w:uiPriority w:val="99"/>
    <w:semiHidden/>
    <w:rsid w:val="00300EF5"/>
    <w:rPr>
      <w:color w:val="000000"/>
      <w:lang w:eastAsia="en-US"/>
    </w:rPr>
  </w:style>
  <w:style w:type="character" w:styleId="EndnoteReference">
    <w:name w:val="endnote reference"/>
    <w:basedOn w:val="DefaultParagraphFont"/>
    <w:uiPriority w:val="99"/>
    <w:semiHidden/>
    <w:unhideWhenUsed/>
    <w:rsid w:val="00300EF5"/>
    <w:rPr>
      <w:vertAlign w:val="superscript"/>
    </w:rPr>
  </w:style>
  <w:style w:type="paragraph" w:styleId="FootnoteText">
    <w:name w:val="footnote text"/>
    <w:basedOn w:val="Normal"/>
    <w:link w:val="FootnoteTextChar"/>
    <w:uiPriority w:val="99"/>
    <w:semiHidden/>
    <w:unhideWhenUsed/>
    <w:rsid w:val="00DC447F"/>
    <w:rPr>
      <w:sz w:val="20"/>
      <w:szCs w:val="20"/>
    </w:rPr>
  </w:style>
  <w:style w:type="character" w:customStyle="1" w:styleId="FootnoteTextChar">
    <w:name w:val="Footnote Text Char"/>
    <w:basedOn w:val="DefaultParagraphFont"/>
    <w:link w:val="FootnoteText"/>
    <w:uiPriority w:val="99"/>
    <w:semiHidden/>
    <w:rsid w:val="00DC447F"/>
    <w:rPr>
      <w:color w:val="000000"/>
      <w:lang w:eastAsia="en-US"/>
    </w:rPr>
  </w:style>
  <w:style w:type="character" w:styleId="FootnoteReference">
    <w:name w:val="footnote reference"/>
    <w:basedOn w:val="DefaultParagraphFont"/>
    <w:uiPriority w:val="99"/>
    <w:semiHidden/>
    <w:unhideWhenUsed/>
    <w:rsid w:val="00DC447F"/>
    <w:rPr>
      <w:vertAlign w:val="superscript"/>
    </w:rPr>
  </w:style>
  <w:style w:type="table" w:styleId="TableGrid">
    <w:name w:val="Table Grid"/>
    <w:basedOn w:val="TableNormal"/>
    <w:uiPriority w:val="59"/>
    <w:rsid w:val="002850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0B4C44"/>
    <w:rPr>
      <w:color w:val="0000FF"/>
      <w:u w:val="single"/>
    </w:rPr>
  </w:style>
  <w:style w:type="character" w:styleId="CommentReference">
    <w:name w:val="annotation reference"/>
    <w:basedOn w:val="DefaultParagraphFont"/>
    <w:uiPriority w:val="99"/>
    <w:semiHidden/>
    <w:unhideWhenUsed/>
    <w:rsid w:val="009057B6"/>
    <w:rPr>
      <w:sz w:val="16"/>
      <w:szCs w:val="16"/>
    </w:rPr>
  </w:style>
  <w:style w:type="paragraph" w:styleId="CommentText">
    <w:name w:val="annotation text"/>
    <w:basedOn w:val="Normal"/>
    <w:link w:val="CommentTextChar"/>
    <w:uiPriority w:val="99"/>
    <w:semiHidden/>
    <w:unhideWhenUsed/>
    <w:rsid w:val="009057B6"/>
    <w:rPr>
      <w:sz w:val="20"/>
      <w:szCs w:val="20"/>
    </w:rPr>
  </w:style>
  <w:style w:type="character" w:customStyle="1" w:styleId="CommentTextChar">
    <w:name w:val="Comment Text Char"/>
    <w:basedOn w:val="DefaultParagraphFont"/>
    <w:link w:val="CommentText"/>
    <w:uiPriority w:val="99"/>
    <w:semiHidden/>
    <w:rsid w:val="009057B6"/>
    <w:rPr>
      <w:color w:val="000000"/>
      <w:lang w:eastAsia="en-US"/>
    </w:rPr>
  </w:style>
  <w:style w:type="paragraph" w:styleId="CommentSubject">
    <w:name w:val="annotation subject"/>
    <w:basedOn w:val="CommentText"/>
    <w:next w:val="CommentText"/>
    <w:link w:val="CommentSubjectChar"/>
    <w:uiPriority w:val="99"/>
    <w:semiHidden/>
    <w:unhideWhenUsed/>
    <w:rsid w:val="009057B6"/>
    <w:rPr>
      <w:b/>
      <w:bCs/>
    </w:rPr>
  </w:style>
  <w:style w:type="character" w:customStyle="1" w:styleId="CommentSubjectChar">
    <w:name w:val="Comment Subject Char"/>
    <w:basedOn w:val="CommentTextChar"/>
    <w:link w:val="CommentSubject"/>
    <w:uiPriority w:val="99"/>
    <w:semiHidden/>
    <w:rsid w:val="009057B6"/>
    <w:rPr>
      <w:b/>
      <w:bCs/>
      <w:color w:val="000000"/>
      <w:lang w:eastAsia="en-US"/>
    </w:rPr>
  </w:style>
  <w:style w:type="paragraph" w:styleId="BalloonText">
    <w:name w:val="Balloon Text"/>
    <w:basedOn w:val="Normal"/>
    <w:link w:val="BalloonTextChar"/>
    <w:uiPriority w:val="99"/>
    <w:semiHidden/>
    <w:unhideWhenUsed/>
    <w:rsid w:val="009057B6"/>
    <w:rPr>
      <w:rFonts w:ascii="Tahoma" w:hAnsi="Tahoma" w:cs="Tahoma"/>
      <w:sz w:val="16"/>
      <w:szCs w:val="16"/>
    </w:rPr>
  </w:style>
  <w:style w:type="character" w:customStyle="1" w:styleId="BalloonTextChar">
    <w:name w:val="Balloon Text Char"/>
    <w:basedOn w:val="DefaultParagraphFont"/>
    <w:link w:val="BalloonText"/>
    <w:uiPriority w:val="99"/>
    <w:semiHidden/>
    <w:rsid w:val="009057B6"/>
    <w:rPr>
      <w:rFonts w:ascii="Tahoma" w:hAnsi="Tahoma" w:cs="Tahoma"/>
      <w:color w:val="000000"/>
      <w:sz w:val="16"/>
      <w:szCs w:val="16"/>
      <w:lang w:eastAsia="en-US"/>
    </w:rPr>
  </w:style>
  <w:style w:type="paragraph" w:customStyle="1" w:styleId="VLetters">
    <w:name w:val="VLetters"/>
    <w:basedOn w:val="ViennaStandard"/>
    <w:link w:val="VLettersZchn"/>
    <w:qFormat/>
    <w:rsid w:val="00115749"/>
    <w:pPr>
      <w:numPr>
        <w:numId w:val="42"/>
      </w:numPr>
    </w:pPr>
  </w:style>
  <w:style w:type="paragraph" w:customStyle="1" w:styleId="Vbullet">
    <w:name w:val="Vbullet"/>
    <w:basedOn w:val="VLetters"/>
    <w:link w:val="VbulletZchn"/>
    <w:qFormat/>
    <w:rsid w:val="001E19DF"/>
    <w:pPr>
      <w:numPr>
        <w:numId w:val="43"/>
      </w:numPr>
      <w:tabs>
        <w:tab w:val="clear" w:pos="426"/>
        <w:tab w:val="left" w:pos="993"/>
      </w:tabs>
      <w:ind w:left="993" w:hanging="426"/>
    </w:pPr>
  </w:style>
  <w:style w:type="character" w:customStyle="1" w:styleId="VLettersZchn">
    <w:name w:val="VLetters Zchn"/>
    <w:basedOn w:val="ViennaStandardZchn"/>
    <w:link w:val="VLetters"/>
    <w:rsid w:val="00115749"/>
    <w:rPr>
      <w:rFonts w:ascii="Times New Roman" w:hAnsi="Times New Roman"/>
      <w:color w:val="000000"/>
      <w:sz w:val="24"/>
      <w:szCs w:val="24"/>
      <w:lang w:eastAsia="en-US"/>
    </w:rPr>
  </w:style>
  <w:style w:type="paragraph" w:styleId="Revision">
    <w:name w:val="Revision"/>
    <w:hidden/>
    <w:uiPriority w:val="99"/>
    <w:semiHidden/>
    <w:rsid w:val="001E19DF"/>
    <w:rPr>
      <w:color w:val="000000"/>
      <w:sz w:val="24"/>
      <w:szCs w:val="24"/>
      <w:lang w:val="en-GB" w:eastAsia="en-US"/>
    </w:rPr>
  </w:style>
  <w:style w:type="character" w:customStyle="1" w:styleId="VbulletZchn">
    <w:name w:val="Vbullet Zchn"/>
    <w:basedOn w:val="VLettersZchn"/>
    <w:link w:val="Vbullet"/>
    <w:rsid w:val="001E19DF"/>
    <w:rPr>
      <w:rFonts w:ascii="Times New Roman" w:hAnsi="Times New Roman"/>
      <w:color w:val="000000"/>
      <w:sz w:val="24"/>
      <w:szCs w:val="24"/>
      <w:lang w:eastAsia="en-US"/>
    </w:rPr>
  </w:style>
  <w:style w:type="paragraph" w:customStyle="1" w:styleId="VHeadings">
    <w:name w:val="VHeadings"/>
    <w:basedOn w:val="VNumbers"/>
    <w:link w:val="VHeadingsZchn"/>
    <w:qFormat/>
    <w:rsid w:val="00105DBB"/>
    <w:pPr>
      <w:numPr>
        <w:numId w:val="45"/>
      </w:numPr>
      <w:tabs>
        <w:tab w:val="left" w:pos="426"/>
      </w:tabs>
    </w:pPr>
  </w:style>
  <w:style w:type="character" w:styleId="Emphasis">
    <w:name w:val="Emphasis"/>
    <w:basedOn w:val="DefaultParagraphFont"/>
    <w:uiPriority w:val="20"/>
    <w:qFormat/>
    <w:rsid w:val="00655DFD"/>
    <w:rPr>
      <w:i/>
      <w:iCs/>
    </w:rPr>
  </w:style>
  <w:style w:type="character" w:customStyle="1" w:styleId="VHeadingsZchn">
    <w:name w:val="VHeadings Zchn"/>
    <w:basedOn w:val="VNumbersZchn"/>
    <w:link w:val="VHeadings"/>
    <w:rsid w:val="00105DBB"/>
    <w:rPr>
      <w:rFonts w:ascii="Times New Roman" w:eastAsia="Times New Roman" w:hAnsi="Times New Roman"/>
      <w:b/>
      <w:bCs/>
      <w:sz w:val="24"/>
      <w:szCs w:val="24"/>
    </w:rPr>
  </w:style>
  <w:style w:type="paragraph" w:customStyle="1" w:styleId="StandardoE">
    <w:name w:val="StandardoE"/>
    <w:basedOn w:val="Normal"/>
    <w:link w:val="StandardoEZchn"/>
    <w:rsid w:val="00261BCB"/>
    <w:pPr>
      <w:spacing w:line="240" w:lineRule="exact"/>
      <w:jc w:val="both"/>
    </w:pPr>
    <w:rPr>
      <w:rFonts w:ascii="CG Times" w:eastAsia="Times New Roman" w:hAnsi="CG Times"/>
      <w:color w:val="auto"/>
      <w:sz w:val="20"/>
      <w:szCs w:val="20"/>
      <w:lang w:eastAsia="de-DE"/>
    </w:rPr>
  </w:style>
  <w:style w:type="character" w:customStyle="1" w:styleId="StandardoEZchn">
    <w:name w:val="StandardoE Zchn"/>
    <w:basedOn w:val="DefaultParagraphFont"/>
    <w:link w:val="StandardoE"/>
    <w:rsid w:val="00261BCB"/>
    <w:rPr>
      <w:rFonts w:ascii="CG Times" w:eastAsia="Times New Roman" w:hAnsi="CG Times"/>
      <w:lang w:eastAsia="de-DE"/>
    </w:rPr>
  </w:style>
  <w:style w:type="paragraph" w:customStyle="1" w:styleId="Bibliography1">
    <w:name w:val="Bibliography1"/>
    <w:basedOn w:val="Normal"/>
    <w:autoRedefine/>
    <w:rsid w:val="00ED6C0D"/>
    <w:pPr>
      <w:ind w:left="426" w:hanging="426"/>
      <w:jc w:val="center"/>
    </w:pPr>
    <w:rPr>
      <w:rFonts w:ascii="Times New Roman" w:eastAsia="Times New Roman" w:hAnsi="Times New Roman"/>
      <w:spacing w:val="-3"/>
      <w:sz w:val="3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843">
      <w:bodyDiv w:val="1"/>
      <w:marLeft w:val="0"/>
      <w:marRight w:val="0"/>
      <w:marTop w:val="0"/>
      <w:marBottom w:val="0"/>
      <w:divBdr>
        <w:top w:val="none" w:sz="0" w:space="0" w:color="auto"/>
        <w:left w:val="none" w:sz="0" w:space="0" w:color="auto"/>
        <w:bottom w:val="none" w:sz="0" w:space="0" w:color="auto"/>
        <w:right w:val="none" w:sz="0" w:space="0" w:color="auto"/>
      </w:divBdr>
    </w:div>
    <w:div w:id="118882395">
      <w:bodyDiv w:val="1"/>
      <w:marLeft w:val="0"/>
      <w:marRight w:val="0"/>
      <w:marTop w:val="0"/>
      <w:marBottom w:val="0"/>
      <w:divBdr>
        <w:top w:val="none" w:sz="0" w:space="0" w:color="auto"/>
        <w:left w:val="none" w:sz="0" w:space="0" w:color="auto"/>
        <w:bottom w:val="none" w:sz="0" w:space="0" w:color="auto"/>
        <w:right w:val="none" w:sz="0" w:space="0" w:color="auto"/>
      </w:divBdr>
    </w:div>
    <w:div w:id="175190949">
      <w:bodyDiv w:val="1"/>
      <w:marLeft w:val="0"/>
      <w:marRight w:val="0"/>
      <w:marTop w:val="0"/>
      <w:marBottom w:val="0"/>
      <w:divBdr>
        <w:top w:val="none" w:sz="0" w:space="0" w:color="auto"/>
        <w:left w:val="none" w:sz="0" w:space="0" w:color="auto"/>
        <w:bottom w:val="none" w:sz="0" w:space="0" w:color="auto"/>
        <w:right w:val="none" w:sz="0" w:space="0" w:color="auto"/>
      </w:divBdr>
    </w:div>
    <w:div w:id="282074654">
      <w:bodyDiv w:val="1"/>
      <w:marLeft w:val="0"/>
      <w:marRight w:val="0"/>
      <w:marTop w:val="0"/>
      <w:marBottom w:val="0"/>
      <w:divBdr>
        <w:top w:val="none" w:sz="0" w:space="0" w:color="auto"/>
        <w:left w:val="none" w:sz="0" w:space="0" w:color="auto"/>
        <w:bottom w:val="none" w:sz="0" w:space="0" w:color="auto"/>
        <w:right w:val="none" w:sz="0" w:space="0" w:color="auto"/>
      </w:divBdr>
    </w:div>
    <w:div w:id="430663996">
      <w:bodyDiv w:val="1"/>
      <w:marLeft w:val="0"/>
      <w:marRight w:val="0"/>
      <w:marTop w:val="0"/>
      <w:marBottom w:val="0"/>
      <w:divBdr>
        <w:top w:val="none" w:sz="0" w:space="0" w:color="auto"/>
        <w:left w:val="none" w:sz="0" w:space="0" w:color="auto"/>
        <w:bottom w:val="none" w:sz="0" w:space="0" w:color="auto"/>
        <w:right w:val="none" w:sz="0" w:space="0" w:color="auto"/>
      </w:divBdr>
    </w:div>
    <w:div w:id="435760027">
      <w:bodyDiv w:val="1"/>
      <w:marLeft w:val="0"/>
      <w:marRight w:val="0"/>
      <w:marTop w:val="0"/>
      <w:marBottom w:val="0"/>
      <w:divBdr>
        <w:top w:val="none" w:sz="0" w:space="0" w:color="auto"/>
        <w:left w:val="none" w:sz="0" w:space="0" w:color="auto"/>
        <w:bottom w:val="none" w:sz="0" w:space="0" w:color="auto"/>
        <w:right w:val="none" w:sz="0" w:space="0" w:color="auto"/>
      </w:divBdr>
    </w:div>
    <w:div w:id="558134407">
      <w:bodyDiv w:val="1"/>
      <w:marLeft w:val="0"/>
      <w:marRight w:val="0"/>
      <w:marTop w:val="0"/>
      <w:marBottom w:val="0"/>
      <w:divBdr>
        <w:top w:val="none" w:sz="0" w:space="0" w:color="auto"/>
        <w:left w:val="none" w:sz="0" w:space="0" w:color="auto"/>
        <w:bottom w:val="none" w:sz="0" w:space="0" w:color="auto"/>
        <w:right w:val="none" w:sz="0" w:space="0" w:color="auto"/>
      </w:divBdr>
    </w:div>
    <w:div w:id="565917858">
      <w:bodyDiv w:val="1"/>
      <w:marLeft w:val="0"/>
      <w:marRight w:val="0"/>
      <w:marTop w:val="0"/>
      <w:marBottom w:val="0"/>
      <w:divBdr>
        <w:top w:val="none" w:sz="0" w:space="0" w:color="auto"/>
        <w:left w:val="none" w:sz="0" w:space="0" w:color="auto"/>
        <w:bottom w:val="none" w:sz="0" w:space="0" w:color="auto"/>
        <w:right w:val="none" w:sz="0" w:space="0" w:color="auto"/>
      </w:divBdr>
    </w:div>
    <w:div w:id="619411918">
      <w:bodyDiv w:val="1"/>
      <w:marLeft w:val="0"/>
      <w:marRight w:val="0"/>
      <w:marTop w:val="0"/>
      <w:marBottom w:val="0"/>
      <w:divBdr>
        <w:top w:val="none" w:sz="0" w:space="0" w:color="auto"/>
        <w:left w:val="none" w:sz="0" w:space="0" w:color="auto"/>
        <w:bottom w:val="none" w:sz="0" w:space="0" w:color="auto"/>
        <w:right w:val="none" w:sz="0" w:space="0" w:color="auto"/>
      </w:divBdr>
    </w:div>
    <w:div w:id="634726478">
      <w:bodyDiv w:val="1"/>
      <w:marLeft w:val="0"/>
      <w:marRight w:val="0"/>
      <w:marTop w:val="0"/>
      <w:marBottom w:val="0"/>
      <w:divBdr>
        <w:top w:val="none" w:sz="0" w:space="0" w:color="auto"/>
        <w:left w:val="none" w:sz="0" w:space="0" w:color="auto"/>
        <w:bottom w:val="none" w:sz="0" w:space="0" w:color="auto"/>
        <w:right w:val="none" w:sz="0" w:space="0" w:color="auto"/>
      </w:divBdr>
    </w:div>
    <w:div w:id="648365024">
      <w:bodyDiv w:val="1"/>
      <w:marLeft w:val="0"/>
      <w:marRight w:val="0"/>
      <w:marTop w:val="0"/>
      <w:marBottom w:val="0"/>
      <w:divBdr>
        <w:top w:val="none" w:sz="0" w:space="0" w:color="auto"/>
        <w:left w:val="none" w:sz="0" w:space="0" w:color="auto"/>
        <w:bottom w:val="none" w:sz="0" w:space="0" w:color="auto"/>
        <w:right w:val="none" w:sz="0" w:space="0" w:color="auto"/>
      </w:divBdr>
    </w:div>
    <w:div w:id="682047065">
      <w:bodyDiv w:val="1"/>
      <w:marLeft w:val="0"/>
      <w:marRight w:val="0"/>
      <w:marTop w:val="0"/>
      <w:marBottom w:val="0"/>
      <w:divBdr>
        <w:top w:val="none" w:sz="0" w:space="0" w:color="auto"/>
        <w:left w:val="none" w:sz="0" w:space="0" w:color="auto"/>
        <w:bottom w:val="none" w:sz="0" w:space="0" w:color="auto"/>
        <w:right w:val="none" w:sz="0" w:space="0" w:color="auto"/>
      </w:divBdr>
    </w:div>
    <w:div w:id="695739744">
      <w:bodyDiv w:val="1"/>
      <w:marLeft w:val="0"/>
      <w:marRight w:val="0"/>
      <w:marTop w:val="0"/>
      <w:marBottom w:val="0"/>
      <w:divBdr>
        <w:top w:val="none" w:sz="0" w:space="0" w:color="auto"/>
        <w:left w:val="none" w:sz="0" w:space="0" w:color="auto"/>
        <w:bottom w:val="none" w:sz="0" w:space="0" w:color="auto"/>
        <w:right w:val="none" w:sz="0" w:space="0" w:color="auto"/>
      </w:divBdr>
    </w:div>
    <w:div w:id="724908611">
      <w:bodyDiv w:val="1"/>
      <w:marLeft w:val="0"/>
      <w:marRight w:val="0"/>
      <w:marTop w:val="0"/>
      <w:marBottom w:val="0"/>
      <w:divBdr>
        <w:top w:val="none" w:sz="0" w:space="0" w:color="auto"/>
        <w:left w:val="none" w:sz="0" w:space="0" w:color="auto"/>
        <w:bottom w:val="none" w:sz="0" w:space="0" w:color="auto"/>
        <w:right w:val="none" w:sz="0" w:space="0" w:color="auto"/>
      </w:divBdr>
    </w:div>
    <w:div w:id="751511263">
      <w:bodyDiv w:val="1"/>
      <w:marLeft w:val="0"/>
      <w:marRight w:val="0"/>
      <w:marTop w:val="0"/>
      <w:marBottom w:val="0"/>
      <w:divBdr>
        <w:top w:val="none" w:sz="0" w:space="0" w:color="auto"/>
        <w:left w:val="none" w:sz="0" w:space="0" w:color="auto"/>
        <w:bottom w:val="none" w:sz="0" w:space="0" w:color="auto"/>
        <w:right w:val="none" w:sz="0" w:space="0" w:color="auto"/>
      </w:divBdr>
    </w:div>
    <w:div w:id="780226544">
      <w:bodyDiv w:val="1"/>
      <w:marLeft w:val="0"/>
      <w:marRight w:val="0"/>
      <w:marTop w:val="0"/>
      <w:marBottom w:val="0"/>
      <w:divBdr>
        <w:top w:val="none" w:sz="0" w:space="0" w:color="auto"/>
        <w:left w:val="none" w:sz="0" w:space="0" w:color="auto"/>
        <w:bottom w:val="none" w:sz="0" w:space="0" w:color="auto"/>
        <w:right w:val="none" w:sz="0" w:space="0" w:color="auto"/>
      </w:divBdr>
    </w:div>
    <w:div w:id="781191609">
      <w:bodyDiv w:val="1"/>
      <w:marLeft w:val="0"/>
      <w:marRight w:val="0"/>
      <w:marTop w:val="0"/>
      <w:marBottom w:val="0"/>
      <w:divBdr>
        <w:top w:val="none" w:sz="0" w:space="0" w:color="auto"/>
        <w:left w:val="none" w:sz="0" w:space="0" w:color="auto"/>
        <w:bottom w:val="none" w:sz="0" w:space="0" w:color="auto"/>
        <w:right w:val="none" w:sz="0" w:space="0" w:color="auto"/>
      </w:divBdr>
    </w:div>
    <w:div w:id="873888535">
      <w:bodyDiv w:val="1"/>
      <w:marLeft w:val="0"/>
      <w:marRight w:val="0"/>
      <w:marTop w:val="0"/>
      <w:marBottom w:val="0"/>
      <w:divBdr>
        <w:top w:val="none" w:sz="0" w:space="0" w:color="auto"/>
        <w:left w:val="none" w:sz="0" w:space="0" w:color="auto"/>
        <w:bottom w:val="none" w:sz="0" w:space="0" w:color="auto"/>
        <w:right w:val="none" w:sz="0" w:space="0" w:color="auto"/>
      </w:divBdr>
      <w:divsChild>
        <w:div w:id="1629894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847904">
      <w:bodyDiv w:val="1"/>
      <w:marLeft w:val="0"/>
      <w:marRight w:val="0"/>
      <w:marTop w:val="0"/>
      <w:marBottom w:val="0"/>
      <w:divBdr>
        <w:top w:val="none" w:sz="0" w:space="0" w:color="auto"/>
        <w:left w:val="none" w:sz="0" w:space="0" w:color="auto"/>
        <w:bottom w:val="none" w:sz="0" w:space="0" w:color="auto"/>
        <w:right w:val="none" w:sz="0" w:space="0" w:color="auto"/>
      </w:divBdr>
    </w:div>
    <w:div w:id="937057466">
      <w:bodyDiv w:val="1"/>
      <w:marLeft w:val="0"/>
      <w:marRight w:val="0"/>
      <w:marTop w:val="0"/>
      <w:marBottom w:val="0"/>
      <w:divBdr>
        <w:top w:val="none" w:sz="0" w:space="0" w:color="auto"/>
        <w:left w:val="none" w:sz="0" w:space="0" w:color="auto"/>
        <w:bottom w:val="none" w:sz="0" w:space="0" w:color="auto"/>
        <w:right w:val="none" w:sz="0" w:space="0" w:color="auto"/>
      </w:divBdr>
    </w:div>
    <w:div w:id="1071074147">
      <w:bodyDiv w:val="1"/>
      <w:marLeft w:val="0"/>
      <w:marRight w:val="0"/>
      <w:marTop w:val="0"/>
      <w:marBottom w:val="0"/>
      <w:divBdr>
        <w:top w:val="none" w:sz="0" w:space="0" w:color="auto"/>
        <w:left w:val="none" w:sz="0" w:space="0" w:color="auto"/>
        <w:bottom w:val="none" w:sz="0" w:space="0" w:color="auto"/>
        <w:right w:val="none" w:sz="0" w:space="0" w:color="auto"/>
      </w:divBdr>
    </w:div>
    <w:div w:id="1155681049">
      <w:bodyDiv w:val="1"/>
      <w:marLeft w:val="0"/>
      <w:marRight w:val="0"/>
      <w:marTop w:val="0"/>
      <w:marBottom w:val="0"/>
      <w:divBdr>
        <w:top w:val="none" w:sz="0" w:space="0" w:color="auto"/>
        <w:left w:val="none" w:sz="0" w:space="0" w:color="auto"/>
        <w:bottom w:val="none" w:sz="0" w:space="0" w:color="auto"/>
        <w:right w:val="none" w:sz="0" w:space="0" w:color="auto"/>
      </w:divBdr>
    </w:div>
    <w:div w:id="1203715762">
      <w:bodyDiv w:val="1"/>
      <w:marLeft w:val="0"/>
      <w:marRight w:val="0"/>
      <w:marTop w:val="0"/>
      <w:marBottom w:val="0"/>
      <w:divBdr>
        <w:top w:val="none" w:sz="0" w:space="0" w:color="auto"/>
        <w:left w:val="none" w:sz="0" w:space="0" w:color="auto"/>
        <w:bottom w:val="none" w:sz="0" w:space="0" w:color="auto"/>
        <w:right w:val="none" w:sz="0" w:space="0" w:color="auto"/>
      </w:divBdr>
    </w:div>
    <w:div w:id="1262881783">
      <w:bodyDiv w:val="1"/>
      <w:marLeft w:val="0"/>
      <w:marRight w:val="0"/>
      <w:marTop w:val="0"/>
      <w:marBottom w:val="0"/>
      <w:divBdr>
        <w:top w:val="none" w:sz="0" w:space="0" w:color="auto"/>
        <w:left w:val="none" w:sz="0" w:space="0" w:color="auto"/>
        <w:bottom w:val="none" w:sz="0" w:space="0" w:color="auto"/>
        <w:right w:val="none" w:sz="0" w:space="0" w:color="auto"/>
      </w:divBdr>
    </w:div>
    <w:div w:id="1448550640">
      <w:bodyDiv w:val="1"/>
      <w:marLeft w:val="0"/>
      <w:marRight w:val="0"/>
      <w:marTop w:val="0"/>
      <w:marBottom w:val="0"/>
      <w:divBdr>
        <w:top w:val="none" w:sz="0" w:space="0" w:color="auto"/>
        <w:left w:val="none" w:sz="0" w:space="0" w:color="auto"/>
        <w:bottom w:val="none" w:sz="0" w:space="0" w:color="auto"/>
        <w:right w:val="none" w:sz="0" w:space="0" w:color="auto"/>
      </w:divBdr>
    </w:div>
    <w:div w:id="1482884002">
      <w:bodyDiv w:val="1"/>
      <w:marLeft w:val="0"/>
      <w:marRight w:val="0"/>
      <w:marTop w:val="0"/>
      <w:marBottom w:val="0"/>
      <w:divBdr>
        <w:top w:val="none" w:sz="0" w:space="0" w:color="auto"/>
        <w:left w:val="none" w:sz="0" w:space="0" w:color="auto"/>
        <w:bottom w:val="none" w:sz="0" w:space="0" w:color="auto"/>
        <w:right w:val="none" w:sz="0" w:space="0" w:color="auto"/>
      </w:divBdr>
    </w:div>
    <w:div w:id="1527018498">
      <w:bodyDiv w:val="1"/>
      <w:marLeft w:val="0"/>
      <w:marRight w:val="0"/>
      <w:marTop w:val="0"/>
      <w:marBottom w:val="0"/>
      <w:divBdr>
        <w:top w:val="none" w:sz="0" w:space="0" w:color="auto"/>
        <w:left w:val="none" w:sz="0" w:space="0" w:color="auto"/>
        <w:bottom w:val="none" w:sz="0" w:space="0" w:color="auto"/>
        <w:right w:val="none" w:sz="0" w:space="0" w:color="auto"/>
      </w:divBdr>
    </w:div>
    <w:div w:id="1550336675">
      <w:bodyDiv w:val="1"/>
      <w:marLeft w:val="0"/>
      <w:marRight w:val="0"/>
      <w:marTop w:val="0"/>
      <w:marBottom w:val="0"/>
      <w:divBdr>
        <w:top w:val="none" w:sz="0" w:space="0" w:color="auto"/>
        <w:left w:val="none" w:sz="0" w:space="0" w:color="auto"/>
        <w:bottom w:val="none" w:sz="0" w:space="0" w:color="auto"/>
        <w:right w:val="none" w:sz="0" w:space="0" w:color="auto"/>
      </w:divBdr>
    </w:div>
    <w:div w:id="1619294245">
      <w:bodyDiv w:val="1"/>
      <w:marLeft w:val="0"/>
      <w:marRight w:val="0"/>
      <w:marTop w:val="0"/>
      <w:marBottom w:val="0"/>
      <w:divBdr>
        <w:top w:val="none" w:sz="0" w:space="0" w:color="auto"/>
        <w:left w:val="none" w:sz="0" w:space="0" w:color="auto"/>
        <w:bottom w:val="none" w:sz="0" w:space="0" w:color="auto"/>
        <w:right w:val="none" w:sz="0" w:space="0" w:color="auto"/>
      </w:divBdr>
    </w:div>
    <w:div w:id="1623075419">
      <w:bodyDiv w:val="1"/>
      <w:marLeft w:val="0"/>
      <w:marRight w:val="0"/>
      <w:marTop w:val="0"/>
      <w:marBottom w:val="0"/>
      <w:divBdr>
        <w:top w:val="none" w:sz="0" w:space="0" w:color="auto"/>
        <w:left w:val="none" w:sz="0" w:space="0" w:color="auto"/>
        <w:bottom w:val="none" w:sz="0" w:space="0" w:color="auto"/>
        <w:right w:val="none" w:sz="0" w:space="0" w:color="auto"/>
      </w:divBdr>
    </w:div>
    <w:div w:id="1734548494">
      <w:bodyDiv w:val="1"/>
      <w:marLeft w:val="0"/>
      <w:marRight w:val="0"/>
      <w:marTop w:val="0"/>
      <w:marBottom w:val="0"/>
      <w:divBdr>
        <w:top w:val="none" w:sz="0" w:space="0" w:color="auto"/>
        <w:left w:val="none" w:sz="0" w:space="0" w:color="auto"/>
        <w:bottom w:val="none" w:sz="0" w:space="0" w:color="auto"/>
        <w:right w:val="none" w:sz="0" w:space="0" w:color="auto"/>
      </w:divBdr>
    </w:div>
    <w:div w:id="1794247134">
      <w:bodyDiv w:val="1"/>
      <w:marLeft w:val="0"/>
      <w:marRight w:val="0"/>
      <w:marTop w:val="0"/>
      <w:marBottom w:val="0"/>
      <w:divBdr>
        <w:top w:val="none" w:sz="0" w:space="0" w:color="auto"/>
        <w:left w:val="none" w:sz="0" w:space="0" w:color="auto"/>
        <w:bottom w:val="none" w:sz="0" w:space="0" w:color="auto"/>
        <w:right w:val="none" w:sz="0" w:space="0" w:color="auto"/>
      </w:divBdr>
    </w:div>
    <w:div w:id="1884751067">
      <w:bodyDiv w:val="1"/>
      <w:marLeft w:val="0"/>
      <w:marRight w:val="0"/>
      <w:marTop w:val="0"/>
      <w:marBottom w:val="0"/>
      <w:divBdr>
        <w:top w:val="none" w:sz="0" w:space="0" w:color="auto"/>
        <w:left w:val="none" w:sz="0" w:space="0" w:color="auto"/>
        <w:bottom w:val="none" w:sz="0" w:space="0" w:color="auto"/>
        <w:right w:val="none" w:sz="0" w:space="0" w:color="auto"/>
      </w:divBdr>
    </w:div>
    <w:div w:id="1910186695">
      <w:bodyDiv w:val="1"/>
      <w:marLeft w:val="0"/>
      <w:marRight w:val="0"/>
      <w:marTop w:val="0"/>
      <w:marBottom w:val="0"/>
      <w:divBdr>
        <w:top w:val="none" w:sz="0" w:space="0" w:color="auto"/>
        <w:left w:val="none" w:sz="0" w:space="0" w:color="auto"/>
        <w:bottom w:val="none" w:sz="0" w:space="0" w:color="auto"/>
        <w:right w:val="none" w:sz="0" w:space="0" w:color="auto"/>
      </w:divBdr>
    </w:div>
    <w:div w:id="1927033917">
      <w:bodyDiv w:val="1"/>
      <w:marLeft w:val="0"/>
      <w:marRight w:val="0"/>
      <w:marTop w:val="0"/>
      <w:marBottom w:val="0"/>
      <w:divBdr>
        <w:top w:val="none" w:sz="0" w:space="0" w:color="auto"/>
        <w:left w:val="none" w:sz="0" w:space="0" w:color="auto"/>
        <w:bottom w:val="none" w:sz="0" w:space="0" w:color="auto"/>
        <w:right w:val="none" w:sz="0" w:space="0" w:color="auto"/>
      </w:divBdr>
    </w:div>
    <w:div w:id="1937324449">
      <w:bodyDiv w:val="1"/>
      <w:marLeft w:val="0"/>
      <w:marRight w:val="0"/>
      <w:marTop w:val="0"/>
      <w:marBottom w:val="0"/>
      <w:divBdr>
        <w:top w:val="none" w:sz="0" w:space="0" w:color="auto"/>
        <w:left w:val="none" w:sz="0" w:space="0" w:color="auto"/>
        <w:bottom w:val="none" w:sz="0" w:space="0" w:color="auto"/>
        <w:right w:val="none" w:sz="0" w:space="0" w:color="auto"/>
      </w:divBdr>
    </w:div>
    <w:div w:id="2030793492">
      <w:bodyDiv w:val="1"/>
      <w:marLeft w:val="0"/>
      <w:marRight w:val="0"/>
      <w:marTop w:val="0"/>
      <w:marBottom w:val="0"/>
      <w:divBdr>
        <w:top w:val="none" w:sz="0" w:space="0" w:color="auto"/>
        <w:left w:val="none" w:sz="0" w:space="0" w:color="auto"/>
        <w:bottom w:val="none" w:sz="0" w:space="0" w:color="auto"/>
        <w:right w:val="none" w:sz="0" w:space="0" w:color="auto"/>
      </w:divBdr>
    </w:div>
    <w:div w:id="2069457537">
      <w:bodyDiv w:val="1"/>
      <w:marLeft w:val="0"/>
      <w:marRight w:val="0"/>
      <w:marTop w:val="0"/>
      <w:marBottom w:val="0"/>
      <w:divBdr>
        <w:top w:val="none" w:sz="0" w:space="0" w:color="auto"/>
        <w:left w:val="none" w:sz="0" w:space="0" w:color="auto"/>
        <w:bottom w:val="none" w:sz="0" w:space="0" w:color="auto"/>
        <w:right w:val="none" w:sz="0" w:space="0" w:color="auto"/>
      </w:divBdr>
    </w:div>
    <w:div w:id="2142922190">
      <w:bodyDiv w:val="1"/>
      <w:marLeft w:val="0"/>
      <w:marRight w:val="0"/>
      <w:marTop w:val="0"/>
      <w:marBottom w:val="0"/>
      <w:divBdr>
        <w:top w:val="none" w:sz="0" w:space="0" w:color="auto"/>
        <w:left w:val="none" w:sz="0" w:space="0" w:color="auto"/>
        <w:bottom w:val="none" w:sz="0" w:space="0" w:color="auto"/>
        <w:right w:val="none" w:sz="0" w:space="0" w:color="auto"/>
      </w:divBdr>
    </w:div>
    <w:div w:id="214350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7293</Words>
  <Characters>45948</Characters>
  <Application>Microsoft Office Word</Application>
  <DocSecurity>0</DocSecurity>
  <Lines>382</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Cognitive+Communicative Grammar in Teacher Education</vt:lpstr>
      <vt:lpstr>Cognitive+Communicative Grammar in Teacher Education</vt:lpstr>
    </vt:vector>
  </TitlesOfParts>
  <Company/>
  <LinksUpToDate>false</LinksUpToDate>
  <CharactersWithSpaces>53135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Cognitive+Communicative Grammar in Teacher Education</dc:title>
  <dc:creator>Newby</dc:creator>
  <cp:lastModifiedBy>lp</cp:lastModifiedBy>
  <cp:revision>2</cp:revision>
  <cp:lastPrinted>2010-07-09T21:40:00Z</cp:lastPrinted>
  <dcterms:created xsi:type="dcterms:W3CDTF">2012-09-17T15:34:00Z</dcterms:created>
  <dcterms:modified xsi:type="dcterms:W3CDTF">2012-09-17T15:34:00Z</dcterms:modified>
</cp:coreProperties>
</file>