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1FE9DA" w14:textId="176F2D17" w:rsidR="00FA28E4" w:rsidRDefault="00771A83" w:rsidP="00771A83">
      <w:pPr>
        <w:jc w:val="both"/>
        <w:rPr>
          <w:b/>
          <w:bCs/>
          <w:noProof/>
        </w:rPr>
      </w:pPr>
      <w:r>
        <w:rPr>
          <w:b/>
          <w:bCs/>
          <w:noProof/>
        </w:rPr>
        <w:t>See my example of a cultural iceberg. I have added personal experiences in note form. We will explain these notes to each other in class.  In your own iceberg, add your own experiences in English speaking countries and be prepared to talk about them in class.</w:t>
      </w:r>
    </w:p>
    <w:p w14:paraId="55570235" w14:textId="77777777" w:rsidR="00FA28E4" w:rsidRDefault="00FA28E4" w:rsidP="00E70D5D">
      <w:pPr>
        <w:rPr>
          <w:b/>
          <w:bCs/>
          <w:noProof/>
        </w:rPr>
      </w:pPr>
    </w:p>
    <w:p w14:paraId="015C597E" w14:textId="505B3041" w:rsidR="00CE2BD7" w:rsidRDefault="00BD7088" w:rsidP="00E70D5D">
      <w:pPr>
        <w:rPr>
          <w:b/>
          <w:bCs/>
          <w:noProof/>
        </w:rPr>
      </w:pPr>
      <w:r>
        <w:rPr>
          <w:b/>
          <w:bCs/>
          <w:noProof/>
        </w:rPr>
        <mc:AlternateContent>
          <mc:Choice Requires="wps">
            <w:drawing>
              <wp:anchor distT="0" distB="0" distL="114300" distR="114300" simplePos="0" relativeHeight="251684352" behindDoc="0" locked="0" layoutInCell="1" allowOverlap="1" wp14:anchorId="60C1022A" wp14:editId="660430F1">
                <wp:simplePos x="0" y="0"/>
                <wp:positionH relativeFrom="column">
                  <wp:posOffset>1259364</wp:posOffset>
                </wp:positionH>
                <wp:positionV relativeFrom="paragraph">
                  <wp:posOffset>-35073</wp:posOffset>
                </wp:positionV>
                <wp:extent cx="3764694" cy="531628"/>
                <wp:effectExtent l="0" t="0" r="7620" b="1905"/>
                <wp:wrapNone/>
                <wp:docPr id="16" name="Rounded Rectangle 16"/>
                <wp:cNvGraphicFramePr/>
                <a:graphic xmlns:a="http://schemas.openxmlformats.org/drawingml/2006/main">
                  <a:graphicData uri="http://schemas.microsoft.com/office/word/2010/wordprocessingShape">
                    <wps:wsp>
                      <wps:cNvSpPr/>
                      <wps:spPr>
                        <a:xfrm>
                          <a:off x="0" y="0"/>
                          <a:ext cx="3764694" cy="531628"/>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AFB47FA" w14:textId="77777777" w:rsidR="00E70D5D" w:rsidRPr="006A4814" w:rsidRDefault="00E70D5D" w:rsidP="00E70D5D">
                            <w:pPr>
                              <w:jc w:val="center"/>
                              <w:rPr>
                                <w:sz w:val="40"/>
                                <w:lang w:val="de-A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A4814">
                              <w:rPr>
                                <w:sz w:val="40"/>
                                <w:lang w:val="de-A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The Cultural Iceberg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C1022A" id="Rounded Rectangle 16" o:spid="_x0000_s1026" style="position:absolute;margin-left:99.15pt;margin-top:-2.75pt;width:296.45pt;height:41.85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" fillcolor="#4f81bd [3204]" stroked="f">
                <v:fill opacity="32896f"/>
                <v:textbox>
                  <w:txbxContent>
                    <w:p w14:paraId="3AFB47FA" w14:textId="77777777" w:rsidR="00E70D5D" w:rsidRPr="006A4814" w:rsidRDefault="00E70D5D" w:rsidP="00E70D5D">
                      <w:pPr>
                        <w:jc w:val="center"/>
                        <w:rPr>
                          <w:sz w:val="40"/>
                          <w:lang w:val="de-A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A4814">
                        <w:rPr>
                          <w:sz w:val="40"/>
                          <w:lang w:val="de-A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The Cultural Iceberg</w:t>
                      </w:r>
                    </w:p>
                  </w:txbxContent>
                </v:textbox>
              </v:roundrect>
            </w:pict>
          </mc:Fallback>
        </mc:AlternateContent>
      </w:r>
      <w:r w:rsidR="00CE2BD7" w:rsidRPr="00CE2BD7">
        <w:rPr>
          <w:noProof/>
        </w:rPr>
        <w:drawing>
          <wp:anchor distT="0" distB="0" distL="114300" distR="114300" simplePos="0" relativeHeight="251694592" behindDoc="1" locked="0" layoutInCell="1" allowOverlap="1" wp14:anchorId="3824DEB0" wp14:editId="35864019">
            <wp:simplePos x="0" y="0"/>
            <wp:positionH relativeFrom="column">
              <wp:posOffset>79610</wp:posOffset>
            </wp:positionH>
            <wp:positionV relativeFrom="paragraph">
              <wp:posOffset>-189077</wp:posOffset>
            </wp:positionV>
            <wp:extent cx="6144630" cy="6873168"/>
            <wp:effectExtent l="0" t="0" r="889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alphaModFix amt="35000"/>
                      <a:extLst>
                        <a:ext uri="{28A0092B-C50C-407E-A947-70E740481C1C}">
                          <a14:useLocalDpi xmlns:a14="http://schemas.microsoft.com/office/drawing/2010/main" val="0"/>
                        </a:ext>
                      </a:extLst>
                    </a:blip>
                    <a:srcRect l="20650" r="19416"/>
                    <a:stretch/>
                  </pic:blipFill>
                  <pic:spPr bwMode="auto">
                    <a:xfrm>
                      <a:off x="0" y="0"/>
                      <a:ext cx="6162339" cy="68929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59EE9A" w14:textId="39700A2E" w:rsidR="00CE2BD7" w:rsidRDefault="00771A83">
      <w:pPr>
        <w:rPr>
          <w:b/>
          <w:bCs/>
          <w:noProof/>
        </w:rPr>
      </w:pPr>
      <w:r>
        <w:rPr>
          <w:b/>
          <w:bCs/>
          <w:noProof/>
        </w:rPr>
        <mc:AlternateContent>
          <mc:Choice Requires="wps">
            <w:drawing>
              <wp:anchor distT="0" distB="0" distL="114300" distR="114300" simplePos="0" relativeHeight="251703808" behindDoc="0" locked="0" layoutInCell="1" allowOverlap="1" wp14:anchorId="1A436965" wp14:editId="01969A9B">
                <wp:simplePos x="0" y="0"/>
                <wp:positionH relativeFrom="column">
                  <wp:posOffset>3908425</wp:posOffset>
                </wp:positionH>
                <wp:positionV relativeFrom="paragraph">
                  <wp:posOffset>1369060</wp:posOffset>
                </wp:positionV>
                <wp:extent cx="1154430" cy="392430"/>
                <wp:effectExtent l="247650" t="0" r="26670" b="26670"/>
                <wp:wrapNone/>
                <wp:docPr id="14" name="Speech Bubble: Rectangle with Corners Rounded 14"/>
                <wp:cNvGraphicFramePr/>
                <a:graphic xmlns:a="http://schemas.openxmlformats.org/drawingml/2006/main">
                  <a:graphicData uri="http://schemas.microsoft.com/office/word/2010/wordprocessingShape">
                    <wps:wsp>
                      <wps:cNvSpPr/>
                      <wps:spPr>
                        <a:xfrm>
                          <a:off x="0" y="0"/>
                          <a:ext cx="1154430" cy="392430"/>
                        </a:xfrm>
                        <a:prstGeom prst="wedgeRoundRectCallout">
                          <a:avLst>
                            <a:gd name="adj1" fmla="val -70894"/>
                            <a:gd name="adj2" fmla="val 24776"/>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30F2060C" w14:textId="41865201" w:rsidR="00771A83" w:rsidRPr="00771A83" w:rsidRDefault="00771A83" w:rsidP="00771A83">
                            <w:pPr>
                              <w:jc w:val="center"/>
                              <w:rPr>
                                <w:sz w:val="16"/>
                                <w:szCs w:val="16"/>
                              </w:rPr>
                            </w:pPr>
                            <w:r w:rsidRPr="00771A83">
                              <w:rPr>
                                <w:sz w:val="16"/>
                                <w:szCs w:val="16"/>
                              </w:rPr>
                              <w:t>Jeans day in KS, School uniforms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43696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4" o:spid="_x0000_s1027" type="#_x0000_t62" style="position:absolute;margin-left:307.75pt;margin-top:107.8pt;width:90.9pt;height:30.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" adj="-4513,16152" fillcolor="white [3201]" strokecolor="#4bacc6 [3208]" strokeweight="2pt">
                <v:textbox>
                  <w:txbxContent>
                    <w:p w14:paraId="30F2060C" w14:textId="41865201" w:rsidR="00771A83" w:rsidRPr="00771A83" w:rsidRDefault="00771A83" w:rsidP="00771A83">
                      <w:pPr>
                        <w:jc w:val="center"/>
                        <w:rPr>
                          <w:sz w:val="16"/>
                          <w:szCs w:val="16"/>
                        </w:rPr>
                      </w:pPr>
                      <w:r w:rsidRPr="00771A83">
                        <w:rPr>
                          <w:sz w:val="16"/>
                          <w:szCs w:val="16"/>
                        </w:rPr>
                        <w:t>Jeans day in KS, School uniforms</w:t>
                      </w:r>
                    </w:p>
                  </w:txbxContent>
                </v:textbox>
              </v:shape>
            </w:pict>
          </mc:Fallback>
        </mc:AlternateContent>
      </w:r>
      <w:r>
        <w:rPr>
          <w:b/>
          <w:bCs/>
          <w:noProof/>
        </w:rPr>
        <mc:AlternateContent>
          <mc:Choice Requires="wps">
            <w:drawing>
              <wp:anchor distT="0" distB="0" distL="114300" distR="114300" simplePos="0" relativeHeight="251661312" behindDoc="0" locked="0" layoutInCell="1" allowOverlap="1" wp14:anchorId="2CFA5649" wp14:editId="2457EB32">
                <wp:simplePos x="0" y="0"/>
                <wp:positionH relativeFrom="column">
                  <wp:posOffset>106045</wp:posOffset>
                </wp:positionH>
                <wp:positionV relativeFrom="paragraph">
                  <wp:posOffset>2946400</wp:posOffset>
                </wp:positionV>
                <wp:extent cx="1120140" cy="716280"/>
                <wp:effectExtent l="0" t="0" r="461010" b="26670"/>
                <wp:wrapNone/>
                <wp:docPr id="7" name="Speech Bubble: Rectangle with Corners Rounded 7"/>
                <wp:cNvGraphicFramePr/>
                <a:graphic xmlns:a="http://schemas.openxmlformats.org/drawingml/2006/main">
                  <a:graphicData uri="http://schemas.microsoft.com/office/word/2010/wordprocessingShape">
                    <wps:wsp>
                      <wps:cNvSpPr/>
                      <wps:spPr>
                        <a:xfrm>
                          <a:off x="0" y="0"/>
                          <a:ext cx="1120140" cy="716280"/>
                        </a:xfrm>
                        <a:prstGeom prst="wedgeRoundRectCallout">
                          <a:avLst>
                            <a:gd name="adj1" fmla="val 87330"/>
                            <a:gd name="adj2" fmla="val -33532"/>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68265017" w14:textId="6F235513" w:rsidR="00771A83" w:rsidRDefault="00771A83" w:rsidP="00771A83">
                            <w:pPr>
                              <w:jc w:val="center"/>
                              <w:rPr>
                                <w:sz w:val="16"/>
                                <w:szCs w:val="16"/>
                              </w:rPr>
                            </w:pPr>
                            <w:r w:rsidRPr="00771A83">
                              <w:rPr>
                                <w:sz w:val="16"/>
                                <w:szCs w:val="16"/>
                              </w:rPr>
                              <w:t xml:space="preserve">put knife down, hand under </w:t>
                            </w:r>
                            <w:r>
                              <w:rPr>
                                <w:sz w:val="16"/>
                                <w:szCs w:val="16"/>
                              </w:rPr>
                              <w:t xml:space="preserve">table, </w:t>
                            </w:r>
                            <w:proofErr w:type="gramStart"/>
                            <w:r>
                              <w:rPr>
                                <w:sz w:val="16"/>
                                <w:szCs w:val="16"/>
                              </w:rPr>
                              <w:t>tipping ,</w:t>
                            </w:r>
                            <w:proofErr w:type="gramEnd"/>
                            <w:r>
                              <w:rPr>
                                <w:sz w:val="16"/>
                                <w:szCs w:val="16"/>
                              </w:rPr>
                              <w:t xml:space="preserve"> wait to be seated…</w:t>
                            </w:r>
                          </w:p>
                          <w:p w14:paraId="1D5DCA58" w14:textId="50AED90C" w:rsidR="00771A83" w:rsidRPr="00771A83" w:rsidRDefault="00771A83" w:rsidP="00771A83">
                            <w:pPr>
                              <w:jc w:val="center"/>
                              <w:rPr>
                                <w:sz w:val="16"/>
                                <w:szCs w:val="16"/>
                              </w:rPr>
                            </w:pPr>
                            <w:proofErr w:type="spellStart"/>
                            <w:r>
                              <w:rPr>
                                <w:sz w:val="16"/>
                                <w:szCs w:val="16"/>
                              </w:rPr>
                              <w:t>ti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FA5649" id="Speech Bubble: Rectangle with Corners Rounded 7" o:spid="_x0000_s1028" type="#_x0000_t62" style="position:absolute;margin-left:8.35pt;margin-top:232pt;width:88.2pt;height:56.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" adj="29663,3557" fillcolor="white [3201]" strokecolor="#4bacc6 [3208]" strokeweight="2pt">
                <v:textbox>
                  <w:txbxContent>
                    <w:p w14:paraId="68265017" w14:textId="6F235513" w:rsidR="00771A83" w:rsidRDefault="00771A83" w:rsidP="00771A83">
                      <w:pPr>
                        <w:jc w:val="center"/>
                        <w:rPr>
                          <w:sz w:val="16"/>
                          <w:szCs w:val="16"/>
                        </w:rPr>
                      </w:pPr>
                      <w:r w:rsidRPr="00771A83">
                        <w:rPr>
                          <w:sz w:val="16"/>
                          <w:szCs w:val="16"/>
                        </w:rPr>
                        <w:t xml:space="preserve">put knife down, hand under </w:t>
                      </w:r>
                      <w:r>
                        <w:rPr>
                          <w:sz w:val="16"/>
                          <w:szCs w:val="16"/>
                        </w:rPr>
                        <w:t xml:space="preserve">table, </w:t>
                      </w:r>
                      <w:proofErr w:type="gramStart"/>
                      <w:r>
                        <w:rPr>
                          <w:sz w:val="16"/>
                          <w:szCs w:val="16"/>
                        </w:rPr>
                        <w:t>tipping ,</w:t>
                      </w:r>
                      <w:proofErr w:type="gramEnd"/>
                      <w:r>
                        <w:rPr>
                          <w:sz w:val="16"/>
                          <w:szCs w:val="16"/>
                        </w:rPr>
                        <w:t xml:space="preserve"> wait to be seated…</w:t>
                      </w:r>
                    </w:p>
                    <w:p w14:paraId="1D5DCA58" w14:textId="50AED90C" w:rsidR="00771A83" w:rsidRPr="00771A83" w:rsidRDefault="00771A83" w:rsidP="00771A83">
                      <w:pPr>
                        <w:jc w:val="center"/>
                        <w:rPr>
                          <w:sz w:val="16"/>
                          <w:szCs w:val="16"/>
                        </w:rPr>
                      </w:pPr>
                      <w:proofErr w:type="spellStart"/>
                      <w:r>
                        <w:rPr>
                          <w:sz w:val="16"/>
                          <w:szCs w:val="16"/>
                        </w:rPr>
                        <w:t>ti</w:t>
                      </w:r>
                      <w:proofErr w:type="spellEnd"/>
                    </w:p>
                  </w:txbxContent>
                </v:textbox>
              </v:shape>
            </w:pict>
          </mc:Fallback>
        </mc:AlternateContent>
      </w:r>
      <w:r>
        <w:rPr>
          <w:b/>
          <w:bCs/>
          <w:noProof/>
        </w:rPr>
        <mc:AlternateContent>
          <mc:Choice Requires="wps">
            <w:drawing>
              <wp:anchor distT="0" distB="0" distL="114300" distR="114300" simplePos="0" relativeHeight="251665408" behindDoc="0" locked="0" layoutInCell="1" allowOverlap="1" wp14:anchorId="3BFE56ED" wp14:editId="01D76CB1">
                <wp:simplePos x="0" y="0"/>
                <wp:positionH relativeFrom="column">
                  <wp:posOffset>4548505</wp:posOffset>
                </wp:positionH>
                <wp:positionV relativeFrom="paragraph">
                  <wp:posOffset>3746500</wp:posOffset>
                </wp:positionV>
                <wp:extent cx="1341120" cy="388620"/>
                <wp:effectExtent l="419100" t="0" r="11430" b="11430"/>
                <wp:wrapNone/>
                <wp:docPr id="12" name="Speech Bubble: Rectangle with Corners Rounded 12"/>
                <wp:cNvGraphicFramePr/>
                <a:graphic xmlns:a="http://schemas.openxmlformats.org/drawingml/2006/main">
                  <a:graphicData uri="http://schemas.microsoft.com/office/word/2010/wordprocessingShape">
                    <wps:wsp>
                      <wps:cNvSpPr/>
                      <wps:spPr>
                        <a:xfrm>
                          <a:off x="0" y="0"/>
                          <a:ext cx="1341120" cy="388620"/>
                        </a:xfrm>
                        <a:prstGeom prst="wedgeRoundRectCallout">
                          <a:avLst>
                            <a:gd name="adj1" fmla="val -80208"/>
                            <a:gd name="adj2" fmla="val -2016"/>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2A8BD763" w14:textId="17F65406" w:rsidR="00771A83" w:rsidRPr="00771A83" w:rsidRDefault="00771A83" w:rsidP="00771A83">
                            <w:pPr>
                              <w:jc w:val="center"/>
                              <w:rPr>
                                <w:sz w:val="16"/>
                                <w:szCs w:val="16"/>
                                <w:lang w:val="de-AT"/>
                              </w:rPr>
                            </w:pPr>
                            <w:r>
                              <w:rPr>
                                <w:sz w:val="16"/>
                                <w:szCs w:val="16"/>
                                <w:lang w:val="de-AT"/>
                              </w:rPr>
                              <w:t>antibacterial cleaners everywhere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FE56ED" id="Speech Bubble: Rectangle with Corners Rounded 12" o:spid="_x0000_s1029" type="#_x0000_t62" style="position:absolute;margin-left:358.15pt;margin-top:295pt;width:105.6pt;height:30.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" adj="-6525,10365" fillcolor="white [3201]" strokecolor="#4bacc6 [3208]" strokeweight="2pt">
                <v:textbox>
                  <w:txbxContent>
                    <w:p w14:paraId="2A8BD763" w14:textId="17F65406" w:rsidR="00771A83" w:rsidRPr="00771A83" w:rsidRDefault="00771A83" w:rsidP="00771A83">
                      <w:pPr>
                        <w:jc w:val="center"/>
                        <w:rPr>
                          <w:sz w:val="16"/>
                          <w:szCs w:val="16"/>
                          <w:lang w:val="de-AT"/>
                        </w:rPr>
                      </w:pPr>
                      <w:r>
                        <w:rPr>
                          <w:sz w:val="16"/>
                          <w:szCs w:val="16"/>
                          <w:lang w:val="de-AT"/>
                        </w:rPr>
                        <w:t>antibacterial cleaners everywhere</w:t>
                      </w:r>
                    </w:p>
                  </w:txbxContent>
                </v:textbox>
              </v:shape>
            </w:pict>
          </mc:Fallback>
        </mc:AlternateContent>
      </w:r>
      <w:r>
        <w:rPr>
          <w:b/>
          <w:bCs/>
          <w:noProof/>
        </w:rPr>
        <mc:AlternateContent>
          <mc:Choice Requires="wps">
            <w:drawing>
              <wp:anchor distT="0" distB="0" distL="114300" distR="114300" simplePos="0" relativeHeight="251663360" behindDoc="0" locked="0" layoutInCell="1" allowOverlap="1" wp14:anchorId="023BCB11" wp14:editId="251632C7">
                <wp:simplePos x="0" y="0"/>
                <wp:positionH relativeFrom="column">
                  <wp:posOffset>346075</wp:posOffset>
                </wp:positionH>
                <wp:positionV relativeFrom="paragraph">
                  <wp:posOffset>3834130</wp:posOffset>
                </wp:positionV>
                <wp:extent cx="1348740" cy="300990"/>
                <wp:effectExtent l="0" t="0" r="1108710" b="22860"/>
                <wp:wrapNone/>
                <wp:docPr id="8" name="Speech Bubble: Rectangle with Corners Rounded 8"/>
                <wp:cNvGraphicFramePr/>
                <a:graphic xmlns:a="http://schemas.openxmlformats.org/drawingml/2006/main">
                  <a:graphicData uri="http://schemas.microsoft.com/office/word/2010/wordprocessingShape">
                    <wps:wsp>
                      <wps:cNvSpPr/>
                      <wps:spPr>
                        <a:xfrm>
                          <a:off x="0" y="0"/>
                          <a:ext cx="1348740" cy="300990"/>
                        </a:xfrm>
                        <a:prstGeom prst="wedgeRoundRectCallout">
                          <a:avLst>
                            <a:gd name="adj1" fmla="val 129139"/>
                            <a:gd name="adj2" fmla="val -27280"/>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2C10868B" w14:textId="53020C8F" w:rsidR="00771A83" w:rsidRPr="00771A83" w:rsidRDefault="00771A83" w:rsidP="00771A83">
                            <w:pPr>
                              <w:jc w:val="center"/>
                              <w:rPr>
                                <w:sz w:val="16"/>
                                <w:szCs w:val="16"/>
                                <w:lang w:val="de-AT"/>
                              </w:rPr>
                            </w:pPr>
                            <w:r w:rsidRPr="00771A83">
                              <w:rPr>
                                <w:sz w:val="16"/>
                                <w:szCs w:val="16"/>
                                <w:lang w:val="de-AT"/>
                              </w:rPr>
                              <w:t xml:space="preserve">GIBS kids in KS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BCB11" id="Speech Bubble: Rectangle with Corners Rounded 8" o:spid="_x0000_s1030" type="#_x0000_t62" style="position:absolute;margin-left:27.25pt;margin-top:301.9pt;width:106.2pt;height:2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" adj="38694,4908" fillcolor="white [3201]" strokecolor="#4bacc6 [3208]" strokeweight="2pt">
                <v:textbox>
                  <w:txbxContent>
                    <w:p w14:paraId="2C10868B" w14:textId="53020C8F" w:rsidR="00771A83" w:rsidRPr="00771A83" w:rsidRDefault="00771A83" w:rsidP="00771A83">
                      <w:pPr>
                        <w:jc w:val="center"/>
                        <w:rPr>
                          <w:sz w:val="16"/>
                          <w:szCs w:val="16"/>
                          <w:lang w:val="de-AT"/>
                        </w:rPr>
                      </w:pPr>
                      <w:r w:rsidRPr="00771A83">
                        <w:rPr>
                          <w:sz w:val="16"/>
                          <w:szCs w:val="16"/>
                          <w:lang w:val="de-AT"/>
                        </w:rPr>
                        <w:t xml:space="preserve">GIBS kids in KS </w:t>
                      </w:r>
                    </w:p>
                  </w:txbxContent>
                </v:textbox>
              </v:shape>
            </w:pict>
          </mc:Fallback>
        </mc:AlternateContent>
      </w:r>
      <w:r>
        <w:rPr>
          <w:b/>
          <w:bCs/>
          <w:noProof/>
        </w:rPr>
        <mc:AlternateContent>
          <mc:Choice Requires="wps">
            <w:drawing>
              <wp:anchor distT="0" distB="0" distL="114300" distR="114300" simplePos="0" relativeHeight="251651072" behindDoc="0" locked="0" layoutInCell="1" allowOverlap="1" wp14:anchorId="18C92761" wp14:editId="27E26E8B">
                <wp:simplePos x="0" y="0"/>
                <wp:positionH relativeFrom="column">
                  <wp:posOffset>4133215</wp:posOffset>
                </wp:positionH>
                <wp:positionV relativeFrom="paragraph">
                  <wp:posOffset>427990</wp:posOffset>
                </wp:positionV>
                <wp:extent cx="1623060" cy="810895"/>
                <wp:effectExtent l="990600" t="19050" r="34290" b="122555"/>
                <wp:wrapNone/>
                <wp:docPr id="2" name="Speech Bubble: Oval 2"/>
                <wp:cNvGraphicFramePr/>
                <a:graphic xmlns:a="http://schemas.openxmlformats.org/drawingml/2006/main">
                  <a:graphicData uri="http://schemas.microsoft.com/office/word/2010/wordprocessingShape">
                    <wps:wsp>
                      <wps:cNvSpPr/>
                      <wps:spPr>
                        <a:xfrm>
                          <a:off x="0" y="0"/>
                          <a:ext cx="1623060" cy="810895"/>
                        </a:xfrm>
                        <a:prstGeom prst="wedgeEllipseCallout">
                          <a:avLst>
                            <a:gd name="adj1" fmla="val -110893"/>
                            <a:gd name="adj2" fmla="val 59802"/>
                          </a:avLst>
                        </a:prstGeom>
                      </wps:spPr>
                      <wps:style>
                        <a:lnRef idx="2">
                          <a:schemeClr val="accent5"/>
                        </a:lnRef>
                        <a:fillRef idx="1">
                          <a:schemeClr val="lt1"/>
                        </a:fillRef>
                        <a:effectRef idx="0">
                          <a:schemeClr val="accent5"/>
                        </a:effectRef>
                        <a:fontRef idx="minor">
                          <a:schemeClr val="dk1"/>
                        </a:fontRef>
                      </wps:style>
                      <wps:txbx>
                        <w:txbxContent>
                          <w:p w14:paraId="03D0B152" w14:textId="15931021" w:rsidR="00FA28E4" w:rsidRPr="00771A83" w:rsidRDefault="00FA28E4" w:rsidP="00FA28E4">
                            <w:pPr>
                              <w:jc w:val="center"/>
                              <w:rPr>
                                <w:sz w:val="18"/>
                                <w:szCs w:val="18"/>
                              </w:rPr>
                            </w:pPr>
                            <w:r w:rsidRPr="00771A83">
                              <w:rPr>
                                <w:sz w:val="18"/>
                                <w:szCs w:val="18"/>
                              </w:rPr>
                              <w:t>breakfast drive-in, cups everywhere</w:t>
                            </w:r>
                            <w:r w:rsidR="00771A83" w:rsidRPr="00771A83">
                              <w:rPr>
                                <w:sz w:val="18"/>
                                <w:szCs w:val="18"/>
                              </w:rPr>
                              <w:t>,</w:t>
                            </w:r>
                            <w:r w:rsidR="00771A83">
                              <w:rPr>
                                <w:sz w:val="18"/>
                                <w:szCs w:val="18"/>
                              </w:rPr>
                              <w:t xml:space="preserve"> cooking boxes…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9276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 o:spid="_x0000_s1031" type="#_x0000_t63" style="position:absolute;margin-left:325.45pt;margin-top:33.7pt;width:127.8pt;height:63.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" adj="-13153,23717" fillcolor="white [3201]" strokecolor="#4bacc6 [3208]" strokeweight="2pt">
                <v:textbox>
                  <w:txbxContent>
                    <w:p w14:paraId="03D0B152" w14:textId="15931021" w:rsidR="00FA28E4" w:rsidRPr="00771A83" w:rsidRDefault="00FA28E4" w:rsidP="00FA28E4">
                      <w:pPr>
                        <w:jc w:val="center"/>
                        <w:rPr>
                          <w:sz w:val="18"/>
                          <w:szCs w:val="18"/>
                        </w:rPr>
                      </w:pPr>
                      <w:r w:rsidRPr="00771A83">
                        <w:rPr>
                          <w:sz w:val="18"/>
                          <w:szCs w:val="18"/>
                        </w:rPr>
                        <w:t>breakfast drive-in, cups everywhere</w:t>
                      </w:r>
                      <w:r w:rsidR="00771A83" w:rsidRPr="00771A83">
                        <w:rPr>
                          <w:sz w:val="18"/>
                          <w:szCs w:val="18"/>
                        </w:rPr>
                        <w:t>,</w:t>
                      </w:r>
                      <w:r w:rsidR="00771A83">
                        <w:rPr>
                          <w:sz w:val="18"/>
                          <w:szCs w:val="18"/>
                        </w:rPr>
                        <w:t xml:space="preserve"> cooking boxes…</w:t>
                      </w:r>
                    </w:p>
                  </w:txbxContent>
                </v:textbox>
              </v:shape>
            </w:pict>
          </mc:Fallback>
        </mc:AlternateContent>
      </w:r>
      <w:r w:rsidR="00FA28E4">
        <w:rPr>
          <w:b/>
          <w:bCs/>
          <w:noProof/>
        </w:rPr>
        <mc:AlternateContent>
          <mc:Choice Requires="wps">
            <w:drawing>
              <wp:anchor distT="0" distB="0" distL="114300" distR="114300" simplePos="0" relativeHeight="251659264" behindDoc="0" locked="0" layoutInCell="1" allowOverlap="1" wp14:anchorId="276CD3D1" wp14:editId="580FAC97">
                <wp:simplePos x="0" y="0"/>
                <wp:positionH relativeFrom="column">
                  <wp:posOffset>4048760</wp:posOffset>
                </wp:positionH>
                <wp:positionV relativeFrom="paragraph">
                  <wp:posOffset>5506720</wp:posOffset>
                </wp:positionV>
                <wp:extent cx="1272540" cy="590550"/>
                <wp:effectExtent l="209550" t="19050" r="41910" b="38100"/>
                <wp:wrapNone/>
                <wp:docPr id="6" name="Speech Bubble: Oval 6"/>
                <wp:cNvGraphicFramePr/>
                <a:graphic xmlns:a="http://schemas.openxmlformats.org/drawingml/2006/main">
                  <a:graphicData uri="http://schemas.microsoft.com/office/word/2010/wordprocessingShape">
                    <wps:wsp>
                      <wps:cNvSpPr/>
                      <wps:spPr>
                        <a:xfrm>
                          <a:off x="0" y="0"/>
                          <a:ext cx="1272540" cy="590550"/>
                        </a:xfrm>
                        <a:prstGeom prst="wedgeEllipseCallout">
                          <a:avLst>
                            <a:gd name="adj1" fmla="val -66390"/>
                            <a:gd name="adj2" fmla="val -3478"/>
                          </a:avLst>
                        </a:prstGeom>
                      </wps:spPr>
                      <wps:style>
                        <a:lnRef idx="2">
                          <a:schemeClr val="accent5"/>
                        </a:lnRef>
                        <a:fillRef idx="1">
                          <a:schemeClr val="lt1"/>
                        </a:fillRef>
                        <a:effectRef idx="0">
                          <a:schemeClr val="accent5"/>
                        </a:effectRef>
                        <a:fontRef idx="minor">
                          <a:schemeClr val="dk1"/>
                        </a:fontRef>
                      </wps:style>
                      <wps:txbx>
                        <w:txbxContent>
                          <w:p w14:paraId="79F3A1FF" w14:textId="0A04EC49" w:rsidR="00FA28E4" w:rsidRPr="00FA28E4" w:rsidRDefault="00FA28E4" w:rsidP="00FA28E4">
                            <w:pPr>
                              <w:jc w:val="center"/>
                              <w:rPr>
                                <w:sz w:val="16"/>
                                <w:szCs w:val="16"/>
                                <w:lang w:val="de-AT"/>
                              </w:rPr>
                            </w:pPr>
                            <w:r w:rsidRPr="00FA28E4">
                              <w:rPr>
                                <w:sz w:val="16"/>
                                <w:szCs w:val="16"/>
                                <w:lang w:val="de-AT"/>
                              </w:rPr>
                              <w:t>Trump – versus 2,4,6…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CD3D1" id="Speech Bubble: Oval 6" o:spid="_x0000_s1032" type="#_x0000_t63" style="position:absolute;margin-left:318.8pt;margin-top:433.6pt;width:100.2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" adj="-3540,10049" fillcolor="white [3201]" strokecolor="#4bacc6 [3208]" strokeweight="2pt">
                <v:textbox>
                  <w:txbxContent>
                    <w:p w14:paraId="79F3A1FF" w14:textId="0A04EC49" w:rsidR="00FA28E4" w:rsidRPr="00FA28E4" w:rsidRDefault="00FA28E4" w:rsidP="00FA28E4">
                      <w:pPr>
                        <w:jc w:val="center"/>
                        <w:rPr>
                          <w:sz w:val="16"/>
                          <w:szCs w:val="16"/>
                          <w:lang w:val="de-AT"/>
                        </w:rPr>
                      </w:pPr>
                      <w:r w:rsidRPr="00FA28E4">
                        <w:rPr>
                          <w:sz w:val="16"/>
                          <w:szCs w:val="16"/>
                          <w:lang w:val="de-AT"/>
                        </w:rPr>
                        <w:t>Trump – versus 2,4,6…</w:t>
                      </w:r>
                    </w:p>
                  </w:txbxContent>
                </v:textbox>
              </v:shape>
            </w:pict>
          </mc:Fallback>
        </mc:AlternateContent>
      </w:r>
      <w:r w:rsidR="00FA28E4">
        <w:rPr>
          <w:b/>
          <w:bCs/>
          <w:noProof/>
        </w:rPr>
        <mc:AlternateContent>
          <mc:Choice Requires="wps">
            <w:drawing>
              <wp:anchor distT="0" distB="0" distL="114300" distR="114300" simplePos="0" relativeHeight="251657216" behindDoc="0" locked="0" layoutInCell="1" allowOverlap="1" wp14:anchorId="03894846" wp14:editId="16D10C80">
                <wp:simplePos x="0" y="0"/>
                <wp:positionH relativeFrom="column">
                  <wp:posOffset>4270375</wp:posOffset>
                </wp:positionH>
                <wp:positionV relativeFrom="paragraph">
                  <wp:posOffset>4310380</wp:posOffset>
                </wp:positionV>
                <wp:extent cx="1893570" cy="594360"/>
                <wp:effectExtent l="590550" t="19050" r="30480" b="15240"/>
                <wp:wrapNone/>
                <wp:docPr id="5" name="Speech Bubble: Oval 5"/>
                <wp:cNvGraphicFramePr/>
                <a:graphic xmlns:a="http://schemas.openxmlformats.org/drawingml/2006/main">
                  <a:graphicData uri="http://schemas.microsoft.com/office/word/2010/wordprocessingShape">
                    <wps:wsp>
                      <wps:cNvSpPr/>
                      <wps:spPr>
                        <a:xfrm>
                          <a:off x="0" y="0"/>
                          <a:ext cx="1893570" cy="594360"/>
                        </a:xfrm>
                        <a:prstGeom prst="wedgeEllipseCallout">
                          <a:avLst>
                            <a:gd name="adj1" fmla="val -80945"/>
                            <a:gd name="adj2" fmla="val 43581"/>
                          </a:avLst>
                        </a:prstGeom>
                      </wps:spPr>
                      <wps:style>
                        <a:lnRef idx="2">
                          <a:schemeClr val="accent5"/>
                        </a:lnRef>
                        <a:fillRef idx="1">
                          <a:schemeClr val="lt1"/>
                        </a:fillRef>
                        <a:effectRef idx="0">
                          <a:schemeClr val="accent5"/>
                        </a:effectRef>
                        <a:fontRef idx="minor">
                          <a:schemeClr val="dk1"/>
                        </a:fontRef>
                      </wps:style>
                      <wps:txbx>
                        <w:txbxContent>
                          <w:p w14:paraId="3DDEAC58" w14:textId="698F14B7" w:rsidR="00FA28E4" w:rsidRPr="00FA28E4" w:rsidRDefault="00FA28E4" w:rsidP="00FA28E4">
                            <w:pPr>
                              <w:jc w:val="center"/>
                              <w:rPr>
                                <w:sz w:val="16"/>
                                <w:szCs w:val="16"/>
                                <w:lang w:val="de-AT"/>
                              </w:rPr>
                            </w:pPr>
                            <w:r w:rsidRPr="00FA28E4">
                              <w:rPr>
                                <w:sz w:val="16"/>
                                <w:szCs w:val="16"/>
                                <w:lang w:val="de-AT"/>
                              </w:rPr>
                              <w:t>individual responsibility: cotton pajamas?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94846" id="Speech Bubble: Oval 5" o:spid="_x0000_s1033" type="#_x0000_t63" style="position:absolute;margin-left:336.25pt;margin-top:339.4pt;width:149.1pt;height:46.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" adj="-6684,20213" fillcolor="white [3201]" strokecolor="#4bacc6 [3208]" strokeweight="2pt">
                <v:textbox>
                  <w:txbxContent>
                    <w:p w14:paraId="3DDEAC58" w14:textId="698F14B7" w:rsidR="00FA28E4" w:rsidRPr="00FA28E4" w:rsidRDefault="00FA28E4" w:rsidP="00FA28E4">
                      <w:pPr>
                        <w:jc w:val="center"/>
                        <w:rPr>
                          <w:sz w:val="16"/>
                          <w:szCs w:val="16"/>
                          <w:lang w:val="de-AT"/>
                        </w:rPr>
                      </w:pPr>
                      <w:r w:rsidRPr="00FA28E4">
                        <w:rPr>
                          <w:sz w:val="16"/>
                          <w:szCs w:val="16"/>
                          <w:lang w:val="de-AT"/>
                        </w:rPr>
                        <w:t>individual responsibility: cotton pajamas?</w:t>
                      </w:r>
                    </w:p>
                  </w:txbxContent>
                </v:textbox>
              </v:shape>
            </w:pict>
          </mc:Fallback>
        </mc:AlternateContent>
      </w:r>
      <w:r w:rsidR="00FA28E4">
        <w:rPr>
          <w:b/>
          <w:bCs/>
          <w:noProof/>
        </w:rPr>
        <mc:AlternateContent>
          <mc:Choice Requires="wps">
            <w:drawing>
              <wp:anchor distT="0" distB="0" distL="114300" distR="114300" simplePos="0" relativeHeight="251655168" behindDoc="0" locked="0" layoutInCell="1" allowOverlap="1" wp14:anchorId="3189ED6D" wp14:editId="20DB7393">
                <wp:simplePos x="0" y="0"/>
                <wp:positionH relativeFrom="column">
                  <wp:posOffset>3984625</wp:posOffset>
                </wp:positionH>
                <wp:positionV relativeFrom="paragraph">
                  <wp:posOffset>2973070</wp:posOffset>
                </wp:positionV>
                <wp:extent cx="1905000" cy="571500"/>
                <wp:effectExtent l="342900" t="19050" r="38100" b="38100"/>
                <wp:wrapNone/>
                <wp:docPr id="4" name="Speech Bubble: Oval 4"/>
                <wp:cNvGraphicFramePr/>
                <a:graphic xmlns:a="http://schemas.openxmlformats.org/drawingml/2006/main">
                  <a:graphicData uri="http://schemas.microsoft.com/office/word/2010/wordprocessingShape">
                    <wps:wsp>
                      <wps:cNvSpPr/>
                      <wps:spPr>
                        <a:xfrm>
                          <a:off x="0" y="0"/>
                          <a:ext cx="1905000" cy="571500"/>
                        </a:xfrm>
                        <a:prstGeom prst="wedgeEllipseCallout">
                          <a:avLst>
                            <a:gd name="adj1" fmla="val -67253"/>
                            <a:gd name="adj2" fmla="val 1951"/>
                          </a:avLst>
                        </a:prstGeom>
                      </wps:spPr>
                      <wps:style>
                        <a:lnRef idx="2">
                          <a:schemeClr val="accent5"/>
                        </a:lnRef>
                        <a:fillRef idx="1">
                          <a:schemeClr val="lt1"/>
                        </a:fillRef>
                        <a:effectRef idx="0">
                          <a:schemeClr val="accent5"/>
                        </a:effectRef>
                        <a:fontRef idx="minor">
                          <a:schemeClr val="dk1"/>
                        </a:fontRef>
                      </wps:style>
                      <wps:txbx>
                        <w:txbxContent>
                          <w:p w14:paraId="62834474" w14:textId="1B1BEBDB" w:rsidR="00FA28E4" w:rsidRPr="00FA28E4" w:rsidRDefault="00FA28E4" w:rsidP="00FA28E4">
                            <w:pPr>
                              <w:jc w:val="center"/>
                              <w:rPr>
                                <w:sz w:val="16"/>
                                <w:szCs w:val="16"/>
                                <w:lang w:val="de-AT"/>
                              </w:rPr>
                            </w:pPr>
                            <w:r w:rsidRPr="00FA28E4">
                              <w:rPr>
                                <w:sz w:val="16"/>
                                <w:szCs w:val="16"/>
                                <w:lang w:val="de-AT"/>
                              </w:rPr>
                              <w:t xml:space="preserve">fundamentalist Christians voting </w:t>
                            </w:r>
                            <w:r>
                              <w:rPr>
                                <w:sz w:val="16"/>
                                <w:szCs w:val="16"/>
                                <w:lang w:val="de-AT"/>
                              </w:rPr>
                              <w:t>r</w:t>
                            </w:r>
                            <w:r w:rsidRPr="00FA28E4">
                              <w:rPr>
                                <w:sz w:val="16"/>
                                <w:szCs w:val="16"/>
                                <w:lang w:val="de-AT"/>
                              </w:rPr>
                              <w:t>epublican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9ED6D" id="Speech Bubble: Oval 4" o:spid="_x0000_s1034" type="#_x0000_t63" style="position:absolute;margin-left:313.75pt;margin-top:234.1pt;width:150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" adj="-3727,11221" fillcolor="white [3201]" strokecolor="#4bacc6 [3208]" strokeweight="2pt">
                <v:textbox>
                  <w:txbxContent>
                    <w:p w14:paraId="62834474" w14:textId="1B1BEBDB" w:rsidR="00FA28E4" w:rsidRPr="00FA28E4" w:rsidRDefault="00FA28E4" w:rsidP="00FA28E4">
                      <w:pPr>
                        <w:jc w:val="center"/>
                        <w:rPr>
                          <w:sz w:val="16"/>
                          <w:szCs w:val="16"/>
                          <w:lang w:val="de-AT"/>
                        </w:rPr>
                      </w:pPr>
                      <w:r w:rsidRPr="00FA28E4">
                        <w:rPr>
                          <w:sz w:val="16"/>
                          <w:szCs w:val="16"/>
                          <w:lang w:val="de-AT"/>
                        </w:rPr>
                        <w:t xml:space="preserve">fundamentalist Christians voting </w:t>
                      </w:r>
                      <w:r>
                        <w:rPr>
                          <w:sz w:val="16"/>
                          <w:szCs w:val="16"/>
                          <w:lang w:val="de-AT"/>
                        </w:rPr>
                        <w:t>r</w:t>
                      </w:r>
                      <w:r w:rsidRPr="00FA28E4">
                        <w:rPr>
                          <w:sz w:val="16"/>
                          <w:szCs w:val="16"/>
                          <w:lang w:val="de-AT"/>
                        </w:rPr>
                        <w:t>epublican</w:t>
                      </w:r>
                    </w:p>
                  </w:txbxContent>
                </v:textbox>
              </v:shape>
            </w:pict>
          </mc:Fallback>
        </mc:AlternateContent>
      </w:r>
      <w:r w:rsidR="00FA28E4">
        <w:rPr>
          <w:b/>
          <w:bCs/>
          <w:noProof/>
        </w:rPr>
        <mc:AlternateContent>
          <mc:Choice Requires="wps">
            <w:drawing>
              <wp:anchor distT="0" distB="0" distL="114300" distR="114300" simplePos="0" relativeHeight="251653120" behindDoc="0" locked="0" layoutInCell="1" allowOverlap="1" wp14:anchorId="0C6E9330" wp14:editId="4B72225A">
                <wp:simplePos x="0" y="0"/>
                <wp:positionH relativeFrom="column">
                  <wp:posOffset>106045</wp:posOffset>
                </wp:positionH>
                <wp:positionV relativeFrom="paragraph">
                  <wp:posOffset>2165350</wp:posOffset>
                </wp:positionV>
                <wp:extent cx="1310640" cy="727710"/>
                <wp:effectExtent l="0" t="0" r="499110" b="72390"/>
                <wp:wrapNone/>
                <wp:docPr id="3" name="Speech Bubble: Oval 3"/>
                <wp:cNvGraphicFramePr/>
                <a:graphic xmlns:a="http://schemas.openxmlformats.org/drawingml/2006/main">
                  <a:graphicData uri="http://schemas.microsoft.com/office/word/2010/wordprocessingShape">
                    <wps:wsp>
                      <wps:cNvSpPr/>
                      <wps:spPr>
                        <a:xfrm>
                          <a:off x="0" y="0"/>
                          <a:ext cx="1310640" cy="727710"/>
                        </a:xfrm>
                        <a:prstGeom prst="wedgeEllipseCallout">
                          <a:avLst>
                            <a:gd name="adj1" fmla="val 85957"/>
                            <a:gd name="adj2" fmla="val 56618"/>
                          </a:avLst>
                        </a:prstGeom>
                      </wps:spPr>
                      <wps:style>
                        <a:lnRef idx="2">
                          <a:schemeClr val="accent5"/>
                        </a:lnRef>
                        <a:fillRef idx="1">
                          <a:schemeClr val="lt1"/>
                        </a:fillRef>
                        <a:effectRef idx="0">
                          <a:schemeClr val="accent5"/>
                        </a:effectRef>
                        <a:fontRef idx="minor">
                          <a:schemeClr val="dk1"/>
                        </a:fontRef>
                      </wps:style>
                      <wps:txbx>
                        <w:txbxContent>
                          <w:p w14:paraId="5EBBC320" w14:textId="34B79E1E" w:rsidR="00FA28E4" w:rsidRDefault="00FA28E4" w:rsidP="00FA28E4">
                            <w:pPr>
                              <w:jc w:val="center"/>
                              <w:rPr>
                                <w:lang w:val="de-AT"/>
                              </w:rPr>
                            </w:pPr>
                            <w:r w:rsidRPr="00FA28E4">
                              <w:rPr>
                                <w:sz w:val="20"/>
                                <w:szCs w:val="20"/>
                                <w:lang w:val="de-AT"/>
                              </w:rPr>
                              <w:t xml:space="preserve">Kelly from Circle </w:t>
                            </w:r>
                            <w:r>
                              <w:rPr>
                                <w:lang w:val="de-AT"/>
                              </w:rPr>
                              <w:t>lines</w:t>
                            </w:r>
                          </w:p>
                          <w:p w14:paraId="0339B3A7" w14:textId="77777777" w:rsidR="00771A83" w:rsidRPr="00FA28E4" w:rsidRDefault="00771A83" w:rsidP="00FA28E4">
                            <w:pPr>
                              <w:jc w:val="center"/>
                              <w:rPr>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E9330" id="Speech Bubble: Oval 3" o:spid="_x0000_s1035" type="#_x0000_t63" style="position:absolute;margin-left:8.35pt;margin-top:170.5pt;width:103.2pt;height:57.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" adj="29367,23029" fillcolor="white [3201]" strokecolor="#4bacc6 [3208]" strokeweight="2pt">
                <v:textbox>
                  <w:txbxContent>
                    <w:p w14:paraId="5EBBC320" w14:textId="34B79E1E" w:rsidR="00FA28E4" w:rsidRDefault="00FA28E4" w:rsidP="00FA28E4">
                      <w:pPr>
                        <w:jc w:val="center"/>
                        <w:rPr>
                          <w:lang w:val="de-AT"/>
                        </w:rPr>
                      </w:pPr>
                      <w:r w:rsidRPr="00FA28E4">
                        <w:rPr>
                          <w:sz w:val="20"/>
                          <w:szCs w:val="20"/>
                          <w:lang w:val="de-AT"/>
                        </w:rPr>
                        <w:t xml:space="preserve">Kelly from Circle </w:t>
                      </w:r>
                      <w:r>
                        <w:rPr>
                          <w:lang w:val="de-AT"/>
                        </w:rPr>
                        <w:t>lines</w:t>
                      </w:r>
                    </w:p>
                    <w:p w14:paraId="0339B3A7" w14:textId="77777777" w:rsidR="00771A83" w:rsidRPr="00FA28E4" w:rsidRDefault="00771A83" w:rsidP="00FA28E4">
                      <w:pPr>
                        <w:jc w:val="center"/>
                        <w:rPr>
                          <w:lang w:val="de-AT"/>
                        </w:rPr>
                      </w:pPr>
                    </w:p>
                  </w:txbxContent>
                </v:textbox>
              </v:shape>
            </w:pict>
          </mc:Fallback>
        </mc:AlternateContent>
      </w:r>
      <w:r w:rsidR="00CE2BD7">
        <w:rPr>
          <w:b/>
          <w:bCs/>
          <w:noProof/>
        </w:rPr>
        <mc:AlternateContent>
          <mc:Choice Requires="wps">
            <w:drawing>
              <wp:anchor distT="0" distB="0" distL="114300" distR="114300" simplePos="0" relativeHeight="251634176" behindDoc="0" locked="0" layoutInCell="1" allowOverlap="1" wp14:anchorId="59FA5A19" wp14:editId="665A2B7B">
                <wp:simplePos x="0" y="0"/>
                <wp:positionH relativeFrom="column">
                  <wp:posOffset>1535198</wp:posOffset>
                </wp:positionH>
                <wp:positionV relativeFrom="paragraph">
                  <wp:posOffset>1211658</wp:posOffset>
                </wp:positionV>
                <wp:extent cx="3219450" cy="13906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219450" cy="1390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696A42" w14:textId="1D9C1F09" w:rsidR="00E70D5D" w:rsidRPr="00AE0AA2" w:rsidRDefault="00E70D5D" w:rsidP="00E70D5D">
                            <w:pPr>
                              <w:spacing w:after="0"/>
                              <w:rPr>
                                <w:rFonts w:ascii="Arial Narrow" w:hAnsi="Arial Narrow"/>
                                <w:bCs/>
                                <w:color w:val="808080" w:themeColor="background1" w:themeShade="80"/>
                                <w:sz w:val="28"/>
                              </w:rPr>
                            </w:pPr>
                            <w:r w:rsidRPr="0099114D">
                              <w:t xml:space="preserve">                    </w:t>
                            </w:r>
                            <w:r w:rsidRPr="00AE0AA2">
                              <w:rPr>
                                <w:rFonts w:ascii="Arial Narrow" w:hAnsi="Arial Narrow"/>
                                <w:bCs/>
                                <w:color w:val="808080" w:themeColor="background1" w:themeShade="80"/>
                                <w:sz w:val="28"/>
                              </w:rPr>
                              <w:t xml:space="preserve">Food and Eating Habits                                         </w:t>
                            </w:r>
                          </w:p>
                          <w:p w14:paraId="421E22D2" w14:textId="77777777" w:rsidR="00E70D5D" w:rsidRPr="00AE0AA2" w:rsidRDefault="00E70D5D" w:rsidP="00E70D5D">
                            <w:pPr>
                              <w:spacing w:after="0"/>
                              <w:rPr>
                                <w:rFonts w:ascii="Arial Narrow" w:hAnsi="Arial Narrow"/>
                                <w:bCs/>
                                <w:color w:val="808080" w:themeColor="background1" w:themeShade="80"/>
                                <w:sz w:val="28"/>
                              </w:rPr>
                            </w:pPr>
                            <w:r w:rsidRPr="00AE0AA2">
                              <w:rPr>
                                <w:rFonts w:ascii="Arial Narrow" w:hAnsi="Arial Narrow"/>
                                <w:bCs/>
                                <w:color w:val="808080" w:themeColor="background1" w:themeShade="80"/>
                                <w:sz w:val="28"/>
                              </w:rPr>
                              <w:t xml:space="preserve">             Music                    Dress       </w:t>
                            </w:r>
                          </w:p>
                          <w:p w14:paraId="192A98A6" w14:textId="6F5023C1" w:rsidR="00E70D5D" w:rsidRPr="00AE0AA2" w:rsidRDefault="00E70D5D" w:rsidP="00CE2BD7">
                            <w:pPr>
                              <w:spacing w:after="0"/>
                              <w:jc w:val="center"/>
                              <w:rPr>
                                <w:rFonts w:ascii="Arial Narrow" w:hAnsi="Arial Narrow"/>
                                <w:bCs/>
                                <w:color w:val="808080" w:themeColor="background1" w:themeShade="80"/>
                                <w:sz w:val="28"/>
                              </w:rPr>
                            </w:pPr>
                            <w:r w:rsidRPr="00AE0AA2">
                              <w:rPr>
                                <w:rFonts w:ascii="Arial Narrow" w:hAnsi="Arial Narrow"/>
                                <w:bCs/>
                                <w:color w:val="808080" w:themeColor="background1" w:themeShade="80"/>
                                <w:sz w:val="28"/>
                              </w:rPr>
                              <w:t xml:space="preserve">Literature           Arts and Crafts  </w:t>
                            </w:r>
                            <w:r w:rsidR="00CE2BD7" w:rsidRPr="00AE0AA2">
                              <w:rPr>
                                <w:rFonts w:ascii="Arial Narrow" w:hAnsi="Arial Narrow"/>
                                <w:bCs/>
                                <w:color w:val="808080" w:themeColor="background1" w:themeShade="80"/>
                                <w:sz w:val="28"/>
                              </w:rPr>
                              <w:t xml:space="preserve">                  </w:t>
                            </w:r>
                            <w:r w:rsidRPr="00AE0AA2">
                              <w:rPr>
                                <w:rFonts w:ascii="Arial Narrow" w:hAnsi="Arial Narrow"/>
                                <w:bCs/>
                                <w:color w:val="808080" w:themeColor="background1" w:themeShade="80"/>
                                <w:sz w:val="28"/>
                              </w:rPr>
                              <w:t xml:space="preserve">              </w:t>
                            </w:r>
                            <w:r w:rsidR="00CE2BD7" w:rsidRPr="00AE0AA2">
                              <w:rPr>
                                <w:rFonts w:ascii="Arial Narrow" w:hAnsi="Arial Narrow"/>
                                <w:bCs/>
                                <w:color w:val="808080" w:themeColor="background1" w:themeShade="80"/>
                                <w:sz w:val="28"/>
                              </w:rPr>
                              <w:t xml:space="preserve">                                           </w:t>
                            </w:r>
                            <w:r w:rsidRPr="00AE0AA2">
                              <w:rPr>
                                <w:rFonts w:ascii="Arial Narrow" w:hAnsi="Arial Narrow"/>
                                <w:bCs/>
                                <w:color w:val="808080" w:themeColor="background1" w:themeShade="80"/>
                                <w:sz w:val="28"/>
                              </w:rPr>
                              <w:t xml:space="preserve">       </w:t>
                            </w:r>
                            <w:r w:rsidR="00CE2BD7" w:rsidRPr="00AE0AA2">
                              <w:rPr>
                                <w:rFonts w:ascii="Arial Narrow" w:hAnsi="Arial Narrow"/>
                                <w:bCs/>
                                <w:color w:val="808080" w:themeColor="background1" w:themeShade="80"/>
                                <w:sz w:val="28"/>
                              </w:rPr>
                              <w:t xml:space="preserve">  </w:t>
                            </w:r>
                            <w:r w:rsidRPr="00AE0AA2">
                              <w:rPr>
                                <w:rFonts w:ascii="Arial Narrow" w:hAnsi="Arial Narrow"/>
                                <w:bCs/>
                                <w:color w:val="808080" w:themeColor="background1" w:themeShade="80"/>
                                <w:sz w:val="28"/>
                              </w:rPr>
                              <w:t xml:space="preserve">        </w:t>
                            </w:r>
                            <w:r w:rsidR="00CE2BD7" w:rsidRPr="00AE0AA2">
                              <w:rPr>
                                <w:rFonts w:ascii="Arial Narrow" w:hAnsi="Arial Narrow"/>
                                <w:bCs/>
                                <w:color w:val="808080" w:themeColor="background1" w:themeShade="80"/>
                                <w:sz w:val="28"/>
                              </w:rPr>
                              <w:t xml:space="preserve">    Games, ……. </w:t>
                            </w:r>
                            <w:r w:rsidRPr="00AE0AA2">
                              <w:rPr>
                                <w:rFonts w:ascii="Arial Narrow" w:hAnsi="Arial Narrow"/>
                                <w:bCs/>
                                <w:color w:val="808080" w:themeColor="background1" w:themeShade="80"/>
                                <w:sz w:val="28"/>
                              </w:rPr>
                              <w:t>Dance</w:t>
                            </w:r>
                          </w:p>
                          <w:p w14:paraId="122EE14A" w14:textId="707893E1" w:rsidR="00E70D5D" w:rsidRPr="00AE0AA2" w:rsidRDefault="00E70D5D" w:rsidP="00CE2BD7">
                            <w:pPr>
                              <w:spacing w:after="0"/>
                              <w:jc w:val="center"/>
                              <w:rPr>
                                <w:rFonts w:ascii="Arial Narrow" w:hAnsi="Arial Narrow"/>
                                <w:bCs/>
                                <w:color w:val="808080" w:themeColor="background1" w:themeShade="80"/>
                                <w:sz w:val="28"/>
                              </w:rPr>
                            </w:pPr>
                            <w:r w:rsidRPr="00AE0AA2">
                              <w:rPr>
                                <w:rFonts w:ascii="Arial Narrow" w:hAnsi="Arial Narrow"/>
                                <w:bCs/>
                                <w:color w:val="808080" w:themeColor="background1" w:themeShade="80"/>
                                <w:sz w:val="28"/>
                              </w:rPr>
                              <w:t>Celebrations and Customs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FA5A19" id="_x0000_t202" coordsize="21600,21600" o:spt="202" path="m,l,21600r21600,l21600,xe">
                <v:stroke joinstyle="miter"/>
                <v:path gradientshapeok="t" o:connecttype="rect"/>
              </v:shapetype>
              <v:shape id="Text Box 9" o:spid="_x0000_s1036" type="#_x0000_t202" style="position:absolute;margin-left:120.9pt;margin-top:95.4pt;width:253.5pt;height:109.5pt;z-index:25163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" filled="f" stroked="f" strokeweight=".5pt">
                <v:textbox>
                  <w:txbxContent>
                    <w:p w14:paraId="17696A42" w14:textId="1D9C1F09" w:rsidR="00E70D5D" w:rsidRPr="00AE0AA2" w:rsidRDefault="00E70D5D" w:rsidP="00E70D5D">
                      <w:pPr>
                        <w:spacing w:after="0"/>
                        <w:rPr>
                          <w:rFonts w:ascii="Arial Narrow" w:hAnsi="Arial Narrow"/>
                          <w:bCs/>
                          <w:color w:val="808080" w:themeColor="background1" w:themeShade="80"/>
                          <w:sz w:val="28"/>
                        </w:rPr>
                      </w:pPr>
                      <w:r w:rsidRPr="0099114D">
                        <w:t xml:space="preserve">                    </w:t>
                      </w:r>
                      <w:r w:rsidRPr="00AE0AA2">
                        <w:rPr>
                          <w:rFonts w:ascii="Arial Narrow" w:hAnsi="Arial Narrow"/>
                          <w:bCs/>
                          <w:color w:val="808080" w:themeColor="background1" w:themeShade="80"/>
                          <w:sz w:val="28"/>
                        </w:rPr>
                        <w:t xml:space="preserve">Food and Eating Habits                                         </w:t>
                      </w:r>
                    </w:p>
                    <w:p w14:paraId="421E22D2" w14:textId="77777777" w:rsidR="00E70D5D" w:rsidRPr="00AE0AA2" w:rsidRDefault="00E70D5D" w:rsidP="00E70D5D">
                      <w:pPr>
                        <w:spacing w:after="0"/>
                        <w:rPr>
                          <w:rFonts w:ascii="Arial Narrow" w:hAnsi="Arial Narrow"/>
                          <w:bCs/>
                          <w:color w:val="808080" w:themeColor="background1" w:themeShade="80"/>
                          <w:sz w:val="28"/>
                        </w:rPr>
                      </w:pPr>
                      <w:r w:rsidRPr="00AE0AA2">
                        <w:rPr>
                          <w:rFonts w:ascii="Arial Narrow" w:hAnsi="Arial Narrow"/>
                          <w:bCs/>
                          <w:color w:val="808080" w:themeColor="background1" w:themeShade="80"/>
                          <w:sz w:val="28"/>
                        </w:rPr>
                        <w:t xml:space="preserve">             Music                    Dress       </w:t>
                      </w:r>
                    </w:p>
                    <w:p w14:paraId="192A98A6" w14:textId="6F5023C1" w:rsidR="00E70D5D" w:rsidRPr="00AE0AA2" w:rsidRDefault="00E70D5D" w:rsidP="00CE2BD7">
                      <w:pPr>
                        <w:spacing w:after="0"/>
                        <w:jc w:val="center"/>
                        <w:rPr>
                          <w:rFonts w:ascii="Arial Narrow" w:hAnsi="Arial Narrow"/>
                          <w:bCs/>
                          <w:color w:val="808080" w:themeColor="background1" w:themeShade="80"/>
                          <w:sz w:val="28"/>
                        </w:rPr>
                      </w:pPr>
                      <w:r w:rsidRPr="00AE0AA2">
                        <w:rPr>
                          <w:rFonts w:ascii="Arial Narrow" w:hAnsi="Arial Narrow"/>
                          <w:bCs/>
                          <w:color w:val="808080" w:themeColor="background1" w:themeShade="80"/>
                          <w:sz w:val="28"/>
                        </w:rPr>
                        <w:t xml:space="preserve">Literature           Arts and Crafts  </w:t>
                      </w:r>
                      <w:r w:rsidR="00CE2BD7" w:rsidRPr="00AE0AA2">
                        <w:rPr>
                          <w:rFonts w:ascii="Arial Narrow" w:hAnsi="Arial Narrow"/>
                          <w:bCs/>
                          <w:color w:val="808080" w:themeColor="background1" w:themeShade="80"/>
                          <w:sz w:val="28"/>
                        </w:rPr>
                        <w:t xml:space="preserve">                  </w:t>
                      </w:r>
                      <w:r w:rsidRPr="00AE0AA2">
                        <w:rPr>
                          <w:rFonts w:ascii="Arial Narrow" w:hAnsi="Arial Narrow"/>
                          <w:bCs/>
                          <w:color w:val="808080" w:themeColor="background1" w:themeShade="80"/>
                          <w:sz w:val="28"/>
                        </w:rPr>
                        <w:t xml:space="preserve">              </w:t>
                      </w:r>
                      <w:r w:rsidR="00CE2BD7" w:rsidRPr="00AE0AA2">
                        <w:rPr>
                          <w:rFonts w:ascii="Arial Narrow" w:hAnsi="Arial Narrow"/>
                          <w:bCs/>
                          <w:color w:val="808080" w:themeColor="background1" w:themeShade="80"/>
                          <w:sz w:val="28"/>
                        </w:rPr>
                        <w:t xml:space="preserve">                                           </w:t>
                      </w:r>
                      <w:r w:rsidRPr="00AE0AA2">
                        <w:rPr>
                          <w:rFonts w:ascii="Arial Narrow" w:hAnsi="Arial Narrow"/>
                          <w:bCs/>
                          <w:color w:val="808080" w:themeColor="background1" w:themeShade="80"/>
                          <w:sz w:val="28"/>
                        </w:rPr>
                        <w:t xml:space="preserve">       </w:t>
                      </w:r>
                      <w:r w:rsidR="00CE2BD7" w:rsidRPr="00AE0AA2">
                        <w:rPr>
                          <w:rFonts w:ascii="Arial Narrow" w:hAnsi="Arial Narrow"/>
                          <w:bCs/>
                          <w:color w:val="808080" w:themeColor="background1" w:themeShade="80"/>
                          <w:sz w:val="28"/>
                        </w:rPr>
                        <w:t xml:space="preserve">  </w:t>
                      </w:r>
                      <w:r w:rsidRPr="00AE0AA2">
                        <w:rPr>
                          <w:rFonts w:ascii="Arial Narrow" w:hAnsi="Arial Narrow"/>
                          <w:bCs/>
                          <w:color w:val="808080" w:themeColor="background1" w:themeShade="80"/>
                          <w:sz w:val="28"/>
                        </w:rPr>
                        <w:t xml:space="preserve">        </w:t>
                      </w:r>
                      <w:r w:rsidR="00CE2BD7" w:rsidRPr="00AE0AA2">
                        <w:rPr>
                          <w:rFonts w:ascii="Arial Narrow" w:hAnsi="Arial Narrow"/>
                          <w:bCs/>
                          <w:color w:val="808080" w:themeColor="background1" w:themeShade="80"/>
                          <w:sz w:val="28"/>
                        </w:rPr>
                        <w:t xml:space="preserve">    Games, ……. </w:t>
                      </w:r>
                      <w:r w:rsidRPr="00AE0AA2">
                        <w:rPr>
                          <w:rFonts w:ascii="Arial Narrow" w:hAnsi="Arial Narrow"/>
                          <w:bCs/>
                          <w:color w:val="808080" w:themeColor="background1" w:themeShade="80"/>
                          <w:sz w:val="28"/>
                        </w:rPr>
                        <w:t>Dance</w:t>
                      </w:r>
                    </w:p>
                    <w:p w14:paraId="122EE14A" w14:textId="707893E1" w:rsidR="00E70D5D" w:rsidRPr="00AE0AA2" w:rsidRDefault="00E70D5D" w:rsidP="00CE2BD7">
                      <w:pPr>
                        <w:spacing w:after="0"/>
                        <w:jc w:val="center"/>
                        <w:rPr>
                          <w:rFonts w:ascii="Arial Narrow" w:hAnsi="Arial Narrow"/>
                          <w:bCs/>
                          <w:color w:val="808080" w:themeColor="background1" w:themeShade="80"/>
                          <w:sz w:val="28"/>
                        </w:rPr>
                      </w:pPr>
                      <w:r w:rsidRPr="00AE0AA2">
                        <w:rPr>
                          <w:rFonts w:ascii="Arial Narrow" w:hAnsi="Arial Narrow"/>
                          <w:bCs/>
                          <w:color w:val="808080" w:themeColor="background1" w:themeShade="80"/>
                          <w:sz w:val="28"/>
                        </w:rPr>
                        <w:t>Celebrations and Customs</w:t>
                      </w:r>
                    </w:p>
                  </w:txbxContent>
                </v:textbox>
              </v:shape>
            </w:pict>
          </mc:Fallback>
        </mc:AlternateContent>
      </w:r>
      <w:r w:rsidR="00CE2BD7">
        <w:rPr>
          <w:b/>
          <w:bCs/>
          <w:noProof/>
        </w:rPr>
        <mc:AlternateContent>
          <mc:Choice Requires="wps">
            <w:drawing>
              <wp:anchor distT="0" distB="0" distL="114300" distR="114300" simplePos="0" relativeHeight="251666944" behindDoc="0" locked="0" layoutInCell="1" allowOverlap="1" wp14:anchorId="11902F63" wp14:editId="0897C731">
                <wp:simplePos x="0" y="0"/>
                <wp:positionH relativeFrom="column">
                  <wp:posOffset>77804</wp:posOffset>
                </wp:positionH>
                <wp:positionV relativeFrom="paragraph">
                  <wp:posOffset>427208</wp:posOffset>
                </wp:positionV>
                <wp:extent cx="2062480" cy="512273"/>
                <wp:effectExtent l="0" t="0" r="0" b="2540"/>
                <wp:wrapNone/>
                <wp:docPr id="13" name="Rounded Rectangle 13"/>
                <wp:cNvGraphicFramePr/>
                <a:graphic xmlns:a="http://schemas.openxmlformats.org/drawingml/2006/main">
                  <a:graphicData uri="http://schemas.microsoft.com/office/word/2010/wordprocessingShape">
                    <wps:wsp>
                      <wps:cNvSpPr/>
                      <wps:spPr>
                        <a:xfrm>
                          <a:off x="0" y="0"/>
                          <a:ext cx="2062480" cy="512273"/>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B2EC82B" w14:textId="77777777" w:rsidR="00E70D5D" w:rsidRPr="008D113F" w:rsidRDefault="00E70D5D" w:rsidP="00E70D5D">
                            <w:pPr>
                              <w:jc w:val="center"/>
                              <w:rPr>
                                <w:lang w:val="de-AT"/>
                              </w:rPr>
                            </w:pPr>
                            <w:r>
                              <w:rPr>
                                <w:b/>
                                <w:caps/>
                                <w:sz w:val="36"/>
                                <w:lang w:val="de-AT"/>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Surface 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902F63" id="Rounded Rectangle 13" o:spid="_x0000_s1037" style="position:absolute;margin-left:6.15pt;margin-top:33.65pt;width:162.4pt;height:40.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" fillcolor="#4f81bd [3204]" stroked="f">
                <v:fill opacity="32896f"/>
                <v:textbox>
                  <w:txbxContent>
                    <w:p w14:paraId="4B2EC82B" w14:textId="77777777" w:rsidR="00E70D5D" w:rsidRPr="008D113F" w:rsidRDefault="00E70D5D" w:rsidP="00E70D5D">
                      <w:pPr>
                        <w:jc w:val="center"/>
                        <w:rPr>
                          <w:lang w:val="de-AT"/>
                        </w:rPr>
                      </w:pPr>
                      <w:r>
                        <w:rPr>
                          <w:b/>
                          <w:caps/>
                          <w:sz w:val="36"/>
                          <w:lang w:val="de-AT"/>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Surface Culture</w:t>
                      </w:r>
                    </w:p>
                  </w:txbxContent>
                </v:textbox>
              </v:roundrect>
            </w:pict>
          </mc:Fallback>
        </mc:AlternateContent>
      </w:r>
      <w:r w:rsidR="00CE2BD7">
        <w:rPr>
          <w:b/>
          <w:bCs/>
          <w:noProof/>
        </w:rPr>
        <mc:AlternateContent>
          <mc:Choice Requires="wps">
            <w:drawing>
              <wp:anchor distT="0" distB="0" distL="114300" distR="114300" simplePos="0" relativeHeight="251677184" behindDoc="0" locked="0" layoutInCell="1" allowOverlap="1" wp14:anchorId="40F9E08B" wp14:editId="51D2C675">
                <wp:simplePos x="0" y="0"/>
                <wp:positionH relativeFrom="column">
                  <wp:posOffset>77804</wp:posOffset>
                </wp:positionH>
                <wp:positionV relativeFrom="paragraph">
                  <wp:posOffset>5150886</wp:posOffset>
                </wp:positionV>
                <wp:extent cx="1817370" cy="438602"/>
                <wp:effectExtent l="0" t="0" r="0" b="0"/>
                <wp:wrapNone/>
                <wp:docPr id="15" name="Rounded Rectangle 15"/>
                <wp:cNvGraphicFramePr/>
                <a:graphic xmlns:a="http://schemas.openxmlformats.org/drawingml/2006/main">
                  <a:graphicData uri="http://schemas.microsoft.com/office/word/2010/wordprocessingShape">
                    <wps:wsp>
                      <wps:cNvSpPr/>
                      <wps:spPr>
                        <a:xfrm>
                          <a:off x="0" y="0"/>
                          <a:ext cx="1817370" cy="438602"/>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D093657" w14:textId="77777777" w:rsidR="00E70D5D" w:rsidRPr="008D113F" w:rsidRDefault="00E70D5D" w:rsidP="00E70D5D">
                            <w:pPr>
                              <w:jc w:val="center"/>
                              <w:rPr>
                                <w:b/>
                                <w:caps/>
                                <w:sz w:val="36"/>
                                <w:lang w:val="de-AT"/>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D113F">
                              <w:rPr>
                                <w:b/>
                                <w:caps/>
                                <w:sz w:val="36"/>
                                <w:lang w:val="de-AT"/>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Deep 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9E08B" id="Rounded Rectangle 15" o:spid="_x0000_s1038" style="position:absolute;margin-left:6.15pt;margin-top:405.6pt;width:143.1pt;height:34.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" fillcolor="#4f81bd [3204]" stroked="f">
                <v:fill opacity="32896f"/>
                <v:textbox>
                  <w:txbxContent>
                    <w:p w14:paraId="3D093657" w14:textId="77777777" w:rsidR="00E70D5D" w:rsidRPr="008D113F" w:rsidRDefault="00E70D5D" w:rsidP="00E70D5D">
                      <w:pPr>
                        <w:jc w:val="center"/>
                        <w:rPr>
                          <w:b/>
                          <w:caps/>
                          <w:sz w:val="36"/>
                          <w:lang w:val="de-AT"/>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D113F">
                        <w:rPr>
                          <w:b/>
                          <w:caps/>
                          <w:sz w:val="36"/>
                          <w:lang w:val="de-AT"/>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Deep Culture</w:t>
                      </w:r>
                    </w:p>
                  </w:txbxContent>
                </v:textbox>
              </v:roundrect>
            </w:pict>
          </mc:Fallback>
        </mc:AlternateContent>
      </w:r>
      <w:r w:rsidR="00CE2BD7">
        <w:rPr>
          <w:b/>
          <w:bCs/>
          <w:noProof/>
        </w:rPr>
        <mc:AlternateContent>
          <mc:Choice Requires="wps">
            <w:drawing>
              <wp:anchor distT="0" distB="0" distL="114300" distR="114300" simplePos="0" relativeHeight="251646464" behindDoc="0" locked="0" layoutInCell="1" allowOverlap="1" wp14:anchorId="13AD2177" wp14:editId="129AAADA">
                <wp:simplePos x="0" y="0"/>
                <wp:positionH relativeFrom="column">
                  <wp:posOffset>1038626</wp:posOffset>
                </wp:positionH>
                <wp:positionV relativeFrom="paragraph">
                  <wp:posOffset>2813450</wp:posOffset>
                </wp:positionV>
                <wp:extent cx="4281805" cy="196659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281805" cy="1966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29D450" w14:textId="71DF3B13" w:rsidR="00E70D5D" w:rsidRPr="00AE0AA2" w:rsidRDefault="00E70D5D" w:rsidP="00E70D5D">
                            <w:pPr>
                              <w:spacing w:after="0" w:line="360" w:lineRule="auto"/>
                              <w:rPr>
                                <w:rFonts w:ascii="Arial Narrow" w:hAnsi="Arial Narrow"/>
                                <w:bCs/>
                                <w:color w:val="808080" w:themeColor="background1" w:themeShade="80"/>
                                <w:sz w:val="28"/>
                              </w:rPr>
                            </w:pPr>
                            <w:r w:rsidRPr="00AE0AA2">
                              <w:rPr>
                                <w:rFonts w:ascii="Arial Narrow" w:hAnsi="Arial Narrow"/>
                                <w:bCs/>
                                <w:color w:val="808080" w:themeColor="background1" w:themeShade="80"/>
                                <w:sz w:val="28"/>
                              </w:rPr>
                              <w:t xml:space="preserve">manners and etiquette               punctuality and time         concept of beauty          religious belief     </w:t>
                            </w:r>
                          </w:p>
                          <w:p w14:paraId="75C2C911" w14:textId="77777777" w:rsidR="00E70D5D" w:rsidRPr="00AE0AA2" w:rsidRDefault="00E70D5D" w:rsidP="00E70D5D">
                            <w:pPr>
                              <w:spacing w:after="0" w:line="360" w:lineRule="auto"/>
                              <w:rPr>
                                <w:rFonts w:ascii="Arial Narrow" w:hAnsi="Arial Narrow"/>
                                <w:bCs/>
                                <w:color w:val="808080" w:themeColor="background1" w:themeShade="80"/>
                                <w:sz w:val="28"/>
                              </w:rPr>
                            </w:pPr>
                            <w:r w:rsidRPr="00AE0AA2">
                              <w:rPr>
                                <w:rFonts w:ascii="Arial Narrow" w:hAnsi="Arial Narrow"/>
                                <w:bCs/>
                                <w:color w:val="808080" w:themeColor="background1" w:themeShade="80"/>
                                <w:sz w:val="28"/>
                              </w:rPr>
                              <w:t xml:space="preserve">facial expression and eye contact        tone of voice </w:t>
                            </w:r>
                          </w:p>
                          <w:p w14:paraId="4CA8805E" w14:textId="77777777" w:rsidR="00E70D5D" w:rsidRPr="00AE0AA2" w:rsidRDefault="00E70D5D" w:rsidP="00E70D5D">
                            <w:pPr>
                              <w:spacing w:after="0" w:line="360" w:lineRule="auto"/>
                              <w:rPr>
                                <w:rFonts w:ascii="Arial Narrow" w:hAnsi="Arial Narrow"/>
                                <w:bCs/>
                                <w:color w:val="808080" w:themeColor="background1" w:themeShade="80"/>
                                <w:sz w:val="28"/>
                              </w:rPr>
                            </w:pPr>
                            <w:r w:rsidRPr="00AE0AA2">
                              <w:rPr>
                                <w:rFonts w:ascii="Arial Narrow" w:hAnsi="Arial Narrow"/>
                                <w:bCs/>
                                <w:color w:val="808080" w:themeColor="background1" w:themeShade="80"/>
                                <w:sz w:val="28"/>
                              </w:rPr>
                              <w:t xml:space="preserve">          body language and touching         cleanliness</w:t>
                            </w:r>
                          </w:p>
                          <w:p w14:paraId="77518544" w14:textId="77777777" w:rsidR="00E70D5D" w:rsidRPr="00AE0AA2" w:rsidRDefault="00E70D5D" w:rsidP="00E70D5D">
                            <w:pPr>
                              <w:spacing w:after="0" w:line="360" w:lineRule="auto"/>
                              <w:rPr>
                                <w:rFonts w:ascii="Arial Narrow" w:hAnsi="Arial Narrow"/>
                                <w:bCs/>
                                <w:color w:val="808080" w:themeColor="background1" w:themeShade="80"/>
                                <w:sz w:val="28"/>
                              </w:rPr>
                            </w:pPr>
                            <w:r w:rsidRPr="00AE0AA2">
                              <w:rPr>
                                <w:rFonts w:ascii="Arial Narrow" w:hAnsi="Arial Narrow"/>
                                <w:bCs/>
                                <w:color w:val="808080" w:themeColor="background1" w:themeShade="80"/>
                                <w:sz w:val="28"/>
                              </w:rPr>
                              <w:t xml:space="preserve">            showing emotions       nature of friendships</w:t>
                            </w:r>
                          </w:p>
                          <w:p w14:paraId="0D7269DB" w14:textId="77777777" w:rsidR="00E70D5D" w:rsidRPr="00AE0AA2" w:rsidRDefault="00E70D5D" w:rsidP="00E70D5D">
                            <w:pPr>
                              <w:spacing w:after="0" w:line="360" w:lineRule="auto"/>
                              <w:rPr>
                                <w:rFonts w:ascii="Arial Narrow" w:hAnsi="Arial Narrow"/>
                                <w:bCs/>
                                <w:color w:val="808080" w:themeColor="background1" w:themeShade="80"/>
                                <w:sz w:val="28"/>
                              </w:rPr>
                            </w:pPr>
                            <w:r w:rsidRPr="00AE0AA2">
                              <w:rPr>
                                <w:rFonts w:ascii="Arial Narrow" w:hAnsi="Arial Narrow"/>
                                <w:bCs/>
                                <w:color w:val="808080" w:themeColor="background1" w:themeShade="80"/>
                                <w:sz w:val="28"/>
                              </w:rPr>
                              <w:t xml:space="preserve">                attitudes towards elders   and children</w:t>
                            </w:r>
                          </w:p>
                          <w:p w14:paraId="7953BC9D" w14:textId="77777777" w:rsidR="00E70D5D" w:rsidRPr="00AE0AA2" w:rsidRDefault="00E70D5D" w:rsidP="00E70D5D">
                            <w:pPr>
                              <w:rPr>
                                <w:bCs/>
                                <w:color w:val="808080" w:themeColor="background1" w:themeShade="80"/>
                                <w:sz w:val="28"/>
                              </w:rPr>
                            </w:pPr>
                            <w:r w:rsidRPr="00AE0AA2">
                              <w:rPr>
                                <w:bCs/>
                                <w:color w:val="808080" w:themeColor="background1" w:themeShade="80"/>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D2177" id="Text Box 10" o:spid="_x0000_s1039" type="#_x0000_t202" style="position:absolute;margin-left:81.8pt;margin-top:221.55pt;width:337.15pt;height:154.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" filled="f" stroked="f" strokeweight=".5pt">
                <v:textbox>
                  <w:txbxContent>
                    <w:p w14:paraId="0E29D450" w14:textId="71DF3B13" w:rsidR="00E70D5D" w:rsidRPr="00AE0AA2" w:rsidRDefault="00E70D5D" w:rsidP="00E70D5D">
                      <w:pPr>
                        <w:spacing w:after="0" w:line="360" w:lineRule="auto"/>
                        <w:rPr>
                          <w:rFonts w:ascii="Arial Narrow" w:hAnsi="Arial Narrow"/>
                          <w:bCs/>
                          <w:color w:val="808080" w:themeColor="background1" w:themeShade="80"/>
                          <w:sz w:val="28"/>
                        </w:rPr>
                      </w:pPr>
                      <w:r w:rsidRPr="00AE0AA2">
                        <w:rPr>
                          <w:rFonts w:ascii="Arial Narrow" w:hAnsi="Arial Narrow"/>
                          <w:bCs/>
                          <w:color w:val="808080" w:themeColor="background1" w:themeShade="80"/>
                          <w:sz w:val="28"/>
                        </w:rPr>
                        <w:t xml:space="preserve">manners and etiquette               punctuality and time         concept of beauty          religious belief     </w:t>
                      </w:r>
                    </w:p>
                    <w:p w14:paraId="75C2C911" w14:textId="77777777" w:rsidR="00E70D5D" w:rsidRPr="00AE0AA2" w:rsidRDefault="00E70D5D" w:rsidP="00E70D5D">
                      <w:pPr>
                        <w:spacing w:after="0" w:line="360" w:lineRule="auto"/>
                        <w:rPr>
                          <w:rFonts w:ascii="Arial Narrow" w:hAnsi="Arial Narrow"/>
                          <w:bCs/>
                          <w:color w:val="808080" w:themeColor="background1" w:themeShade="80"/>
                          <w:sz w:val="28"/>
                        </w:rPr>
                      </w:pPr>
                      <w:r w:rsidRPr="00AE0AA2">
                        <w:rPr>
                          <w:rFonts w:ascii="Arial Narrow" w:hAnsi="Arial Narrow"/>
                          <w:bCs/>
                          <w:color w:val="808080" w:themeColor="background1" w:themeShade="80"/>
                          <w:sz w:val="28"/>
                        </w:rPr>
                        <w:t xml:space="preserve">facial expression and eye contact        tone of voice </w:t>
                      </w:r>
                    </w:p>
                    <w:p w14:paraId="4CA8805E" w14:textId="77777777" w:rsidR="00E70D5D" w:rsidRPr="00AE0AA2" w:rsidRDefault="00E70D5D" w:rsidP="00E70D5D">
                      <w:pPr>
                        <w:spacing w:after="0" w:line="360" w:lineRule="auto"/>
                        <w:rPr>
                          <w:rFonts w:ascii="Arial Narrow" w:hAnsi="Arial Narrow"/>
                          <w:bCs/>
                          <w:color w:val="808080" w:themeColor="background1" w:themeShade="80"/>
                          <w:sz w:val="28"/>
                        </w:rPr>
                      </w:pPr>
                      <w:r w:rsidRPr="00AE0AA2">
                        <w:rPr>
                          <w:rFonts w:ascii="Arial Narrow" w:hAnsi="Arial Narrow"/>
                          <w:bCs/>
                          <w:color w:val="808080" w:themeColor="background1" w:themeShade="80"/>
                          <w:sz w:val="28"/>
                        </w:rPr>
                        <w:t xml:space="preserve">          body language and touching         cleanliness</w:t>
                      </w:r>
                    </w:p>
                    <w:p w14:paraId="77518544" w14:textId="77777777" w:rsidR="00E70D5D" w:rsidRPr="00AE0AA2" w:rsidRDefault="00E70D5D" w:rsidP="00E70D5D">
                      <w:pPr>
                        <w:spacing w:after="0" w:line="360" w:lineRule="auto"/>
                        <w:rPr>
                          <w:rFonts w:ascii="Arial Narrow" w:hAnsi="Arial Narrow"/>
                          <w:bCs/>
                          <w:color w:val="808080" w:themeColor="background1" w:themeShade="80"/>
                          <w:sz w:val="28"/>
                        </w:rPr>
                      </w:pPr>
                      <w:r w:rsidRPr="00AE0AA2">
                        <w:rPr>
                          <w:rFonts w:ascii="Arial Narrow" w:hAnsi="Arial Narrow"/>
                          <w:bCs/>
                          <w:color w:val="808080" w:themeColor="background1" w:themeShade="80"/>
                          <w:sz w:val="28"/>
                        </w:rPr>
                        <w:t xml:space="preserve">            showing emotions       nature of friendships</w:t>
                      </w:r>
                    </w:p>
                    <w:p w14:paraId="0D7269DB" w14:textId="77777777" w:rsidR="00E70D5D" w:rsidRPr="00AE0AA2" w:rsidRDefault="00E70D5D" w:rsidP="00E70D5D">
                      <w:pPr>
                        <w:spacing w:after="0" w:line="360" w:lineRule="auto"/>
                        <w:rPr>
                          <w:rFonts w:ascii="Arial Narrow" w:hAnsi="Arial Narrow"/>
                          <w:bCs/>
                          <w:color w:val="808080" w:themeColor="background1" w:themeShade="80"/>
                          <w:sz w:val="28"/>
                        </w:rPr>
                      </w:pPr>
                      <w:r w:rsidRPr="00AE0AA2">
                        <w:rPr>
                          <w:rFonts w:ascii="Arial Narrow" w:hAnsi="Arial Narrow"/>
                          <w:bCs/>
                          <w:color w:val="808080" w:themeColor="background1" w:themeShade="80"/>
                          <w:sz w:val="28"/>
                        </w:rPr>
                        <w:t xml:space="preserve">                attitudes towards elders   and children</w:t>
                      </w:r>
                    </w:p>
                    <w:p w14:paraId="7953BC9D" w14:textId="77777777" w:rsidR="00E70D5D" w:rsidRPr="00AE0AA2" w:rsidRDefault="00E70D5D" w:rsidP="00E70D5D">
                      <w:pPr>
                        <w:rPr>
                          <w:bCs/>
                          <w:color w:val="808080" w:themeColor="background1" w:themeShade="80"/>
                          <w:sz w:val="28"/>
                        </w:rPr>
                      </w:pPr>
                      <w:r w:rsidRPr="00AE0AA2">
                        <w:rPr>
                          <w:bCs/>
                          <w:color w:val="808080" w:themeColor="background1" w:themeShade="80"/>
                          <w:sz w:val="28"/>
                        </w:rPr>
                        <w:t xml:space="preserve">                   </w:t>
                      </w:r>
                    </w:p>
                  </w:txbxContent>
                </v:textbox>
              </v:shape>
            </w:pict>
          </mc:Fallback>
        </mc:AlternateContent>
      </w:r>
      <w:r w:rsidR="00CE2BD7">
        <w:rPr>
          <w:b/>
          <w:bCs/>
          <w:noProof/>
        </w:rPr>
        <mc:AlternateContent>
          <mc:Choice Requires="wps">
            <w:drawing>
              <wp:anchor distT="0" distB="0" distL="114300" distR="114300" simplePos="0" relativeHeight="251658752" behindDoc="0" locked="0" layoutInCell="1" allowOverlap="1" wp14:anchorId="09C6AF02" wp14:editId="392BE170">
                <wp:simplePos x="0" y="0"/>
                <wp:positionH relativeFrom="column">
                  <wp:posOffset>1659095</wp:posOffset>
                </wp:positionH>
                <wp:positionV relativeFrom="paragraph">
                  <wp:posOffset>4716726</wp:posOffset>
                </wp:positionV>
                <wp:extent cx="2806995" cy="1765005"/>
                <wp:effectExtent l="0" t="0" r="0" b="6985"/>
                <wp:wrapNone/>
                <wp:docPr id="11" name="Text Box 11"/>
                <wp:cNvGraphicFramePr/>
                <a:graphic xmlns:a="http://schemas.openxmlformats.org/drawingml/2006/main">
                  <a:graphicData uri="http://schemas.microsoft.com/office/word/2010/wordprocessingShape">
                    <wps:wsp>
                      <wps:cNvSpPr txBox="1"/>
                      <wps:spPr>
                        <a:xfrm>
                          <a:off x="0" y="0"/>
                          <a:ext cx="2806995" cy="1765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2DEB87" w14:textId="77777777" w:rsidR="00E70D5D" w:rsidRPr="00AE0AA2" w:rsidRDefault="00E70D5D" w:rsidP="00E70D5D">
                            <w:pPr>
                              <w:spacing w:after="0" w:line="360" w:lineRule="auto"/>
                              <w:rPr>
                                <w:rFonts w:ascii="Arial Narrow" w:hAnsi="Arial Narrow"/>
                                <w:bCs/>
                                <w:color w:val="808080" w:themeColor="background1" w:themeShade="80"/>
                                <w:sz w:val="28"/>
                              </w:rPr>
                            </w:pPr>
                            <w:r w:rsidRPr="00072963">
                              <w:rPr>
                                <w:b/>
                                <w:sz w:val="28"/>
                              </w:rPr>
                              <w:t xml:space="preserve">   </w:t>
                            </w:r>
                            <w:r w:rsidRPr="00AE0AA2">
                              <w:rPr>
                                <w:rFonts w:ascii="Arial Narrow" w:hAnsi="Arial Narrow"/>
                                <w:bCs/>
                                <w:color w:val="808080" w:themeColor="background1" w:themeShade="80"/>
                                <w:sz w:val="28"/>
                              </w:rPr>
                              <w:t xml:space="preserve">role of group and individual  </w:t>
                            </w:r>
                          </w:p>
                          <w:p w14:paraId="48B160B3" w14:textId="570EE7CB" w:rsidR="00E70D5D" w:rsidRPr="00AE0AA2" w:rsidRDefault="00E70D5D" w:rsidP="00E70D5D">
                            <w:pPr>
                              <w:spacing w:after="0" w:line="360" w:lineRule="auto"/>
                              <w:rPr>
                                <w:rFonts w:ascii="Arial Narrow" w:hAnsi="Arial Narrow"/>
                                <w:bCs/>
                                <w:color w:val="808080" w:themeColor="background1" w:themeShade="80"/>
                                <w:sz w:val="28"/>
                              </w:rPr>
                            </w:pPr>
                            <w:r w:rsidRPr="00AE0AA2">
                              <w:rPr>
                                <w:rFonts w:ascii="Arial Narrow" w:hAnsi="Arial Narrow"/>
                                <w:bCs/>
                                <w:color w:val="808080" w:themeColor="background1" w:themeShade="80"/>
                                <w:sz w:val="28"/>
                              </w:rPr>
                              <w:t xml:space="preserve">       competition or cooperation </w:t>
                            </w:r>
                          </w:p>
                          <w:p w14:paraId="57D797E1" w14:textId="77777777" w:rsidR="00E70D5D" w:rsidRPr="00AE0AA2" w:rsidRDefault="00E70D5D" w:rsidP="00E70D5D">
                            <w:pPr>
                              <w:spacing w:after="0" w:line="360" w:lineRule="auto"/>
                              <w:rPr>
                                <w:rFonts w:ascii="Arial Narrow" w:hAnsi="Arial Narrow"/>
                                <w:bCs/>
                                <w:color w:val="808080" w:themeColor="background1" w:themeShade="80"/>
                                <w:sz w:val="28"/>
                              </w:rPr>
                            </w:pPr>
                            <w:r w:rsidRPr="00AE0AA2">
                              <w:rPr>
                                <w:rFonts w:ascii="Arial Narrow" w:hAnsi="Arial Narrow"/>
                                <w:bCs/>
                                <w:color w:val="808080" w:themeColor="background1" w:themeShade="80"/>
                                <w:sz w:val="28"/>
                              </w:rPr>
                              <w:t xml:space="preserve">              gender roles  </w:t>
                            </w:r>
                          </w:p>
                          <w:p w14:paraId="04EA7F50" w14:textId="77777777" w:rsidR="00E70D5D" w:rsidRPr="00AE0AA2" w:rsidRDefault="00E70D5D" w:rsidP="00E70D5D">
                            <w:pPr>
                              <w:spacing w:after="0" w:line="360" w:lineRule="auto"/>
                              <w:rPr>
                                <w:rFonts w:ascii="Arial Narrow" w:hAnsi="Arial Narrow"/>
                                <w:bCs/>
                                <w:color w:val="808080" w:themeColor="background1" w:themeShade="80"/>
                                <w:sz w:val="28"/>
                              </w:rPr>
                            </w:pPr>
                            <w:r w:rsidRPr="00AE0AA2">
                              <w:rPr>
                                <w:rFonts w:ascii="Arial Narrow" w:hAnsi="Arial Narrow"/>
                                <w:bCs/>
                                <w:color w:val="808080" w:themeColor="background1" w:themeShade="80"/>
                                <w:sz w:val="28"/>
                              </w:rPr>
                              <w:t xml:space="preserve">               definition of obscenity</w:t>
                            </w:r>
                          </w:p>
                          <w:p w14:paraId="3322DB1B" w14:textId="6EABF3E9" w:rsidR="00E70D5D" w:rsidRPr="00AE0AA2" w:rsidRDefault="00E70D5D" w:rsidP="00E70D5D">
                            <w:pPr>
                              <w:spacing w:after="0" w:line="360" w:lineRule="auto"/>
                              <w:rPr>
                                <w:rFonts w:ascii="Arial Narrow" w:hAnsi="Arial Narrow"/>
                                <w:bCs/>
                                <w:color w:val="808080" w:themeColor="background1" w:themeShade="80"/>
                                <w:sz w:val="28"/>
                              </w:rPr>
                            </w:pPr>
                            <w:r w:rsidRPr="00AE0AA2">
                              <w:rPr>
                                <w:rFonts w:ascii="Arial Narrow" w:hAnsi="Arial Narrow"/>
                                <w:bCs/>
                                <w:color w:val="808080" w:themeColor="background1" w:themeShade="80"/>
                                <w:sz w:val="28"/>
                              </w:rPr>
                              <w:t xml:space="preserve">                    core values </w:t>
                            </w:r>
                          </w:p>
                          <w:p w14:paraId="5B3C79BE" w14:textId="77777777" w:rsidR="00E70D5D" w:rsidRPr="00072963" w:rsidRDefault="00E70D5D" w:rsidP="00E70D5D">
                            <w:pPr>
                              <w:rPr>
                                <w:sz w:val="28"/>
                              </w:rPr>
                            </w:pPr>
                            <w:r>
                              <w:rPr>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C6AF02" id="Text Box 11" o:spid="_x0000_s1040" type="#_x0000_t202" style="position:absolute;margin-left:130.65pt;margin-top:371.4pt;width:221pt;height:139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" filled="f" stroked="f" strokeweight=".5pt">
                <v:textbox>
                  <w:txbxContent>
                    <w:p w14:paraId="3C2DEB87" w14:textId="77777777" w:rsidR="00E70D5D" w:rsidRPr="00AE0AA2" w:rsidRDefault="00E70D5D" w:rsidP="00E70D5D">
                      <w:pPr>
                        <w:spacing w:after="0" w:line="360" w:lineRule="auto"/>
                        <w:rPr>
                          <w:rFonts w:ascii="Arial Narrow" w:hAnsi="Arial Narrow"/>
                          <w:bCs/>
                          <w:color w:val="808080" w:themeColor="background1" w:themeShade="80"/>
                          <w:sz w:val="28"/>
                        </w:rPr>
                      </w:pPr>
                      <w:r w:rsidRPr="00072963">
                        <w:rPr>
                          <w:b/>
                          <w:sz w:val="28"/>
                        </w:rPr>
                        <w:t xml:space="preserve">   </w:t>
                      </w:r>
                      <w:r w:rsidRPr="00AE0AA2">
                        <w:rPr>
                          <w:rFonts w:ascii="Arial Narrow" w:hAnsi="Arial Narrow"/>
                          <w:bCs/>
                          <w:color w:val="808080" w:themeColor="background1" w:themeShade="80"/>
                          <w:sz w:val="28"/>
                        </w:rPr>
                        <w:t xml:space="preserve">role of group and individual  </w:t>
                      </w:r>
                    </w:p>
                    <w:p w14:paraId="48B160B3" w14:textId="570EE7CB" w:rsidR="00E70D5D" w:rsidRPr="00AE0AA2" w:rsidRDefault="00E70D5D" w:rsidP="00E70D5D">
                      <w:pPr>
                        <w:spacing w:after="0" w:line="360" w:lineRule="auto"/>
                        <w:rPr>
                          <w:rFonts w:ascii="Arial Narrow" w:hAnsi="Arial Narrow"/>
                          <w:bCs/>
                          <w:color w:val="808080" w:themeColor="background1" w:themeShade="80"/>
                          <w:sz w:val="28"/>
                        </w:rPr>
                      </w:pPr>
                      <w:r w:rsidRPr="00AE0AA2">
                        <w:rPr>
                          <w:rFonts w:ascii="Arial Narrow" w:hAnsi="Arial Narrow"/>
                          <w:bCs/>
                          <w:color w:val="808080" w:themeColor="background1" w:themeShade="80"/>
                          <w:sz w:val="28"/>
                        </w:rPr>
                        <w:t xml:space="preserve">       competition or cooperation </w:t>
                      </w:r>
                    </w:p>
                    <w:p w14:paraId="57D797E1" w14:textId="77777777" w:rsidR="00E70D5D" w:rsidRPr="00AE0AA2" w:rsidRDefault="00E70D5D" w:rsidP="00E70D5D">
                      <w:pPr>
                        <w:spacing w:after="0" w:line="360" w:lineRule="auto"/>
                        <w:rPr>
                          <w:rFonts w:ascii="Arial Narrow" w:hAnsi="Arial Narrow"/>
                          <w:bCs/>
                          <w:color w:val="808080" w:themeColor="background1" w:themeShade="80"/>
                          <w:sz w:val="28"/>
                        </w:rPr>
                      </w:pPr>
                      <w:r w:rsidRPr="00AE0AA2">
                        <w:rPr>
                          <w:rFonts w:ascii="Arial Narrow" w:hAnsi="Arial Narrow"/>
                          <w:bCs/>
                          <w:color w:val="808080" w:themeColor="background1" w:themeShade="80"/>
                          <w:sz w:val="28"/>
                        </w:rPr>
                        <w:t xml:space="preserve">              gender roles  </w:t>
                      </w:r>
                    </w:p>
                    <w:p w14:paraId="04EA7F50" w14:textId="77777777" w:rsidR="00E70D5D" w:rsidRPr="00AE0AA2" w:rsidRDefault="00E70D5D" w:rsidP="00E70D5D">
                      <w:pPr>
                        <w:spacing w:after="0" w:line="360" w:lineRule="auto"/>
                        <w:rPr>
                          <w:rFonts w:ascii="Arial Narrow" w:hAnsi="Arial Narrow"/>
                          <w:bCs/>
                          <w:color w:val="808080" w:themeColor="background1" w:themeShade="80"/>
                          <w:sz w:val="28"/>
                        </w:rPr>
                      </w:pPr>
                      <w:r w:rsidRPr="00AE0AA2">
                        <w:rPr>
                          <w:rFonts w:ascii="Arial Narrow" w:hAnsi="Arial Narrow"/>
                          <w:bCs/>
                          <w:color w:val="808080" w:themeColor="background1" w:themeShade="80"/>
                          <w:sz w:val="28"/>
                        </w:rPr>
                        <w:t xml:space="preserve">               definition of obscenity</w:t>
                      </w:r>
                    </w:p>
                    <w:p w14:paraId="3322DB1B" w14:textId="6EABF3E9" w:rsidR="00E70D5D" w:rsidRPr="00AE0AA2" w:rsidRDefault="00E70D5D" w:rsidP="00E70D5D">
                      <w:pPr>
                        <w:spacing w:after="0" w:line="360" w:lineRule="auto"/>
                        <w:rPr>
                          <w:rFonts w:ascii="Arial Narrow" w:hAnsi="Arial Narrow"/>
                          <w:bCs/>
                          <w:color w:val="808080" w:themeColor="background1" w:themeShade="80"/>
                          <w:sz w:val="28"/>
                        </w:rPr>
                      </w:pPr>
                      <w:r w:rsidRPr="00AE0AA2">
                        <w:rPr>
                          <w:rFonts w:ascii="Arial Narrow" w:hAnsi="Arial Narrow"/>
                          <w:bCs/>
                          <w:color w:val="808080" w:themeColor="background1" w:themeShade="80"/>
                          <w:sz w:val="28"/>
                        </w:rPr>
                        <w:t xml:space="preserve">                    core values </w:t>
                      </w:r>
                    </w:p>
                    <w:p w14:paraId="5B3C79BE" w14:textId="77777777" w:rsidR="00E70D5D" w:rsidRPr="00072963" w:rsidRDefault="00E70D5D" w:rsidP="00E70D5D">
                      <w:pPr>
                        <w:rPr>
                          <w:sz w:val="28"/>
                        </w:rPr>
                      </w:pPr>
                      <w:r>
                        <w:rPr>
                          <w:sz w:val="28"/>
                        </w:rPr>
                        <w:t xml:space="preserve">               </w:t>
                      </w:r>
                    </w:p>
                  </w:txbxContent>
                </v:textbox>
              </v:shape>
            </w:pict>
          </mc:Fallback>
        </mc:AlternateContent>
      </w:r>
    </w:p>
    <w:sectPr w:rsidR="00CE2BD7">
      <w:pgSz w:w="12240" w:h="15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embedRegular r:id="rId1" w:fontKey="{5E6CBA49-7069-4DE6-8055-792ADAB3D739}"/>
    <w:embedBold r:id="rId2" w:fontKey="{B4B454CD-8B58-4002-B8C3-3AE6F614C767}"/>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embedRegular r:id="rId3" w:fontKey="{1DC4A05E-5F8B-4E31-8DDB-936BA90693E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0D5D"/>
    <w:rsid w:val="00235684"/>
    <w:rsid w:val="006147D0"/>
    <w:rsid w:val="00771A83"/>
    <w:rsid w:val="00AE0AA2"/>
    <w:rsid w:val="00BD7088"/>
    <w:rsid w:val="00CE2BD7"/>
    <w:rsid w:val="00E70D5D"/>
    <w:rsid w:val="00FA2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78951"/>
  <w15:docId w15:val="{5A61CA8A-0168-4D38-AD10-13BCDC1E1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D5D"/>
  </w:style>
  <w:style w:type="paragraph" w:styleId="Heading1">
    <w:name w:val="heading 1"/>
    <w:basedOn w:val="Normal"/>
    <w:next w:val="Normal"/>
    <w:link w:val="Heading1Char"/>
    <w:uiPriority w:val="9"/>
    <w:qFormat/>
    <w:rsid w:val="006147D0"/>
    <w:pPr>
      <w:keepNext/>
      <w:keepLines/>
      <w:spacing w:before="480" w:after="0" w:line="240" w:lineRule="auto"/>
      <w:outlineLvl w:val="0"/>
    </w:pPr>
    <w:rPr>
      <w:rFonts w:asciiTheme="majorHAnsi" w:eastAsiaTheme="majorEastAsia" w:hAnsiTheme="majorHAnsi" w:cstheme="majorBidi"/>
      <w:b/>
      <w:bCs/>
      <w:color w:val="365F91" w:themeColor="accent1" w:themeShade="BF"/>
      <w:sz w:val="4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47D0"/>
    <w:rPr>
      <w:rFonts w:asciiTheme="majorHAnsi" w:eastAsiaTheme="majorEastAsia" w:hAnsiTheme="majorHAnsi" w:cstheme="majorBidi"/>
      <w:b/>
      <w:bCs/>
      <w:color w:val="365F91" w:themeColor="accent1" w:themeShade="BF"/>
      <w:sz w:val="48"/>
      <w:szCs w:val="28"/>
    </w:rPr>
  </w:style>
  <w:style w:type="paragraph" w:styleId="BalloonText">
    <w:name w:val="Balloon Text"/>
    <w:basedOn w:val="Normal"/>
    <w:link w:val="BalloonTextChar"/>
    <w:uiPriority w:val="99"/>
    <w:semiHidden/>
    <w:unhideWhenUsed/>
    <w:rsid w:val="00E70D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D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41</Words>
  <Characters>238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Pölzleitner</dc:creator>
  <cp:lastModifiedBy>LP</cp:lastModifiedBy>
  <cp:revision>3</cp:revision>
  <dcterms:created xsi:type="dcterms:W3CDTF">2020-09-28T09:01:00Z</dcterms:created>
  <dcterms:modified xsi:type="dcterms:W3CDTF">2020-09-28T09:14:00Z</dcterms:modified>
</cp:coreProperties>
</file>