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BCB" w:rsidRPr="00DE6FD9" w:rsidRDefault="00DF0BCB" w:rsidP="00DF0BCB">
      <w:pPr>
        <w:jc w:val="center"/>
        <w:rPr>
          <w:rFonts w:cstheme="minorHAnsi"/>
          <w:sz w:val="24"/>
          <w:szCs w:val="24"/>
          <w:lang w:val="en-GB"/>
        </w:rPr>
      </w:pPr>
      <w:r w:rsidRPr="00DE6FD9">
        <w:rPr>
          <w:rFonts w:cstheme="minorHAnsi"/>
          <w:sz w:val="24"/>
          <w:szCs w:val="24"/>
          <w:lang w:val="en-GB"/>
        </w:rPr>
        <w:t>Methodology of Teaching Literature and Culture</w:t>
      </w:r>
    </w:p>
    <w:p w:rsidR="00DF0BCB" w:rsidRPr="00DE6FD9" w:rsidRDefault="00DF0BCB" w:rsidP="00DF0BCB">
      <w:pPr>
        <w:jc w:val="center"/>
        <w:rPr>
          <w:rFonts w:cstheme="minorHAnsi"/>
          <w:sz w:val="24"/>
          <w:szCs w:val="24"/>
        </w:rPr>
      </w:pPr>
      <w:r w:rsidRPr="00DE6FD9">
        <w:rPr>
          <w:rFonts w:cstheme="minorHAnsi"/>
          <w:sz w:val="24"/>
          <w:szCs w:val="24"/>
        </w:rPr>
        <w:t>(Fachdidaktisches Proseminar 4)</w:t>
      </w:r>
    </w:p>
    <w:p w:rsidR="00DF0BCB" w:rsidRDefault="00DF0BCB" w:rsidP="00DF0BC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SS 2011</w:t>
      </w:r>
    </w:p>
    <w:p w:rsidR="00DF0BCB" w:rsidRPr="00DE6FD9" w:rsidRDefault="00DF0BCB" w:rsidP="00DF0BCB">
      <w:pPr>
        <w:jc w:val="center"/>
        <w:rPr>
          <w:rFonts w:cstheme="minorHAnsi"/>
          <w:sz w:val="24"/>
          <w:szCs w:val="24"/>
        </w:rPr>
      </w:pPr>
      <w:r w:rsidRPr="00DE6FD9">
        <w:rPr>
          <w:rFonts w:cstheme="minorHAnsi"/>
          <w:sz w:val="24"/>
          <w:szCs w:val="24"/>
        </w:rPr>
        <w:t>Dr. Elisabeth Pölzleitner</w:t>
      </w:r>
    </w:p>
    <w:p w:rsidR="00DF0BCB" w:rsidRPr="00F1779A" w:rsidRDefault="00DF0BCB" w:rsidP="00DF0BCB">
      <w:pPr>
        <w:jc w:val="center"/>
        <w:rPr>
          <w:sz w:val="24"/>
          <w:szCs w:val="24"/>
        </w:rPr>
      </w:pPr>
    </w:p>
    <w:p w:rsidR="00DF0BCB" w:rsidRPr="00DE6FD9" w:rsidRDefault="00DF0BCB" w:rsidP="00DF0BCB">
      <w:pPr>
        <w:jc w:val="center"/>
        <w:rPr>
          <w:b/>
          <w:sz w:val="56"/>
          <w:szCs w:val="56"/>
          <w:lang w:val="en-US"/>
        </w:rPr>
      </w:pPr>
      <w:r w:rsidRPr="00DE6FD9">
        <w:rPr>
          <w:b/>
          <w:sz w:val="56"/>
          <w:szCs w:val="56"/>
          <w:lang w:val="en-US"/>
        </w:rPr>
        <w:t>Project 1</w:t>
      </w:r>
    </w:p>
    <w:p w:rsidR="00DF0BCB" w:rsidRDefault="00DF0BCB" w:rsidP="00DF0BCB">
      <w:pPr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Teaching unit for l</w:t>
      </w:r>
      <w:r w:rsidRPr="00DE6FD9">
        <w:rPr>
          <w:b/>
          <w:sz w:val="48"/>
          <w:szCs w:val="48"/>
          <w:lang w:val="en-US"/>
        </w:rPr>
        <w:t>ower school</w:t>
      </w:r>
    </w:p>
    <w:p w:rsidR="00DF0BCB" w:rsidRPr="00DE6FD9" w:rsidRDefault="00DF0BCB" w:rsidP="00DF0BCB">
      <w:pPr>
        <w:jc w:val="center"/>
        <w:rPr>
          <w:b/>
          <w:sz w:val="48"/>
          <w:szCs w:val="48"/>
          <w:lang w:val="en-US"/>
        </w:rPr>
      </w:pPr>
    </w:p>
    <w:p w:rsidR="00DF0BCB" w:rsidRDefault="00DF0BCB" w:rsidP="00DF0BCB">
      <w:pPr>
        <w:jc w:val="center"/>
        <w:rPr>
          <w:rFonts w:ascii="Arial" w:hAnsi="Arial" w:cs="Arial"/>
          <w:color w:val="003399"/>
          <w:lang w:val="en-GB"/>
        </w:rPr>
      </w:pPr>
      <w:r>
        <w:rPr>
          <w:rFonts w:ascii="Arial" w:hAnsi="Arial" w:cs="Arial"/>
          <w:noProof/>
          <w:color w:val="003399"/>
          <w:lang w:eastAsia="de-AT"/>
        </w:rPr>
        <w:drawing>
          <wp:inline distT="0" distB="0" distL="0" distR="0">
            <wp:extent cx="2223938" cy="2880000"/>
            <wp:effectExtent l="19050" t="0" r="4912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FA6">
        <w:rPr>
          <w:rFonts w:ascii="Arial" w:hAnsi="Arial" w:cs="Arial"/>
          <w:color w:val="003399"/>
          <w:lang w:val="en-GB"/>
        </w:rPr>
        <w:t xml:space="preserve"> </w:t>
      </w:r>
    </w:p>
    <w:p w:rsidR="00DF0BCB" w:rsidRDefault="00DF0BCB" w:rsidP="00DF0BCB">
      <w:pPr>
        <w:jc w:val="center"/>
        <w:rPr>
          <w:rFonts w:ascii="Arial" w:hAnsi="Arial" w:cs="Arial"/>
          <w:color w:val="003399"/>
          <w:lang w:val="en-GB"/>
        </w:rPr>
      </w:pPr>
    </w:p>
    <w:p w:rsidR="00DF0BCB" w:rsidRPr="00DE6FD9" w:rsidRDefault="00DF0BCB" w:rsidP="00DF0BCB">
      <w:pPr>
        <w:jc w:val="center"/>
        <w:rPr>
          <w:rFonts w:cstheme="minorHAnsi"/>
          <w:sz w:val="24"/>
          <w:szCs w:val="24"/>
          <w:lang w:val="en-GB"/>
        </w:rPr>
      </w:pPr>
      <w:r w:rsidRPr="00DE6FD9">
        <w:rPr>
          <w:rFonts w:cstheme="minorHAnsi"/>
          <w:sz w:val="24"/>
          <w:szCs w:val="24"/>
          <w:lang w:val="en-GB"/>
        </w:rPr>
        <w:t>(Winn</w:t>
      </w:r>
      <w:r>
        <w:rPr>
          <w:rFonts w:cstheme="minorHAnsi"/>
          <w:sz w:val="24"/>
          <w:szCs w:val="24"/>
          <w:lang w:val="en-GB"/>
        </w:rPr>
        <w:t>ie the Witch, 6-in-1 collection</w:t>
      </w:r>
      <w:r w:rsidRPr="00DE6FD9">
        <w:rPr>
          <w:rFonts w:cstheme="minorHAnsi"/>
          <w:sz w:val="24"/>
          <w:szCs w:val="24"/>
          <w:lang w:val="en-GB"/>
        </w:rPr>
        <w:t xml:space="preserve"> by Valerie Thomas and Korky Paul</w:t>
      </w:r>
      <w:r w:rsidR="0093493D">
        <w:rPr>
          <w:rFonts w:cstheme="minorHAnsi"/>
          <w:sz w:val="24"/>
          <w:szCs w:val="24"/>
          <w:lang w:val="en-GB"/>
        </w:rPr>
        <w:t>, Oxford University Press.</w:t>
      </w:r>
      <w:r w:rsidRPr="00DE6FD9">
        <w:rPr>
          <w:rFonts w:cstheme="minorHAnsi"/>
          <w:sz w:val="24"/>
          <w:szCs w:val="24"/>
          <w:lang w:val="en-GB"/>
        </w:rPr>
        <w:t>)</w:t>
      </w:r>
    </w:p>
    <w:p w:rsidR="00DF0BCB" w:rsidRDefault="00DF0BCB" w:rsidP="00F1779A">
      <w:pPr>
        <w:rPr>
          <w:lang w:val="en-US"/>
        </w:rPr>
      </w:pPr>
    </w:p>
    <w:p w:rsidR="00AB7A9E" w:rsidRPr="00F1779A" w:rsidRDefault="00AB7A9E" w:rsidP="00AB7A9E">
      <w:pPr>
        <w:jc w:val="center"/>
        <w:rPr>
          <w:b/>
          <w:sz w:val="24"/>
          <w:szCs w:val="24"/>
          <w:lang w:val="en-US"/>
        </w:rPr>
      </w:pPr>
      <w:r w:rsidRPr="00F1779A">
        <w:rPr>
          <w:b/>
          <w:sz w:val="24"/>
          <w:szCs w:val="24"/>
          <w:lang w:val="en-US"/>
        </w:rPr>
        <w:t>Author: Sabrina Rathausky</w:t>
      </w:r>
    </w:p>
    <w:p w:rsidR="00F1779A" w:rsidRDefault="00F1779A" w:rsidP="00AB7A9E">
      <w:pPr>
        <w:jc w:val="center"/>
        <w:rPr>
          <w:b/>
          <w:sz w:val="24"/>
          <w:szCs w:val="24"/>
          <w:lang w:val="en-US"/>
        </w:rPr>
      </w:pPr>
      <w:r w:rsidRPr="00F1779A">
        <w:rPr>
          <w:b/>
          <w:sz w:val="24"/>
          <w:szCs w:val="24"/>
          <w:lang w:val="en-US"/>
        </w:rPr>
        <w:t>0512263</w:t>
      </w:r>
    </w:p>
    <w:p w:rsidR="00F1779A" w:rsidRDefault="00F1779A" w:rsidP="00AB7A9E">
      <w:pPr>
        <w:jc w:val="center"/>
        <w:rPr>
          <w:b/>
          <w:sz w:val="24"/>
          <w:szCs w:val="24"/>
          <w:lang w:val="en-US"/>
        </w:rPr>
      </w:pPr>
    </w:p>
    <w:p w:rsidR="00F1779A" w:rsidRPr="00F1779A" w:rsidRDefault="00F1779A" w:rsidP="00AB7A9E">
      <w:pPr>
        <w:jc w:val="center"/>
        <w:rPr>
          <w:lang w:val="en-US"/>
        </w:rPr>
      </w:pPr>
      <w:r>
        <w:rPr>
          <w:lang w:val="en-US"/>
        </w:rPr>
        <w:t>Graz, June 15</w:t>
      </w:r>
      <w:r w:rsidRPr="00F1779A">
        <w:rPr>
          <w:vertAlign w:val="superscript"/>
          <w:lang w:val="en-US"/>
        </w:rPr>
        <w:t>th</w:t>
      </w:r>
      <w:r>
        <w:rPr>
          <w:lang w:val="en-US"/>
        </w:rPr>
        <w:t xml:space="preserve"> 2011</w:t>
      </w:r>
    </w:p>
    <w:p w:rsidR="00033D08" w:rsidRPr="00033D08" w:rsidRDefault="00033D08" w:rsidP="00033D08">
      <w:pPr>
        <w:jc w:val="center"/>
        <w:rPr>
          <w:lang w:val="en-US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944880</wp:posOffset>
            </wp:positionV>
            <wp:extent cx="1136015" cy="1080770"/>
            <wp:effectExtent l="19050" t="0" r="6985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32F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77.5pt;height:78pt" fillcolor="#99f" stroked="f">
            <v:fill r:id="rId8" o:title="Lila Netz" color2="#099" type="tile"/>
            <v:shadow on="t" color="silver" opacity="52429f" offset="3pt,3pt"/>
            <v:textpath style="font-family:&quot;Times New Roman&quot;;font-size:40pt;v-text-kern:t" trim="t" fitpath="t" xscale="f" string="Winnie the Witch"/>
          </v:shape>
        </w:pict>
      </w:r>
      <w:r w:rsidRPr="00033D08">
        <w:rPr>
          <w:lang w:val="en-US"/>
        </w:rPr>
        <w:t xml:space="preserve"> </w:t>
      </w:r>
    </w:p>
    <w:p w:rsidR="00033D08" w:rsidRPr="00033D08" w:rsidRDefault="00033D08" w:rsidP="00033D08">
      <w:pPr>
        <w:jc w:val="center"/>
        <w:rPr>
          <w:lang w:val="en-US"/>
        </w:rPr>
      </w:pPr>
    </w:p>
    <w:p w:rsidR="00033D08" w:rsidRPr="00321375" w:rsidRDefault="00033D08" w:rsidP="00033D08">
      <w:pPr>
        <w:spacing w:after="0"/>
        <w:jc w:val="both"/>
        <w:rPr>
          <w:b/>
          <w:sz w:val="28"/>
          <w:szCs w:val="28"/>
          <w:lang w:val="en-US"/>
        </w:rPr>
      </w:pPr>
      <w:r w:rsidRPr="00321375">
        <w:rPr>
          <w:b/>
          <w:sz w:val="28"/>
          <w:szCs w:val="28"/>
          <w:lang w:val="en-US"/>
        </w:rPr>
        <w:t>1. Pre-reading activities: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a) Which rooms does your house have? Which furniture do you have at home? 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Collect some ideas and </w:t>
      </w:r>
      <w:r w:rsidR="001B632F">
        <w:rPr>
          <w:sz w:val="24"/>
          <w:szCs w:val="24"/>
          <w:lang w:val="en-US"/>
        </w:rPr>
        <w:t xml:space="preserve">then </w:t>
      </w:r>
      <w:r>
        <w:rPr>
          <w:sz w:val="24"/>
          <w:szCs w:val="24"/>
          <w:lang w:val="en-US"/>
        </w:rPr>
        <w:t>write them on the blackboard.</w:t>
      </w: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b) Together with a partner, play the memory game handed out by your teacher!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c) There is someone who also has a living room, a bathroom, a bedroom and a kitchen and even a room for her broomstick and her boiling pot. Her name is Winnie. Who do you think is Winnie?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Again, collect ideas and present them to your classmates and teacher.</w:t>
      </w: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5102B0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</w:t>
      </w:r>
      <w:r w:rsidR="001B632F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 xml:space="preserve"> Listen to your teacher’s description of Winnie and try to draw her</w:t>
      </w:r>
      <w:r w:rsidR="001B632F" w:rsidRPr="001B632F">
        <w:rPr>
          <w:sz w:val="24"/>
          <w:szCs w:val="24"/>
          <w:lang w:val="en-US"/>
        </w:rPr>
        <w:t xml:space="preserve"> </w:t>
      </w:r>
      <w:r w:rsidR="001B632F">
        <w:rPr>
          <w:sz w:val="24"/>
          <w:szCs w:val="24"/>
          <w:lang w:val="en-US"/>
        </w:rPr>
        <w:t>on a separate sheet of paper</w:t>
      </w:r>
      <w:r>
        <w:rPr>
          <w:sz w:val="24"/>
          <w:szCs w:val="24"/>
          <w:lang w:val="en-US"/>
        </w:rPr>
        <w:t xml:space="preserve">. Afterwards compare your </w:t>
      </w:r>
      <w:r w:rsidR="001B632F">
        <w:rPr>
          <w:sz w:val="24"/>
          <w:szCs w:val="24"/>
          <w:lang w:val="en-US"/>
        </w:rPr>
        <w:t>drawing</w:t>
      </w:r>
      <w:r>
        <w:rPr>
          <w:sz w:val="24"/>
          <w:szCs w:val="24"/>
          <w:lang w:val="en-US"/>
        </w:rPr>
        <w:t xml:space="preserve"> to your neighbor’s and the true Winnie.</w:t>
      </w:r>
    </w:p>
    <w:p w:rsidR="00033D08" w:rsidRDefault="0023292F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de-AT"/>
        </w:rPr>
        <w:pict>
          <v:roundrect id="_x0000_s1026" style="position:absolute;left:0;text-align:left;margin-left:3.05pt;margin-top:6.65pt;width:448.9pt;height:93.5pt;z-index:251661312" arcsize="10923f"/>
        </w:pic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EC490D" w:rsidRDefault="00EC490D" w:rsidP="00033D08">
      <w:pPr>
        <w:spacing w:after="0"/>
        <w:jc w:val="both"/>
        <w:rPr>
          <w:b/>
          <w:sz w:val="28"/>
          <w:szCs w:val="28"/>
          <w:lang w:val="en-US"/>
        </w:rPr>
      </w:pPr>
    </w:p>
    <w:p w:rsidR="00EC490D" w:rsidRDefault="00EC490D" w:rsidP="00033D08">
      <w:pPr>
        <w:spacing w:after="0"/>
        <w:jc w:val="both"/>
        <w:rPr>
          <w:b/>
          <w:sz w:val="28"/>
          <w:szCs w:val="28"/>
          <w:lang w:val="en-US"/>
        </w:rPr>
      </w:pPr>
    </w:p>
    <w:p w:rsidR="00033D08" w:rsidRPr="00321375" w:rsidRDefault="00033D08" w:rsidP="00033D08">
      <w:pPr>
        <w:spacing w:after="0"/>
        <w:jc w:val="both"/>
        <w:rPr>
          <w:b/>
          <w:sz w:val="28"/>
          <w:szCs w:val="28"/>
          <w:lang w:val="en-US"/>
        </w:rPr>
      </w:pPr>
      <w:r w:rsidRPr="00321375">
        <w:rPr>
          <w:b/>
          <w:sz w:val="28"/>
          <w:szCs w:val="28"/>
          <w:lang w:val="en-US"/>
        </w:rPr>
        <w:lastRenderedPageBreak/>
        <w:t>2. While reading activities: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a) Now listen to</w:t>
      </w:r>
      <w:r w:rsidR="001B632F">
        <w:rPr>
          <w:sz w:val="24"/>
          <w:szCs w:val="24"/>
          <w:lang w:val="en-US"/>
        </w:rPr>
        <w:t xml:space="preserve"> your teacher who reads out</w:t>
      </w:r>
      <w:r>
        <w:rPr>
          <w:sz w:val="24"/>
          <w:szCs w:val="24"/>
          <w:lang w:val="en-US"/>
        </w:rPr>
        <w:t xml:space="preserve"> t</w:t>
      </w:r>
      <w:r w:rsidR="001B632F">
        <w:rPr>
          <w:sz w:val="24"/>
          <w:szCs w:val="24"/>
          <w:lang w:val="en-US"/>
        </w:rPr>
        <w:t>he story of Winnie the Wi</w:t>
      </w:r>
      <w:r>
        <w:rPr>
          <w:sz w:val="24"/>
          <w:szCs w:val="24"/>
          <w:lang w:val="en-US"/>
        </w:rPr>
        <w:t>tch and shows you the pictures of her house and story.</w:t>
      </w:r>
    </w:p>
    <w:p w:rsidR="00033D08" w:rsidRDefault="001B632F" w:rsidP="001B632F">
      <w:pPr>
        <w:autoSpaceDE w:val="0"/>
        <w:autoSpaceDN w:val="0"/>
        <w:adjustRightInd w:val="0"/>
        <w:spacing w:after="0"/>
        <w:jc w:val="both"/>
        <w:rPr>
          <w:sz w:val="24"/>
          <w:szCs w:val="24"/>
          <w:lang w:val="en-US"/>
        </w:rPr>
      </w:pPr>
      <w:r w:rsidRPr="00EC490D">
        <w:rPr>
          <w:sz w:val="24"/>
          <w:szCs w:val="24"/>
          <w:u w:val="single"/>
          <w:lang w:val="en-US"/>
        </w:rPr>
        <w:t>Kim’s game:</w:t>
      </w:r>
      <w:r w:rsidR="00033D08">
        <w:rPr>
          <w:sz w:val="24"/>
          <w:szCs w:val="24"/>
          <w:lang w:val="en-US"/>
        </w:rPr>
        <w:t xml:space="preserve"> Try to answer </w:t>
      </w:r>
      <w:r>
        <w:rPr>
          <w:sz w:val="24"/>
          <w:szCs w:val="24"/>
          <w:lang w:val="en-US"/>
        </w:rPr>
        <w:t>these questions</w:t>
      </w:r>
      <w:r w:rsidR="00033D08">
        <w:rPr>
          <w:sz w:val="24"/>
          <w:szCs w:val="24"/>
          <w:lang w:val="en-US"/>
        </w:rPr>
        <w:t xml:space="preserve"> after looking at the picture </w:t>
      </w:r>
      <w:r>
        <w:rPr>
          <w:sz w:val="24"/>
          <w:szCs w:val="24"/>
          <w:lang w:val="en-US"/>
        </w:rPr>
        <w:t xml:space="preserve">at p. 1-2 </w:t>
      </w:r>
      <w:r w:rsidR="00033D08">
        <w:rPr>
          <w:sz w:val="24"/>
          <w:szCs w:val="24"/>
          <w:lang w:val="en-US"/>
        </w:rPr>
        <w:t>for one minute.</w:t>
      </w:r>
    </w:p>
    <w:p w:rsidR="00033D08" w:rsidRPr="00036B55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>• How many windows does the house have?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How many </w:t>
      </w:r>
      <w:r>
        <w:rPr>
          <w:rFonts w:cstheme="minorHAnsi"/>
          <w:sz w:val="24"/>
          <w:szCs w:val="24"/>
          <w:lang w:val="en-US"/>
        </w:rPr>
        <w:t xml:space="preserve">rooms </w:t>
      </w:r>
      <w:r w:rsidRPr="004950F1">
        <w:rPr>
          <w:rFonts w:cstheme="minorHAnsi"/>
          <w:sz w:val="24"/>
          <w:szCs w:val="24"/>
          <w:lang w:val="en-US"/>
        </w:rPr>
        <w:t>does the house have?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>• How many floors does the house have?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</w:t>
      </w:r>
      <w:r>
        <w:rPr>
          <w:rFonts w:cstheme="minorHAnsi"/>
          <w:sz w:val="24"/>
          <w:szCs w:val="24"/>
          <w:lang w:val="en-US"/>
        </w:rPr>
        <w:t>Where is Winnie’s bedroom?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</w:t>
      </w:r>
      <w:r>
        <w:rPr>
          <w:rFonts w:cstheme="minorHAnsi"/>
          <w:sz w:val="24"/>
          <w:szCs w:val="24"/>
          <w:lang w:val="en-US"/>
        </w:rPr>
        <w:t>Where is Winnie</w:t>
      </w:r>
      <w:r w:rsidRPr="004950F1">
        <w:rPr>
          <w:rFonts w:cstheme="minorHAnsi"/>
          <w:sz w:val="24"/>
          <w:szCs w:val="24"/>
          <w:lang w:val="en-US"/>
        </w:rPr>
        <w:t>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</w:t>
      </w:r>
      <w:r>
        <w:rPr>
          <w:rFonts w:cstheme="minorHAnsi"/>
          <w:sz w:val="24"/>
          <w:szCs w:val="24"/>
          <w:lang w:val="en-US"/>
        </w:rPr>
        <w:t>Where is she storing her tank and broomstick?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</w:t>
      </w:r>
      <w:r>
        <w:rPr>
          <w:rFonts w:cstheme="minorHAnsi"/>
          <w:sz w:val="24"/>
          <w:szCs w:val="24"/>
          <w:lang w:val="en-US"/>
        </w:rPr>
        <w:t>Where is Wilbur the cat</w:t>
      </w:r>
      <w:r w:rsidRPr="004950F1">
        <w:rPr>
          <w:rFonts w:cstheme="minorHAnsi"/>
          <w:sz w:val="24"/>
          <w:szCs w:val="24"/>
          <w:lang w:val="en-US"/>
        </w:rPr>
        <w:t>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</w:t>
      </w:r>
      <w:r>
        <w:rPr>
          <w:rFonts w:cstheme="minorHAnsi"/>
          <w:sz w:val="24"/>
          <w:szCs w:val="24"/>
          <w:lang w:val="en-US"/>
        </w:rPr>
        <w:t>What furniture could you identify on the picture</w:t>
      </w:r>
      <w:r w:rsidRPr="004950F1">
        <w:rPr>
          <w:rFonts w:cstheme="minorHAnsi"/>
          <w:sz w:val="24"/>
          <w:szCs w:val="24"/>
          <w:lang w:val="en-US"/>
        </w:rPr>
        <w:t>?</w:t>
      </w:r>
      <w:r>
        <w:rPr>
          <w:rFonts w:cstheme="minorHAnsi"/>
          <w:sz w:val="24"/>
          <w:szCs w:val="24"/>
          <w:lang w:val="en-US"/>
        </w:rPr>
        <w:t xml:space="preserve"> Where is it placed?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Pr="004950F1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4950F1">
        <w:rPr>
          <w:rFonts w:cstheme="minorHAnsi"/>
          <w:sz w:val="24"/>
          <w:szCs w:val="24"/>
          <w:lang w:val="en-US"/>
        </w:rPr>
        <w:t xml:space="preserve">• </w:t>
      </w:r>
      <w:r>
        <w:rPr>
          <w:rFonts w:cstheme="minorHAnsi"/>
          <w:sz w:val="24"/>
          <w:szCs w:val="24"/>
          <w:lang w:val="en-US"/>
        </w:rPr>
        <w:t>What color</w:t>
      </w:r>
      <w:r w:rsidRPr="004950F1">
        <w:rPr>
          <w:rFonts w:cstheme="minorHAnsi"/>
          <w:sz w:val="24"/>
          <w:szCs w:val="24"/>
          <w:lang w:val="en-US"/>
        </w:rPr>
        <w:t xml:space="preserve"> is the </w:t>
      </w:r>
      <w:r>
        <w:rPr>
          <w:rFonts w:cstheme="minorHAnsi"/>
          <w:sz w:val="24"/>
          <w:szCs w:val="24"/>
          <w:lang w:val="en-US"/>
        </w:rPr>
        <w:t>house</w:t>
      </w:r>
      <w:r w:rsidRPr="004950F1">
        <w:rPr>
          <w:rFonts w:cstheme="minorHAnsi"/>
          <w:sz w:val="24"/>
          <w:szCs w:val="24"/>
          <w:lang w:val="en-US"/>
        </w:rPr>
        <w:t>?</w:t>
      </w:r>
    </w:p>
    <w:p w:rsidR="00EC490D" w:rsidRDefault="00EC490D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1B632F" w:rsidRPr="001B632F" w:rsidRDefault="001B632F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b) </w:t>
      </w:r>
      <w:r w:rsidR="001B632F">
        <w:rPr>
          <w:sz w:val="24"/>
          <w:szCs w:val="24"/>
          <w:lang w:val="en-US"/>
        </w:rPr>
        <w:t>Go</w:t>
      </w:r>
      <w:r>
        <w:rPr>
          <w:sz w:val="24"/>
          <w:szCs w:val="24"/>
          <w:lang w:val="en-US"/>
        </w:rPr>
        <w:t xml:space="preserve"> on listening to your teacher. What do you think is the big problem Winnie has? Collect ideas.</w:t>
      </w: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___________________________________________________________________________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</w:t>
      </w:r>
      <w:r w:rsidR="001B632F">
        <w:rPr>
          <w:sz w:val="24"/>
          <w:szCs w:val="24"/>
          <w:lang w:val="en-US"/>
        </w:rPr>
        <w:t>) What do you think is going to happen now? Again collect ideas.</w:t>
      </w: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d) How do you think does Wilbur feel now?</w:t>
      </w:r>
      <w:r w:rsidR="001B632F">
        <w:rPr>
          <w:sz w:val="24"/>
          <w:szCs w:val="24"/>
          <w:lang w:val="en-US"/>
        </w:rPr>
        <w:t xml:space="preserve"> Is he happy? Is the problem now solved? Again collect ideas.</w:t>
      </w: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Then discuss with your classmates and your teacher how you would feel if you were Wilbur.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e) Now you have 10 min. to write your own ending of the story. Afterwards compare your ending to your neighbor’s. Then listen to your teacher </w:t>
      </w:r>
      <w:r w:rsidR="00EC490D">
        <w:rPr>
          <w:sz w:val="24"/>
          <w:szCs w:val="24"/>
          <w:lang w:val="en-US"/>
        </w:rPr>
        <w:t>reading</w:t>
      </w:r>
      <w:r>
        <w:rPr>
          <w:sz w:val="24"/>
          <w:szCs w:val="24"/>
          <w:lang w:val="en-US"/>
        </w:rPr>
        <w:t xml:space="preserve"> out the real ending and compare it with your own ending. </w:t>
      </w: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b/>
          <w:sz w:val="28"/>
          <w:szCs w:val="28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1B632F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1B632F" w:rsidRDefault="001B632F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</w:t>
      </w:r>
    </w:p>
    <w:p w:rsidR="00EC490D" w:rsidRDefault="00EC490D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21375" w:rsidRDefault="00033D08" w:rsidP="00033D08">
      <w:pPr>
        <w:spacing w:after="0"/>
        <w:jc w:val="both"/>
        <w:rPr>
          <w:b/>
          <w:sz w:val="28"/>
          <w:szCs w:val="28"/>
          <w:lang w:val="en-US"/>
        </w:rPr>
      </w:pPr>
      <w:r w:rsidRPr="00321375">
        <w:rPr>
          <w:b/>
          <w:sz w:val="28"/>
          <w:szCs w:val="28"/>
          <w:lang w:val="en-US"/>
        </w:rPr>
        <w:lastRenderedPageBreak/>
        <w:t>3. Post-reading activities:</w:t>
      </w:r>
    </w:p>
    <w:p w:rsidR="00033D08" w:rsidRDefault="00033D08" w:rsidP="00033D08">
      <w:pPr>
        <w:spacing w:after="0"/>
        <w:jc w:val="both"/>
        <w:rPr>
          <w:b/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a)  Fill in the story pyramid and put it in your reading diary.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iCs/>
          <w:sz w:val="32"/>
          <w:szCs w:val="32"/>
          <w:lang w:val="en-US"/>
        </w:rPr>
      </w:pPr>
      <w:r w:rsidRPr="00FE24B1">
        <w:rPr>
          <w:rFonts w:cstheme="minorHAnsi"/>
          <w:b/>
          <w:bCs/>
          <w:iCs/>
          <w:sz w:val="32"/>
          <w:szCs w:val="32"/>
          <w:lang w:val="en-US"/>
        </w:rPr>
        <w:t>Story Pyramid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rPr>
          <w:rFonts w:ascii="TimesNewRomanPS-BoldItalicMT" w:hAnsi="TimesNewRomanPS-BoldItalicMT" w:cs="TimesNewRomanPS-BoldItalicMT"/>
          <w:b/>
          <w:bCs/>
          <w:i/>
          <w:iCs/>
          <w:sz w:val="32"/>
          <w:szCs w:val="32"/>
          <w:lang w:val="en-US"/>
        </w:rPr>
      </w:pP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>
        <w:rPr>
          <w:rFonts w:ascii="TimesNewRomanPSMT" w:hAnsi="TimesNewRomanPSMT" w:cs="TimesNewRomanPSMT"/>
          <w:sz w:val="32"/>
          <w:szCs w:val="32"/>
          <w:lang w:val="en-US"/>
        </w:rPr>
        <w:t>1._____________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2.__</w:t>
      </w:r>
      <w:r>
        <w:rPr>
          <w:rFonts w:ascii="TimesNewRomanPSMT" w:hAnsi="TimesNewRomanPSMT" w:cs="TimesNewRomanPSMT"/>
          <w:sz w:val="32"/>
          <w:szCs w:val="32"/>
          <w:lang w:val="en-US"/>
        </w:rPr>
        <w:t>______________________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3._________________</w:t>
      </w:r>
      <w:r>
        <w:rPr>
          <w:rFonts w:ascii="TimesNewRomanPSMT" w:hAnsi="TimesNewRomanPSMT" w:cs="TimesNewRomanPSMT"/>
          <w:sz w:val="32"/>
          <w:szCs w:val="32"/>
          <w:lang w:val="en-US"/>
        </w:rPr>
        <w:t>_________________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4.___________</w:t>
      </w:r>
      <w:r>
        <w:rPr>
          <w:rFonts w:ascii="TimesNewRomanPSMT" w:hAnsi="TimesNewRomanPSMT" w:cs="TimesNewRomanPSMT"/>
          <w:sz w:val="32"/>
          <w:szCs w:val="32"/>
          <w:lang w:val="en-US"/>
        </w:rPr>
        <w:t>_____________________________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5._________________</w:t>
      </w:r>
      <w:r>
        <w:rPr>
          <w:rFonts w:ascii="TimesNewRomanPSMT" w:hAnsi="TimesNewRomanPSMT" w:cs="TimesNewRomanPSMT"/>
          <w:sz w:val="32"/>
          <w:szCs w:val="32"/>
          <w:lang w:val="en-US"/>
        </w:rPr>
        <w:t>___________________________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6._________________</w:t>
      </w:r>
      <w:r>
        <w:rPr>
          <w:rFonts w:ascii="TimesNewRomanPSMT" w:hAnsi="TimesNewRomanPSMT" w:cs="TimesNewRomanPSMT"/>
          <w:sz w:val="32"/>
          <w:szCs w:val="32"/>
          <w:lang w:val="en-US"/>
        </w:rPr>
        <w:t>_____________________________</w:t>
      </w:r>
    </w:p>
    <w:p w:rsidR="00033D08" w:rsidRPr="00FE24B1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32"/>
          <w:szCs w:val="32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7._________________</w:t>
      </w:r>
      <w:r>
        <w:rPr>
          <w:rFonts w:ascii="TimesNewRomanPSMT" w:hAnsi="TimesNewRomanPSMT" w:cs="TimesNewRomanPSMT"/>
          <w:sz w:val="32"/>
          <w:szCs w:val="32"/>
          <w:lang w:val="en-US"/>
        </w:rPr>
        <w:t>______________________________</w:t>
      </w:r>
    </w:p>
    <w:p w:rsidR="00033D08" w:rsidRPr="00321375" w:rsidRDefault="00033D08" w:rsidP="00033D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/>
        </w:rPr>
      </w:pPr>
      <w:r w:rsidRPr="00FE24B1">
        <w:rPr>
          <w:rFonts w:ascii="TimesNewRomanPSMT" w:hAnsi="TimesNewRomanPSMT" w:cs="TimesNewRomanPSMT"/>
          <w:sz w:val="32"/>
          <w:szCs w:val="32"/>
          <w:lang w:val="en-US"/>
        </w:rPr>
        <w:t>8_________________________________________________</w:t>
      </w:r>
    </w:p>
    <w:p w:rsidR="00033D08" w:rsidRPr="00321375" w:rsidRDefault="00033D08" w:rsidP="00033D08">
      <w:pPr>
        <w:autoSpaceDE w:val="0"/>
        <w:autoSpaceDN w:val="0"/>
        <w:adjustRightInd w:val="0"/>
        <w:spacing w:after="0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1. The main character's name</w:t>
      </w: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2. Two words that describe the main character</w:t>
      </w: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3. Three words about the setting (the places)</w:t>
      </w: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4. Four words about the main character's problem and goal</w:t>
      </w: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5. Five words about important events in the story</w:t>
      </w: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6. Six words about the conclusion (How does it end?)</w:t>
      </w:r>
    </w:p>
    <w:p w:rsidR="00033D08" w:rsidRPr="008309FE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7. Seven words about your favorite part</w:t>
      </w:r>
    </w:p>
    <w:p w:rsidR="00033D08" w:rsidRDefault="00033D08" w:rsidP="00033D0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lang w:val="en-US"/>
        </w:rPr>
      </w:pPr>
      <w:r w:rsidRPr="008309FE">
        <w:rPr>
          <w:rFonts w:cstheme="minorHAnsi"/>
          <w:sz w:val="24"/>
          <w:szCs w:val="24"/>
          <w:lang w:val="en-US"/>
        </w:rPr>
        <w:t>8. Eight words: What would you tell your friends about the story?</w:t>
      </w:r>
    </w:p>
    <w:p w:rsidR="00033D08" w:rsidRPr="00036B55" w:rsidRDefault="00033D08" w:rsidP="00033D08">
      <w:pPr>
        <w:autoSpaceDE w:val="0"/>
        <w:autoSpaceDN w:val="0"/>
        <w:adjustRightInd w:val="0"/>
        <w:spacing w:after="0"/>
        <w:jc w:val="right"/>
        <w:rPr>
          <w:rFonts w:cstheme="minorHAnsi"/>
          <w:sz w:val="24"/>
          <w:szCs w:val="24"/>
          <w:lang w:val="en-US"/>
        </w:rPr>
      </w:pPr>
      <w:r w:rsidRPr="00036B55">
        <w:rPr>
          <w:rFonts w:cstheme="minorHAnsi"/>
          <w:sz w:val="18"/>
          <w:szCs w:val="18"/>
          <w:lang w:val="en-US"/>
        </w:rPr>
        <w:t>©Elisabeth Pölzleitner: www.epep.at</w:t>
      </w:r>
    </w:p>
    <w:p w:rsidR="00033D08" w:rsidRPr="00036B55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 w:rsidRPr="003D1988">
        <w:rPr>
          <w:sz w:val="24"/>
          <w:szCs w:val="24"/>
          <w:lang w:val="en-US"/>
        </w:rPr>
        <w:t xml:space="preserve">b) Posting Postcards: </w:t>
      </w:r>
      <w:r>
        <w:rPr>
          <w:sz w:val="24"/>
          <w:szCs w:val="24"/>
          <w:lang w:val="en-US"/>
        </w:rPr>
        <w:t>For homework,</w:t>
      </w:r>
      <w:r w:rsidRPr="003D198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make a postcard by yourself. It must have a front side where you draw a picture which should show a place from the book. Then, on the back of the postcard, on the upper left-hand side, tell a little bit about the picture you have drawn. Beyond this description write a little message pretending you are one of the characters from the book. Then write an address on the right-hand side of the back of the card. To finish your postcard, draw a stamp in the space where the stamp should go. </w:t>
      </w: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When you finished your postcard, you can put it in your reading diary just as you have done with the story pyramid. 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Front side:</w:t>
      </w: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23292F" w:rsidP="00033D08">
      <w:pPr>
        <w:spacing w:after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de-AT"/>
        </w:rPr>
        <w:pict>
          <v:roundrect id="_x0000_s1027" style="position:absolute;left:0;text-align:left;margin-left:17.4pt;margin-top:10pt;width:425.7pt;height:228pt;z-index:251662336" arcsize="10923f"/>
        </w:pict>
      </w: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Pr="003D198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both"/>
        <w:rPr>
          <w:sz w:val="24"/>
          <w:szCs w:val="24"/>
          <w:lang w:val="en-US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rPr>
          <w:noProof/>
          <w:sz w:val="24"/>
          <w:szCs w:val="24"/>
          <w:lang w:eastAsia="de-AT"/>
        </w:rPr>
      </w:pPr>
      <w:r>
        <w:rPr>
          <w:noProof/>
          <w:sz w:val="24"/>
          <w:szCs w:val="24"/>
          <w:lang w:eastAsia="de-AT"/>
        </w:rPr>
        <w:t>Back side:</w:t>
      </w:r>
    </w:p>
    <w:p w:rsidR="00033D08" w:rsidRDefault="00033D08" w:rsidP="00033D08">
      <w:pPr>
        <w:spacing w:after="0"/>
        <w:rPr>
          <w:noProof/>
          <w:sz w:val="24"/>
          <w:szCs w:val="24"/>
          <w:lang w:eastAsia="de-AT"/>
        </w:rPr>
      </w:pPr>
    </w:p>
    <w:p w:rsidR="00033D08" w:rsidRDefault="00033D08" w:rsidP="00033D08">
      <w:pPr>
        <w:spacing w:after="0"/>
        <w:rPr>
          <w:noProof/>
          <w:sz w:val="24"/>
          <w:szCs w:val="24"/>
          <w:lang w:eastAsia="de-AT"/>
        </w:rPr>
      </w:pPr>
      <w:r>
        <w:rPr>
          <w:noProof/>
          <w:sz w:val="24"/>
          <w:szCs w:val="24"/>
          <w:lang w:eastAsia="de-AT"/>
        </w:rPr>
        <w:drawing>
          <wp:inline distT="0" distB="0" distL="0" distR="0">
            <wp:extent cx="5745646" cy="3784821"/>
            <wp:effectExtent l="19050" t="0" r="7454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07" cy="378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08" w:rsidRDefault="00033D08" w:rsidP="00033D08">
      <w:pPr>
        <w:spacing w:after="0"/>
        <w:jc w:val="right"/>
        <w:rPr>
          <w:noProof/>
          <w:sz w:val="24"/>
          <w:szCs w:val="24"/>
          <w:lang w:eastAsia="de-AT"/>
        </w:rPr>
      </w:pPr>
    </w:p>
    <w:p w:rsidR="00033D08" w:rsidRPr="00850222" w:rsidRDefault="00033D08" w:rsidP="00033D08">
      <w:pPr>
        <w:spacing w:after="0"/>
        <w:jc w:val="right"/>
        <w:rPr>
          <w:sz w:val="18"/>
          <w:szCs w:val="18"/>
          <w:lang w:val="en-US"/>
        </w:rPr>
      </w:pPr>
      <w:r w:rsidRPr="00850222">
        <w:rPr>
          <w:rFonts w:cstheme="minorHAnsi"/>
          <w:sz w:val="18"/>
          <w:szCs w:val="18"/>
          <w:lang w:val="en-US"/>
        </w:rPr>
        <w:t>©</w:t>
      </w:r>
      <w:r w:rsidRPr="00850222">
        <w:rPr>
          <w:sz w:val="18"/>
          <w:szCs w:val="18"/>
          <w:lang w:val="en-US"/>
        </w:rPr>
        <w:t>dreamstime.com</w:t>
      </w:r>
    </w:p>
    <w:p w:rsidR="00B17524" w:rsidRPr="00F1779A" w:rsidRDefault="00B17524">
      <w:pPr>
        <w:rPr>
          <w:lang w:val="en-US"/>
        </w:rPr>
      </w:pPr>
    </w:p>
    <w:p w:rsidR="005E75CD" w:rsidRPr="00F1779A" w:rsidRDefault="005E75CD" w:rsidP="005E75CD">
      <w:pPr>
        <w:jc w:val="center"/>
        <w:rPr>
          <w:b/>
          <w:sz w:val="28"/>
          <w:szCs w:val="28"/>
          <w:lang w:val="en-US"/>
        </w:rPr>
      </w:pPr>
      <w:r w:rsidRPr="00F1779A">
        <w:rPr>
          <w:b/>
          <w:sz w:val="28"/>
          <w:szCs w:val="28"/>
          <w:lang w:val="en-US"/>
        </w:rPr>
        <w:lastRenderedPageBreak/>
        <w:t xml:space="preserve">Appendix </w:t>
      </w:r>
      <w:r w:rsidR="00DF0BCB" w:rsidRPr="00F1779A">
        <w:rPr>
          <w:b/>
          <w:sz w:val="28"/>
          <w:szCs w:val="28"/>
          <w:lang w:val="en-US"/>
        </w:rPr>
        <w:t>P</w:t>
      </w:r>
      <w:r w:rsidRPr="00F1779A">
        <w:rPr>
          <w:b/>
          <w:sz w:val="28"/>
          <w:szCs w:val="28"/>
          <w:lang w:val="en-US"/>
        </w:rPr>
        <w:t>roject 1:</w:t>
      </w:r>
    </w:p>
    <w:p w:rsidR="005E75CD" w:rsidRPr="00F1779A" w:rsidRDefault="005E75CD" w:rsidP="005E75CD">
      <w:pPr>
        <w:jc w:val="center"/>
        <w:rPr>
          <w:b/>
          <w:sz w:val="28"/>
          <w:szCs w:val="28"/>
          <w:u w:val="single"/>
          <w:lang w:val="en-US"/>
        </w:rPr>
      </w:pPr>
      <w:r w:rsidRPr="00F1779A">
        <w:rPr>
          <w:b/>
          <w:sz w:val="28"/>
          <w:szCs w:val="28"/>
          <w:u w:val="single"/>
          <w:lang w:val="en-US"/>
        </w:rPr>
        <w:t xml:space="preserve">The </w:t>
      </w:r>
      <w:r w:rsidR="00DF0BCB" w:rsidRPr="00F1779A">
        <w:rPr>
          <w:b/>
          <w:sz w:val="28"/>
          <w:szCs w:val="28"/>
          <w:u w:val="single"/>
          <w:lang w:val="en-US"/>
        </w:rPr>
        <w:t>Memory</w:t>
      </w:r>
      <w:r w:rsidRPr="00F1779A">
        <w:rPr>
          <w:b/>
          <w:sz w:val="28"/>
          <w:szCs w:val="28"/>
          <w:u w:val="single"/>
          <w:lang w:val="en-US"/>
        </w:rPr>
        <w:t xml:space="preserve"> </w:t>
      </w:r>
      <w:r w:rsidR="00DF0BCB" w:rsidRPr="00F1779A">
        <w:rPr>
          <w:b/>
          <w:sz w:val="28"/>
          <w:szCs w:val="28"/>
          <w:u w:val="single"/>
          <w:lang w:val="en-US"/>
        </w:rPr>
        <w:t>G</w:t>
      </w:r>
      <w:r w:rsidRPr="00F1779A">
        <w:rPr>
          <w:b/>
          <w:sz w:val="28"/>
          <w:szCs w:val="28"/>
          <w:u w:val="single"/>
          <w:lang w:val="en-US"/>
        </w:rPr>
        <w:t>ame</w:t>
      </w:r>
    </w:p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dishwasher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couch (sofa)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08321" cy="720000"/>
                  <wp:effectExtent l="19050" t="0" r="0" b="0"/>
                  <wp:docPr id="4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2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19524" cy="720000"/>
                  <wp:effectExtent l="19050" t="0" r="4376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2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table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chair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812143" cy="720000"/>
                  <wp:effectExtent l="19050" t="0" r="7007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4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547990" cy="720000"/>
                  <wp:effectExtent l="19050" t="0" r="446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9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recliner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loveseat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899819" cy="720000"/>
                  <wp:effectExtent l="1905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1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935359" cy="720000"/>
                  <wp:effectExtent l="19050" t="0" r="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coffee table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end table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20411" cy="720000"/>
                  <wp:effectExtent l="19050" t="0" r="3489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1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507430" cy="720000"/>
                  <wp:effectExtent l="19050" t="0" r="6920" b="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lamp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light switch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378111" cy="720000"/>
                  <wp:effectExtent l="19050" t="0" r="2889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1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76659" cy="720000"/>
                  <wp:effectExtent l="19050" t="0" r="4391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bed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stove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b/>
                <w:bCs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866880" cy="720000"/>
                  <wp:effectExtent l="19050" t="0" r="9420" b="0"/>
                  <wp:docPr id="6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8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642940" cy="720000"/>
                  <wp:effectExtent l="19050" t="0" r="476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4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oven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refrigerator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29719" cy="720000"/>
                  <wp:effectExtent l="1905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1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638263" cy="720000"/>
                  <wp:effectExtent l="19050" t="0" r="9437" b="0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6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freezer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sink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18516" cy="720000"/>
                  <wp:effectExtent l="19050" t="0" r="5384" b="0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856402" cy="720000"/>
                  <wp:effectExtent l="19050" t="0" r="848" b="0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0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lastRenderedPageBreak/>
              <w:t>dresser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closet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1061858" cy="720000"/>
                  <wp:effectExtent l="19050" t="0" r="4942" b="0"/>
                  <wp:docPr id="56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85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501778" cy="720000"/>
                  <wp:effectExtent l="19050" t="0" r="0" b="0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7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bookcase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shelves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478404" cy="720000"/>
                  <wp:effectExtent l="19050" t="0" r="0" b="0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19694" cy="720000"/>
                  <wp:effectExtent l="19050" t="0" r="4206" b="0"/>
                  <wp:docPr id="65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9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carpet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curtains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960840" cy="720000"/>
                  <wp:effectExtent l="19050" t="0" r="0" b="0"/>
                  <wp:docPr id="68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4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478404" cy="720000"/>
                  <wp:effectExtent l="19050" t="0" r="0" b="0"/>
                  <wp:docPr id="71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sheets and blankets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bathtub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960840" cy="720000"/>
                  <wp:effectExtent l="19050" t="0" r="0" b="0"/>
                  <wp:docPr id="74" name="Bild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4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843690" cy="720000"/>
                  <wp:effectExtent l="19050" t="0" r="0" b="0"/>
                  <wp:docPr id="77" name="Bild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9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shower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  <w:t>toilet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669766" cy="720000"/>
                  <wp:effectExtent l="19050" t="0" r="0" b="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6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40"/>
                <w:szCs w:val="40"/>
                <w:lang w:val="en-US"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453164" cy="720000"/>
                  <wp:effectExtent l="19050" t="0" r="4036" b="0"/>
                  <wp:docPr id="83" name="Bild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6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t>living room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t>bathroom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960841" cy="720000"/>
                  <wp:effectExtent l="19050" t="0" r="0" b="0"/>
                  <wp:docPr id="86" name="Bild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4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1056014" cy="720000"/>
                  <wp:effectExtent l="19050" t="0" r="0" b="0"/>
                  <wp:docPr id="89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t>kitchen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t>broomstick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1056013" cy="720000"/>
                  <wp:effectExtent l="19050" t="0" r="0" b="0"/>
                  <wp:docPr id="92" name="Bild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1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719694" cy="720000"/>
                  <wp:effectExtent l="19050" t="0" r="4206" b="0"/>
                  <wp:docPr id="95" name="Bild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9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t>magic wand</w:t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t>bedroom</w:t>
            </w:r>
          </w:p>
        </w:tc>
      </w:tr>
      <w:tr w:rsidR="00033D08" w:rsidRPr="00CA56B6" w:rsidTr="001829C3"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1237853" cy="720000"/>
                  <wp:effectExtent l="19050" t="0" r="397" b="0"/>
                  <wp:docPr id="98" name="Bild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33D08" w:rsidRPr="00CA56B6" w:rsidRDefault="00033D08" w:rsidP="001829C3">
            <w:pPr>
              <w:spacing w:before="100" w:beforeAutospacing="1" w:after="100" w:afterAutospacing="1"/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</w:pPr>
            <w:r w:rsidRPr="00CA56B6">
              <w:rPr>
                <w:rFonts w:ascii="Arial" w:eastAsia="Times New Roman" w:hAnsi="Arial" w:cs="Arial"/>
                <w:noProof/>
                <w:sz w:val="40"/>
                <w:szCs w:val="40"/>
                <w:lang w:eastAsia="de-AT"/>
              </w:rPr>
              <w:drawing>
                <wp:inline distT="0" distB="0" distL="0" distR="0">
                  <wp:extent cx="1056014" cy="720000"/>
                  <wp:effectExtent l="19050" t="0" r="0" b="0"/>
                  <wp:docPr id="1" name="Bild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D08" w:rsidRPr="00CA56B6" w:rsidRDefault="00033D08" w:rsidP="00033D08">
      <w:pPr>
        <w:rPr>
          <w:sz w:val="40"/>
          <w:szCs w:val="40"/>
        </w:rPr>
      </w:pPr>
    </w:p>
    <w:p w:rsidR="00033D08" w:rsidRDefault="00033D08"/>
    <w:sectPr w:rsidR="00033D08" w:rsidSect="00C9678F">
      <w:headerReference w:type="default" r:id="rId42"/>
      <w:footerReference w:type="defaul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FCE" w:rsidRDefault="00533FCE" w:rsidP="00E86442">
      <w:pPr>
        <w:spacing w:after="0" w:line="240" w:lineRule="auto"/>
      </w:pPr>
      <w:r>
        <w:separator/>
      </w:r>
    </w:p>
  </w:endnote>
  <w:endnote w:type="continuationSeparator" w:id="0">
    <w:p w:rsidR="00533FCE" w:rsidRDefault="00533FCE" w:rsidP="00E8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337"/>
      <w:docPartObj>
        <w:docPartGallery w:val="Page Numbers (Bottom of Page)"/>
        <w:docPartUnique/>
      </w:docPartObj>
    </w:sdtPr>
    <w:sdtContent>
      <w:p w:rsidR="00EF41C0" w:rsidRDefault="0023292F">
        <w:pPr>
          <w:pStyle w:val="Fuzeile"/>
          <w:jc w:val="right"/>
        </w:pPr>
        <w:r>
          <w:fldChar w:fldCharType="begin"/>
        </w:r>
        <w:r w:rsidR="003017D9">
          <w:instrText xml:space="preserve"> PAGE   \* MERGEFORMAT </w:instrText>
        </w:r>
        <w:r>
          <w:fldChar w:fldCharType="separate"/>
        </w:r>
        <w:r w:rsidR="00EC490D">
          <w:rPr>
            <w:noProof/>
          </w:rPr>
          <w:t>8</w:t>
        </w:r>
        <w:r>
          <w:fldChar w:fldCharType="end"/>
        </w:r>
      </w:p>
    </w:sdtContent>
  </w:sdt>
  <w:p w:rsidR="00EF41C0" w:rsidRDefault="00533FC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FCE" w:rsidRDefault="00533FCE" w:rsidP="00E86442">
      <w:pPr>
        <w:spacing w:after="0" w:line="240" w:lineRule="auto"/>
      </w:pPr>
      <w:r>
        <w:separator/>
      </w:r>
    </w:p>
  </w:footnote>
  <w:footnote w:type="continuationSeparator" w:id="0">
    <w:p w:rsidR="00533FCE" w:rsidRDefault="00533FCE" w:rsidP="00E8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1C0" w:rsidRPr="00321375" w:rsidRDefault="003017D9">
    <w:pPr>
      <w:pStyle w:val="Kopfzeile"/>
    </w:pPr>
    <w:r w:rsidRPr="00321375">
      <w:t>Sabrina Rathausky</w:t>
    </w:r>
    <w:r w:rsidRPr="00321375">
      <w:tab/>
    </w:r>
    <w:r w:rsidRPr="00321375">
      <w:tab/>
      <w:t>PS IV Fachdidaktik</w:t>
    </w:r>
  </w:p>
  <w:p w:rsidR="00EF41C0" w:rsidRPr="00321375" w:rsidRDefault="00533FCE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D08"/>
    <w:rsid w:val="00033D08"/>
    <w:rsid w:val="0017512E"/>
    <w:rsid w:val="001B632F"/>
    <w:rsid w:val="0023292F"/>
    <w:rsid w:val="003017D9"/>
    <w:rsid w:val="00533FCE"/>
    <w:rsid w:val="00573F2A"/>
    <w:rsid w:val="005E75CD"/>
    <w:rsid w:val="0067602D"/>
    <w:rsid w:val="0093493D"/>
    <w:rsid w:val="00AB7A9E"/>
    <w:rsid w:val="00B17524"/>
    <w:rsid w:val="00DF0BCB"/>
    <w:rsid w:val="00E13508"/>
    <w:rsid w:val="00E86442"/>
    <w:rsid w:val="00EC490D"/>
    <w:rsid w:val="00F1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3D0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3D08"/>
  </w:style>
  <w:style w:type="paragraph" w:styleId="Fuzeile">
    <w:name w:val="footer"/>
    <w:basedOn w:val="Standard"/>
    <w:link w:val="FuzeileZchn"/>
    <w:uiPriority w:val="99"/>
    <w:unhideWhenUsed/>
    <w:rsid w:val="00033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D0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D08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033D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915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Benutzer</cp:lastModifiedBy>
  <cp:revision>2</cp:revision>
  <cp:lastPrinted>2011-06-14T15:07:00Z</cp:lastPrinted>
  <dcterms:created xsi:type="dcterms:W3CDTF">2011-06-27T16:39:00Z</dcterms:created>
  <dcterms:modified xsi:type="dcterms:W3CDTF">2011-06-27T16:39:00Z</dcterms:modified>
</cp:coreProperties>
</file>