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CA3" w:rsidRPr="00BF5A81" w:rsidRDefault="007B6CA3" w:rsidP="007B6CA3">
      <w:pPr>
        <w:pStyle w:val="Titel"/>
        <w:spacing w:after="0"/>
        <w:jc w:val="center"/>
        <w:rPr>
          <w:rFonts w:ascii="Brush Script MT" w:hAnsi="Brush Script MT"/>
          <w:lang w:val="en-AU"/>
        </w:rPr>
      </w:pPr>
      <w:r w:rsidRPr="00BF5A81">
        <w:rPr>
          <w:rFonts w:ascii="Brush Script MT" w:hAnsi="Brush Script MT"/>
          <w:lang w:val="en-AU"/>
        </w:rPr>
        <w:t>Goy Crazy</w:t>
      </w:r>
    </w:p>
    <w:p w:rsidR="007B6CA3" w:rsidRPr="00BF5A81" w:rsidRDefault="007B6CA3" w:rsidP="007B6CA3">
      <w:pPr>
        <w:spacing w:after="0"/>
        <w:jc w:val="center"/>
        <w:rPr>
          <w:lang w:val="en-AU"/>
        </w:rPr>
      </w:pPr>
      <w:r w:rsidRPr="00BF5A81">
        <w:rPr>
          <w:lang w:val="en-AU"/>
        </w:rPr>
        <w:t>by Melissa Schorr</w:t>
      </w:r>
    </w:p>
    <w:p w:rsidR="00022BD5" w:rsidRDefault="00022BD5" w:rsidP="003767F7">
      <w:pPr>
        <w:spacing w:after="0"/>
        <w:rPr>
          <w:lang w:val="en-AU"/>
        </w:rPr>
      </w:pPr>
    </w:p>
    <w:p w:rsidR="003767F7" w:rsidRDefault="003767F7" w:rsidP="003767F7">
      <w:pPr>
        <w:spacing w:after="0"/>
        <w:rPr>
          <w:lang w:val="en-AU"/>
        </w:rPr>
      </w:pPr>
      <w:r>
        <w:rPr>
          <w:lang w:val="en-AU"/>
        </w:rPr>
        <w:t xml:space="preserve">1a) </w:t>
      </w:r>
      <w:r w:rsidRPr="00BF5A81">
        <w:rPr>
          <w:b/>
          <w:lang w:val="en-AU"/>
        </w:rPr>
        <w:t>Keywords</w:t>
      </w:r>
      <w:r>
        <w:rPr>
          <w:lang w:val="en-AU"/>
        </w:rPr>
        <w:t>: ______________________________________________________________________</w:t>
      </w:r>
    </w:p>
    <w:p w:rsidR="003767F7" w:rsidRDefault="003767F7" w:rsidP="003767F7">
      <w:pPr>
        <w:spacing w:after="0"/>
        <w:rPr>
          <w:lang w:val="en-AU"/>
        </w:rPr>
      </w:pPr>
      <w:r>
        <w:rPr>
          <w:lang w:val="en-AU"/>
        </w:rPr>
        <w:t>__________________________________________________________________________________</w:t>
      </w:r>
    </w:p>
    <w:p w:rsidR="003767F7" w:rsidRDefault="003767F7" w:rsidP="003767F7">
      <w:pPr>
        <w:spacing w:after="0"/>
        <w:rPr>
          <w:lang w:val="en-AU"/>
        </w:rPr>
      </w:pPr>
    </w:p>
    <w:p w:rsidR="003767F7" w:rsidRDefault="003767F7" w:rsidP="003767F7">
      <w:pPr>
        <w:spacing w:after="0"/>
        <w:rPr>
          <w:lang w:val="en-AU"/>
        </w:rPr>
      </w:pPr>
      <w:r>
        <w:rPr>
          <w:lang w:val="en-AU"/>
        </w:rPr>
        <w:t xml:space="preserve">1b) </w:t>
      </w:r>
      <w:r>
        <w:rPr>
          <w:b/>
          <w:lang w:val="en-AU"/>
        </w:rPr>
        <w:t>Plot Diagram</w:t>
      </w:r>
      <w:r>
        <w:rPr>
          <w:lang w:val="en-AU"/>
        </w:rPr>
        <w:t>:</w:t>
      </w:r>
    </w:p>
    <w:p w:rsidR="003767F7" w:rsidRDefault="003767F7" w:rsidP="003767F7">
      <w:pPr>
        <w:spacing w:after="0"/>
        <w:rPr>
          <w:lang w:val="en-AU"/>
        </w:rPr>
      </w:pPr>
    </w:p>
    <w:p w:rsidR="003767F7" w:rsidRDefault="001460E9" w:rsidP="003767F7">
      <w:pPr>
        <w:spacing w:after="0"/>
        <w:rPr>
          <w:lang w:val="en-AU"/>
        </w:rPr>
      </w:pPr>
      <w:r>
        <w:rPr>
          <w:noProof/>
          <w:lang w:eastAsia="de-DE"/>
        </w:rPr>
        <w:pict>
          <v:shapetype id="_x0000_t32" coordsize="21600,21600" o:spt="32" o:oned="t" path="m,l21600,21600e" filled="f">
            <v:path arrowok="t" fillok="f" o:connecttype="none"/>
            <o:lock v:ext="edit" shapetype="t"/>
          </v:shapetype>
          <v:shape id="_x0000_s1026" type="#_x0000_t32" style="position:absolute;margin-left:2.05pt;margin-top:.8pt;width:0;height:128.45pt;flip:y;z-index:251660288" o:connectortype="straight">
            <v:stroke endarrow="block"/>
          </v:shape>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1460E9" w:rsidP="003767F7">
      <w:pPr>
        <w:spacing w:after="0"/>
        <w:rPr>
          <w:lang w:val="en-AU"/>
        </w:rPr>
      </w:pPr>
      <w:r>
        <w:rPr>
          <w:noProof/>
          <w:lang w:eastAsia="de-DE"/>
        </w:rPr>
        <w:pict>
          <v:shape id="_x0000_s1027" type="#_x0000_t32" style="position:absolute;margin-left:2.05pt;margin-top:5.7pt;width:446.05pt;height:0;z-index:251661312" o:connectortype="straight">
            <v:stroke endarrow="block"/>
          </v:shape>
        </w:pict>
      </w:r>
    </w:p>
    <w:p w:rsidR="003767F7" w:rsidRDefault="003767F7" w:rsidP="003767F7">
      <w:pPr>
        <w:spacing w:after="0" w:line="240" w:lineRule="auto"/>
        <w:jc w:val="right"/>
        <w:rPr>
          <w:sz w:val="18"/>
          <w:lang w:val="en-AU"/>
        </w:rPr>
      </w:pPr>
      <w:r w:rsidRPr="000D5484">
        <w:rPr>
          <w:sz w:val="18"/>
          <w:lang w:val="en-AU"/>
        </w:rPr>
        <w:t>main events and turning-points</w:t>
      </w:r>
    </w:p>
    <w:p w:rsidR="003767F7" w:rsidRDefault="003767F7" w:rsidP="003767F7">
      <w:pPr>
        <w:pBdr>
          <w:bottom w:val="single" w:sz="6" w:space="1" w:color="auto"/>
        </w:pBdr>
        <w:spacing w:after="0" w:line="240" w:lineRule="auto"/>
        <w:rPr>
          <w:sz w:val="18"/>
          <w:lang w:val="en-AU"/>
        </w:rPr>
      </w:pPr>
      <w:r>
        <w:rPr>
          <w:sz w:val="18"/>
          <w:lang w:val="en-AU"/>
        </w:rPr>
        <w:t xml:space="preserve">1c) 50 Word </w:t>
      </w:r>
      <w:r w:rsidRPr="00E53421">
        <w:rPr>
          <w:b/>
          <w:lang w:val="en-AU"/>
        </w:rPr>
        <w:t>Plot Summary</w:t>
      </w:r>
      <w:r>
        <w:rPr>
          <w:sz w:val="18"/>
          <w:lang w:val="en-AU"/>
        </w:rPr>
        <w:t xml:space="preserve">: </w:t>
      </w:r>
    </w:p>
    <w:p w:rsidR="003767F7" w:rsidRDefault="003767F7" w:rsidP="003767F7">
      <w:pPr>
        <w:pBdr>
          <w:bottom w:val="single" w:sz="6" w:space="1" w:color="auto"/>
        </w:pBdr>
        <w:spacing w:after="0" w:line="480" w:lineRule="auto"/>
        <w:rPr>
          <w:sz w:val="18"/>
          <w:lang w:val="en-AU"/>
        </w:rPr>
      </w:pPr>
    </w:p>
    <w:p w:rsidR="003767F7" w:rsidRDefault="003767F7" w:rsidP="003767F7">
      <w:pPr>
        <w:spacing w:after="0" w:line="480" w:lineRule="auto"/>
        <w:rPr>
          <w:sz w:val="18"/>
          <w:lang w:val="en-AU"/>
        </w:rPr>
      </w:pPr>
    </w:p>
    <w:p w:rsidR="003767F7" w:rsidRDefault="003767F7" w:rsidP="003767F7">
      <w:pPr>
        <w:pBdr>
          <w:top w:val="single" w:sz="6" w:space="1" w:color="auto"/>
          <w:bottom w:val="single" w:sz="6" w:space="1" w:color="auto"/>
        </w:pBdr>
        <w:spacing w:after="0" w:line="480" w:lineRule="auto"/>
        <w:rPr>
          <w:sz w:val="18"/>
          <w:lang w:val="en-AU"/>
        </w:rPr>
      </w:pPr>
    </w:p>
    <w:p w:rsidR="003767F7" w:rsidRDefault="003767F7" w:rsidP="003767F7">
      <w:pPr>
        <w:spacing w:after="0" w:line="240" w:lineRule="auto"/>
        <w:rPr>
          <w:sz w:val="18"/>
          <w:lang w:val="en-AU"/>
        </w:rPr>
      </w:pPr>
    </w:p>
    <w:p w:rsidR="003767F7" w:rsidRPr="00B17BA1" w:rsidRDefault="003767F7" w:rsidP="003767F7">
      <w:pPr>
        <w:spacing w:after="0"/>
        <w:rPr>
          <w:lang w:val="en-AU"/>
        </w:rPr>
      </w:pPr>
      <w:r>
        <w:rPr>
          <w:b/>
          <w:lang w:val="en-AU"/>
        </w:rPr>
        <w:t>2</w:t>
      </w:r>
      <w:r w:rsidRPr="00352356">
        <w:rPr>
          <w:b/>
          <w:lang w:val="en-AU"/>
        </w:rPr>
        <w:t>) List of Characters</w:t>
      </w:r>
      <w:r>
        <w:rPr>
          <w:b/>
          <w:lang w:val="en-AU"/>
        </w:rPr>
        <w:t>:</w:t>
      </w:r>
      <w:r>
        <w:rPr>
          <w:lang w:val="en-AU"/>
        </w:rPr>
        <w:t xml:space="preserve"> Include all the names of your novel listed below in your sociogram and add some more if you can.</w:t>
      </w:r>
    </w:p>
    <w:p w:rsidR="003767F7" w:rsidRDefault="003767F7" w:rsidP="003767F7">
      <w:pPr>
        <w:spacing w:after="0"/>
        <w:rPr>
          <w:b/>
          <w:lang w:val="en-AU"/>
        </w:rPr>
      </w:pPr>
    </w:p>
    <w:tbl>
      <w:tblPr>
        <w:tblStyle w:val="Tabellengitternetz"/>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67"/>
        <w:gridCol w:w="2972"/>
        <w:gridCol w:w="2985"/>
      </w:tblGrid>
      <w:tr w:rsidR="00022BD5" w:rsidTr="00022BD5">
        <w:tc>
          <w:tcPr>
            <w:tcW w:w="3055" w:type="dxa"/>
          </w:tcPr>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Rachel Claire Lowenstein</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Ben L.</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Herb L.</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Syl L.</w:t>
            </w:r>
          </w:p>
          <w:p w:rsidR="00022BD5" w:rsidRPr="007B6CA3"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Bubbe</w:t>
            </w:r>
          </w:p>
        </w:tc>
        <w:tc>
          <w:tcPr>
            <w:tcW w:w="3055" w:type="dxa"/>
          </w:tcPr>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Luke Christiansen</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Wayne Liu</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Jen Mackler</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Allissa Feiner</w:t>
            </w:r>
          </w:p>
          <w:p w:rsidR="00022BD5" w:rsidRPr="007B6CA3"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Tara Silver</w:t>
            </w:r>
          </w:p>
        </w:tc>
        <w:tc>
          <w:tcPr>
            <w:tcW w:w="3056" w:type="dxa"/>
          </w:tcPr>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Howard Goldstein</w:t>
            </w:r>
          </w:p>
          <w:p w:rsidR="007B6CA3" w:rsidRPr="00EA17EE"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A17EE">
              <w:rPr>
                <w:sz w:val="32"/>
                <w:lang w:val="en-AU"/>
              </w:rPr>
              <w:t>Leah</w:t>
            </w:r>
          </w:p>
          <w:p w:rsidR="007B6CA3" w:rsidRPr="00EB3529"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B3529">
              <w:rPr>
                <w:sz w:val="32"/>
                <w:lang w:val="en-AU"/>
              </w:rPr>
              <w:t>Sully</w:t>
            </w:r>
          </w:p>
          <w:p w:rsidR="007B6CA3" w:rsidRPr="00EB3529"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EB3529">
              <w:rPr>
                <w:sz w:val="32"/>
                <w:lang w:val="en-AU"/>
              </w:rPr>
              <w:t>Julia and Brad</w:t>
            </w:r>
          </w:p>
          <w:p w:rsidR="00022BD5" w:rsidRPr="007B6CA3" w:rsidRDefault="007B6CA3" w:rsidP="007B6CA3">
            <w:pPr>
              <w:pStyle w:val="Listenabsatz"/>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rPr>
                <w:sz w:val="32"/>
                <w:lang w:val="en-AU"/>
              </w:rPr>
            </w:pPr>
            <w:r>
              <w:rPr>
                <w:sz w:val="32"/>
                <w:lang w:val="en-AU"/>
              </w:rPr>
              <w:t>Mr. Diamenties</w:t>
            </w:r>
          </w:p>
        </w:tc>
      </w:tr>
    </w:tbl>
    <w:p w:rsidR="00022BD5" w:rsidRDefault="00022BD5" w:rsidP="00022BD5">
      <w:pPr>
        <w:rPr>
          <w:lang w:val="en-AU"/>
        </w:rPr>
        <w:sectPr w:rsidR="00022BD5" w:rsidSect="008248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rsidR="00022BD5" w:rsidRDefault="00022BD5" w:rsidP="003767F7">
      <w:pPr>
        <w:spacing w:after="0"/>
        <w:rPr>
          <w:b/>
          <w:lang w:val="en-AU"/>
        </w:rPr>
      </w:pPr>
    </w:p>
    <w:p w:rsidR="00022BD5" w:rsidRDefault="00022BD5" w:rsidP="003767F7">
      <w:pPr>
        <w:spacing w:after="0"/>
        <w:rPr>
          <w:b/>
          <w:lang w:val="en-AU"/>
        </w:rPr>
      </w:pPr>
    </w:p>
    <w:p w:rsidR="003767F7" w:rsidRPr="00EC23E0" w:rsidRDefault="003767F7" w:rsidP="003767F7">
      <w:pPr>
        <w:spacing w:after="0"/>
        <w:rPr>
          <w:lang w:val="en-AU"/>
        </w:rPr>
      </w:pPr>
      <w:r>
        <w:rPr>
          <w:b/>
          <w:lang w:val="en-AU"/>
        </w:rPr>
        <w:t xml:space="preserve">Your answers: </w:t>
      </w:r>
      <w:r>
        <w:rPr>
          <w:lang w:val="en-AU"/>
        </w:rPr>
        <w:t>Number two has been done for you.</w:t>
      </w:r>
    </w:p>
    <w:tbl>
      <w:tblPr>
        <w:tblStyle w:val="Tabellengitternetz"/>
        <w:tblW w:w="9180" w:type="dxa"/>
        <w:tblLook w:val="04A0"/>
      </w:tblPr>
      <w:tblGrid>
        <w:gridCol w:w="612"/>
        <w:gridCol w:w="612"/>
        <w:gridCol w:w="612"/>
        <w:gridCol w:w="612"/>
        <w:gridCol w:w="612"/>
        <w:gridCol w:w="612"/>
        <w:gridCol w:w="612"/>
        <w:gridCol w:w="612"/>
        <w:gridCol w:w="612"/>
        <w:gridCol w:w="612"/>
        <w:gridCol w:w="612"/>
        <w:gridCol w:w="612"/>
        <w:gridCol w:w="612"/>
        <w:gridCol w:w="612"/>
        <w:gridCol w:w="612"/>
      </w:tblGrid>
      <w:tr w:rsidR="003767F7" w:rsidRPr="007C5488" w:rsidTr="00646E52">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c>
          <w:tcPr>
            <w:tcW w:w="612" w:type="dxa"/>
          </w:tcPr>
          <w:p w:rsidR="003767F7" w:rsidRPr="00EC23E0" w:rsidRDefault="003767F7" w:rsidP="003767F7">
            <w:pPr>
              <w:pStyle w:val="Listenabsatz"/>
              <w:numPr>
                <w:ilvl w:val="0"/>
                <w:numId w:val="5"/>
              </w:numPr>
              <w:ind w:left="186" w:right="19" w:hanging="186"/>
              <w:jc w:val="center"/>
              <w:rPr>
                <w:sz w:val="18"/>
                <w:lang w:val="en-AU"/>
              </w:rPr>
            </w:pPr>
          </w:p>
        </w:tc>
      </w:tr>
      <w:tr w:rsidR="003767F7" w:rsidTr="00B12AC5">
        <w:trPr>
          <w:trHeight w:val="816"/>
        </w:trPr>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r>
              <w:rPr>
                <w:sz w:val="18"/>
                <w:lang w:val="en-AU"/>
              </w:rPr>
              <w:t>A</w:t>
            </w: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c>
          <w:tcPr>
            <w:tcW w:w="612" w:type="dxa"/>
            <w:vAlign w:val="center"/>
          </w:tcPr>
          <w:p w:rsidR="003767F7" w:rsidRPr="00EC23E0" w:rsidRDefault="003767F7" w:rsidP="00B12AC5">
            <w:pPr>
              <w:ind w:right="19"/>
              <w:jc w:val="center"/>
              <w:rPr>
                <w:sz w:val="18"/>
                <w:lang w:val="en-AU"/>
              </w:rPr>
            </w:pPr>
          </w:p>
        </w:tc>
      </w:tr>
    </w:tbl>
    <w:p w:rsidR="003767F7" w:rsidRPr="00E53421" w:rsidRDefault="003767F7" w:rsidP="007B6CA3">
      <w:pPr>
        <w:rPr>
          <w:lang w:val="en-AU"/>
        </w:rPr>
      </w:pPr>
      <w:r>
        <w:rPr>
          <w:lang w:val="en-AU"/>
        </w:rPr>
        <w:lastRenderedPageBreak/>
        <w:t>3)</w:t>
      </w:r>
      <w:r w:rsidRPr="00E53421">
        <w:rPr>
          <w:b/>
          <w:sz w:val="28"/>
          <w:szCs w:val="28"/>
          <w:lang w:val="en-US"/>
        </w:rPr>
        <w:t xml:space="preserve"> </w:t>
      </w:r>
      <w:r w:rsidRPr="00E53421">
        <w:rPr>
          <w:lang w:val="en-AU"/>
        </w:rPr>
        <w:t xml:space="preserve">Fill in a </w:t>
      </w:r>
      <w:r w:rsidRPr="00E53421">
        <w:rPr>
          <w:b/>
          <w:lang w:val="en-AU"/>
        </w:rPr>
        <w:t>Venn Diagram</w:t>
      </w:r>
      <w:r w:rsidRPr="00E53421">
        <w:rPr>
          <w:lang w:val="en-AU"/>
        </w:rPr>
        <w:t xml:space="preserve">: Write details that tell how </w:t>
      </w:r>
      <w:r>
        <w:rPr>
          <w:lang w:val="en-AU"/>
        </w:rPr>
        <w:t>cultures</w:t>
      </w:r>
      <w:r w:rsidRPr="00E53421">
        <w:rPr>
          <w:lang w:val="en-AU"/>
        </w:rPr>
        <w:t xml:space="preserve"> are different in the outer circles. Write details that tell how life is alike where the circles overlap. Tip: Brainstorm in your group first, before you fill in your facts.</w:t>
      </w:r>
    </w:p>
    <w:p w:rsidR="003767F7" w:rsidRPr="00E53421" w:rsidRDefault="001460E9" w:rsidP="003767F7">
      <w:pPr>
        <w:spacing w:after="0"/>
        <w:rPr>
          <w:lang w:val="en-AU"/>
        </w:rPr>
      </w:pPr>
      <w:r>
        <w:rPr>
          <w:noProof/>
          <w:lang w:eastAsia="de-DE"/>
        </w:rPr>
        <w:pict>
          <v:shapetype id="_x0000_t202" coordsize="21600,21600" o:spt="202" path="m,l,21600r21600,l21600,xe">
            <v:stroke joinstyle="miter"/>
            <v:path gradientshapeok="t" o:connecttype="rect"/>
          </v:shapetype>
          <v:shape id="_x0000_s1038" type="#_x0000_t202" style="position:absolute;margin-left:431.8pt;margin-top:3.55pt;width:55.85pt;height:38.4pt;z-index:251664384">
            <v:textbox>
              <w:txbxContent>
                <w:p w:rsidR="00646E52" w:rsidRPr="008D3061" w:rsidRDefault="00646E52" w:rsidP="003767F7">
                  <w:pPr>
                    <w:jc w:val="center"/>
                    <w:rPr>
                      <w:lang w:val="de-AT"/>
                    </w:rPr>
                  </w:pPr>
                  <w:r>
                    <w:rPr>
                      <w:lang w:val="de-AT"/>
                    </w:rPr>
                    <w:t>Your culture</w:t>
                  </w:r>
                </w:p>
              </w:txbxContent>
            </v:textbox>
          </v:shape>
        </w:pict>
      </w:r>
      <w:r>
        <w:rPr>
          <w:noProof/>
          <w:lang w:eastAsia="de-DE"/>
        </w:rPr>
        <w:pict>
          <v:shape id="_x0000_s1039" type="#_x0000_t202" style="position:absolute;margin-left:-43pt;margin-top:3.55pt;width:65pt;height:54.55pt;z-index:251665408">
            <v:textbox>
              <w:txbxContent>
                <w:p w:rsidR="00646E52" w:rsidRPr="008D3061" w:rsidRDefault="00646E52" w:rsidP="003767F7">
                  <w:pPr>
                    <w:jc w:val="center"/>
                    <w:rPr>
                      <w:lang w:val="de-AT"/>
                    </w:rPr>
                  </w:pPr>
                  <w:r>
                    <w:rPr>
                      <w:lang w:val="de-AT"/>
                    </w:rPr>
                    <w:t>Your main character‘sculture</w:t>
                  </w:r>
                </w:p>
              </w:txbxContent>
            </v:textbox>
          </v:shape>
        </w:pict>
      </w:r>
      <w:r>
        <w:rPr>
          <w:noProof/>
          <w:lang w:eastAsia="de-DE"/>
        </w:rPr>
        <w:pict>
          <v:group id="_x0000_s1035" style="position:absolute;margin-left:-27.55pt;margin-top:1.3pt;width:526.35pt;height:371.7pt;z-index:251663360" coordorigin="1376,4256" coordsize="10527,3918">
            <v:oval id="_x0000_s1036" style="position:absolute;left:1376;top:4256;width:7216;height:3918"/>
            <v:oval id="_x0000_s1037" style="position:absolute;left:4687;top:4256;width:7216;height:3918" filled="f" fillcolor="white [3212]"/>
          </v:group>
        </w:pict>
      </w:r>
    </w:p>
    <w:p w:rsidR="003767F7" w:rsidRPr="00E53421" w:rsidRDefault="003767F7" w:rsidP="003767F7">
      <w:pPr>
        <w:spacing w:after="0"/>
        <w:rPr>
          <w:lang w:val="en-AU"/>
        </w:rPr>
      </w:pPr>
      <w:r w:rsidRPr="00E53421">
        <w:rPr>
          <w:lang w:val="en-AU"/>
        </w:rPr>
        <w:tab/>
      </w:r>
    </w:p>
    <w:p w:rsidR="003767F7" w:rsidRPr="00E53421"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r w:rsidRPr="00E53421">
        <w:rPr>
          <w:lang w:val="en-AU"/>
        </w:rPr>
        <w:t>Now focus on the differences. Are they due to</w:t>
      </w:r>
    </w:p>
    <w:p w:rsidR="003767F7" w:rsidRPr="00E53421" w:rsidRDefault="003767F7" w:rsidP="003767F7">
      <w:pPr>
        <w:pStyle w:val="Listenabsatz"/>
        <w:numPr>
          <w:ilvl w:val="0"/>
          <w:numId w:val="6"/>
        </w:numPr>
        <w:spacing w:after="0"/>
        <w:rPr>
          <w:lang w:val="en-AU"/>
        </w:rPr>
      </w:pPr>
      <w:r w:rsidRPr="00E53421">
        <w:rPr>
          <w:lang w:val="en-AU"/>
        </w:rPr>
        <w:t>social background</w:t>
      </w:r>
    </w:p>
    <w:p w:rsidR="003767F7" w:rsidRPr="00E53421" w:rsidRDefault="003767F7" w:rsidP="003767F7">
      <w:pPr>
        <w:pStyle w:val="Listenabsatz"/>
        <w:numPr>
          <w:ilvl w:val="0"/>
          <w:numId w:val="6"/>
        </w:numPr>
        <w:spacing w:after="0"/>
        <w:rPr>
          <w:lang w:val="en-AU"/>
        </w:rPr>
      </w:pPr>
      <w:r w:rsidRPr="00E53421">
        <w:rPr>
          <w:lang w:val="en-AU"/>
        </w:rPr>
        <w:t>race</w:t>
      </w:r>
    </w:p>
    <w:p w:rsidR="003767F7" w:rsidRPr="00E53421" w:rsidRDefault="003767F7" w:rsidP="003767F7">
      <w:pPr>
        <w:pStyle w:val="Listenabsatz"/>
        <w:numPr>
          <w:ilvl w:val="0"/>
          <w:numId w:val="6"/>
        </w:numPr>
        <w:spacing w:after="0"/>
        <w:rPr>
          <w:lang w:val="en-AU"/>
        </w:rPr>
      </w:pPr>
      <w:r w:rsidRPr="00E53421">
        <w:rPr>
          <w:lang w:val="en-AU"/>
        </w:rPr>
        <w:t>country/nationality</w:t>
      </w:r>
    </w:p>
    <w:p w:rsidR="003767F7" w:rsidRPr="00E53421" w:rsidRDefault="003767F7" w:rsidP="003767F7">
      <w:pPr>
        <w:pStyle w:val="Listenabsatz"/>
        <w:numPr>
          <w:ilvl w:val="0"/>
          <w:numId w:val="6"/>
        </w:numPr>
        <w:spacing w:after="0"/>
        <w:rPr>
          <w:lang w:val="en-AU"/>
        </w:rPr>
      </w:pPr>
      <w:r w:rsidRPr="00E53421">
        <w:rPr>
          <w:lang w:val="en-AU"/>
        </w:rPr>
        <w:t>age</w:t>
      </w:r>
    </w:p>
    <w:p w:rsidR="003767F7" w:rsidRPr="00E53421" w:rsidRDefault="003767F7" w:rsidP="003767F7">
      <w:pPr>
        <w:pStyle w:val="Listenabsatz"/>
        <w:numPr>
          <w:ilvl w:val="0"/>
          <w:numId w:val="6"/>
        </w:numPr>
        <w:spacing w:after="0"/>
        <w:rPr>
          <w:lang w:val="en-AU"/>
        </w:rPr>
      </w:pPr>
      <w:r w:rsidRPr="00E53421">
        <w:rPr>
          <w:lang w:val="en-AU"/>
        </w:rPr>
        <w:t>time</w:t>
      </w:r>
    </w:p>
    <w:p w:rsidR="003767F7" w:rsidRPr="00E53421" w:rsidRDefault="003767F7" w:rsidP="003767F7">
      <w:pPr>
        <w:pStyle w:val="Listenabsatz"/>
        <w:numPr>
          <w:ilvl w:val="0"/>
          <w:numId w:val="6"/>
        </w:numPr>
        <w:spacing w:after="0"/>
        <w:rPr>
          <w:lang w:val="en-AU"/>
        </w:rPr>
      </w:pPr>
      <w:r w:rsidRPr="00E53421">
        <w:rPr>
          <w:lang w:val="en-AU"/>
        </w:rPr>
        <w:t>cultural values</w:t>
      </w:r>
    </w:p>
    <w:p w:rsidR="003767F7" w:rsidRPr="00B44A52" w:rsidRDefault="003767F7" w:rsidP="003767F7">
      <w:pPr>
        <w:pStyle w:val="Listenabsatz"/>
        <w:numPr>
          <w:ilvl w:val="0"/>
          <w:numId w:val="6"/>
        </w:numPr>
        <w:spacing w:after="0"/>
        <w:rPr>
          <w:lang w:val="en-AU"/>
        </w:rPr>
      </w:pPr>
      <w:r w:rsidRPr="00E53421">
        <w:rPr>
          <w:lang w:val="en-AU"/>
        </w:rPr>
        <w:t>other: please specify</w:t>
      </w:r>
      <w:r>
        <w:rPr>
          <w:lang w:val="en-AU"/>
        </w:rPr>
        <w:t xml:space="preserve"> </w:t>
      </w:r>
    </w:p>
    <w:p w:rsidR="003767F7" w:rsidRPr="00662E19" w:rsidRDefault="003767F7" w:rsidP="003767F7">
      <w:pPr>
        <w:spacing w:after="0"/>
        <w:rPr>
          <w:lang w:val="en-AU"/>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
        <w:gridCol w:w="8366"/>
      </w:tblGrid>
      <w:tr w:rsidR="003767F7" w:rsidTr="00B12AC5">
        <w:tc>
          <w:tcPr>
            <w:tcW w:w="876" w:type="dxa"/>
          </w:tcPr>
          <w:p w:rsidR="003767F7" w:rsidRDefault="003767F7" w:rsidP="00646E52">
            <w:pPr>
              <w:rPr>
                <w:lang w:val="en-AU"/>
              </w:rPr>
            </w:pPr>
            <w:r>
              <w:rPr>
                <w:noProof/>
                <w:lang w:eastAsia="de-DE"/>
              </w:rPr>
              <w:drawing>
                <wp:inline distT="0" distB="0" distL="0" distR="0">
                  <wp:extent cx="399654" cy="385369"/>
                  <wp:effectExtent l="19050" t="0" r="396"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cstate="print"/>
                          <a:srcRect/>
                          <a:stretch>
                            <a:fillRect/>
                          </a:stretch>
                        </pic:blipFill>
                        <pic:spPr bwMode="auto">
                          <a:xfrm>
                            <a:off x="0" y="0"/>
                            <a:ext cx="401046" cy="386711"/>
                          </a:xfrm>
                          <a:prstGeom prst="rect">
                            <a:avLst/>
                          </a:prstGeom>
                          <a:noFill/>
                          <a:ln w="9525">
                            <a:noFill/>
                            <a:miter lim="800000"/>
                            <a:headEnd/>
                            <a:tailEnd/>
                          </a:ln>
                        </pic:spPr>
                      </pic:pic>
                    </a:graphicData>
                  </a:graphic>
                </wp:inline>
              </w:drawing>
            </w:r>
          </w:p>
        </w:tc>
        <w:tc>
          <w:tcPr>
            <w:tcW w:w="8366" w:type="dxa"/>
          </w:tcPr>
          <w:p w:rsidR="003767F7" w:rsidRPr="00637FB4" w:rsidRDefault="003767F7" w:rsidP="00646E52">
            <w:pPr>
              <w:spacing w:line="276" w:lineRule="auto"/>
              <w:rPr>
                <w:lang w:val="en-AU"/>
              </w:rPr>
            </w:pPr>
            <w:r w:rsidRPr="00637FB4">
              <w:rPr>
                <w:lang w:val="en-AU"/>
              </w:rPr>
              <w:t xml:space="preserve">Your opinion is required: </w:t>
            </w:r>
          </w:p>
          <w:p w:rsidR="003767F7" w:rsidRPr="00637FB4" w:rsidRDefault="003767F7" w:rsidP="00646E52">
            <w:pPr>
              <w:spacing w:line="276" w:lineRule="auto"/>
              <w:rPr>
                <w:lang w:val="en-AU"/>
              </w:rPr>
            </w:pPr>
            <w:r w:rsidRPr="00637FB4">
              <w:rPr>
                <w:lang w:val="en-AU"/>
              </w:rPr>
              <w:t>Does the novel inform the reader about the given culture(s) or reinforce stereotypes</w:t>
            </w:r>
            <w:r>
              <w:rPr>
                <w:rStyle w:val="Funotenzeichen"/>
                <w:lang w:val="en-AU"/>
              </w:rPr>
              <w:footnoteReference w:id="1"/>
            </w:r>
            <w:r w:rsidRPr="00637FB4">
              <w:rPr>
                <w:lang w:val="en-AU"/>
              </w:rPr>
              <w:t>?</w:t>
            </w:r>
          </w:p>
          <w:p w:rsidR="003767F7" w:rsidRPr="00637FB4" w:rsidRDefault="003767F7" w:rsidP="00646E52">
            <w:pPr>
              <w:spacing w:line="276" w:lineRule="auto"/>
              <w:rPr>
                <w:lang w:val="en-AU"/>
              </w:rPr>
            </w:pPr>
          </w:p>
          <w:p w:rsidR="003767F7" w:rsidRDefault="003767F7" w:rsidP="00646E52">
            <w:pPr>
              <w:spacing w:line="276" w:lineRule="auto"/>
              <w:rPr>
                <w:lang w:val="en-US"/>
              </w:rPr>
            </w:pPr>
            <w:r w:rsidRPr="00637FB4">
              <w:rPr>
                <w:lang w:val="en-AU"/>
              </w:rPr>
              <w:t>Your answer:</w:t>
            </w:r>
            <w:r>
              <w:rPr>
                <w:lang w:val="en-US"/>
              </w:rPr>
              <w:t xml:space="preserve"> </w:t>
            </w:r>
          </w:p>
          <w:p w:rsidR="007B6CA3" w:rsidRPr="00662E19" w:rsidRDefault="007B6CA3" w:rsidP="00646E52">
            <w:pPr>
              <w:spacing w:line="276" w:lineRule="auto"/>
              <w:rPr>
                <w:lang w:val="en-US"/>
              </w:rPr>
            </w:pPr>
          </w:p>
        </w:tc>
      </w:tr>
    </w:tbl>
    <w:p w:rsidR="00B12AC5" w:rsidRDefault="00B12AC5" w:rsidP="00B12AC5">
      <w:pPr>
        <w:spacing w:after="0"/>
        <w:rPr>
          <w:b/>
          <w:lang w:val="en-AU"/>
        </w:rPr>
      </w:pPr>
      <w:r w:rsidRPr="00B12AC5">
        <w:rPr>
          <w:b/>
          <w:lang w:val="en-AU"/>
        </w:rPr>
        <w:lastRenderedPageBreak/>
        <w:t>4) Quotes and Questions</w:t>
      </w:r>
    </w:p>
    <w:p w:rsidR="00B12AC5" w:rsidRPr="00B12AC5" w:rsidRDefault="00B12AC5" w:rsidP="00B12AC5">
      <w:pPr>
        <w:spacing w:after="0"/>
        <w:rPr>
          <w:b/>
          <w:lang w:val="en-AU"/>
        </w:rPr>
      </w:pPr>
    </w:p>
    <w:p w:rsidR="007B6CA3" w:rsidRDefault="007B6CA3" w:rsidP="007B6CA3">
      <w:pPr>
        <w:spacing w:after="0"/>
        <w:rPr>
          <w:lang w:val="en-AU"/>
        </w:rPr>
      </w:pPr>
      <w:r>
        <w:rPr>
          <w:lang w:val="en-AU"/>
        </w:rPr>
        <w:t>Quote 1</w:t>
      </w:r>
    </w:p>
    <w:p w:rsidR="007B6CA3" w:rsidRPr="00B77C02" w:rsidRDefault="007B6CA3" w:rsidP="007B6CA3">
      <w:pPr>
        <w:spacing w:after="0"/>
        <w:rPr>
          <w:u w:val="single"/>
          <w:lang w:val="en-AU"/>
        </w:rPr>
      </w:pPr>
      <w:r w:rsidRPr="00B77C02">
        <w:rPr>
          <w:u w:val="single"/>
          <w:lang w:val="en-AU"/>
        </w:rPr>
        <w:t>“Suddenly my whole life clicks into a new perspective.”</w:t>
      </w:r>
    </w:p>
    <w:p w:rsidR="007B6CA3" w:rsidRDefault="007B6CA3" w:rsidP="007B6CA3">
      <w:pPr>
        <w:ind w:left="708"/>
        <w:rPr>
          <w:lang w:val="en-AU"/>
        </w:rPr>
      </w:pPr>
      <w:r>
        <w:rPr>
          <w:lang w:val="en-AU"/>
        </w:rPr>
        <w:t>What perspective is Rachel thinking of? Look up the quote on page 52 and write about Rachel’s observations concerning her overprotective parents and her predetermined love life.</w:t>
      </w:r>
    </w:p>
    <w:p w:rsidR="007B6CA3" w:rsidRDefault="007B6CA3" w:rsidP="007B6CA3">
      <w:pPr>
        <w:spacing w:after="0"/>
        <w:rPr>
          <w:lang w:val="en-AU"/>
        </w:rPr>
      </w:pPr>
      <w:r>
        <w:rPr>
          <w:lang w:val="en-AU"/>
        </w:rPr>
        <w:t>Quote 2</w:t>
      </w:r>
    </w:p>
    <w:p w:rsidR="007B6CA3" w:rsidRPr="00B77C02" w:rsidRDefault="007B6CA3" w:rsidP="007B6CA3">
      <w:pPr>
        <w:spacing w:after="0"/>
        <w:rPr>
          <w:u w:val="single"/>
          <w:lang w:val="en-AU"/>
        </w:rPr>
      </w:pPr>
      <w:r w:rsidRPr="00B77C02">
        <w:rPr>
          <w:u w:val="single"/>
          <w:lang w:val="en-AU"/>
        </w:rPr>
        <w:t>“Fine. I’m grateful that the Native Americans are finally getting revenge on the white man for destroying their culture, by building mega casinos.”</w:t>
      </w:r>
    </w:p>
    <w:p w:rsidR="007B6CA3" w:rsidRDefault="007B6CA3" w:rsidP="007B6CA3">
      <w:pPr>
        <w:ind w:left="708"/>
        <w:rPr>
          <w:lang w:val="en-AU"/>
        </w:rPr>
      </w:pPr>
      <w:r>
        <w:rPr>
          <w:lang w:val="en-AU"/>
        </w:rPr>
        <w:t xml:space="preserve">What does Rachel mean when saying these words at the Thanksgiving dinner. </w:t>
      </w:r>
    </w:p>
    <w:p w:rsidR="007B6CA3" w:rsidRDefault="007B6CA3" w:rsidP="007B6CA3">
      <w:pPr>
        <w:spacing w:after="0"/>
        <w:rPr>
          <w:lang w:val="en-AU"/>
        </w:rPr>
      </w:pPr>
      <w:r>
        <w:rPr>
          <w:lang w:val="en-AU"/>
        </w:rPr>
        <w:t>Quote 3</w:t>
      </w:r>
    </w:p>
    <w:p w:rsidR="007B6CA3" w:rsidRPr="00B77C02" w:rsidRDefault="007B6CA3" w:rsidP="007B6CA3">
      <w:pPr>
        <w:spacing w:after="0"/>
        <w:rPr>
          <w:u w:val="single"/>
          <w:lang w:val="en-AU"/>
        </w:rPr>
      </w:pPr>
      <w:r w:rsidRPr="00B77C02">
        <w:rPr>
          <w:u w:val="single"/>
          <w:lang w:val="en-AU"/>
        </w:rPr>
        <w:t>“Why should I care what anyone thinks. I’ve seen what happens when you care too much – you end up like Jen, a vegetarian naked on the Internet.”</w:t>
      </w:r>
    </w:p>
    <w:p w:rsidR="007B6CA3" w:rsidRDefault="007B6CA3" w:rsidP="007B6CA3">
      <w:pPr>
        <w:spacing w:after="0"/>
        <w:rPr>
          <w:lang w:val="en-AU"/>
        </w:rPr>
      </w:pPr>
      <w:r>
        <w:rPr>
          <w:lang w:val="en-AU"/>
        </w:rPr>
        <w:tab/>
        <w:t xml:space="preserve">Look up this quote on page 320. What happened just before Rachel makes this comment? </w:t>
      </w:r>
    </w:p>
    <w:p w:rsidR="007B6CA3" w:rsidRDefault="007B6CA3" w:rsidP="007B6CA3">
      <w:pPr>
        <w:spacing w:after="0"/>
        <w:ind w:left="708"/>
        <w:rPr>
          <w:lang w:val="en-AU"/>
        </w:rPr>
      </w:pPr>
      <w:r>
        <w:rPr>
          <w:lang w:val="en-AU"/>
        </w:rPr>
        <w:t>Why does she say those words. Do you agree or disagree with what she thinks? Give reasons.</w:t>
      </w:r>
    </w:p>
    <w:p w:rsidR="007B6CA3" w:rsidRDefault="007B6CA3" w:rsidP="007B6CA3">
      <w:pPr>
        <w:spacing w:after="0"/>
        <w:ind w:left="708"/>
        <w:rPr>
          <w:lang w:val="en-AU"/>
        </w:rPr>
      </w:pPr>
    </w:p>
    <w:p w:rsidR="007B6CA3" w:rsidRDefault="007B6CA3" w:rsidP="007B6CA3">
      <w:pPr>
        <w:spacing w:after="0"/>
        <w:rPr>
          <w:lang w:val="en-AU"/>
        </w:rPr>
      </w:pPr>
      <w:r>
        <w:rPr>
          <w:lang w:val="en-AU"/>
        </w:rPr>
        <w:t>Quote 4</w:t>
      </w:r>
    </w:p>
    <w:p w:rsidR="007B6CA3" w:rsidRDefault="007B6CA3" w:rsidP="007B6CA3">
      <w:pPr>
        <w:spacing w:after="0"/>
        <w:rPr>
          <w:u w:val="single"/>
          <w:lang w:val="en-AU"/>
        </w:rPr>
      </w:pPr>
      <w:r w:rsidRPr="00B77C02">
        <w:rPr>
          <w:u w:val="single"/>
          <w:lang w:val="en-AU"/>
        </w:rPr>
        <w:t xml:space="preserve">“All I can do is please one person.” </w:t>
      </w:r>
    </w:p>
    <w:p w:rsidR="007B6CA3" w:rsidRPr="00B77C02" w:rsidRDefault="007B6CA3" w:rsidP="007B6CA3">
      <w:pPr>
        <w:spacing w:after="0"/>
        <w:rPr>
          <w:u w:val="single"/>
          <w:lang w:val="en-AU"/>
        </w:rPr>
      </w:pPr>
    </w:p>
    <w:p w:rsidR="007B6CA3" w:rsidRDefault="007B6CA3" w:rsidP="007B6CA3">
      <w:pPr>
        <w:spacing w:after="0"/>
        <w:ind w:left="708"/>
        <w:rPr>
          <w:lang w:val="en-AU"/>
        </w:rPr>
      </w:pPr>
      <w:r>
        <w:rPr>
          <w:lang w:val="en-AU"/>
        </w:rPr>
        <w:t>Who is the person, Rachel is talking about? Reread the passage on page 332 and comment on the situation and her realization. Have you ever tried to please others? Give examples. Have you ever realized that you couldn’t live up to the expectations of others? Give examples.</w:t>
      </w:r>
    </w:p>
    <w:p w:rsidR="003767F7" w:rsidRDefault="003767F7" w:rsidP="003767F7">
      <w:pPr>
        <w:spacing w:after="0"/>
        <w:rPr>
          <w:lang w:val="en-AU"/>
        </w:rPr>
      </w:pPr>
    </w:p>
    <w:p w:rsidR="00B12AC5" w:rsidRDefault="00B12AC5" w:rsidP="00B12AC5">
      <w:pPr>
        <w:pStyle w:val="Untertitel"/>
        <w:rPr>
          <w:lang w:val="en-AU"/>
        </w:rPr>
      </w:pPr>
      <w:r>
        <w:rPr>
          <w:lang w:val="en-AU"/>
        </w:rPr>
        <w:t>HW Task 2) Title</w:t>
      </w:r>
    </w:p>
    <w:p w:rsidR="007B6CA3" w:rsidRPr="002B19E9" w:rsidRDefault="007B6CA3" w:rsidP="007B6CA3">
      <w:pPr>
        <w:rPr>
          <w:lang w:val="en-AU"/>
        </w:rPr>
      </w:pPr>
      <w:r>
        <w:rPr>
          <w:lang w:val="en-AU"/>
        </w:rPr>
        <w:t xml:space="preserve">Why did the author choose this title of the novel? On page 136 the title of the novel appears for the first time. Goy </w:t>
      </w:r>
      <w:r w:rsidRPr="002B19E9">
        <w:rPr>
          <w:lang w:val="en-AU"/>
        </w:rPr>
        <w:t>is a Hebrew biblical term for "nation". By Roman times it had also acquired the meaning of "non-Jew".</w:t>
      </w:r>
      <w:r>
        <w:rPr>
          <w:lang w:val="en-AU"/>
        </w:rPr>
        <w:t xml:space="preserve"> Do you think the title fits well, or not? Give reasons.</w:t>
      </w:r>
    </w:p>
    <w:p w:rsidR="00B12AC5" w:rsidRPr="000D329C" w:rsidRDefault="00B12AC5" w:rsidP="00B12AC5">
      <w:pPr>
        <w:rPr>
          <w:lang w:val="en-AU"/>
        </w:rPr>
      </w:pPr>
    </w:p>
    <w:p w:rsidR="00B12AC5" w:rsidRDefault="00B12AC5" w:rsidP="00B12AC5">
      <w:pPr>
        <w:pBdr>
          <w:top w:val="single" w:sz="6" w:space="1" w:color="auto"/>
          <w:bottom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Style w:val="Untertitel"/>
        <w:rPr>
          <w:lang w:val="en-AU"/>
        </w:rPr>
      </w:pPr>
      <w:r>
        <w:rPr>
          <w:lang w:val="en-AU"/>
        </w:rPr>
        <w:lastRenderedPageBreak/>
        <w:t>HW Task 4) Character Profile</w:t>
      </w:r>
    </w:p>
    <w:p w:rsidR="003767F7" w:rsidRDefault="003767F7" w:rsidP="003767F7">
      <w:pPr>
        <w:spacing w:after="0"/>
        <w:rPr>
          <w:lang w:val="en-AU"/>
        </w:rPr>
      </w:pPr>
      <w:r>
        <w:rPr>
          <w:lang w:val="en-AU"/>
        </w:rPr>
        <w:t>Who is the main character really? Look at the different levels of their personalities, starting with the environment (setting) they live in and move in towards their spiritual centres. Complete the circle diagram and write a few keywords or sentences into each layer of the character’s personality. Slip into the character’s mind and consider the following questions:</w:t>
      </w:r>
    </w:p>
    <w:tbl>
      <w:tblPr>
        <w:tblStyle w:val="Tabellengitternetz"/>
        <w:tblW w:w="9464" w:type="dxa"/>
        <w:tblLayout w:type="fixed"/>
        <w:tblLook w:val="04A0"/>
      </w:tblPr>
      <w:tblGrid>
        <w:gridCol w:w="1280"/>
        <w:gridCol w:w="968"/>
        <w:gridCol w:w="1121"/>
        <w:gridCol w:w="2567"/>
        <w:gridCol w:w="976"/>
        <w:gridCol w:w="2552"/>
      </w:tblGrid>
      <w:tr w:rsidR="003767F7" w:rsidRPr="00CF6F9C" w:rsidTr="00646E52">
        <w:tc>
          <w:tcPr>
            <w:tcW w:w="1280" w:type="dxa"/>
          </w:tcPr>
          <w:p w:rsidR="003767F7" w:rsidRPr="00CF6F9C" w:rsidRDefault="003767F7" w:rsidP="00646E52">
            <w:pPr>
              <w:rPr>
                <w:b/>
                <w:sz w:val="16"/>
                <w:szCs w:val="20"/>
                <w:lang w:val="en-US"/>
              </w:rPr>
            </w:pPr>
            <w:r w:rsidRPr="00CF6F9C">
              <w:rPr>
                <w:b/>
                <w:sz w:val="16"/>
                <w:szCs w:val="20"/>
                <w:lang w:val="en-US"/>
              </w:rPr>
              <w:t>Environment:</w:t>
            </w:r>
          </w:p>
        </w:tc>
        <w:tc>
          <w:tcPr>
            <w:tcW w:w="968" w:type="dxa"/>
          </w:tcPr>
          <w:p w:rsidR="003767F7" w:rsidRPr="00CF6F9C" w:rsidRDefault="003767F7" w:rsidP="00646E52">
            <w:pPr>
              <w:rPr>
                <w:b/>
                <w:sz w:val="16"/>
                <w:szCs w:val="20"/>
                <w:lang w:val="en-US"/>
              </w:rPr>
            </w:pPr>
            <w:r w:rsidRPr="00CF6F9C">
              <w:rPr>
                <w:b/>
                <w:sz w:val="16"/>
                <w:szCs w:val="20"/>
                <w:lang w:val="en-US"/>
              </w:rPr>
              <w:t>Behaviour:</w:t>
            </w:r>
          </w:p>
        </w:tc>
        <w:tc>
          <w:tcPr>
            <w:tcW w:w="1121" w:type="dxa"/>
          </w:tcPr>
          <w:p w:rsidR="003767F7" w:rsidRPr="00CF6F9C" w:rsidRDefault="003767F7" w:rsidP="00646E52">
            <w:pPr>
              <w:rPr>
                <w:b/>
                <w:sz w:val="16"/>
                <w:szCs w:val="20"/>
                <w:lang w:val="en-US"/>
              </w:rPr>
            </w:pPr>
            <w:r w:rsidRPr="00CF6F9C">
              <w:rPr>
                <w:b/>
                <w:sz w:val="16"/>
                <w:szCs w:val="20"/>
                <w:lang w:val="en-US"/>
              </w:rPr>
              <w:t>Capability:</w:t>
            </w:r>
          </w:p>
        </w:tc>
        <w:tc>
          <w:tcPr>
            <w:tcW w:w="2567" w:type="dxa"/>
          </w:tcPr>
          <w:p w:rsidR="003767F7" w:rsidRPr="00CF6F9C" w:rsidRDefault="003767F7" w:rsidP="00646E52">
            <w:pPr>
              <w:ind w:left="142" w:hanging="33"/>
              <w:rPr>
                <w:b/>
                <w:sz w:val="16"/>
                <w:szCs w:val="20"/>
                <w:lang w:val="en-US"/>
              </w:rPr>
            </w:pPr>
            <w:r w:rsidRPr="00CF6F9C">
              <w:rPr>
                <w:b/>
                <w:sz w:val="16"/>
                <w:szCs w:val="20"/>
                <w:lang w:val="en-US"/>
              </w:rPr>
              <w:t>Belief:</w:t>
            </w:r>
          </w:p>
        </w:tc>
        <w:tc>
          <w:tcPr>
            <w:tcW w:w="976" w:type="dxa"/>
          </w:tcPr>
          <w:p w:rsidR="003767F7" w:rsidRPr="00CF6F9C" w:rsidRDefault="003767F7" w:rsidP="00646E52">
            <w:pPr>
              <w:rPr>
                <w:b/>
                <w:sz w:val="16"/>
                <w:szCs w:val="20"/>
                <w:lang w:val="en-US"/>
              </w:rPr>
            </w:pPr>
            <w:r w:rsidRPr="00CF6F9C">
              <w:rPr>
                <w:b/>
                <w:sz w:val="16"/>
                <w:szCs w:val="20"/>
                <w:lang w:val="en-US"/>
              </w:rPr>
              <w:t>Identity:</w:t>
            </w:r>
          </w:p>
        </w:tc>
        <w:tc>
          <w:tcPr>
            <w:tcW w:w="2552" w:type="dxa"/>
          </w:tcPr>
          <w:p w:rsidR="003767F7" w:rsidRPr="00CF6F9C" w:rsidRDefault="003767F7" w:rsidP="00646E52">
            <w:pPr>
              <w:rPr>
                <w:b/>
                <w:sz w:val="16"/>
                <w:szCs w:val="20"/>
                <w:lang w:val="en-US"/>
              </w:rPr>
            </w:pPr>
            <w:r w:rsidRPr="00CF6F9C">
              <w:rPr>
                <w:b/>
                <w:sz w:val="16"/>
                <w:szCs w:val="20"/>
                <w:lang w:val="en-US"/>
              </w:rPr>
              <w:t>Spiritual:</w:t>
            </w:r>
          </w:p>
        </w:tc>
      </w:tr>
      <w:tr w:rsidR="003767F7" w:rsidRPr="00B24CF6" w:rsidTr="00646E52">
        <w:trPr>
          <w:cantSplit/>
          <w:trHeight w:val="3773"/>
        </w:trPr>
        <w:tc>
          <w:tcPr>
            <w:tcW w:w="1280" w:type="dxa"/>
            <w:textDirection w:val="btLr"/>
          </w:tcPr>
          <w:p w:rsidR="003767F7" w:rsidRPr="00B24CF6" w:rsidRDefault="003767F7" w:rsidP="00646E52">
            <w:pPr>
              <w:spacing w:after="200" w:line="276" w:lineRule="auto"/>
              <w:ind w:left="113" w:right="113"/>
              <w:rPr>
                <w:sz w:val="20"/>
                <w:szCs w:val="20"/>
                <w:lang w:val="en-US"/>
              </w:rPr>
            </w:pPr>
            <w:r w:rsidRPr="00B24CF6">
              <w:rPr>
                <w:sz w:val="20"/>
                <w:szCs w:val="20"/>
                <w:lang w:val="en-US"/>
              </w:rPr>
              <w:t xml:space="preserve">Where does the main character live? What is this place like? How does it affect him/her? Who else is there? How does your character get along with them? </w:t>
            </w:r>
          </w:p>
        </w:tc>
        <w:tc>
          <w:tcPr>
            <w:tcW w:w="968" w:type="dxa"/>
            <w:textDirection w:val="btLr"/>
          </w:tcPr>
          <w:p w:rsidR="003767F7" w:rsidRPr="00B24CF6" w:rsidRDefault="003767F7" w:rsidP="00646E52">
            <w:pPr>
              <w:ind w:left="113" w:right="113"/>
              <w:rPr>
                <w:sz w:val="20"/>
                <w:szCs w:val="20"/>
                <w:lang w:val="en-US"/>
              </w:rPr>
            </w:pPr>
            <w:r w:rsidRPr="00B24CF6">
              <w:rPr>
                <w:sz w:val="20"/>
                <w:szCs w:val="20"/>
                <w:lang w:val="en-US"/>
              </w:rPr>
              <w:t>What does your character do? List a few important or typical actions or activities of your character.</w:t>
            </w:r>
          </w:p>
          <w:p w:rsidR="003767F7" w:rsidRPr="00B24CF6" w:rsidRDefault="003767F7" w:rsidP="00646E52">
            <w:pPr>
              <w:ind w:left="113" w:right="113"/>
              <w:rPr>
                <w:sz w:val="20"/>
                <w:szCs w:val="20"/>
                <w:lang w:val="en-US"/>
              </w:rPr>
            </w:pPr>
          </w:p>
        </w:tc>
        <w:tc>
          <w:tcPr>
            <w:tcW w:w="1121" w:type="dxa"/>
            <w:textDirection w:val="btLr"/>
          </w:tcPr>
          <w:p w:rsidR="003767F7" w:rsidRPr="00B24CF6" w:rsidRDefault="003767F7" w:rsidP="00646E52">
            <w:pPr>
              <w:ind w:left="113" w:right="113"/>
              <w:rPr>
                <w:sz w:val="20"/>
                <w:szCs w:val="20"/>
                <w:lang w:val="en-US"/>
              </w:rPr>
            </w:pPr>
            <w:r w:rsidRPr="00B24CF6">
              <w:rPr>
                <w:sz w:val="20"/>
                <w:szCs w:val="20"/>
                <w:lang w:val="en-US"/>
              </w:rPr>
              <w:t>What is your character good at? What strategies does he/she use in the story?  Does he/she use them openly and consciously? What skills does he/she have?</w:t>
            </w:r>
          </w:p>
          <w:p w:rsidR="003767F7" w:rsidRPr="00B24CF6" w:rsidRDefault="003767F7" w:rsidP="00646E52">
            <w:pPr>
              <w:ind w:left="113" w:right="113"/>
              <w:rPr>
                <w:sz w:val="20"/>
                <w:szCs w:val="20"/>
                <w:lang w:val="en-US"/>
              </w:rPr>
            </w:pPr>
          </w:p>
        </w:tc>
        <w:tc>
          <w:tcPr>
            <w:tcW w:w="2567" w:type="dxa"/>
            <w:textDirection w:val="btLr"/>
          </w:tcPr>
          <w:p w:rsidR="003767F7" w:rsidRPr="00B24CF6" w:rsidRDefault="003767F7" w:rsidP="00646E52">
            <w:pPr>
              <w:ind w:left="142" w:right="113" w:hanging="33"/>
              <w:rPr>
                <w:sz w:val="20"/>
                <w:szCs w:val="20"/>
                <w:lang w:val="en-US"/>
              </w:rPr>
            </w:pPr>
            <w:r w:rsidRPr="00B24CF6">
              <w:rPr>
                <w:sz w:val="20"/>
                <w:szCs w:val="20"/>
                <w:lang w:val="en-US"/>
              </w:rPr>
              <w:t>What are your character’s basic beliefs? Think of the various ideas that he/she thinks are true, and that your character uses as a basis of daily action. Beliefs can be both permissions and limitations. (e.g.: "I am strong! The positive forces will always win!" or "I am afraid of my stronger enemy, he will certainly kill me."  or "I don't do this or that because I think it's wrong.)</w:t>
            </w:r>
          </w:p>
          <w:p w:rsidR="003767F7" w:rsidRPr="00B24CF6" w:rsidRDefault="003767F7" w:rsidP="00646E52">
            <w:pPr>
              <w:ind w:left="113" w:right="113"/>
              <w:rPr>
                <w:sz w:val="20"/>
                <w:szCs w:val="20"/>
                <w:lang w:val="en-US"/>
              </w:rPr>
            </w:pPr>
          </w:p>
        </w:tc>
        <w:tc>
          <w:tcPr>
            <w:tcW w:w="976" w:type="dxa"/>
            <w:textDirection w:val="btLr"/>
          </w:tcPr>
          <w:p w:rsidR="003767F7" w:rsidRPr="00B24CF6" w:rsidRDefault="003767F7" w:rsidP="00646E52">
            <w:pPr>
              <w:ind w:left="113" w:right="113"/>
              <w:rPr>
                <w:sz w:val="20"/>
                <w:szCs w:val="20"/>
                <w:lang w:val="en-US"/>
              </w:rPr>
            </w:pPr>
            <w:r w:rsidRPr="00B24CF6">
              <w:rPr>
                <w:sz w:val="20"/>
                <w:szCs w:val="20"/>
                <w:lang w:val="en-US"/>
              </w:rPr>
              <w:t>What are your character’s core values and his/her mission in life? What does your character want to achieve?</w:t>
            </w:r>
          </w:p>
          <w:p w:rsidR="003767F7" w:rsidRPr="00B24CF6" w:rsidRDefault="003767F7" w:rsidP="00646E52">
            <w:pPr>
              <w:ind w:left="113" w:right="113"/>
              <w:rPr>
                <w:sz w:val="20"/>
                <w:szCs w:val="20"/>
                <w:lang w:val="en-AU"/>
              </w:rPr>
            </w:pPr>
          </w:p>
        </w:tc>
        <w:tc>
          <w:tcPr>
            <w:tcW w:w="2552" w:type="dxa"/>
            <w:textDirection w:val="btLr"/>
          </w:tcPr>
          <w:p w:rsidR="003767F7" w:rsidRPr="00B24CF6" w:rsidRDefault="003767F7" w:rsidP="00646E52">
            <w:pPr>
              <w:ind w:left="113" w:right="113"/>
              <w:rPr>
                <w:sz w:val="20"/>
                <w:szCs w:val="20"/>
                <w:lang w:val="en-US"/>
              </w:rPr>
            </w:pPr>
            <w:r w:rsidRPr="00B24CF6">
              <w:rPr>
                <w:sz w:val="20"/>
                <w:szCs w:val="20"/>
                <w:lang w:val="en-US"/>
              </w:rPr>
              <w:t xml:space="preserve">This is the deepest level of any character or person. Here we consider such metaphysical questions as "Why are we here? What is our purpose?" These questions are hardly ever asked or answered openly. Try to slip into your character's mind and answer these questions for him/her. </w:t>
            </w:r>
            <w:r w:rsidRPr="00B24CF6">
              <w:rPr>
                <w:sz w:val="20"/>
                <w:szCs w:val="20"/>
              </w:rPr>
              <w:t>What would he/she say?</w:t>
            </w:r>
          </w:p>
          <w:p w:rsidR="003767F7" w:rsidRPr="00B24CF6" w:rsidRDefault="003767F7" w:rsidP="00646E52">
            <w:pPr>
              <w:ind w:left="113" w:right="113"/>
              <w:rPr>
                <w:sz w:val="20"/>
                <w:szCs w:val="20"/>
                <w:lang w:val="en-AU"/>
              </w:rPr>
            </w:pPr>
          </w:p>
        </w:tc>
      </w:tr>
    </w:tbl>
    <w:p w:rsidR="003767F7" w:rsidRDefault="001460E9" w:rsidP="003767F7">
      <w:pPr>
        <w:spacing w:after="0"/>
        <w:rPr>
          <w:lang w:val="en-AU"/>
        </w:rPr>
      </w:pPr>
      <w:r>
        <w:rPr>
          <w:noProof/>
          <w:lang w:eastAsia="de-DE"/>
        </w:rPr>
        <w:pict>
          <v:group id="_x0000_s1028" style="position:absolute;margin-left:-8.65pt;margin-top:6.05pt;width:486.4pt;height:463.5pt;z-index:251662336;mso-position-horizontal-relative:text;mso-position-vertical-relative:text" coordorigin="1225,7487" coordsize="8279,7889">
            <v:oval id="_x0000_s1029" style="position:absolute;left:2432;top:8096;width:7072;height:6752" filled="f" fillcolor="white [3212]"/>
            <v:oval id="_x0000_s1030" style="position:absolute;left:2432;top:8768;width:5622;height:5368" filled="f" fillcolor="white [3212]"/>
            <v:oval id="_x0000_s1031" style="position:absolute;left:3664;top:9408;width:4340;height:4144" filled="f" fillcolor="white [3212]"/>
            <v:oval id="_x0000_s1032" style="position:absolute;left:3696;top:10000;width:3056;height:2917" filled="f" fillcolor="white [3212]"/>
            <v:oval id="_x0000_s1033" style="position:absolute;left:5024;top:10605;width:1712;height:1635" filled="f" fillcolor="white [3212]"/>
            <v:oval id="_x0000_s1034" style="position:absolute;left:1225;top:7487;width:8263;height:7889" filled="f" fillcolor="white [3212]"/>
          </v:group>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tabs>
          <w:tab w:val="left" w:pos="426"/>
          <w:tab w:val="left" w:pos="1843"/>
          <w:tab w:val="left" w:pos="6096"/>
          <w:tab w:val="left" w:pos="7513"/>
        </w:tabs>
        <w:spacing w:after="0"/>
        <w:rPr>
          <w:sz w:val="16"/>
          <w:lang w:val="en-AU"/>
        </w:rPr>
      </w:pPr>
      <w:r>
        <w:rPr>
          <w:sz w:val="16"/>
          <w:lang w:val="en-AU"/>
        </w:rPr>
        <w:t xml:space="preserve">               </w:t>
      </w:r>
    </w:p>
    <w:p w:rsidR="003767F7" w:rsidRPr="00886DDB" w:rsidRDefault="003767F7" w:rsidP="003767F7">
      <w:pPr>
        <w:tabs>
          <w:tab w:val="left" w:pos="426"/>
          <w:tab w:val="left" w:pos="1560"/>
          <w:tab w:val="left" w:pos="6521"/>
          <w:tab w:val="left" w:pos="7938"/>
        </w:tabs>
        <w:spacing w:after="0"/>
        <w:rPr>
          <w:sz w:val="16"/>
          <w:lang w:val="en-AU"/>
        </w:rPr>
      </w:pPr>
      <w:r>
        <w:rPr>
          <w:sz w:val="16"/>
          <w:lang w:val="en-AU"/>
        </w:rPr>
        <w:t xml:space="preserve"> </w:t>
      </w:r>
      <w:r w:rsidRPr="00886DDB">
        <w:rPr>
          <w:sz w:val="16"/>
          <w:lang w:val="en-AU"/>
        </w:rPr>
        <w:t>Environment</w:t>
      </w:r>
      <w:r>
        <w:rPr>
          <w:sz w:val="16"/>
          <w:lang w:val="en-AU"/>
        </w:rPr>
        <w:tab/>
        <w:t>Capability                  Identity                             Spiritual</w:t>
      </w:r>
      <w:r>
        <w:rPr>
          <w:sz w:val="16"/>
          <w:lang w:val="en-AU"/>
        </w:rPr>
        <w:tab/>
        <w:t>Belief</w:t>
      </w:r>
      <w:r>
        <w:rPr>
          <w:sz w:val="16"/>
          <w:lang w:val="en-AU"/>
        </w:rPr>
        <w:tab/>
        <w:t>Behaviour</w: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646E52" w:rsidRDefault="00646E52">
      <w:pPr>
        <w:rPr>
          <w:lang w:val="en-AU"/>
        </w:rPr>
      </w:pPr>
    </w:p>
    <w:p w:rsidR="00B12AC5" w:rsidRDefault="00933EFB" w:rsidP="00B12AC5">
      <w:pPr>
        <w:pStyle w:val="Untertitel"/>
        <w:rPr>
          <w:lang w:val="en-AU"/>
        </w:rPr>
      </w:pPr>
      <w:r>
        <w:rPr>
          <w:lang w:val="en-AU"/>
        </w:rPr>
        <w:lastRenderedPageBreak/>
        <w:t>HW Task 6: Vocabulary Section</w:t>
      </w:r>
    </w:p>
    <w:tbl>
      <w:tblPr>
        <w:tblStyle w:val="Tabellengitternetz"/>
        <w:tblpPr w:leftFromText="141" w:rightFromText="141" w:vertAnchor="text" w:tblpY="1"/>
        <w:tblOverlap w:val="never"/>
        <w:tblW w:w="0" w:type="auto"/>
        <w:tblLook w:val="04A0"/>
      </w:tblPr>
      <w:tblGrid>
        <w:gridCol w:w="3544"/>
        <w:gridCol w:w="5023"/>
      </w:tblGrid>
      <w:tr w:rsidR="00B12AC5" w:rsidRPr="007C5488" w:rsidTr="00646E52">
        <w:tc>
          <w:tcPr>
            <w:tcW w:w="3544" w:type="dxa"/>
          </w:tcPr>
          <w:p w:rsidR="00B12AC5" w:rsidRPr="00785207" w:rsidRDefault="00B12AC5" w:rsidP="00646E52">
            <w:pPr>
              <w:jc w:val="center"/>
              <w:rPr>
                <w:b/>
                <w:i/>
                <w:lang w:val="en-AU"/>
              </w:rPr>
            </w:pPr>
            <w:r w:rsidRPr="00785207">
              <w:rPr>
                <w:b/>
                <w:i/>
                <w:lang w:val="en-AU"/>
              </w:rPr>
              <w:t>Phrase</w:t>
            </w:r>
          </w:p>
        </w:tc>
        <w:tc>
          <w:tcPr>
            <w:tcW w:w="5023" w:type="dxa"/>
          </w:tcPr>
          <w:p w:rsidR="00B12AC5" w:rsidRPr="00986B64" w:rsidRDefault="00B12AC5" w:rsidP="00646E52">
            <w:pPr>
              <w:jc w:val="center"/>
              <w:rPr>
                <w:b/>
                <w:i/>
                <w:lang w:val="en-AU"/>
              </w:rPr>
            </w:pPr>
            <w:r w:rsidRPr="00986B64">
              <w:rPr>
                <w:b/>
                <w:i/>
                <w:lang w:val="en-AU"/>
              </w:rPr>
              <w:t>Translation or second meaning (MLD)</w:t>
            </w:r>
          </w:p>
        </w:tc>
      </w:tr>
      <w:tr w:rsidR="00571A52" w:rsidRPr="00571A52" w:rsidTr="00B12AC5">
        <w:trPr>
          <w:trHeight w:val="641"/>
        </w:trPr>
        <w:tc>
          <w:tcPr>
            <w:tcW w:w="3544" w:type="dxa"/>
          </w:tcPr>
          <w:p w:rsidR="00571A52" w:rsidRDefault="00FC2DE2" w:rsidP="00646E52">
            <w:pPr>
              <w:rPr>
                <w:lang w:val="en-AU"/>
              </w:rPr>
            </w:pPr>
            <w:r w:rsidRPr="00646E52">
              <w:rPr>
                <w:u w:val="single"/>
                <w:lang w:val="en-AU"/>
              </w:rPr>
              <w:t>Excruciatingly</w:t>
            </w:r>
            <w:r>
              <w:rPr>
                <w:lang w:val="en-AU"/>
              </w:rPr>
              <w:t xml:space="preserve"> slow song</w:t>
            </w:r>
          </w:p>
        </w:tc>
        <w:tc>
          <w:tcPr>
            <w:tcW w:w="5023" w:type="dxa"/>
          </w:tcPr>
          <w:p w:rsidR="00571A52" w:rsidRDefault="00646E52" w:rsidP="00646E52">
            <w:pPr>
              <w:rPr>
                <w:lang w:val="en-AU"/>
              </w:rPr>
            </w:pPr>
            <w:r w:rsidRPr="00646E52">
              <w:rPr>
                <w:lang w:val="en-AU"/>
              </w:rPr>
              <w:t>extremely painful</w:t>
            </w:r>
          </w:p>
        </w:tc>
      </w:tr>
      <w:tr w:rsidR="00571A52" w:rsidRPr="007C5488" w:rsidTr="00B12AC5">
        <w:trPr>
          <w:trHeight w:val="641"/>
        </w:trPr>
        <w:tc>
          <w:tcPr>
            <w:tcW w:w="3544" w:type="dxa"/>
          </w:tcPr>
          <w:p w:rsidR="00571A52" w:rsidRDefault="00FC2DE2" w:rsidP="00646E52">
            <w:pPr>
              <w:rPr>
                <w:lang w:val="en-AU"/>
              </w:rPr>
            </w:pPr>
            <w:r>
              <w:rPr>
                <w:lang w:val="en-AU"/>
              </w:rPr>
              <w:t xml:space="preserve">Flat as a </w:t>
            </w:r>
            <w:r w:rsidRPr="00646E52">
              <w:rPr>
                <w:u w:val="single"/>
                <w:lang w:val="en-AU"/>
              </w:rPr>
              <w:t>flapjack</w:t>
            </w:r>
          </w:p>
        </w:tc>
        <w:tc>
          <w:tcPr>
            <w:tcW w:w="5023" w:type="dxa"/>
          </w:tcPr>
          <w:p w:rsidR="00571A52" w:rsidRDefault="00646E52" w:rsidP="00646E52">
            <w:pPr>
              <w:rPr>
                <w:lang w:val="en-AU"/>
              </w:rPr>
            </w:pPr>
            <w:r w:rsidRPr="00646E52">
              <w:rPr>
                <w:lang w:val="en-AU"/>
              </w:rPr>
              <w:t>a thick soft biscuit made from OATS, butter, sugar and SYRUP</w:t>
            </w:r>
          </w:p>
        </w:tc>
      </w:tr>
      <w:tr w:rsidR="00571A52" w:rsidRPr="007C5488" w:rsidTr="00B12AC5">
        <w:trPr>
          <w:trHeight w:val="641"/>
        </w:trPr>
        <w:tc>
          <w:tcPr>
            <w:tcW w:w="3544" w:type="dxa"/>
          </w:tcPr>
          <w:p w:rsidR="00571A52" w:rsidRDefault="00FC2DE2" w:rsidP="00FC2DE2">
            <w:pPr>
              <w:rPr>
                <w:lang w:val="en-AU"/>
              </w:rPr>
            </w:pPr>
            <w:r>
              <w:rPr>
                <w:lang w:val="en-AU"/>
              </w:rPr>
              <w:t>A busboy</w:t>
            </w:r>
          </w:p>
        </w:tc>
        <w:tc>
          <w:tcPr>
            <w:tcW w:w="5023" w:type="dxa"/>
          </w:tcPr>
          <w:p w:rsidR="00571A52" w:rsidRDefault="00FC2DE2" w:rsidP="00646E52">
            <w:pPr>
              <w:rPr>
                <w:lang w:val="en-AU"/>
              </w:rPr>
            </w:pPr>
            <w:r w:rsidRPr="00FC2DE2">
              <w:rPr>
                <w:lang w:val="en-AU"/>
              </w:rPr>
              <w:t>a person who works in a restaurant and whose job is to clear the dirty dishes, etc.</w:t>
            </w:r>
          </w:p>
        </w:tc>
      </w:tr>
      <w:tr w:rsidR="00571A52" w:rsidRPr="00571A52" w:rsidTr="00B12AC5">
        <w:trPr>
          <w:trHeight w:val="641"/>
        </w:trPr>
        <w:tc>
          <w:tcPr>
            <w:tcW w:w="3544" w:type="dxa"/>
          </w:tcPr>
          <w:p w:rsidR="00571A52" w:rsidRDefault="00646E52" w:rsidP="00646E52">
            <w:pPr>
              <w:rPr>
                <w:lang w:val="en-AU"/>
              </w:rPr>
            </w:pPr>
            <w:r>
              <w:rPr>
                <w:lang w:val="en-AU"/>
              </w:rPr>
              <w:t>My athletic ineptitude</w:t>
            </w:r>
          </w:p>
        </w:tc>
        <w:tc>
          <w:tcPr>
            <w:tcW w:w="5023" w:type="dxa"/>
          </w:tcPr>
          <w:p w:rsidR="00571A52" w:rsidRDefault="00646E52" w:rsidP="00646E52">
            <w:pPr>
              <w:rPr>
                <w:lang w:val="en-AU"/>
              </w:rPr>
            </w:pPr>
            <w:r w:rsidRPr="00646E52">
              <w:rPr>
                <w:lang w:val="en-AU"/>
              </w:rPr>
              <w:t xml:space="preserve">lack of </w:t>
            </w:r>
            <w:r>
              <w:rPr>
                <w:lang w:val="en-AU"/>
              </w:rPr>
              <w:t xml:space="preserve">physical </w:t>
            </w:r>
            <w:r w:rsidRPr="00646E52">
              <w:rPr>
                <w:lang w:val="en-AU"/>
              </w:rPr>
              <w:t>skill</w:t>
            </w:r>
          </w:p>
        </w:tc>
      </w:tr>
      <w:tr w:rsidR="00571A52" w:rsidRPr="007C5488" w:rsidTr="00B12AC5">
        <w:trPr>
          <w:trHeight w:val="641"/>
        </w:trPr>
        <w:tc>
          <w:tcPr>
            <w:tcW w:w="3544" w:type="dxa"/>
          </w:tcPr>
          <w:p w:rsidR="00571A52" w:rsidRDefault="00646E52" w:rsidP="00646E52">
            <w:pPr>
              <w:rPr>
                <w:lang w:val="en-AU"/>
              </w:rPr>
            </w:pPr>
            <w:r>
              <w:rPr>
                <w:lang w:val="en-AU"/>
              </w:rPr>
              <w:t>Illicit rendezvous</w:t>
            </w:r>
          </w:p>
        </w:tc>
        <w:tc>
          <w:tcPr>
            <w:tcW w:w="5023" w:type="dxa"/>
          </w:tcPr>
          <w:p w:rsidR="00571A52" w:rsidRDefault="00646E52" w:rsidP="00646E52">
            <w:pPr>
              <w:rPr>
                <w:lang w:val="en-AU"/>
              </w:rPr>
            </w:pPr>
            <w:r>
              <w:rPr>
                <w:lang w:val="en-AU"/>
              </w:rPr>
              <w:t xml:space="preserve">Illegal </w:t>
            </w:r>
            <w:r w:rsidRPr="00646E52">
              <w:rPr>
                <w:lang w:val="en-AU"/>
              </w:rPr>
              <w:t>arrangement to meet sb at a particular time and place</w:t>
            </w:r>
          </w:p>
        </w:tc>
      </w:tr>
      <w:tr w:rsidR="00571A52" w:rsidRPr="007C5488" w:rsidTr="00B12AC5">
        <w:trPr>
          <w:trHeight w:val="641"/>
        </w:trPr>
        <w:tc>
          <w:tcPr>
            <w:tcW w:w="3544" w:type="dxa"/>
          </w:tcPr>
          <w:p w:rsidR="00571A52" w:rsidRPr="00646E52" w:rsidRDefault="00646E52" w:rsidP="00646E52">
            <w:pPr>
              <w:rPr>
                <w:lang w:val="en-US"/>
              </w:rPr>
            </w:pPr>
            <w:r>
              <w:rPr>
                <w:lang w:val="en-US"/>
              </w:rPr>
              <w:t xml:space="preserve">To give someone a </w:t>
            </w:r>
            <w:r w:rsidRPr="00646E52">
              <w:rPr>
                <w:u w:val="single"/>
                <w:lang w:val="en-US"/>
              </w:rPr>
              <w:t>conciliatory</w:t>
            </w:r>
            <w:r>
              <w:rPr>
                <w:lang w:val="en-US"/>
              </w:rPr>
              <w:t xml:space="preserve"> smile</w:t>
            </w:r>
          </w:p>
        </w:tc>
        <w:tc>
          <w:tcPr>
            <w:tcW w:w="5023" w:type="dxa"/>
          </w:tcPr>
          <w:p w:rsidR="00571A52" w:rsidRDefault="00646E52" w:rsidP="00646E52">
            <w:pPr>
              <w:rPr>
                <w:lang w:val="en-AU"/>
              </w:rPr>
            </w:pPr>
            <w:r w:rsidRPr="00646E52">
              <w:rPr>
                <w:lang w:val="en-AU"/>
              </w:rPr>
              <w:t>having the intention or effect of making angry people calm</w:t>
            </w:r>
          </w:p>
        </w:tc>
      </w:tr>
      <w:tr w:rsidR="00571A52" w:rsidRPr="007C5488" w:rsidTr="00B12AC5">
        <w:trPr>
          <w:trHeight w:val="641"/>
        </w:trPr>
        <w:tc>
          <w:tcPr>
            <w:tcW w:w="3544" w:type="dxa"/>
          </w:tcPr>
          <w:p w:rsidR="00571A52" w:rsidRDefault="00646E52" w:rsidP="00646E52">
            <w:pPr>
              <w:rPr>
                <w:lang w:val="en-AU"/>
              </w:rPr>
            </w:pPr>
            <w:r>
              <w:rPr>
                <w:lang w:val="en-AU"/>
              </w:rPr>
              <w:t>We deliberately dawdle</w:t>
            </w:r>
          </w:p>
        </w:tc>
        <w:tc>
          <w:tcPr>
            <w:tcW w:w="5023" w:type="dxa"/>
          </w:tcPr>
          <w:p w:rsidR="00571A52" w:rsidRDefault="00646E52" w:rsidP="00646E52">
            <w:pPr>
              <w:rPr>
                <w:lang w:val="en-AU"/>
              </w:rPr>
            </w:pPr>
            <w:r>
              <w:rPr>
                <w:lang w:val="en-AU"/>
              </w:rPr>
              <w:t xml:space="preserve">We </w:t>
            </w:r>
            <w:r w:rsidRPr="00646E52">
              <w:rPr>
                <w:lang w:val="en-AU"/>
              </w:rPr>
              <w:t xml:space="preserve"> </w:t>
            </w:r>
            <w:r>
              <w:rPr>
                <w:lang w:val="en-AU"/>
              </w:rPr>
              <w:t xml:space="preserve">intentionally </w:t>
            </w:r>
            <w:r w:rsidRPr="00646E52">
              <w:rPr>
                <w:lang w:val="en-US"/>
              </w:rPr>
              <w:t xml:space="preserve"> </w:t>
            </w:r>
            <w:r w:rsidRPr="00646E52">
              <w:rPr>
                <w:lang w:val="en-AU"/>
              </w:rPr>
              <w:t>take a long time to do sth or go somewhere</w:t>
            </w:r>
          </w:p>
        </w:tc>
      </w:tr>
      <w:tr w:rsidR="00571A52" w:rsidRPr="00571A52" w:rsidTr="00B12AC5">
        <w:trPr>
          <w:trHeight w:val="641"/>
        </w:trPr>
        <w:tc>
          <w:tcPr>
            <w:tcW w:w="3544" w:type="dxa"/>
          </w:tcPr>
          <w:p w:rsidR="00571A52" w:rsidRDefault="00646E52" w:rsidP="00646E52">
            <w:pPr>
              <w:rPr>
                <w:lang w:val="en-AU"/>
              </w:rPr>
            </w:pPr>
            <w:r>
              <w:rPr>
                <w:lang w:val="en-AU"/>
              </w:rPr>
              <w:t xml:space="preserve">My heart </w:t>
            </w:r>
            <w:r w:rsidRPr="00646E52">
              <w:rPr>
                <w:u w:val="single"/>
                <w:lang w:val="en-AU"/>
              </w:rPr>
              <w:t>seizures</w:t>
            </w:r>
          </w:p>
        </w:tc>
        <w:tc>
          <w:tcPr>
            <w:tcW w:w="5023" w:type="dxa"/>
          </w:tcPr>
          <w:p w:rsidR="00571A52" w:rsidRDefault="00646E52" w:rsidP="00646E52">
            <w:pPr>
              <w:rPr>
                <w:lang w:val="en-AU"/>
              </w:rPr>
            </w:pPr>
            <w:r>
              <w:rPr>
                <w:lang w:val="en-AU"/>
              </w:rPr>
              <w:t>attacks</w:t>
            </w:r>
          </w:p>
        </w:tc>
      </w:tr>
      <w:tr w:rsidR="00571A52" w:rsidRPr="007C5488" w:rsidTr="00B12AC5">
        <w:trPr>
          <w:trHeight w:val="641"/>
        </w:trPr>
        <w:tc>
          <w:tcPr>
            <w:tcW w:w="3544" w:type="dxa"/>
          </w:tcPr>
          <w:p w:rsidR="00571A52" w:rsidRDefault="00646E52" w:rsidP="00646E52">
            <w:pPr>
              <w:rPr>
                <w:lang w:val="en-AU"/>
              </w:rPr>
            </w:pPr>
            <w:r>
              <w:rPr>
                <w:lang w:val="en-AU"/>
              </w:rPr>
              <w:t>valedictorian</w:t>
            </w:r>
          </w:p>
        </w:tc>
        <w:tc>
          <w:tcPr>
            <w:tcW w:w="5023" w:type="dxa"/>
          </w:tcPr>
          <w:p w:rsidR="00571A52" w:rsidRDefault="00646E52" w:rsidP="00646E52">
            <w:pPr>
              <w:tabs>
                <w:tab w:val="left" w:pos="1126"/>
              </w:tabs>
              <w:rPr>
                <w:lang w:val="en-AU"/>
              </w:rPr>
            </w:pPr>
            <w:r w:rsidRPr="00646E52">
              <w:rPr>
                <w:lang w:val="en-AU"/>
              </w:rPr>
              <w:t>the student who has the highest marks/grades in a particular group of students and who gives the valedictory speech at a GRADUATION ceremony</w:t>
            </w:r>
          </w:p>
        </w:tc>
      </w:tr>
      <w:tr w:rsidR="00571A52" w:rsidRPr="007C5488" w:rsidTr="00B12AC5">
        <w:trPr>
          <w:trHeight w:val="641"/>
        </w:trPr>
        <w:tc>
          <w:tcPr>
            <w:tcW w:w="3544" w:type="dxa"/>
          </w:tcPr>
          <w:p w:rsidR="00571A52" w:rsidRDefault="00646E52" w:rsidP="00646E52">
            <w:pPr>
              <w:rPr>
                <w:lang w:val="en-AU"/>
              </w:rPr>
            </w:pPr>
            <w:r>
              <w:rPr>
                <w:lang w:val="en-AU"/>
              </w:rPr>
              <w:t>With a sniff of disdain</w:t>
            </w:r>
          </w:p>
        </w:tc>
        <w:tc>
          <w:tcPr>
            <w:tcW w:w="5023" w:type="dxa"/>
          </w:tcPr>
          <w:p w:rsidR="00571A52" w:rsidRDefault="00646E52" w:rsidP="00646E52">
            <w:pPr>
              <w:rPr>
                <w:lang w:val="en-AU"/>
              </w:rPr>
            </w:pPr>
            <w:r>
              <w:rPr>
                <w:lang w:val="en-AU"/>
              </w:rPr>
              <w:t xml:space="preserve">With a small chance of </w:t>
            </w:r>
            <w:r w:rsidRPr="00646E52">
              <w:rPr>
                <w:lang w:val="en-AU"/>
              </w:rPr>
              <w:t>the feeling that sb/sth is not good enough to deserve your respect or attention</w:t>
            </w:r>
          </w:p>
        </w:tc>
      </w:tr>
      <w:tr w:rsidR="00571A52" w:rsidRPr="007C5488" w:rsidTr="00B12AC5">
        <w:trPr>
          <w:trHeight w:val="641"/>
        </w:trPr>
        <w:tc>
          <w:tcPr>
            <w:tcW w:w="3544" w:type="dxa"/>
          </w:tcPr>
          <w:p w:rsidR="00571A52" w:rsidRPr="00646E52" w:rsidRDefault="00646E52" w:rsidP="00646E52">
            <w:pPr>
              <w:rPr>
                <w:lang w:val="en-US"/>
              </w:rPr>
            </w:pPr>
            <w:r>
              <w:rPr>
                <w:lang w:val="en-US"/>
              </w:rPr>
              <w:t>With relish</w:t>
            </w:r>
          </w:p>
        </w:tc>
        <w:tc>
          <w:tcPr>
            <w:tcW w:w="5023" w:type="dxa"/>
          </w:tcPr>
          <w:p w:rsidR="00571A52" w:rsidRDefault="00646E52" w:rsidP="00646E52">
            <w:pPr>
              <w:rPr>
                <w:lang w:val="en-AU"/>
              </w:rPr>
            </w:pPr>
            <w:r>
              <w:rPr>
                <w:lang w:val="en-AU"/>
              </w:rPr>
              <w:t xml:space="preserve">With </w:t>
            </w:r>
            <w:r w:rsidRPr="00646E52">
              <w:rPr>
                <w:lang w:val="en-AU"/>
              </w:rPr>
              <w:t>great enjoyment or pleasure</w:t>
            </w:r>
          </w:p>
        </w:tc>
      </w:tr>
      <w:tr w:rsidR="00571A52" w:rsidRPr="007C5488" w:rsidTr="00B12AC5">
        <w:trPr>
          <w:trHeight w:val="641"/>
        </w:trPr>
        <w:tc>
          <w:tcPr>
            <w:tcW w:w="3544" w:type="dxa"/>
          </w:tcPr>
          <w:p w:rsidR="00571A52" w:rsidRPr="00646E52" w:rsidRDefault="00646E52" w:rsidP="00646E52">
            <w:pPr>
              <w:rPr>
                <w:lang w:val="en-US"/>
              </w:rPr>
            </w:pPr>
            <w:r>
              <w:rPr>
                <w:lang w:val="en-US"/>
              </w:rPr>
              <w:t>Designated a delinquent</w:t>
            </w:r>
          </w:p>
        </w:tc>
        <w:tc>
          <w:tcPr>
            <w:tcW w:w="5023" w:type="dxa"/>
          </w:tcPr>
          <w:p w:rsidR="00571A52" w:rsidRDefault="00646E52" w:rsidP="00646E52">
            <w:pPr>
              <w:tabs>
                <w:tab w:val="left" w:pos="1106"/>
              </w:tabs>
              <w:rPr>
                <w:lang w:val="en-AU"/>
              </w:rPr>
            </w:pPr>
            <w:r w:rsidRPr="00646E52">
              <w:rPr>
                <w:lang w:val="en-AU"/>
              </w:rPr>
              <w:t xml:space="preserve"> Describe</w:t>
            </w:r>
            <w:r>
              <w:rPr>
                <w:lang w:val="en-AU"/>
              </w:rPr>
              <w:t>d as</w:t>
            </w:r>
            <w:r w:rsidRPr="00646E52">
              <w:rPr>
                <w:lang w:val="en-AU"/>
              </w:rPr>
              <w:t xml:space="preserve"> </w:t>
            </w:r>
            <w:r w:rsidRPr="00646E52">
              <w:rPr>
                <w:lang w:val="en-US"/>
              </w:rPr>
              <w:t xml:space="preserve"> </w:t>
            </w:r>
            <w:r w:rsidRPr="00646E52">
              <w:rPr>
                <w:lang w:val="en-AU"/>
              </w:rPr>
              <w:t xml:space="preserve">a young person who is not yet an adult and who is guilty of committing </w:t>
            </w:r>
            <w:r>
              <w:rPr>
                <w:lang w:val="en-AU"/>
              </w:rPr>
              <w:t xml:space="preserve">(e.g.) </w:t>
            </w:r>
            <w:r w:rsidRPr="00646E52">
              <w:rPr>
                <w:lang w:val="en-AU"/>
              </w:rPr>
              <w:t>a crime</w:t>
            </w:r>
          </w:p>
        </w:tc>
      </w:tr>
      <w:tr w:rsidR="00571A52" w:rsidRPr="00FC2DE2" w:rsidTr="00B12AC5">
        <w:trPr>
          <w:trHeight w:val="641"/>
        </w:trPr>
        <w:tc>
          <w:tcPr>
            <w:tcW w:w="3544" w:type="dxa"/>
          </w:tcPr>
          <w:p w:rsidR="00571A52" w:rsidRDefault="00646E52" w:rsidP="00646E52">
            <w:pPr>
              <w:rPr>
                <w:lang w:val="en-AU"/>
              </w:rPr>
            </w:pPr>
            <w:r>
              <w:rPr>
                <w:lang w:val="en-AU"/>
              </w:rPr>
              <w:t>Deafening loud music</w:t>
            </w:r>
          </w:p>
        </w:tc>
        <w:tc>
          <w:tcPr>
            <w:tcW w:w="5023" w:type="dxa"/>
          </w:tcPr>
          <w:p w:rsidR="00571A52" w:rsidRDefault="00646E52" w:rsidP="00646E52">
            <w:pPr>
              <w:rPr>
                <w:lang w:val="en-AU"/>
              </w:rPr>
            </w:pPr>
            <w:r>
              <w:rPr>
                <w:lang w:val="en-AU"/>
              </w:rPr>
              <w:t>Very loud music</w:t>
            </w:r>
          </w:p>
        </w:tc>
      </w:tr>
      <w:tr w:rsidR="00571A52" w:rsidRPr="007C5488" w:rsidTr="00B12AC5">
        <w:trPr>
          <w:trHeight w:val="641"/>
        </w:trPr>
        <w:tc>
          <w:tcPr>
            <w:tcW w:w="3544" w:type="dxa"/>
          </w:tcPr>
          <w:p w:rsidR="00571A52" w:rsidRDefault="00646E52" w:rsidP="00646E52">
            <w:pPr>
              <w:rPr>
                <w:lang w:val="en-AU"/>
              </w:rPr>
            </w:pPr>
            <w:r>
              <w:rPr>
                <w:lang w:val="en-AU"/>
              </w:rPr>
              <w:t>Panic floods my body</w:t>
            </w:r>
          </w:p>
        </w:tc>
        <w:tc>
          <w:tcPr>
            <w:tcW w:w="5023" w:type="dxa"/>
          </w:tcPr>
          <w:p w:rsidR="00571A52" w:rsidRDefault="00646E52" w:rsidP="00646E52">
            <w:pPr>
              <w:rPr>
                <w:lang w:val="en-AU"/>
              </w:rPr>
            </w:pPr>
            <w:r w:rsidRPr="00646E52">
              <w:rPr>
                <w:lang w:val="en-AU"/>
              </w:rPr>
              <w:t>a sudden feeling of great fear that cannot be controlled and prevents you from thinking clearly</w:t>
            </w:r>
          </w:p>
        </w:tc>
      </w:tr>
      <w:tr w:rsidR="00571A52" w:rsidRPr="007C5488" w:rsidTr="00B12AC5">
        <w:trPr>
          <w:trHeight w:val="641"/>
        </w:trPr>
        <w:tc>
          <w:tcPr>
            <w:tcW w:w="3544" w:type="dxa"/>
          </w:tcPr>
          <w:p w:rsidR="00571A52" w:rsidRDefault="00646E52" w:rsidP="00646E52">
            <w:pPr>
              <w:rPr>
                <w:lang w:val="en-AU"/>
              </w:rPr>
            </w:pPr>
            <w:r>
              <w:rPr>
                <w:lang w:val="en-AU"/>
              </w:rPr>
              <w:t>In the nick of time</w:t>
            </w:r>
          </w:p>
        </w:tc>
        <w:tc>
          <w:tcPr>
            <w:tcW w:w="5023" w:type="dxa"/>
          </w:tcPr>
          <w:p w:rsidR="00571A52" w:rsidRDefault="00646E52" w:rsidP="00646E52">
            <w:pPr>
              <w:rPr>
                <w:lang w:val="en-AU"/>
              </w:rPr>
            </w:pPr>
            <w:r w:rsidRPr="00646E52">
              <w:rPr>
                <w:lang w:val="en-AU"/>
              </w:rPr>
              <w:t>at the very last moment; just in time before sth bad happens</w:t>
            </w:r>
          </w:p>
        </w:tc>
      </w:tr>
      <w:tr w:rsidR="00571A52" w:rsidRPr="007C5488" w:rsidTr="00B12AC5">
        <w:trPr>
          <w:trHeight w:val="641"/>
        </w:trPr>
        <w:tc>
          <w:tcPr>
            <w:tcW w:w="3544" w:type="dxa"/>
          </w:tcPr>
          <w:p w:rsidR="00571A52" w:rsidRDefault="007A321D" w:rsidP="00646E52">
            <w:pPr>
              <w:rPr>
                <w:lang w:val="en-US"/>
              </w:rPr>
            </w:pPr>
            <w:r>
              <w:rPr>
                <w:lang w:val="en-US"/>
              </w:rPr>
              <w:t>b</w:t>
            </w:r>
            <w:r w:rsidR="00646E52">
              <w:rPr>
                <w:lang w:val="en-US"/>
              </w:rPr>
              <w:t>ogus</w:t>
            </w:r>
          </w:p>
          <w:p w:rsidR="00646E52" w:rsidRPr="00646E52" w:rsidRDefault="00646E52" w:rsidP="00646E52">
            <w:pPr>
              <w:rPr>
                <w:lang w:val="en-US"/>
              </w:rPr>
            </w:pPr>
            <w:r>
              <w:rPr>
                <w:lang w:val="en-US"/>
              </w:rPr>
              <w:t xml:space="preserve">e.g.: </w:t>
            </w:r>
            <w:r w:rsidRPr="00646E52">
              <w:rPr>
                <w:lang w:val="en-AU"/>
              </w:rPr>
              <w:t xml:space="preserve"> a bogus doctor / contract • bogus claims of injury by workers</w:t>
            </w:r>
          </w:p>
        </w:tc>
        <w:tc>
          <w:tcPr>
            <w:tcW w:w="5023" w:type="dxa"/>
          </w:tcPr>
          <w:p w:rsidR="00646E52" w:rsidRPr="00646E52" w:rsidRDefault="00646E52" w:rsidP="00646E52">
            <w:pPr>
              <w:rPr>
                <w:lang w:val="en-AU"/>
              </w:rPr>
            </w:pPr>
            <w:r w:rsidRPr="00646E52">
              <w:rPr>
                <w:lang w:val="en-AU"/>
              </w:rPr>
              <w:t>p</w:t>
            </w:r>
            <w:r>
              <w:rPr>
                <w:lang w:val="en-AU"/>
              </w:rPr>
              <w:t xml:space="preserve">retending to be real or genuine; </w:t>
            </w:r>
            <w:r w:rsidRPr="00646E52">
              <w:rPr>
                <w:lang w:val="en-AU"/>
              </w:rPr>
              <w:t>SYN FALSE</w:t>
            </w:r>
          </w:p>
          <w:p w:rsidR="00571A52" w:rsidRDefault="00571A52" w:rsidP="00646E52">
            <w:pPr>
              <w:ind w:firstLine="708"/>
              <w:rPr>
                <w:lang w:val="en-AU"/>
              </w:rPr>
            </w:pPr>
          </w:p>
        </w:tc>
      </w:tr>
      <w:tr w:rsidR="00571A52" w:rsidRPr="007C5488" w:rsidTr="00B12AC5">
        <w:trPr>
          <w:trHeight w:val="641"/>
        </w:trPr>
        <w:tc>
          <w:tcPr>
            <w:tcW w:w="3544" w:type="dxa"/>
          </w:tcPr>
          <w:p w:rsidR="00571A52" w:rsidRDefault="007A321D" w:rsidP="00646E52">
            <w:pPr>
              <w:rPr>
                <w:lang w:val="en-AU"/>
              </w:rPr>
            </w:pPr>
            <w:r>
              <w:rPr>
                <w:lang w:val="en-AU"/>
              </w:rPr>
              <w:t>To keep tabs on me</w:t>
            </w:r>
          </w:p>
        </w:tc>
        <w:tc>
          <w:tcPr>
            <w:tcW w:w="5023" w:type="dxa"/>
          </w:tcPr>
          <w:p w:rsidR="00571A52" w:rsidRDefault="007A321D" w:rsidP="007A321D">
            <w:pPr>
              <w:rPr>
                <w:lang w:val="en-AU"/>
              </w:rPr>
            </w:pPr>
            <w:r w:rsidRPr="007A321D">
              <w:rPr>
                <w:lang w:val="en-AU"/>
              </w:rPr>
              <w:t>to watch sb/sth carefully in order to know what is happening so that you can control a particular situation</w:t>
            </w:r>
          </w:p>
        </w:tc>
      </w:tr>
      <w:tr w:rsidR="00571A52" w:rsidRPr="00571A52" w:rsidTr="00B12AC5">
        <w:trPr>
          <w:trHeight w:val="641"/>
        </w:trPr>
        <w:tc>
          <w:tcPr>
            <w:tcW w:w="3544" w:type="dxa"/>
          </w:tcPr>
          <w:p w:rsidR="00571A52" w:rsidRDefault="007A321D" w:rsidP="00646E52">
            <w:pPr>
              <w:rPr>
                <w:lang w:val="en-AU"/>
              </w:rPr>
            </w:pPr>
            <w:r>
              <w:rPr>
                <w:lang w:val="en-AU"/>
              </w:rPr>
              <w:t xml:space="preserve">Boys can be so </w:t>
            </w:r>
            <w:r w:rsidRPr="007A321D">
              <w:rPr>
                <w:u w:val="single"/>
                <w:lang w:val="en-AU"/>
              </w:rPr>
              <w:t>juvenile</w:t>
            </w:r>
          </w:p>
        </w:tc>
        <w:tc>
          <w:tcPr>
            <w:tcW w:w="5023" w:type="dxa"/>
          </w:tcPr>
          <w:p w:rsidR="007A321D" w:rsidRPr="007A321D" w:rsidRDefault="007A321D" w:rsidP="007A321D">
            <w:pPr>
              <w:rPr>
                <w:lang w:val="en-AU"/>
              </w:rPr>
            </w:pPr>
            <w:r w:rsidRPr="007A321D">
              <w:rPr>
                <w:lang w:val="en-AU"/>
              </w:rPr>
              <w:t>silly and more typical of a child than an adult</w:t>
            </w:r>
          </w:p>
          <w:p w:rsidR="00571A52" w:rsidRDefault="007A321D" w:rsidP="007A321D">
            <w:pPr>
              <w:ind w:firstLine="708"/>
              <w:rPr>
                <w:lang w:val="en-AU"/>
              </w:rPr>
            </w:pPr>
            <w:r w:rsidRPr="007A321D">
              <w:rPr>
                <w:lang w:val="en-AU"/>
              </w:rPr>
              <w:t>SYN CHILDISH</w:t>
            </w:r>
          </w:p>
        </w:tc>
      </w:tr>
      <w:tr w:rsidR="00571A52" w:rsidRPr="007C5488" w:rsidTr="00B12AC5">
        <w:trPr>
          <w:trHeight w:val="641"/>
        </w:trPr>
        <w:tc>
          <w:tcPr>
            <w:tcW w:w="3544" w:type="dxa"/>
          </w:tcPr>
          <w:p w:rsidR="00571A52" w:rsidRDefault="007A321D" w:rsidP="00646E52">
            <w:pPr>
              <w:rPr>
                <w:lang w:val="en-AU"/>
              </w:rPr>
            </w:pPr>
            <w:r>
              <w:rPr>
                <w:lang w:val="en-AU"/>
              </w:rPr>
              <w:t>To scrutinize sb</w:t>
            </w:r>
          </w:p>
        </w:tc>
        <w:tc>
          <w:tcPr>
            <w:tcW w:w="5023" w:type="dxa"/>
          </w:tcPr>
          <w:p w:rsidR="00571A52" w:rsidRDefault="007A321D" w:rsidP="00646E52">
            <w:pPr>
              <w:rPr>
                <w:lang w:val="en-AU"/>
              </w:rPr>
            </w:pPr>
            <w:r w:rsidRPr="007A321D">
              <w:rPr>
                <w:lang w:val="en-AU"/>
              </w:rPr>
              <w:t>to look at or examine sb/sth carefully</w:t>
            </w:r>
          </w:p>
        </w:tc>
      </w:tr>
      <w:tr w:rsidR="00571A52" w:rsidRPr="007C5488" w:rsidTr="00B12AC5">
        <w:trPr>
          <w:trHeight w:val="641"/>
        </w:trPr>
        <w:tc>
          <w:tcPr>
            <w:tcW w:w="3544" w:type="dxa"/>
          </w:tcPr>
          <w:p w:rsidR="00571A52" w:rsidRDefault="007A321D" w:rsidP="00646E52">
            <w:pPr>
              <w:rPr>
                <w:lang w:val="en-AU"/>
              </w:rPr>
            </w:pPr>
            <w:r>
              <w:rPr>
                <w:lang w:val="en-AU"/>
              </w:rPr>
              <w:lastRenderedPageBreak/>
              <w:t>To broach a forbidden subject</w:t>
            </w:r>
          </w:p>
        </w:tc>
        <w:tc>
          <w:tcPr>
            <w:tcW w:w="5023" w:type="dxa"/>
          </w:tcPr>
          <w:p w:rsidR="00571A52" w:rsidRDefault="007A321D" w:rsidP="007A321D">
            <w:pPr>
              <w:rPr>
                <w:lang w:val="en-AU"/>
              </w:rPr>
            </w:pPr>
            <w:r w:rsidRPr="007A321D">
              <w:rPr>
                <w:lang w:val="en-AU"/>
              </w:rPr>
              <w:t>to begin talking about a subject that is difficult to discuss, especially because it is embarrassing or because people disagree about it</w:t>
            </w:r>
          </w:p>
        </w:tc>
      </w:tr>
      <w:tr w:rsidR="007A321D" w:rsidRPr="007C5488" w:rsidTr="00B12AC5">
        <w:trPr>
          <w:trHeight w:val="641"/>
        </w:trPr>
        <w:tc>
          <w:tcPr>
            <w:tcW w:w="3544" w:type="dxa"/>
          </w:tcPr>
          <w:p w:rsidR="007A321D" w:rsidRDefault="007A321D" w:rsidP="00646E52">
            <w:pPr>
              <w:rPr>
                <w:lang w:val="en-AU"/>
              </w:rPr>
            </w:pPr>
            <w:r>
              <w:rPr>
                <w:lang w:val="en-AU"/>
              </w:rPr>
              <w:t>To feel an unpleasant throb in my ankle</w:t>
            </w:r>
          </w:p>
        </w:tc>
        <w:tc>
          <w:tcPr>
            <w:tcW w:w="5023" w:type="dxa"/>
          </w:tcPr>
          <w:p w:rsidR="007A321D" w:rsidRPr="007A321D" w:rsidRDefault="007A321D" w:rsidP="007A321D">
            <w:pPr>
              <w:rPr>
                <w:lang w:val="en-AU"/>
              </w:rPr>
            </w:pPr>
            <w:r w:rsidRPr="007A321D">
              <w:rPr>
                <w:lang w:val="en-AU"/>
              </w:rPr>
              <w:t>a strong regular beat; a feeling of pain that you experience as a series of strong beats</w:t>
            </w:r>
          </w:p>
        </w:tc>
      </w:tr>
      <w:tr w:rsidR="007A321D" w:rsidRPr="007C5488" w:rsidTr="00B12AC5">
        <w:trPr>
          <w:trHeight w:val="641"/>
        </w:trPr>
        <w:tc>
          <w:tcPr>
            <w:tcW w:w="3544" w:type="dxa"/>
          </w:tcPr>
          <w:p w:rsidR="007A321D" w:rsidRDefault="007A321D" w:rsidP="00646E52">
            <w:pPr>
              <w:rPr>
                <w:lang w:val="en-AU"/>
              </w:rPr>
            </w:pPr>
            <w:r>
              <w:rPr>
                <w:lang w:val="en-AU"/>
              </w:rPr>
              <w:t xml:space="preserve">It </w:t>
            </w:r>
            <w:r w:rsidRPr="007A321D">
              <w:rPr>
                <w:u w:val="single"/>
                <w:lang w:val="en-AU"/>
              </w:rPr>
              <w:t>idly</w:t>
            </w:r>
            <w:r>
              <w:rPr>
                <w:lang w:val="en-AU"/>
              </w:rPr>
              <w:t xml:space="preserve"> occurs to me that</w:t>
            </w:r>
          </w:p>
        </w:tc>
        <w:tc>
          <w:tcPr>
            <w:tcW w:w="5023" w:type="dxa"/>
          </w:tcPr>
          <w:p w:rsidR="007A321D" w:rsidRPr="007A321D" w:rsidRDefault="007A321D" w:rsidP="007A321D">
            <w:pPr>
              <w:tabs>
                <w:tab w:val="left" w:pos="1690"/>
              </w:tabs>
              <w:rPr>
                <w:lang w:val="en-AU"/>
              </w:rPr>
            </w:pPr>
            <w:r w:rsidRPr="007A321D">
              <w:rPr>
                <w:lang w:val="en-AU"/>
              </w:rPr>
              <w:t>without any particular reason, purpose or effort; doing nothing</w:t>
            </w:r>
            <w:r>
              <w:rPr>
                <w:lang w:val="en-AU"/>
              </w:rPr>
              <w:tab/>
            </w:r>
          </w:p>
        </w:tc>
      </w:tr>
      <w:tr w:rsidR="007A321D" w:rsidRPr="007C5488" w:rsidTr="00B12AC5">
        <w:trPr>
          <w:trHeight w:val="641"/>
        </w:trPr>
        <w:tc>
          <w:tcPr>
            <w:tcW w:w="3544" w:type="dxa"/>
          </w:tcPr>
          <w:p w:rsidR="007A321D" w:rsidRDefault="007A321D" w:rsidP="007A321D">
            <w:pPr>
              <w:rPr>
                <w:lang w:val="en-AU"/>
              </w:rPr>
            </w:pPr>
            <w:r>
              <w:rPr>
                <w:lang w:val="en-AU"/>
              </w:rPr>
              <w:t>To dis so</w:t>
            </w:r>
          </w:p>
        </w:tc>
        <w:tc>
          <w:tcPr>
            <w:tcW w:w="5023" w:type="dxa"/>
          </w:tcPr>
          <w:p w:rsidR="007A321D" w:rsidRPr="007A321D" w:rsidRDefault="007A321D" w:rsidP="007A321D">
            <w:pPr>
              <w:rPr>
                <w:lang w:val="en-AU"/>
              </w:rPr>
            </w:pPr>
            <w:r w:rsidRPr="007A321D">
              <w:rPr>
                <w:lang w:val="en-AU"/>
              </w:rPr>
              <w:t>to show a lack of respect for sb, especially by saying insulting things to them</w:t>
            </w:r>
          </w:p>
        </w:tc>
      </w:tr>
      <w:tr w:rsidR="007A321D" w:rsidRPr="007C5488" w:rsidTr="00B12AC5">
        <w:trPr>
          <w:trHeight w:val="641"/>
        </w:trPr>
        <w:tc>
          <w:tcPr>
            <w:tcW w:w="3544" w:type="dxa"/>
          </w:tcPr>
          <w:p w:rsidR="007A321D" w:rsidRDefault="007A321D" w:rsidP="00646E52">
            <w:pPr>
              <w:rPr>
                <w:lang w:val="en-AU"/>
              </w:rPr>
            </w:pPr>
            <w:r>
              <w:rPr>
                <w:lang w:val="en-AU"/>
              </w:rPr>
              <w:t xml:space="preserve">I </w:t>
            </w:r>
            <w:r w:rsidRPr="007A321D">
              <w:rPr>
                <w:u w:val="single"/>
                <w:lang w:val="en-AU"/>
              </w:rPr>
              <w:t>snort</w:t>
            </w:r>
            <w:r>
              <w:rPr>
                <w:lang w:val="en-AU"/>
              </w:rPr>
              <w:t xml:space="preserve"> in laughter</w:t>
            </w:r>
          </w:p>
        </w:tc>
        <w:tc>
          <w:tcPr>
            <w:tcW w:w="5023" w:type="dxa"/>
          </w:tcPr>
          <w:p w:rsidR="007A321D" w:rsidRPr="007A321D" w:rsidRDefault="007A321D" w:rsidP="007A321D">
            <w:pPr>
              <w:rPr>
                <w:lang w:val="en-AU"/>
              </w:rPr>
            </w:pPr>
            <w:r w:rsidRPr="007A321D">
              <w:rPr>
                <w:lang w:val="en-AU"/>
              </w:rPr>
              <w:t>to make a loud sound by breathing air out noisily through your nose, especially to show that you are angry or amused</w:t>
            </w:r>
          </w:p>
        </w:tc>
      </w:tr>
      <w:tr w:rsidR="007A321D" w:rsidRPr="007C5488" w:rsidTr="00B12AC5">
        <w:trPr>
          <w:trHeight w:val="641"/>
        </w:trPr>
        <w:tc>
          <w:tcPr>
            <w:tcW w:w="3544" w:type="dxa"/>
          </w:tcPr>
          <w:p w:rsidR="007A321D" w:rsidRDefault="007A321D" w:rsidP="00646E52">
            <w:pPr>
              <w:rPr>
                <w:lang w:val="en-AU"/>
              </w:rPr>
            </w:pPr>
            <w:r>
              <w:rPr>
                <w:lang w:val="en-AU"/>
              </w:rPr>
              <w:t xml:space="preserve">The party is </w:t>
            </w:r>
            <w:r w:rsidRPr="007A321D">
              <w:rPr>
                <w:u w:val="single"/>
                <w:lang w:val="en-AU"/>
              </w:rPr>
              <w:t>jinxed</w:t>
            </w:r>
          </w:p>
        </w:tc>
        <w:tc>
          <w:tcPr>
            <w:tcW w:w="5023" w:type="dxa"/>
          </w:tcPr>
          <w:p w:rsidR="007A321D" w:rsidRPr="007A321D" w:rsidRDefault="007A321D" w:rsidP="007A321D">
            <w:pPr>
              <w:rPr>
                <w:lang w:val="en-AU"/>
              </w:rPr>
            </w:pPr>
            <w:r w:rsidRPr="007A321D">
              <w:rPr>
                <w:lang w:val="en-AU"/>
              </w:rPr>
              <w:t>having or bringing more bad luck than is normal</w:t>
            </w:r>
          </w:p>
        </w:tc>
      </w:tr>
      <w:tr w:rsidR="007A321D" w:rsidRPr="007C5488" w:rsidTr="00B12AC5">
        <w:trPr>
          <w:trHeight w:val="641"/>
        </w:trPr>
        <w:tc>
          <w:tcPr>
            <w:tcW w:w="3544" w:type="dxa"/>
          </w:tcPr>
          <w:p w:rsidR="007A321D" w:rsidRDefault="007A321D" w:rsidP="00646E52">
            <w:pPr>
              <w:rPr>
                <w:lang w:val="en-AU"/>
              </w:rPr>
            </w:pPr>
            <w:r>
              <w:rPr>
                <w:lang w:val="en-AU"/>
              </w:rPr>
              <w:t xml:space="preserve">To </w:t>
            </w:r>
            <w:r w:rsidRPr="007A321D">
              <w:rPr>
                <w:u w:val="single"/>
                <w:lang w:val="en-AU"/>
              </w:rPr>
              <w:t>flaunt</w:t>
            </w:r>
            <w:r>
              <w:rPr>
                <w:lang w:val="en-AU"/>
              </w:rPr>
              <w:t xml:space="preserve"> her assets</w:t>
            </w:r>
          </w:p>
        </w:tc>
        <w:tc>
          <w:tcPr>
            <w:tcW w:w="5023" w:type="dxa"/>
          </w:tcPr>
          <w:p w:rsidR="007A321D" w:rsidRPr="007A321D" w:rsidRDefault="007A321D" w:rsidP="007A321D">
            <w:pPr>
              <w:rPr>
                <w:lang w:val="en-AU"/>
              </w:rPr>
            </w:pPr>
            <w:r w:rsidRPr="007A321D">
              <w:rPr>
                <w:lang w:val="en-AU"/>
              </w:rPr>
              <w:t xml:space="preserve">to show </w:t>
            </w:r>
            <w:r>
              <w:rPr>
                <w:lang w:val="en-AU"/>
              </w:rPr>
              <w:t>a</w:t>
            </w:r>
            <w:r w:rsidRPr="007A321D">
              <w:rPr>
                <w:lang w:val="en-AU"/>
              </w:rPr>
              <w:t xml:space="preserve"> thing that is valuable or useful to </w:t>
            </w:r>
            <w:r>
              <w:rPr>
                <w:lang w:val="en-AU"/>
              </w:rPr>
              <w:t>her/ that she is</w:t>
            </w:r>
            <w:r w:rsidRPr="007A321D">
              <w:rPr>
                <w:lang w:val="en-AU"/>
              </w:rPr>
              <w:t xml:space="preserve"> proud of to other people, in order to impress them</w:t>
            </w:r>
          </w:p>
        </w:tc>
      </w:tr>
      <w:tr w:rsidR="007A321D" w:rsidRPr="007C5488" w:rsidTr="00B12AC5">
        <w:trPr>
          <w:trHeight w:val="641"/>
        </w:trPr>
        <w:tc>
          <w:tcPr>
            <w:tcW w:w="3544" w:type="dxa"/>
          </w:tcPr>
          <w:p w:rsidR="007A321D" w:rsidRDefault="007A321D" w:rsidP="00646E52">
            <w:pPr>
              <w:rPr>
                <w:lang w:val="en-AU"/>
              </w:rPr>
            </w:pPr>
            <w:r>
              <w:rPr>
                <w:lang w:val="en-AU"/>
              </w:rPr>
              <w:t xml:space="preserve">As if I’m an </w:t>
            </w:r>
            <w:r w:rsidRPr="007A321D">
              <w:rPr>
                <w:u w:val="single"/>
                <w:lang w:val="en-AU"/>
              </w:rPr>
              <w:t>imbecile</w:t>
            </w:r>
          </w:p>
        </w:tc>
        <w:tc>
          <w:tcPr>
            <w:tcW w:w="5023" w:type="dxa"/>
          </w:tcPr>
          <w:p w:rsidR="007A321D" w:rsidRPr="007A321D" w:rsidRDefault="007A321D" w:rsidP="007A321D">
            <w:pPr>
              <w:rPr>
                <w:lang w:val="en-AU"/>
              </w:rPr>
            </w:pPr>
            <w:r w:rsidRPr="007A321D">
              <w:rPr>
                <w:lang w:val="en-AU"/>
              </w:rPr>
              <w:t>a person who has a very low intelligence</w:t>
            </w:r>
          </w:p>
        </w:tc>
      </w:tr>
      <w:tr w:rsidR="0062631B" w:rsidRPr="007C5488" w:rsidTr="00B12AC5">
        <w:trPr>
          <w:trHeight w:val="641"/>
        </w:trPr>
        <w:tc>
          <w:tcPr>
            <w:tcW w:w="3544" w:type="dxa"/>
          </w:tcPr>
          <w:p w:rsidR="0062631B" w:rsidRDefault="0062631B" w:rsidP="00646E52">
            <w:pPr>
              <w:rPr>
                <w:lang w:val="en-AU"/>
              </w:rPr>
            </w:pPr>
            <w:r w:rsidRPr="0062631B">
              <w:rPr>
                <w:lang w:val="en-US"/>
              </w:rPr>
              <w:t>Jewed him down.</w:t>
            </w:r>
            <w:r>
              <w:rPr>
                <w:lang w:val="en-US"/>
              </w:rPr>
              <w:t xml:space="preserve"> </w:t>
            </w:r>
            <w:r w:rsidRPr="0062631B">
              <w:rPr>
                <w:lang w:val="en-US"/>
              </w:rPr>
              <w:t xml:space="preserve"> (p.212)</w:t>
            </w:r>
          </w:p>
        </w:tc>
        <w:tc>
          <w:tcPr>
            <w:tcW w:w="5023" w:type="dxa"/>
          </w:tcPr>
          <w:p w:rsidR="0062631B" w:rsidRPr="0062631B" w:rsidRDefault="0062631B" w:rsidP="0062631B">
            <w:pPr>
              <w:rPr>
                <w:lang w:val="en-US"/>
              </w:rPr>
            </w:pPr>
            <w:r>
              <w:rPr>
                <w:lang w:val="en-US"/>
              </w:rPr>
              <w:t>“</w:t>
            </w:r>
            <w:r w:rsidRPr="0062631B">
              <w:rPr>
                <w:lang w:val="en-US"/>
              </w:rPr>
              <w:t xml:space="preserve">It </w:t>
            </w:r>
            <w:r>
              <w:rPr>
                <w:lang w:val="en-US"/>
              </w:rPr>
              <w:t xml:space="preserve">means we’re cheap, stingy, </w:t>
            </w:r>
            <w:r w:rsidRPr="0062631B">
              <w:rPr>
                <w:u w:val="single"/>
                <w:lang w:val="en-US"/>
              </w:rPr>
              <w:t>skinflints</w:t>
            </w:r>
            <w:r>
              <w:rPr>
                <w:lang w:val="en-US"/>
              </w:rPr>
              <w:t>.” (</w:t>
            </w:r>
            <w:r w:rsidRPr="0062631B">
              <w:rPr>
                <w:lang w:val="en-US"/>
              </w:rPr>
              <w:t>a person who does not like spending money</w:t>
            </w:r>
            <w:r>
              <w:rPr>
                <w:lang w:val="en-US"/>
              </w:rPr>
              <w:t xml:space="preserve">; </w:t>
            </w:r>
            <w:r w:rsidRPr="0062631B">
              <w:rPr>
                <w:lang w:val="en-US"/>
              </w:rPr>
              <w:t>SYN MISER</w:t>
            </w:r>
            <w:r>
              <w:rPr>
                <w:lang w:val="en-US"/>
              </w:rPr>
              <w:t>)</w:t>
            </w:r>
          </w:p>
          <w:p w:rsidR="0062631B" w:rsidRPr="0062631B" w:rsidRDefault="0062631B" w:rsidP="007A321D">
            <w:pPr>
              <w:rPr>
                <w:lang w:val="en-US"/>
              </w:rPr>
            </w:pPr>
          </w:p>
        </w:tc>
      </w:tr>
    </w:tbl>
    <w:p w:rsidR="00B12AC5" w:rsidRDefault="00B12AC5" w:rsidP="00B12AC5">
      <w:pPr>
        <w:rPr>
          <w:lang w:val="en-AU"/>
        </w:rPr>
      </w:pPr>
    </w:p>
    <w:p w:rsidR="00B12AC5" w:rsidRDefault="00B12AC5" w:rsidP="00B12AC5">
      <w:pPr>
        <w:rPr>
          <w:lang w:val="en-AU"/>
        </w:rPr>
      </w:pPr>
    </w:p>
    <w:p w:rsidR="007A321D" w:rsidRDefault="007A321D" w:rsidP="00B12AC5">
      <w:pPr>
        <w:rPr>
          <w:lang w:val="en-AU"/>
        </w:rPr>
      </w:pPr>
    </w:p>
    <w:p w:rsidR="00B12AC5" w:rsidRDefault="00B12AC5" w:rsidP="00B12AC5">
      <w:pPr>
        <w:rPr>
          <w:lang w:val="en-AU"/>
        </w:rPr>
      </w:pPr>
    </w:p>
    <w:p w:rsidR="00B12AC5" w:rsidRDefault="00B12AC5" w:rsidP="00B12AC5">
      <w:pPr>
        <w:rPr>
          <w:lang w:val="en-AU"/>
        </w:rPr>
      </w:pPr>
    </w:p>
    <w:p w:rsidR="00B12AC5" w:rsidRDefault="00B12AC5">
      <w:pPr>
        <w:rPr>
          <w:lang w:val="en-AU"/>
        </w:rPr>
      </w:pPr>
    </w:p>
    <w:p w:rsidR="001809EA" w:rsidRDefault="001809EA">
      <w:pPr>
        <w:rPr>
          <w:lang w:val="en-AU"/>
        </w:rPr>
      </w:pPr>
    </w:p>
    <w:p w:rsidR="001809EA" w:rsidRDefault="001809EA">
      <w:pPr>
        <w:rPr>
          <w:lang w:val="en-AU"/>
        </w:rPr>
      </w:pPr>
    </w:p>
    <w:p w:rsidR="001809EA" w:rsidRDefault="001809EA">
      <w:pPr>
        <w:rPr>
          <w:lang w:val="en-AU"/>
        </w:rPr>
      </w:pPr>
    </w:p>
    <w:p w:rsidR="001809EA" w:rsidRDefault="001809EA">
      <w:pPr>
        <w:rPr>
          <w:lang w:val="en-AU"/>
        </w:rPr>
      </w:pPr>
    </w:p>
    <w:p w:rsidR="001809EA" w:rsidRDefault="001809EA">
      <w:pPr>
        <w:rPr>
          <w:lang w:val="en-AU"/>
        </w:rPr>
      </w:pPr>
    </w:p>
    <w:p w:rsidR="001809EA" w:rsidRDefault="001809EA">
      <w:pPr>
        <w:rPr>
          <w:lang w:val="en-AU"/>
        </w:rPr>
      </w:pPr>
    </w:p>
    <w:p w:rsidR="001809EA" w:rsidRDefault="001809EA">
      <w:pPr>
        <w:rPr>
          <w:lang w:val="en-AU"/>
        </w:rPr>
      </w:pPr>
    </w:p>
    <w:p w:rsidR="0062631B" w:rsidRDefault="0062631B">
      <w:pPr>
        <w:rPr>
          <w:lang w:val="en-AU"/>
        </w:rPr>
      </w:pPr>
    </w:p>
    <w:p w:rsidR="0062631B" w:rsidRDefault="0062631B">
      <w:pPr>
        <w:rPr>
          <w:lang w:val="en-AU"/>
        </w:rPr>
      </w:pPr>
    </w:p>
    <w:p w:rsidR="001809EA" w:rsidRDefault="001809EA">
      <w:pPr>
        <w:rPr>
          <w:lang w:val="en-AU"/>
        </w:rPr>
      </w:pPr>
      <w:r>
        <w:rPr>
          <w:lang w:val="en-AU"/>
        </w:rPr>
        <w:t>Extra:</w:t>
      </w:r>
      <w:r w:rsidR="0062631B">
        <w:rPr>
          <w:lang w:val="en-AU"/>
        </w:rPr>
        <w:t xml:space="preserve"> Different Religions / different traditions</w:t>
      </w:r>
    </w:p>
    <w:tbl>
      <w:tblPr>
        <w:tblStyle w:val="Tabellengitternetz"/>
        <w:tblW w:w="0" w:type="auto"/>
        <w:tblLook w:val="04A0"/>
      </w:tblPr>
      <w:tblGrid>
        <w:gridCol w:w="4583"/>
        <w:gridCol w:w="4583"/>
      </w:tblGrid>
      <w:tr w:rsidR="001809EA" w:rsidRPr="0062631B" w:rsidTr="001809EA">
        <w:tc>
          <w:tcPr>
            <w:tcW w:w="4583" w:type="dxa"/>
          </w:tcPr>
          <w:p w:rsidR="001809EA" w:rsidRPr="0062631B" w:rsidRDefault="001809EA">
            <w:pPr>
              <w:rPr>
                <w:b/>
                <w:lang w:val="en-AU"/>
              </w:rPr>
            </w:pPr>
            <w:r w:rsidRPr="0062631B">
              <w:rPr>
                <w:b/>
                <w:lang w:val="en-AU"/>
              </w:rPr>
              <w:t>Christians</w:t>
            </w:r>
          </w:p>
        </w:tc>
        <w:tc>
          <w:tcPr>
            <w:tcW w:w="4583" w:type="dxa"/>
          </w:tcPr>
          <w:p w:rsidR="001809EA" w:rsidRPr="0062631B" w:rsidRDefault="001809EA">
            <w:pPr>
              <w:rPr>
                <w:b/>
                <w:lang w:val="en-AU"/>
              </w:rPr>
            </w:pPr>
            <w:r w:rsidRPr="0062631B">
              <w:rPr>
                <w:b/>
                <w:lang w:val="en-AU"/>
              </w:rPr>
              <w:t>Jews</w:t>
            </w:r>
          </w:p>
        </w:tc>
      </w:tr>
      <w:tr w:rsidR="001809EA" w:rsidTr="001809EA">
        <w:tc>
          <w:tcPr>
            <w:tcW w:w="4583" w:type="dxa"/>
          </w:tcPr>
          <w:p w:rsidR="001809EA" w:rsidRDefault="0062631B">
            <w:pPr>
              <w:rPr>
                <w:lang w:val="en-AU"/>
              </w:rPr>
            </w:pPr>
            <w:r>
              <w:rPr>
                <w:lang w:val="en-AU"/>
              </w:rPr>
              <w:t>Christmas</w:t>
            </w:r>
          </w:p>
        </w:tc>
        <w:tc>
          <w:tcPr>
            <w:tcW w:w="4583" w:type="dxa"/>
          </w:tcPr>
          <w:p w:rsidR="001809EA" w:rsidRDefault="0062631B">
            <w:pPr>
              <w:rPr>
                <w:lang w:val="en-AU"/>
              </w:rPr>
            </w:pPr>
            <w:r>
              <w:rPr>
                <w:lang w:val="en-AU"/>
              </w:rPr>
              <w:t>Chanukah presents</w:t>
            </w:r>
          </w:p>
        </w:tc>
      </w:tr>
      <w:tr w:rsidR="001809EA" w:rsidTr="001809EA">
        <w:tc>
          <w:tcPr>
            <w:tcW w:w="4583" w:type="dxa"/>
          </w:tcPr>
          <w:p w:rsidR="001809EA" w:rsidRDefault="0062631B">
            <w:pPr>
              <w:rPr>
                <w:lang w:val="en-AU"/>
              </w:rPr>
            </w:pPr>
            <w:r>
              <w:rPr>
                <w:lang w:val="en-AU"/>
              </w:rPr>
              <w:t>Easter egg hunts</w:t>
            </w:r>
          </w:p>
        </w:tc>
        <w:tc>
          <w:tcPr>
            <w:tcW w:w="4583" w:type="dxa"/>
          </w:tcPr>
          <w:p w:rsidR="001809EA" w:rsidRDefault="0062631B">
            <w:pPr>
              <w:rPr>
                <w:lang w:val="en-AU"/>
              </w:rPr>
            </w:pPr>
            <w:r>
              <w:rPr>
                <w:lang w:val="en-AU"/>
              </w:rPr>
              <w:t>Passover Seders</w:t>
            </w:r>
          </w:p>
        </w:tc>
      </w:tr>
      <w:tr w:rsidR="001809EA" w:rsidTr="001809EA">
        <w:tc>
          <w:tcPr>
            <w:tcW w:w="4583" w:type="dxa"/>
          </w:tcPr>
          <w:p w:rsidR="001809EA" w:rsidRDefault="0062631B">
            <w:pPr>
              <w:rPr>
                <w:lang w:val="en-AU"/>
              </w:rPr>
            </w:pPr>
            <w:r>
              <w:rPr>
                <w:lang w:val="en-AU"/>
              </w:rPr>
              <w:t>To be baptized</w:t>
            </w:r>
          </w:p>
        </w:tc>
        <w:tc>
          <w:tcPr>
            <w:tcW w:w="4583" w:type="dxa"/>
          </w:tcPr>
          <w:p w:rsidR="001809EA" w:rsidRDefault="0062631B">
            <w:pPr>
              <w:rPr>
                <w:lang w:val="en-AU"/>
              </w:rPr>
            </w:pPr>
            <w:r>
              <w:rPr>
                <w:lang w:val="en-AU"/>
              </w:rPr>
              <w:t>To be bat mitzvahed</w:t>
            </w:r>
          </w:p>
        </w:tc>
      </w:tr>
      <w:tr w:rsidR="001809EA" w:rsidTr="001809EA">
        <w:tc>
          <w:tcPr>
            <w:tcW w:w="4583" w:type="dxa"/>
          </w:tcPr>
          <w:p w:rsidR="001809EA" w:rsidRDefault="0062631B">
            <w:pPr>
              <w:rPr>
                <w:lang w:val="en-AU"/>
              </w:rPr>
            </w:pPr>
            <w:r>
              <w:rPr>
                <w:lang w:val="en-AU"/>
              </w:rPr>
              <w:t>funeral</w:t>
            </w:r>
          </w:p>
        </w:tc>
        <w:tc>
          <w:tcPr>
            <w:tcW w:w="4583" w:type="dxa"/>
          </w:tcPr>
          <w:p w:rsidR="001809EA" w:rsidRDefault="0062631B">
            <w:pPr>
              <w:rPr>
                <w:lang w:val="en-AU"/>
              </w:rPr>
            </w:pPr>
            <w:r>
              <w:rPr>
                <w:lang w:val="en-AU"/>
              </w:rPr>
              <w:t>Shivah = mourning</w:t>
            </w:r>
          </w:p>
        </w:tc>
      </w:tr>
    </w:tbl>
    <w:p w:rsidR="0062631B" w:rsidRPr="0062631B" w:rsidRDefault="0062631B" w:rsidP="0062631B"/>
    <w:sectPr w:rsidR="0062631B" w:rsidRPr="0062631B" w:rsidSect="00022BD5">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2C9" w:rsidRDefault="002D72C9" w:rsidP="003767F7">
      <w:pPr>
        <w:spacing w:after="0" w:line="240" w:lineRule="auto"/>
      </w:pPr>
      <w:r>
        <w:separator/>
      </w:r>
    </w:p>
  </w:endnote>
  <w:endnote w:type="continuationSeparator" w:id="0">
    <w:p w:rsidR="002D72C9" w:rsidRDefault="002D72C9" w:rsidP="00376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88" w:rsidRDefault="007C5488">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88" w:rsidRDefault="007C5488">
    <w:pPr>
      <w:pStyle w:val="Fuzeile"/>
    </w:pPr>
    <w:r>
      <w:t>©KPscheidt 12/09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88" w:rsidRDefault="007C5488">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2C9" w:rsidRDefault="002D72C9" w:rsidP="003767F7">
      <w:pPr>
        <w:spacing w:after="0" w:line="240" w:lineRule="auto"/>
      </w:pPr>
      <w:r>
        <w:separator/>
      </w:r>
    </w:p>
  </w:footnote>
  <w:footnote w:type="continuationSeparator" w:id="0">
    <w:p w:rsidR="002D72C9" w:rsidRDefault="002D72C9" w:rsidP="003767F7">
      <w:pPr>
        <w:spacing w:after="0" w:line="240" w:lineRule="auto"/>
      </w:pPr>
      <w:r>
        <w:continuationSeparator/>
      </w:r>
    </w:p>
  </w:footnote>
  <w:footnote w:id="1">
    <w:p w:rsidR="00646E52" w:rsidRPr="00637FB4" w:rsidRDefault="00646E52" w:rsidP="003767F7">
      <w:pPr>
        <w:pStyle w:val="Funotentext"/>
        <w:rPr>
          <w:lang w:val="en-US"/>
        </w:rPr>
      </w:pPr>
      <w:r>
        <w:rPr>
          <w:rStyle w:val="Funotenzeichen"/>
        </w:rPr>
        <w:footnoteRef/>
      </w:r>
      <w:r w:rsidRPr="00637FB4">
        <w:rPr>
          <w:lang w:val="en-US"/>
        </w:rPr>
        <w:t xml:space="preserve"> a fixed idea or image that many people have of a particular type of person or thing, but which is often not true in reality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88" w:rsidRDefault="007C5488">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52" w:rsidRPr="00F91B33" w:rsidRDefault="00646E52" w:rsidP="00646E52">
    <w:pPr>
      <w:pStyle w:val="Kopfzeile"/>
      <w:pBdr>
        <w:bottom w:val="single" w:sz="4" w:space="1" w:color="auto"/>
      </w:pBdr>
      <w:rPr>
        <w:lang w:val="en-US"/>
      </w:rPr>
    </w:pPr>
    <w:r w:rsidRPr="00F91B33">
      <w:rPr>
        <w:lang w:val="en-US"/>
      </w:rPr>
      <w:t>4b_January 2010</w:t>
    </w:r>
    <w:r w:rsidRPr="00F91B33">
      <w:rPr>
        <w:lang w:val="en-US"/>
      </w:rPr>
      <w:tab/>
    </w:r>
    <w:r>
      <w:rPr>
        <w:lang w:val="en-US"/>
      </w:rPr>
      <w:t>Goy Crazy</w:t>
    </w:r>
    <w:r w:rsidRPr="00F91B33">
      <w:rPr>
        <w:lang w:val="en-US"/>
      </w:rPr>
      <w:tab/>
    </w:r>
    <w:r w:rsidRPr="00F91B33">
      <w:rPr>
        <w:lang w:val="en-US"/>
      </w:rPr>
      <w:tab/>
    </w:r>
    <w:sdt>
      <w:sdtPr>
        <w:id w:val="86525985"/>
        <w:docPartObj>
          <w:docPartGallery w:val="Page Numbers (Top of Page)"/>
          <w:docPartUnique/>
        </w:docPartObj>
      </w:sdtPr>
      <w:sdtContent>
        <w:r w:rsidR="001460E9">
          <w:fldChar w:fldCharType="begin"/>
        </w:r>
        <w:r w:rsidRPr="00F91B33">
          <w:rPr>
            <w:lang w:val="en-US"/>
          </w:rPr>
          <w:instrText xml:space="preserve"> PAGE   \* MERGEFORMAT </w:instrText>
        </w:r>
        <w:r w:rsidR="001460E9">
          <w:fldChar w:fldCharType="separate"/>
        </w:r>
        <w:r w:rsidR="007C5488">
          <w:rPr>
            <w:noProof/>
            <w:lang w:val="en-US"/>
          </w:rPr>
          <w:t>1</w:t>
        </w:r>
        <w:r w:rsidR="001460E9">
          <w:fldChar w:fldCharType="end"/>
        </w:r>
      </w:sdtContent>
    </w:sdt>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488" w:rsidRDefault="007C5488">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A3309"/>
    <w:multiLevelType w:val="hybridMultilevel"/>
    <w:tmpl w:val="5DB080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60D633C"/>
    <w:multiLevelType w:val="hybridMultilevel"/>
    <w:tmpl w:val="94C617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4B14B5"/>
    <w:multiLevelType w:val="hybridMultilevel"/>
    <w:tmpl w:val="292E2880"/>
    <w:lvl w:ilvl="0" w:tplc="B8FC095A">
      <w:start w:val="1"/>
      <w:numFmt w:val="decimal"/>
      <w:lvlText w:val="%1."/>
      <w:lvlJc w:val="left"/>
      <w:pPr>
        <w:ind w:left="678" w:hanging="360"/>
      </w:pPr>
      <w:rPr>
        <w:rFonts w:hint="default"/>
      </w:rPr>
    </w:lvl>
    <w:lvl w:ilvl="1" w:tplc="04070019" w:tentative="1">
      <w:start w:val="1"/>
      <w:numFmt w:val="lowerLetter"/>
      <w:lvlText w:val="%2."/>
      <w:lvlJc w:val="left"/>
      <w:pPr>
        <w:ind w:left="1398" w:hanging="360"/>
      </w:pPr>
    </w:lvl>
    <w:lvl w:ilvl="2" w:tplc="0407001B" w:tentative="1">
      <w:start w:val="1"/>
      <w:numFmt w:val="lowerRoman"/>
      <w:lvlText w:val="%3."/>
      <w:lvlJc w:val="right"/>
      <w:pPr>
        <w:ind w:left="2118" w:hanging="180"/>
      </w:pPr>
    </w:lvl>
    <w:lvl w:ilvl="3" w:tplc="0407000F" w:tentative="1">
      <w:start w:val="1"/>
      <w:numFmt w:val="decimal"/>
      <w:lvlText w:val="%4."/>
      <w:lvlJc w:val="left"/>
      <w:pPr>
        <w:ind w:left="2838" w:hanging="360"/>
      </w:pPr>
    </w:lvl>
    <w:lvl w:ilvl="4" w:tplc="04070019" w:tentative="1">
      <w:start w:val="1"/>
      <w:numFmt w:val="lowerLetter"/>
      <w:lvlText w:val="%5."/>
      <w:lvlJc w:val="left"/>
      <w:pPr>
        <w:ind w:left="3558" w:hanging="360"/>
      </w:pPr>
    </w:lvl>
    <w:lvl w:ilvl="5" w:tplc="0407001B" w:tentative="1">
      <w:start w:val="1"/>
      <w:numFmt w:val="lowerRoman"/>
      <w:lvlText w:val="%6."/>
      <w:lvlJc w:val="right"/>
      <w:pPr>
        <w:ind w:left="4278" w:hanging="180"/>
      </w:pPr>
    </w:lvl>
    <w:lvl w:ilvl="6" w:tplc="0407000F" w:tentative="1">
      <w:start w:val="1"/>
      <w:numFmt w:val="decimal"/>
      <w:lvlText w:val="%7."/>
      <w:lvlJc w:val="left"/>
      <w:pPr>
        <w:ind w:left="4998" w:hanging="360"/>
      </w:pPr>
    </w:lvl>
    <w:lvl w:ilvl="7" w:tplc="04070019" w:tentative="1">
      <w:start w:val="1"/>
      <w:numFmt w:val="lowerLetter"/>
      <w:lvlText w:val="%8."/>
      <w:lvlJc w:val="left"/>
      <w:pPr>
        <w:ind w:left="5718" w:hanging="360"/>
      </w:pPr>
    </w:lvl>
    <w:lvl w:ilvl="8" w:tplc="0407001B" w:tentative="1">
      <w:start w:val="1"/>
      <w:numFmt w:val="lowerRoman"/>
      <w:lvlText w:val="%9."/>
      <w:lvlJc w:val="right"/>
      <w:pPr>
        <w:ind w:left="6438" w:hanging="180"/>
      </w:pPr>
    </w:lvl>
  </w:abstractNum>
  <w:abstractNum w:abstractNumId="3">
    <w:nsid w:val="18C56078"/>
    <w:multiLevelType w:val="hybridMultilevel"/>
    <w:tmpl w:val="27A098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2B3C88"/>
    <w:multiLevelType w:val="hybridMultilevel"/>
    <w:tmpl w:val="FC5E45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4841611"/>
    <w:multiLevelType w:val="hybridMultilevel"/>
    <w:tmpl w:val="9E78057E"/>
    <w:lvl w:ilvl="0" w:tplc="239EE7E4">
      <w:numFmt w:val="bullet"/>
      <w:lvlText w:val=""/>
      <w:lvlJc w:val="left"/>
      <w:pPr>
        <w:ind w:left="3130" w:hanging="360"/>
      </w:pPr>
      <w:rPr>
        <w:rFonts w:ascii="Wingdings" w:eastAsiaTheme="minorHAnsi" w:hAnsi="Wingdings" w:cstheme="minorBidi" w:hint="default"/>
      </w:rPr>
    </w:lvl>
    <w:lvl w:ilvl="1" w:tplc="04070003" w:tentative="1">
      <w:start w:val="1"/>
      <w:numFmt w:val="bullet"/>
      <w:lvlText w:val="o"/>
      <w:lvlJc w:val="left"/>
      <w:pPr>
        <w:ind w:left="3850" w:hanging="360"/>
      </w:pPr>
      <w:rPr>
        <w:rFonts w:ascii="Courier New" w:hAnsi="Courier New" w:cs="Courier New" w:hint="default"/>
      </w:rPr>
    </w:lvl>
    <w:lvl w:ilvl="2" w:tplc="04070005" w:tentative="1">
      <w:start w:val="1"/>
      <w:numFmt w:val="bullet"/>
      <w:lvlText w:val=""/>
      <w:lvlJc w:val="left"/>
      <w:pPr>
        <w:ind w:left="4570" w:hanging="360"/>
      </w:pPr>
      <w:rPr>
        <w:rFonts w:ascii="Wingdings" w:hAnsi="Wingdings" w:hint="default"/>
      </w:rPr>
    </w:lvl>
    <w:lvl w:ilvl="3" w:tplc="04070001" w:tentative="1">
      <w:start w:val="1"/>
      <w:numFmt w:val="bullet"/>
      <w:lvlText w:val=""/>
      <w:lvlJc w:val="left"/>
      <w:pPr>
        <w:ind w:left="5290" w:hanging="360"/>
      </w:pPr>
      <w:rPr>
        <w:rFonts w:ascii="Symbol" w:hAnsi="Symbol" w:hint="default"/>
      </w:rPr>
    </w:lvl>
    <w:lvl w:ilvl="4" w:tplc="04070003" w:tentative="1">
      <w:start w:val="1"/>
      <w:numFmt w:val="bullet"/>
      <w:lvlText w:val="o"/>
      <w:lvlJc w:val="left"/>
      <w:pPr>
        <w:ind w:left="6010" w:hanging="360"/>
      </w:pPr>
      <w:rPr>
        <w:rFonts w:ascii="Courier New" w:hAnsi="Courier New" w:cs="Courier New" w:hint="default"/>
      </w:rPr>
    </w:lvl>
    <w:lvl w:ilvl="5" w:tplc="04070005" w:tentative="1">
      <w:start w:val="1"/>
      <w:numFmt w:val="bullet"/>
      <w:lvlText w:val=""/>
      <w:lvlJc w:val="left"/>
      <w:pPr>
        <w:ind w:left="6730" w:hanging="360"/>
      </w:pPr>
      <w:rPr>
        <w:rFonts w:ascii="Wingdings" w:hAnsi="Wingdings" w:hint="default"/>
      </w:rPr>
    </w:lvl>
    <w:lvl w:ilvl="6" w:tplc="04070001" w:tentative="1">
      <w:start w:val="1"/>
      <w:numFmt w:val="bullet"/>
      <w:lvlText w:val=""/>
      <w:lvlJc w:val="left"/>
      <w:pPr>
        <w:ind w:left="7450" w:hanging="360"/>
      </w:pPr>
      <w:rPr>
        <w:rFonts w:ascii="Symbol" w:hAnsi="Symbol" w:hint="default"/>
      </w:rPr>
    </w:lvl>
    <w:lvl w:ilvl="7" w:tplc="04070003" w:tentative="1">
      <w:start w:val="1"/>
      <w:numFmt w:val="bullet"/>
      <w:lvlText w:val="o"/>
      <w:lvlJc w:val="left"/>
      <w:pPr>
        <w:ind w:left="8170" w:hanging="360"/>
      </w:pPr>
      <w:rPr>
        <w:rFonts w:ascii="Courier New" w:hAnsi="Courier New" w:cs="Courier New" w:hint="default"/>
      </w:rPr>
    </w:lvl>
    <w:lvl w:ilvl="8" w:tplc="04070005" w:tentative="1">
      <w:start w:val="1"/>
      <w:numFmt w:val="bullet"/>
      <w:lvlText w:val=""/>
      <w:lvlJc w:val="left"/>
      <w:pPr>
        <w:ind w:left="8890" w:hanging="360"/>
      </w:pPr>
      <w:rPr>
        <w:rFonts w:ascii="Wingdings" w:hAnsi="Wingdings" w:hint="default"/>
      </w:rPr>
    </w:lvl>
  </w:abstractNum>
  <w:abstractNum w:abstractNumId="6">
    <w:nsid w:val="5616431F"/>
    <w:multiLevelType w:val="hybridMultilevel"/>
    <w:tmpl w:val="5C000612"/>
    <w:lvl w:ilvl="0" w:tplc="5A8C48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69B45EF"/>
    <w:multiLevelType w:val="hybridMultilevel"/>
    <w:tmpl w:val="C2F6D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B18779C"/>
    <w:multiLevelType w:val="hybridMultilevel"/>
    <w:tmpl w:val="BA8070A2"/>
    <w:lvl w:ilvl="0" w:tplc="2E1C63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EC1179C"/>
    <w:multiLevelType w:val="hybridMultilevel"/>
    <w:tmpl w:val="C6E27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1"/>
  </w:num>
  <w:num w:numId="5">
    <w:abstractNumId w:val="7"/>
  </w:num>
  <w:num w:numId="6">
    <w:abstractNumId w:val="5"/>
  </w:num>
  <w:num w:numId="7">
    <w:abstractNumId w:val="8"/>
  </w:num>
  <w:num w:numId="8">
    <w:abstractNumId w:val="2"/>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08"/>
  <w:hyphenationZone w:val="425"/>
  <w:characterSpacingControl w:val="doNotCompress"/>
  <w:footnotePr>
    <w:footnote w:id="-1"/>
    <w:footnote w:id="0"/>
  </w:footnotePr>
  <w:endnotePr>
    <w:endnote w:id="-1"/>
    <w:endnote w:id="0"/>
  </w:endnotePr>
  <w:compat/>
  <w:rsids>
    <w:rsidRoot w:val="003767F7"/>
    <w:rsid w:val="00022BD5"/>
    <w:rsid w:val="001460E9"/>
    <w:rsid w:val="001809EA"/>
    <w:rsid w:val="002D72C9"/>
    <w:rsid w:val="003767F7"/>
    <w:rsid w:val="00510E3D"/>
    <w:rsid w:val="005132F0"/>
    <w:rsid w:val="00571A52"/>
    <w:rsid w:val="00582644"/>
    <w:rsid w:val="005B68C7"/>
    <w:rsid w:val="0062631B"/>
    <w:rsid w:val="00646E52"/>
    <w:rsid w:val="00674A88"/>
    <w:rsid w:val="007A321D"/>
    <w:rsid w:val="007B6CA3"/>
    <w:rsid w:val="007C5488"/>
    <w:rsid w:val="00824863"/>
    <w:rsid w:val="0084200F"/>
    <w:rsid w:val="008E6186"/>
    <w:rsid w:val="00933EFB"/>
    <w:rsid w:val="00B12AC5"/>
    <w:rsid w:val="00F91B33"/>
    <w:rsid w:val="00FC2DE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67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3767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3767F7"/>
    <w:pPr>
      <w:ind w:left="720"/>
      <w:contextualSpacing/>
    </w:pPr>
  </w:style>
  <w:style w:type="paragraph" w:styleId="Funotentext">
    <w:name w:val="footnote text"/>
    <w:basedOn w:val="Standard"/>
    <w:link w:val="FunotentextZchn"/>
    <w:uiPriority w:val="99"/>
    <w:semiHidden/>
    <w:unhideWhenUsed/>
    <w:rsid w:val="003767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767F7"/>
    <w:rPr>
      <w:sz w:val="20"/>
      <w:szCs w:val="20"/>
    </w:rPr>
  </w:style>
  <w:style w:type="character" w:styleId="Funotenzeichen">
    <w:name w:val="footnote reference"/>
    <w:basedOn w:val="Absatz-Standardschriftart"/>
    <w:uiPriority w:val="99"/>
    <w:semiHidden/>
    <w:unhideWhenUsed/>
    <w:rsid w:val="003767F7"/>
    <w:rPr>
      <w:vertAlign w:val="superscript"/>
    </w:rPr>
  </w:style>
  <w:style w:type="paragraph" w:styleId="Sprechblasentext">
    <w:name w:val="Balloon Text"/>
    <w:basedOn w:val="Standard"/>
    <w:link w:val="SprechblasentextZchn"/>
    <w:uiPriority w:val="99"/>
    <w:semiHidden/>
    <w:unhideWhenUsed/>
    <w:rsid w:val="003767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7F7"/>
    <w:rPr>
      <w:rFonts w:ascii="Tahoma" w:hAnsi="Tahoma" w:cs="Tahoma"/>
      <w:sz w:val="16"/>
      <w:szCs w:val="16"/>
    </w:rPr>
  </w:style>
  <w:style w:type="paragraph" w:styleId="Titel">
    <w:name w:val="Title"/>
    <w:basedOn w:val="Standard"/>
    <w:next w:val="Standard"/>
    <w:link w:val="TitelZchn"/>
    <w:uiPriority w:val="10"/>
    <w:qFormat/>
    <w:rsid w:val="00022B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22BD5"/>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022BD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22BD5"/>
  </w:style>
  <w:style w:type="paragraph" w:styleId="Untertitel">
    <w:name w:val="Subtitle"/>
    <w:basedOn w:val="Standard"/>
    <w:next w:val="Standard"/>
    <w:link w:val="UntertitelZchn"/>
    <w:uiPriority w:val="11"/>
    <w:qFormat/>
    <w:rsid w:val="00022B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22BD5"/>
    <w:rPr>
      <w:rFonts w:asciiTheme="majorHAnsi" w:eastAsiaTheme="majorEastAsia" w:hAnsiTheme="majorHAnsi" w:cstheme="majorBidi"/>
      <w:i/>
      <w:iCs/>
      <w:color w:val="4F81BD" w:themeColor="accent1"/>
      <w:spacing w:val="15"/>
      <w:sz w:val="24"/>
      <w:szCs w:val="24"/>
    </w:rPr>
  </w:style>
  <w:style w:type="paragraph" w:styleId="Fuzeile">
    <w:name w:val="footer"/>
    <w:basedOn w:val="Standard"/>
    <w:link w:val="FuzeileZchn"/>
    <w:uiPriority w:val="99"/>
    <w:semiHidden/>
    <w:unhideWhenUsed/>
    <w:rsid w:val="00F91B33"/>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F91B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1017</Words>
  <Characters>6408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7411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6</cp:revision>
  <cp:lastPrinted>2010-01-07T06:42:00Z</cp:lastPrinted>
  <dcterms:created xsi:type="dcterms:W3CDTF">2010-01-07T06:43:00Z</dcterms:created>
  <dcterms:modified xsi:type="dcterms:W3CDTF">2010-02-01T11:54:00Z</dcterms:modified>
</cp:coreProperties>
</file>