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E691" w14:textId="0ACD4411" w:rsidR="00E7093B" w:rsidRPr="00971B40" w:rsidRDefault="004D2B03">
      <w:pPr>
        <w:rPr>
          <w:b/>
          <w:bCs/>
          <w:lang w:val="en-US"/>
        </w:rPr>
      </w:pPr>
      <w:r w:rsidRPr="00971B40">
        <w:rPr>
          <w:b/>
          <w:bCs/>
          <w:lang w:val="en-US"/>
        </w:rPr>
        <w:t>Steuer 20</w:t>
      </w:r>
      <w:r w:rsidR="001C5297">
        <w:rPr>
          <w:b/>
          <w:bCs/>
          <w:lang w:val="en-US"/>
        </w:rPr>
        <w:t>24</w:t>
      </w:r>
    </w:p>
    <w:p w14:paraId="499A5550" w14:textId="0D06D56E" w:rsidR="004D2B03" w:rsidRPr="004D2B03" w:rsidRDefault="004D2B03">
      <w:pPr>
        <w:rPr>
          <w:b/>
          <w:bCs/>
          <w:lang w:val="en-US"/>
        </w:rPr>
      </w:pPr>
      <w:proofErr w:type="spellStart"/>
      <w:r w:rsidRPr="004D2B03">
        <w:rPr>
          <w:b/>
          <w:bCs/>
          <w:lang w:val="en-US"/>
        </w:rPr>
        <w:t>Ausgaben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allgemein</w:t>
      </w:r>
      <w:proofErr w:type="spellEnd"/>
      <w:r w:rsidR="00971B40">
        <w:rPr>
          <w:b/>
          <w:bCs/>
          <w:lang w:val="en-US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43"/>
        <w:gridCol w:w="1282"/>
        <w:gridCol w:w="4916"/>
        <w:gridCol w:w="1441"/>
        <w:gridCol w:w="1536"/>
      </w:tblGrid>
      <w:tr w:rsidR="004D2B03" w14:paraId="04DF2C97" w14:textId="77777777" w:rsidTr="00253987">
        <w:tc>
          <w:tcPr>
            <w:tcW w:w="743" w:type="dxa"/>
          </w:tcPr>
          <w:p w14:paraId="6D7ECC4C" w14:textId="624AA4B3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Beleg</w:t>
            </w:r>
            <w:proofErr w:type="spellEnd"/>
          </w:p>
        </w:tc>
        <w:tc>
          <w:tcPr>
            <w:tcW w:w="1282" w:type="dxa"/>
          </w:tcPr>
          <w:p w14:paraId="3470686F" w14:textId="609382FB" w:rsidR="004D2B03" w:rsidRDefault="004D2B03">
            <w:pPr>
              <w:rPr>
                <w:lang w:val="en-US"/>
              </w:rPr>
            </w:pPr>
            <w:r>
              <w:rPr>
                <w:lang w:val="en-US"/>
              </w:rPr>
              <w:t>Datum</w:t>
            </w:r>
          </w:p>
        </w:tc>
        <w:tc>
          <w:tcPr>
            <w:tcW w:w="4916" w:type="dxa"/>
          </w:tcPr>
          <w:p w14:paraId="576348A8" w14:textId="24937FB5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Verwendungszweck</w:t>
            </w:r>
            <w:proofErr w:type="spellEnd"/>
          </w:p>
        </w:tc>
        <w:tc>
          <w:tcPr>
            <w:tcW w:w="1441" w:type="dxa"/>
          </w:tcPr>
          <w:p w14:paraId="16E7492C" w14:textId="38B72E74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Betrag</w:t>
            </w:r>
            <w:proofErr w:type="spellEnd"/>
          </w:p>
        </w:tc>
        <w:tc>
          <w:tcPr>
            <w:tcW w:w="1536" w:type="dxa"/>
          </w:tcPr>
          <w:p w14:paraId="41EEE54A" w14:textId="0D979932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Anmerkungen</w:t>
            </w:r>
            <w:proofErr w:type="spellEnd"/>
          </w:p>
        </w:tc>
      </w:tr>
      <w:tr w:rsidR="004D2B03" w14:paraId="3819F7ED" w14:textId="77777777" w:rsidTr="00253987">
        <w:tc>
          <w:tcPr>
            <w:tcW w:w="743" w:type="dxa"/>
          </w:tcPr>
          <w:p w14:paraId="00BE5521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20D49647" w14:textId="3214B1DA" w:rsidR="004D2B03" w:rsidRDefault="003019D4">
            <w:pPr>
              <w:rPr>
                <w:lang w:val="en-US"/>
              </w:rPr>
            </w:pPr>
            <w:r>
              <w:rPr>
                <w:lang w:val="en-US"/>
              </w:rPr>
              <w:t>Jan - Dez</w:t>
            </w:r>
          </w:p>
        </w:tc>
        <w:tc>
          <w:tcPr>
            <w:tcW w:w="4916" w:type="dxa"/>
          </w:tcPr>
          <w:p w14:paraId="5C6B046A" w14:textId="77777777" w:rsidR="004D2B03" w:rsidRDefault="007C2B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Zusatzversicherung</w:t>
            </w:r>
            <w:proofErr w:type="spellEnd"/>
            <w:r>
              <w:rPr>
                <w:lang w:val="en-US"/>
              </w:rPr>
              <w:t xml:space="preserve"> Wiener Städtische</w:t>
            </w:r>
          </w:p>
          <w:p w14:paraId="1695D99E" w14:textId="05390C82" w:rsidR="007C2B0C" w:rsidRDefault="002B42E5">
            <w:pPr>
              <w:rPr>
                <w:lang w:val="en-US"/>
              </w:rPr>
            </w:pPr>
            <w:r>
              <w:rPr>
                <w:lang w:val="en-US"/>
              </w:rPr>
              <w:t>171,00</w:t>
            </w:r>
            <w:r w:rsidR="007C2B0C">
              <w:rPr>
                <w:lang w:val="en-US"/>
              </w:rPr>
              <w:t xml:space="preserve"> x 12 </w:t>
            </w:r>
          </w:p>
        </w:tc>
        <w:tc>
          <w:tcPr>
            <w:tcW w:w="1441" w:type="dxa"/>
          </w:tcPr>
          <w:p w14:paraId="0DCA4DBE" w14:textId="2B1AFB3C" w:rsidR="004D2B03" w:rsidRDefault="002B42E5">
            <w:pPr>
              <w:rPr>
                <w:lang w:val="en-US"/>
              </w:rPr>
            </w:pPr>
            <w:r>
              <w:rPr>
                <w:lang w:val="en-US"/>
              </w:rPr>
              <w:t>2052,00</w:t>
            </w:r>
          </w:p>
        </w:tc>
        <w:tc>
          <w:tcPr>
            <w:tcW w:w="1536" w:type="dxa"/>
          </w:tcPr>
          <w:p w14:paraId="25152ADC" w14:textId="77777777" w:rsidR="004D2B03" w:rsidRDefault="004D2B03">
            <w:pPr>
              <w:rPr>
                <w:lang w:val="en-US"/>
              </w:rPr>
            </w:pPr>
          </w:p>
        </w:tc>
      </w:tr>
      <w:tr w:rsidR="004D2B03" w14:paraId="656FF897" w14:textId="77777777" w:rsidTr="00253987">
        <w:tc>
          <w:tcPr>
            <w:tcW w:w="743" w:type="dxa"/>
          </w:tcPr>
          <w:p w14:paraId="5749118E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29335DA3" w14:textId="1E750A87" w:rsidR="004D2B03" w:rsidRDefault="00A87A70">
            <w:pPr>
              <w:rPr>
                <w:lang w:val="en-US"/>
              </w:rPr>
            </w:pPr>
            <w:r>
              <w:rPr>
                <w:lang w:val="en-US"/>
              </w:rPr>
              <w:t>06</w:t>
            </w:r>
            <w:r w:rsidR="002B42E5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="002B42E5">
              <w:rPr>
                <w:lang w:val="en-US"/>
              </w:rPr>
              <w:t>1.2024</w:t>
            </w:r>
          </w:p>
        </w:tc>
        <w:tc>
          <w:tcPr>
            <w:tcW w:w="4916" w:type="dxa"/>
          </w:tcPr>
          <w:p w14:paraId="329C0304" w14:textId="229D801B" w:rsidR="004D2B03" w:rsidRDefault="002B42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Fachliteratur</w:t>
            </w:r>
            <w:proofErr w:type="spellEnd"/>
          </w:p>
        </w:tc>
        <w:tc>
          <w:tcPr>
            <w:tcW w:w="1441" w:type="dxa"/>
          </w:tcPr>
          <w:p w14:paraId="262C9143" w14:textId="1DB6AE47" w:rsidR="004D2B03" w:rsidRDefault="002B42E5">
            <w:pPr>
              <w:rPr>
                <w:lang w:val="en-US"/>
              </w:rPr>
            </w:pPr>
            <w:r>
              <w:rPr>
                <w:lang w:val="en-US"/>
              </w:rPr>
              <w:t>2,69</w:t>
            </w:r>
          </w:p>
        </w:tc>
        <w:tc>
          <w:tcPr>
            <w:tcW w:w="1536" w:type="dxa"/>
          </w:tcPr>
          <w:p w14:paraId="16CD84E5" w14:textId="77777777" w:rsidR="004D2B03" w:rsidRDefault="004D2B03">
            <w:pPr>
              <w:rPr>
                <w:lang w:val="en-US"/>
              </w:rPr>
            </w:pPr>
          </w:p>
        </w:tc>
      </w:tr>
      <w:tr w:rsidR="009F674E" w14:paraId="6BE9600F" w14:textId="77777777" w:rsidTr="00253987">
        <w:tc>
          <w:tcPr>
            <w:tcW w:w="743" w:type="dxa"/>
          </w:tcPr>
          <w:p w14:paraId="4A418D19" w14:textId="77777777" w:rsidR="009F674E" w:rsidRDefault="009F674E" w:rsidP="009F674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4FCEE0AE" w14:textId="64CF10A3" w:rsidR="009F674E" w:rsidRDefault="009F674E" w:rsidP="009F674E">
            <w:pPr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4916" w:type="dxa"/>
          </w:tcPr>
          <w:p w14:paraId="4E8E62EE" w14:textId="76BE1E8B" w:rsidR="009F674E" w:rsidRDefault="009F674E" w:rsidP="009F67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Techgear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Schutzfolie</w:t>
            </w:r>
            <w:proofErr w:type="spellEnd"/>
            <w:r>
              <w:rPr>
                <w:lang w:val="en-US"/>
              </w:rPr>
              <w:t xml:space="preserve"> f. Tablet</w:t>
            </w:r>
          </w:p>
        </w:tc>
        <w:tc>
          <w:tcPr>
            <w:tcW w:w="1441" w:type="dxa"/>
          </w:tcPr>
          <w:p w14:paraId="477617A2" w14:textId="76A6B8D2" w:rsidR="009F674E" w:rsidRDefault="009F674E" w:rsidP="009F674E">
            <w:pPr>
              <w:rPr>
                <w:lang w:val="en-US"/>
              </w:rPr>
            </w:pPr>
            <w:r>
              <w:rPr>
                <w:lang w:val="en-US"/>
              </w:rPr>
              <w:t>8,02</w:t>
            </w:r>
          </w:p>
        </w:tc>
        <w:tc>
          <w:tcPr>
            <w:tcW w:w="1536" w:type="dxa"/>
          </w:tcPr>
          <w:p w14:paraId="18756D28" w14:textId="77777777" w:rsidR="009F674E" w:rsidRDefault="009F674E" w:rsidP="009F674E">
            <w:pPr>
              <w:rPr>
                <w:lang w:val="en-US"/>
              </w:rPr>
            </w:pPr>
          </w:p>
        </w:tc>
      </w:tr>
      <w:tr w:rsidR="002337D7" w14:paraId="233B4CF4" w14:textId="77777777" w:rsidTr="00253987">
        <w:tc>
          <w:tcPr>
            <w:tcW w:w="743" w:type="dxa"/>
          </w:tcPr>
          <w:p w14:paraId="2CCF1A29" w14:textId="77777777" w:rsidR="002337D7" w:rsidRDefault="002337D7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202B6725" w14:textId="42AB29A4" w:rsidR="002337D7" w:rsidRDefault="002337D7">
            <w:pPr>
              <w:rPr>
                <w:lang w:val="en-US"/>
              </w:rPr>
            </w:pPr>
            <w:r>
              <w:rPr>
                <w:lang w:val="en-US"/>
              </w:rPr>
              <w:t>29.04.2024</w:t>
            </w:r>
          </w:p>
        </w:tc>
        <w:tc>
          <w:tcPr>
            <w:tcW w:w="4916" w:type="dxa"/>
          </w:tcPr>
          <w:p w14:paraId="3C20BE86" w14:textId="29A5758C" w:rsidR="002337D7" w:rsidRDefault="00233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Bookcreator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Jahresabo</w:t>
            </w:r>
            <w:proofErr w:type="spellEnd"/>
          </w:p>
        </w:tc>
        <w:tc>
          <w:tcPr>
            <w:tcW w:w="1441" w:type="dxa"/>
          </w:tcPr>
          <w:p w14:paraId="4F39EA7A" w14:textId="26F7EB60" w:rsidR="002337D7" w:rsidRDefault="002337D7">
            <w:pPr>
              <w:rPr>
                <w:lang w:val="en-US"/>
              </w:rPr>
            </w:pPr>
            <w:r>
              <w:rPr>
                <w:lang w:val="en-US"/>
              </w:rPr>
              <w:t>120,00</w:t>
            </w:r>
          </w:p>
        </w:tc>
        <w:tc>
          <w:tcPr>
            <w:tcW w:w="1536" w:type="dxa"/>
          </w:tcPr>
          <w:p w14:paraId="7BE53551" w14:textId="77777777" w:rsidR="002337D7" w:rsidRDefault="002337D7">
            <w:pPr>
              <w:rPr>
                <w:lang w:val="en-US"/>
              </w:rPr>
            </w:pPr>
          </w:p>
        </w:tc>
      </w:tr>
      <w:tr w:rsidR="00197E7E" w14:paraId="290FBF4D" w14:textId="77777777" w:rsidTr="00253987">
        <w:tc>
          <w:tcPr>
            <w:tcW w:w="743" w:type="dxa"/>
          </w:tcPr>
          <w:p w14:paraId="33950944" w14:textId="77777777" w:rsidR="00197E7E" w:rsidRDefault="00197E7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7791536F" w14:textId="08AF0BCE" w:rsidR="00197E7E" w:rsidRDefault="00197E7E">
            <w:pPr>
              <w:rPr>
                <w:lang w:val="en-US"/>
              </w:rPr>
            </w:pPr>
            <w:r>
              <w:rPr>
                <w:lang w:val="en-US"/>
              </w:rPr>
              <w:t>22.05.2024</w:t>
            </w:r>
          </w:p>
        </w:tc>
        <w:tc>
          <w:tcPr>
            <w:tcW w:w="4916" w:type="dxa"/>
          </w:tcPr>
          <w:p w14:paraId="1D3AD272" w14:textId="69CD1CF0" w:rsidR="00197E7E" w:rsidRDefault="00197E7E">
            <w:pPr>
              <w:rPr>
                <w:lang w:val="en-US"/>
              </w:rPr>
            </w:pPr>
            <w:r>
              <w:rPr>
                <w:lang w:val="en-US"/>
              </w:rPr>
              <w:t xml:space="preserve">OEGSD </w:t>
            </w:r>
            <w:proofErr w:type="spellStart"/>
            <w:r>
              <w:rPr>
                <w:lang w:val="en-US"/>
              </w:rPr>
              <w:t>Mitgliedschaft</w:t>
            </w:r>
            <w:proofErr w:type="spellEnd"/>
          </w:p>
        </w:tc>
        <w:tc>
          <w:tcPr>
            <w:tcW w:w="1441" w:type="dxa"/>
          </w:tcPr>
          <w:p w14:paraId="74A82279" w14:textId="3302B3D9" w:rsidR="00197E7E" w:rsidRDefault="00197E7E">
            <w:pPr>
              <w:rPr>
                <w:lang w:val="en-US"/>
              </w:rPr>
            </w:pPr>
            <w:r>
              <w:rPr>
                <w:lang w:val="en-US"/>
              </w:rPr>
              <w:t>30,00</w:t>
            </w:r>
          </w:p>
        </w:tc>
        <w:tc>
          <w:tcPr>
            <w:tcW w:w="1536" w:type="dxa"/>
          </w:tcPr>
          <w:p w14:paraId="713F6B99" w14:textId="77777777" w:rsidR="00197E7E" w:rsidRDefault="00197E7E">
            <w:pPr>
              <w:rPr>
                <w:lang w:val="en-US"/>
              </w:rPr>
            </w:pPr>
          </w:p>
        </w:tc>
      </w:tr>
      <w:tr w:rsidR="009F674E" w14:paraId="7636F515" w14:textId="77777777" w:rsidTr="00253987">
        <w:tc>
          <w:tcPr>
            <w:tcW w:w="743" w:type="dxa"/>
          </w:tcPr>
          <w:p w14:paraId="764B0E69" w14:textId="77777777" w:rsidR="009F674E" w:rsidRDefault="009F674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3874DC3D" w14:textId="5EEF8B88" w:rsidR="009F674E" w:rsidRDefault="009F674E">
            <w:pPr>
              <w:rPr>
                <w:lang w:val="en-US"/>
              </w:rPr>
            </w:pPr>
            <w:r>
              <w:rPr>
                <w:lang w:val="en-US"/>
              </w:rPr>
              <w:t>05.06.2024</w:t>
            </w:r>
          </w:p>
        </w:tc>
        <w:tc>
          <w:tcPr>
            <w:tcW w:w="4916" w:type="dxa"/>
          </w:tcPr>
          <w:p w14:paraId="7631E101" w14:textId="7548FDA4" w:rsidR="009F674E" w:rsidRDefault="009F674E">
            <w:pPr>
              <w:rPr>
                <w:lang w:val="en-US"/>
              </w:rPr>
            </w:pPr>
            <w:r>
              <w:rPr>
                <w:lang w:val="en-US"/>
              </w:rPr>
              <w:t xml:space="preserve">Zoom </w:t>
            </w:r>
            <w:proofErr w:type="spellStart"/>
            <w:r>
              <w:rPr>
                <w:lang w:val="en-US"/>
              </w:rPr>
              <w:t>Jahresabo</w:t>
            </w:r>
            <w:proofErr w:type="spellEnd"/>
          </w:p>
        </w:tc>
        <w:tc>
          <w:tcPr>
            <w:tcW w:w="1441" w:type="dxa"/>
          </w:tcPr>
          <w:p w14:paraId="7291E330" w14:textId="3322E30E" w:rsidR="009F674E" w:rsidRDefault="009F674E">
            <w:pPr>
              <w:rPr>
                <w:lang w:val="en-US"/>
              </w:rPr>
            </w:pPr>
            <w:r>
              <w:rPr>
                <w:lang w:val="en-US"/>
              </w:rPr>
              <w:t>179,88</w:t>
            </w:r>
          </w:p>
        </w:tc>
        <w:tc>
          <w:tcPr>
            <w:tcW w:w="1536" w:type="dxa"/>
          </w:tcPr>
          <w:p w14:paraId="61C5A424" w14:textId="77777777" w:rsidR="009F674E" w:rsidRDefault="009F674E">
            <w:pPr>
              <w:rPr>
                <w:lang w:val="en-US"/>
              </w:rPr>
            </w:pPr>
          </w:p>
        </w:tc>
      </w:tr>
      <w:tr w:rsidR="009F674E" w14:paraId="4F8AF182" w14:textId="77777777" w:rsidTr="00253987">
        <w:tc>
          <w:tcPr>
            <w:tcW w:w="743" w:type="dxa"/>
          </w:tcPr>
          <w:p w14:paraId="684DFEA9" w14:textId="77777777" w:rsidR="009F674E" w:rsidRDefault="009F674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132F86DE" w14:textId="4A3405D2" w:rsidR="009F674E" w:rsidRDefault="00197E7E">
            <w:pPr>
              <w:rPr>
                <w:lang w:val="en-US"/>
              </w:rPr>
            </w:pPr>
            <w:r>
              <w:rPr>
                <w:lang w:val="en-US"/>
              </w:rPr>
              <w:t>22.08.2024</w:t>
            </w:r>
          </w:p>
        </w:tc>
        <w:tc>
          <w:tcPr>
            <w:tcW w:w="4916" w:type="dxa"/>
          </w:tcPr>
          <w:p w14:paraId="2155B496" w14:textId="02B90853" w:rsidR="009F674E" w:rsidRDefault="00197E7E">
            <w:pPr>
              <w:rPr>
                <w:lang w:val="en-US"/>
              </w:rPr>
            </w:pPr>
            <w:r>
              <w:rPr>
                <w:lang w:val="en-US"/>
              </w:rPr>
              <w:t>Bluetooth Earplugs</w:t>
            </w:r>
          </w:p>
        </w:tc>
        <w:tc>
          <w:tcPr>
            <w:tcW w:w="1441" w:type="dxa"/>
          </w:tcPr>
          <w:p w14:paraId="6FFDB256" w14:textId="05A2B8B7" w:rsidR="009F674E" w:rsidRDefault="00197E7E">
            <w:pPr>
              <w:rPr>
                <w:lang w:val="en-US"/>
              </w:rPr>
            </w:pPr>
            <w:r>
              <w:rPr>
                <w:lang w:val="en-US"/>
              </w:rPr>
              <w:t>33,26</w:t>
            </w:r>
          </w:p>
        </w:tc>
        <w:tc>
          <w:tcPr>
            <w:tcW w:w="1536" w:type="dxa"/>
          </w:tcPr>
          <w:p w14:paraId="72AF70E5" w14:textId="77777777" w:rsidR="009F674E" w:rsidRDefault="009F674E">
            <w:pPr>
              <w:rPr>
                <w:lang w:val="en-US"/>
              </w:rPr>
            </w:pPr>
          </w:p>
        </w:tc>
      </w:tr>
      <w:tr w:rsidR="006B6C4E" w14:paraId="11C37B35" w14:textId="77777777" w:rsidTr="00253987">
        <w:tc>
          <w:tcPr>
            <w:tcW w:w="743" w:type="dxa"/>
          </w:tcPr>
          <w:p w14:paraId="7C9FE163" w14:textId="77777777" w:rsidR="006B6C4E" w:rsidRDefault="006B6C4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1C968A7A" w14:textId="296DE306" w:rsidR="006B6C4E" w:rsidRDefault="006B6C4E">
            <w:pPr>
              <w:rPr>
                <w:lang w:val="en-US"/>
              </w:rPr>
            </w:pPr>
            <w:r>
              <w:rPr>
                <w:lang w:val="en-US"/>
              </w:rPr>
              <w:t>24.09.2024</w:t>
            </w:r>
          </w:p>
        </w:tc>
        <w:tc>
          <w:tcPr>
            <w:tcW w:w="4916" w:type="dxa"/>
          </w:tcPr>
          <w:p w14:paraId="564B395E" w14:textId="15C9733B" w:rsidR="006B6C4E" w:rsidRDefault="006B6C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ChatbotAI</w:t>
            </w:r>
            <w:proofErr w:type="spellEnd"/>
            <w:r>
              <w:rPr>
                <w:lang w:val="en-US"/>
              </w:rPr>
              <w:t xml:space="preserve"> Abo</w:t>
            </w:r>
          </w:p>
        </w:tc>
        <w:tc>
          <w:tcPr>
            <w:tcW w:w="1441" w:type="dxa"/>
          </w:tcPr>
          <w:p w14:paraId="1EE4BD31" w14:textId="20DFEE67" w:rsidR="006B6C4E" w:rsidRDefault="006B6C4E">
            <w:pPr>
              <w:rPr>
                <w:lang w:val="en-US"/>
              </w:rPr>
            </w:pPr>
            <w:r>
              <w:rPr>
                <w:lang w:val="en-US"/>
              </w:rPr>
              <w:t>32,99</w:t>
            </w:r>
          </w:p>
        </w:tc>
        <w:tc>
          <w:tcPr>
            <w:tcW w:w="1536" w:type="dxa"/>
          </w:tcPr>
          <w:p w14:paraId="483AC5CF" w14:textId="77777777" w:rsidR="006B6C4E" w:rsidRDefault="006B6C4E">
            <w:pPr>
              <w:rPr>
                <w:lang w:val="en-US"/>
              </w:rPr>
            </w:pPr>
          </w:p>
        </w:tc>
      </w:tr>
      <w:tr w:rsidR="006B6C4E" w14:paraId="42B0BF06" w14:textId="77777777" w:rsidTr="00253987">
        <w:tc>
          <w:tcPr>
            <w:tcW w:w="743" w:type="dxa"/>
          </w:tcPr>
          <w:p w14:paraId="2825C55D" w14:textId="77777777" w:rsidR="006B6C4E" w:rsidRDefault="006B6C4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4C114EC9" w14:textId="01C67515" w:rsidR="006B6C4E" w:rsidRDefault="006B6C4E">
            <w:pPr>
              <w:rPr>
                <w:lang w:val="en-US"/>
              </w:rPr>
            </w:pPr>
            <w:r>
              <w:rPr>
                <w:lang w:val="en-US"/>
              </w:rPr>
              <w:t>15.10.2024</w:t>
            </w:r>
          </w:p>
        </w:tc>
        <w:tc>
          <w:tcPr>
            <w:tcW w:w="4916" w:type="dxa"/>
          </w:tcPr>
          <w:p w14:paraId="4F08523B" w14:textId="63036FF0" w:rsidR="006B6C4E" w:rsidRDefault="006B6C4E">
            <w:pPr>
              <w:rPr>
                <w:lang w:val="en-US"/>
              </w:rPr>
            </w:pPr>
            <w:r>
              <w:rPr>
                <w:lang w:val="en-US"/>
              </w:rPr>
              <w:t>Dropbox Abo</w:t>
            </w:r>
          </w:p>
        </w:tc>
        <w:tc>
          <w:tcPr>
            <w:tcW w:w="1441" w:type="dxa"/>
          </w:tcPr>
          <w:p w14:paraId="0D4779C7" w14:textId="00DB648D" w:rsidR="006B6C4E" w:rsidRDefault="006B6C4E">
            <w:pPr>
              <w:rPr>
                <w:lang w:val="en-US"/>
              </w:rPr>
            </w:pPr>
            <w:r>
              <w:rPr>
                <w:lang w:val="en-US"/>
              </w:rPr>
              <w:t>119,88</w:t>
            </w:r>
          </w:p>
        </w:tc>
        <w:tc>
          <w:tcPr>
            <w:tcW w:w="1536" w:type="dxa"/>
          </w:tcPr>
          <w:p w14:paraId="0A1780B1" w14:textId="77777777" w:rsidR="006B6C4E" w:rsidRDefault="006B6C4E">
            <w:pPr>
              <w:rPr>
                <w:lang w:val="en-US"/>
              </w:rPr>
            </w:pPr>
          </w:p>
        </w:tc>
      </w:tr>
      <w:tr w:rsidR="006B6C4E" w14:paraId="4DC06009" w14:textId="77777777" w:rsidTr="00253987">
        <w:tc>
          <w:tcPr>
            <w:tcW w:w="743" w:type="dxa"/>
          </w:tcPr>
          <w:p w14:paraId="54FE4ADE" w14:textId="77777777" w:rsidR="006B6C4E" w:rsidRDefault="006B6C4E" w:rsidP="006B6C4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3A8B032F" w14:textId="17FD0767" w:rsidR="006B6C4E" w:rsidRDefault="006B6C4E" w:rsidP="006B6C4E">
            <w:pPr>
              <w:rPr>
                <w:lang w:val="en-US"/>
              </w:rPr>
            </w:pPr>
            <w:r>
              <w:rPr>
                <w:lang w:val="en-US"/>
              </w:rPr>
              <w:t>17.10.2024</w:t>
            </w:r>
          </w:p>
        </w:tc>
        <w:tc>
          <w:tcPr>
            <w:tcW w:w="4916" w:type="dxa"/>
          </w:tcPr>
          <w:p w14:paraId="0206086E" w14:textId="6111B3BD" w:rsidR="006B6C4E" w:rsidRDefault="006B6C4E" w:rsidP="006B6C4E">
            <w:pPr>
              <w:rPr>
                <w:lang w:val="en-US"/>
              </w:rPr>
            </w:pPr>
            <w:proofErr w:type="spellStart"/>
            <w:r>
              <w:rPr>
                <w:lang w:val="de-DE"/>
              </w:rPr>
              <w:t>AdGuard</w:t>
            </w:r>
            <w:proofErr w:type="spellEnd"/>
            <w:r>
              <w:rPr>
                <w:lang w:val="de-DE"/>
              </w:rPr>
              <w:t xml:space="preserve"> Jahresabo</w:t>
            </w:r>
          </w:p>
        </w:tc>
        <w:tc>
          <w:tcPr>
            <w:tcW w:w="1441" w:type="dxa"/>
          </w:tcPr>
          <w:p w14:paraId="3C7E1C15" w14:textId="7F293D46" w:rsidR="006B6C4E" w:rsidRDefault="006B6C4E" w:rsidP="006B6C4E">
            <w:pPr>
              <w:rPr>
                <w:lang w:val="en-US"/>
              </w:rPr>
            </w:pPr>
            <w:r>
              <w:rPr>
                <w:lang w:val="de-DE"/>
              </w:rPr>
              <w:t>30,10</w:t>
            </w:r>
          </w:p>
        </w:tc>
        <w:tc>
          <w:tcPr>
            <w:tcW w:w="1536" w:type="dxa"/>
          </w:tcPr>
          <w:p w14:paraId="4D082D58" w14:textId="77777777" w:rsidR="006B6C4E" w:rsidRDefault="006B6C4E" w:rsidP="006B6C4E">
            <w:pPr>
              <w:rPr>
                <w:lang w:val="en-US"/>
              </w:rPr>
            </w:pPr>
          </w:p>
        </w:tc>
      </w:tr>
      <w:tr w:rsidR="006B6C4E" w14:paraId="208A8B36" w14:textId="77777777" w:rsidTr="00253987">
        <w:tc>
          <w:tcPr>
            <w:tcW w:w="743" w:type="dxa"/>
          </w:tcPr>
          <w:p w14:paraId="49B02034" w14:textId="77777777" w:rsidR="006B6C4E" w:rsidRDefault="006B6C4E" w:rsidP="006B6C4E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04D03719" w14:textId="5BA0ECF9" w:rsidR="006B6C4E" w:rsidRDefault="006B6C4E" w:rsidP="006B6C4E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4916" w:type="dxa"/>
          </w:tcPr>
          <w:p w14:paraId="42DE6325" w14:textId="47AFF2CF" w:rsidR="006B6C4E" w:rsidRDefault="006B6C4E" w:rsidP="006B6C4E">
            <w:pPr>
              <w:rPr>
                <w:lang w:val="en-US"/>
              </w:rPr>
            </w:pPr>
            <w:r>
              <w:rPr>
                <w:lang w:val="en-US"/>
              </w:rPr>
              <w:t xml:space="preserve">ÖLI </w:t>
            </w:r>
            <w:proofErr w:type="spellStart"/>
            <w:r>
              <w:rPr>
                <w:lang w:val="en-US"/>
              </w:rPr>
              <w:t>Mitgliedschaft</w:t>
            </w:r>
            <w:proofErr w:type="spellEnd"/>
          </w:p>
        </w:tc>
        <w:tc>
          <w:tcPr>
            <w:tcW w:w="1441" w:type="dxa"/>
          </w:tcPr>
          <w:p w14:paraId="688E4A98" w14:textId="4402CDAF" w:rsidR="006B6C4E" w:rsidRDefault="006B6C4E" w:rsidP="006B6C4E">
            <w:pPr>
              <w:rPr>
                <w:lang w:val="en-US"/>
              </w:rPr>
            </w:pPr>
            <w:r>
              <w:rPr>
                <w:lang w:val="en-US"/>
              </w:rPr>
              <w:t>40,00</w:t>
            </w:r>
          </w:p>
        </w:tc>
        <w:tc>
          <w:tcPr>
            <w:tcW w:w="1536" w:type="dxa"/>
          </w:tcPr>
          <w:p w14:paraId="35D0A65A" w14:textId="77777777" w:rsidR="006B6C4E" w:rsidRDefault="006B6C4E" w:rsidP="006B6C4E">
            <w:pPr>
              <w:rPr>
                <w:lang w:val="en-US"/>
              </w:rPr>
            </w:pPr>
          </w:p>
        </w:tc>
      </w:tr>
      <w:tr w:rsidR="00553D46" w14:paraId="1D001AE1" w14:textId="77777777" w:rsidTr="00253987">
        <w:tc>
          <w:tcPr>
            <w:tcW w:w="743" w:type="dxa"/>
          </w:tcPr>
          <w:p w14:paraId="54295EC6" w14:textId="77777777" w:rsidR="00553D46" w:rsidRDefault="00553D46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5225AD0B" w14:textId="41819A9A" w:rsidR="00553D46" w:rsidRDefault="00A87A70">
            <w:pPr>
              <w:rPr>
                <w:lang w:val="en-US"/>
              </w:rPr>
            </w:pPr>
            <w:r>
              <w:rPr>
                <w:lang w:val="en-US"/>
              </w:rPr>
              <w:t>02.11.2024</w:t>
            </w:r>
          </w:p>
        </w:tc>
        <w:tc>
          <w:tcPr>
            <w:tcW w:w="4916" w:type="dxa"/>
          </w:tcPr>
          <w:p w14:paraId="0A6C540B" w14:textId="290662BB" w:rsidR="00553D46" w:rsidRDefault="00A87A70">
            <w:pPr>
              <w:rPr>
                <w:lang w:val="en-US"/>
              </w:rPr>
            </w:pPr>
            <w:r>
              <w:rPr>
                <w:lang w:val="en-US"/>
              </w:rPr>
              <w:t xml:space="preserve">Webcam </w:t>
            </w:r>
            <w:proofErr w:type="spellStart"/>
            <w:r>
              <w:rPr>
                <w:lang w:val="en-US"/>
              </w:rPr>
              <w:t>Stativ</w:t>
            </w:r>
            <w:proofErr w:type="spellEnd"/>
          </w:p>
        </w:tc>
        <w:tc>
          <w:tcPr>
            <w:tcW w:w="1441" w:type="dxa"/>
          </w:tcPr>
          <w:p w14:paraId="78E0E3B0" w14:textId="12998434" w:rsidR="00553D46" w:rsidRDefault="00A87A70">
            <w:pPr>
              <w:rPr>
                <w:lang w:val="en-US"/>
              </w:rPr>
            </w:pPr>
            <w:r>
              <w:rPr>
                <w:lang w:val="en-US"/>
              </w:rPr>
              <w:t>35,95</w:t>
            </w:r>
          </w:p>
        </w:tc>
        <w:tc>
          <w:tcPr>
            <w:tcW w:w="1536" w:type="dxa"/>
          </w:tcPr>
          <w:p w14:paraId="668BD1E5" w14:textId="77777777" w:rsidR="00553D46" w:rsidRDefault="00553D46">
            <w:pPr>
              <w:rPr>
                <w:lang w:val="en-US"/>
              </w:rPr>
            </w:pPr>
          </w:p>
        </w:tc>
      </w:tr>
      <w:tr w:rsidR="00932E5F" w14:paraId="5A27A118" w14:textId="77777777" w:rsidTr="00253987">
        <w:tc>
          <w:tcPr>
            <w:tcW w:w="743" w:type="dxa"/>
          </w:tcPr>
          <w:p w14:paraId="590AEA96" w14:textId="77777777" w:rsidR="00932E5F" w:rsidRDefault="00932E5F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12D6725C" w14:textId="6F5CC419" w:rsidR="00932E5F" w:rsidRDefault="00A87A70">
            <w:pPr>
              <w:rPr>
                <w:lang w:val="en-US"/>
              </w:rPr>
            </w:pPr>
            <w:r>
              <w:rPr>
                <w:lang w:val="en-US"/>
              </w:rPr>
              <w:t>02.11.2024</w:t>
            </w:r>
          </w:p>
        </w:tc>
        <w:tc>
          <w:tcPr>
            <w:tcW w:w="4916" w:type="dxa"/>
          </w:tcPr>
          <w:p w14:paraId="47EDDC2F" w14:textId="0DAA7ED9" w:rsidR="00932E5F" w:rsidRDefault="00A87A70">
            <w:pPr>
              <w:rPr>
                <w:lang w:val="en-US"/>
              </w:rPr>
            </w:pPr>
            <w:r>
              <w:rPr>
                <w:lang w:val="en-US"/>
              </w:rPr>
              <w:t xml:space="preserve">Tripod, </w:t>
            </w:r>
            <w:proofErr w:type="spellStart"/>
            <w:r>
              <w:rPr>
                <w:lang w:val="en-US"/>
              </w:rPr>
              <w:t>versenkbares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Stativ</w:t>
            </w:r>
            <w:proofErr w:type="spellEnd"/>
          </w:p>
        </w:tc>
        <w:tc>
          <w:tcPr>
            <w:tcW w:w="1441" w:type="dxa"/>
          </w:tcPr>
          <w:p w14:paraId="0B24C9B9" w14:textId="5A207A1C" w:rsidR="00932E5F" w:rsidRDefault="00A87A70">
            <w:pPr>
              <w:rPr>
                <w:lang w:val="en-US"/>
              </w:rPr>
            </w:pPr>
            <w:r>
              <w:rPr>
                <w:lang w:val="en-US"/>
              </w:rPr>
              <w:t>20,16</w:t>
            </w:r>
          </w:p>
        </w:tc>
        <w:tc>
          <w:tcPr>
            <w:tcW w:w="1536" w:type="dxa"/>
          </w:tcPr>
          <w:p w14:paraId="1D5B7F19" w14:textId="77777777" w:rsidR="00932E5F" w:rsidRDefault="00932E5F">
            <w:pPr>
              <w:rPr>
                <w:lang w:val="en-US"/>
              </w:rPr>
            </w:pPr>
          </w:p>
        </w:tc>
      </w:tr>
      <w:tr w:rsidR="003019D4" w14:paraId="1FF8439C" w14:textId="77777777" w:rsidTr="00253987">
        <w:tc>
          <w:tcPr>
            <w:tcW w:w="743" w:type="dxa"/>
          </w:tcPr>
          <w:p w14:paraId="130BE211" w14:textId="77777777" w:rsidR="003019D4" w:rsidRDefault="003019D4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49EC5F0C" w14:textId="2816C19A" w:rsidR="003019D4" w:rsidRDefault="00A87A70">
            <w:pPr>
              <w:rPr>
                <w:lang w:val="en-US"/>
              </w:rPr>
            </w:pPr>
            <w:r>
              <w:rPr>
                <w:lang w:val="en-US"/>
              </w:rPr>
              <w:t>20.11.2024</w:t>
            </w:r>
          </w:p>
        </w:tc>
        <w:tc>
          <w:tcPr>
            <w:tcW w:w="4916" w:type="dxa"/>
          </w:tcPr>
          <w:p w14:paraId="0C072408" w14:textId="33360A96" w:rsidR="003019D4" w:rsidRDefault="00A87A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Fachliteratur</w:t>
            </w:r>
            <w:proofErr w:type="spellEnd"/>
            <w:r>
              <w:rPr>
                <w:lang w:val="en-US"/>
              </w:rPr>
              <w:t xml:space="preserve"> für </w:t>
            </w:r>
            <w:proofErr w:type="spellStart"/>
            <w:r>
              <w:rPr>
                <w:lang w:val="en-US"/>
              </w:rPr>
              <w:t>Readingblog</w:t>
            </w:r>
            <w:proofErr w:type="spellEnd"/>
          </w:p>
        </w:tc>
        <w:tc>
          <w:tcPr>
            <w:tcW w:w="1441" w:type="dxa"/>
          </w:tcPr>
          <w:p w14:paraId="08FE0420" w14:textId="383AB44A" w:rsidR="003019D4" w:rsidRDefault="00A87A70">
            <w:pPr>
              <w:rPr>
                <w:lang w:val="en-US"/>
              </w:rPr>
            </w:pPr>
            <w:r>
              <w:rPr>
                <w:lang w:val="en-US"/>
              </w:rPr>
              <w:t>21,27</w:t>
            </w:r>
          </w:p>
        </w:tc>
        <w:tc>
          <w:tcPr>
            <w:tcW w:w="1536" w:type="dxa"/>
          </w:tcPr>
          <w:p w14:paraId="13F10277" w14:textId="77777777" w:rsidR="003019D4" w:rsidRDefault="003019D4">
            <w:pPr>
              <w:rPr>
                <w:lang w:val="en-US"/>
              </w:rPr>
            </w:pPr>
          </w:p>
        </w:tc>
      </w:tr>
      <w:tr w:rsidR="00172256" w14:paraId="23D72E6E" w14:textId="77777777" w:rsidTr="00253987">
        <w:tc>
          <w:tcPr>
            <w:tcW w:w="743" w:type="dxa"/>
          </w:tcPr>
          <w:p w14:paraId="77EA46BD" w14:textId="77777777" w:rsidR="00172256" w:rsidRDefault="00172256" w:rsidP="00172256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71A8BB64" w14:textId="3C24F9AD" w:rsidR="00172256" w:rsidRDefault="00A87A70" w:rsidP="00172256">
            <w:pPr>
              <w:rPr>
                <w:lang w:val="en-US"/>
              </w:rPr>
            </w:pPr>
            <w:r>
              <w:rPr>
                <w:lang w:val="en-US"/>
              </w:rPr>
              <w:t>21.11.2024</w:t>
            </w:r>
          </w:p>
        </w:tc>
        <w:tc>
          <w:tcPr>
            <w:tcW w:w="4916" w:type="dxa"/>
          </w:tcPr>
          <w:p w14:paraId="7129D98C" w14:textId="38D41B2C" w:rsidR="00172256" w:rsidRDefault="00A87A70" w:rsidP="001722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Fachliteratur</w:t>
            </w:r>
            <w:proofErr w:type="spellEnd"/>
            <w:r>
              <w:rPr>
                <w:lang w:val="en-US"/>
              </w:rPr>
              <w:t xml:space="preserve"> für </w:t>
            </w:r>
            <w:proofErr w:type="spellStart"/>
            <w:r>
              <w:rPr>
                <w:lang w:val="en-US"/>
              </w:rPr>
              <w:t>Readingblog</w:t>
            </w:r>
            <w:proofErr w:type="spellEnd"/>
          </w:p>
        </w:tc>
        <w:tc>
          <w:tcPr>
            <w:tcW w:w="1441" w:type="dxa"/>
          </w:tcPr>
          <w:p w14:paraId="6D8BB130" w14:textId="700588A9" w:rsidR="00172256" w:rsidRDefault="00A87A70" w:rsidP="00172256">
            <w:pPr>
              <w:rPr>
                <w:lang w:val="en-US"/>
              </w:rPr>
            </w:pPr>
            <w:r>
              <w:rPr>
                <w:lang w:val="en-US"/>
              </w:rPr>
              <w:t>50,50</w:t>
            </w:r>
          </w:p>
        </w:tc>
        <w:tc>
          <w:tcPr>
            <w:tcW w:w="1536" w:type="dxa"/>
          </w:tcPr>
          <w:p w14:paraId="23197CD8" w14:textId="77777777" w:rsidR="00172256" w:rsidRDefault="00172256" w:rsidP="00172256">
            <w:pPr>
              <w:rPr>
                <w:lang w:val="en-US"/>
              </w:rPr>
            </w:pPr>
          </w:p>
        </w:tc>
      </w:tr>
      <w:tr w:rsidR="009F674E" w14:paraId="18E76392" w14:textId="77777777" w:rsidTr="00253987">
        <w:tc>
          <w:tcPr>
            <w:tcW w:w="743" w:type="dxa"/>
          </w:tcPr>
          <w:p w14:paraId="321B0188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51167E8B" w14:textId="0C871C9E" w:rsidR="009F674E" w:rsidRPr="00553D46" w:rsidRDefault="006B6C4E" w:rsidP="009F674E">
            <w:pPr>
              <w:rPr>
                <w:lang w:val="de-DE"/>
              </w:rPr>
            </w:pPr>
            <w:r>
              <w:rPr>
                <w:lang w:val="de-DE"/>
              </w:rPr>
              <w:t>30.11.2024</w:t>
            </w:r>
          </w:p>
        </w:tc>
        <w:tc>
          <w:tcPr>
            <w:tcW w:w="4916" w:type="dxa"/>
          </w:tcPr>
          <w:p w14:paraId="670186EA" w14:textId="0468A31E" w:rsidR="009F674E" w:rsidRPr="00553D46" w:rsidRDefault="009F674E" w:rsidP="009F674E">
            <w:pPr>
              <w:rPr>
                <w:lang w:val="de-DE"/>
              </w:rPr>
            </w:pPr>
            <w:r>
              <w:rPr>
                <w:lang w:val="de-DE"/>
              </w:rPr>
              <w:t xml:space="preserve">Microsoft </w:t>
            </w:r>
            <w:r w:rsidR="00D854AD">
              <w:rPr>
                <w:lang w:val="de-DE"/>
              </w:rPr>
              <w:t>L</w:t>
            </w:r>
            <w:r>
              <w:rPr>
                <w:lang w:val="de-DE"/>
              </w:rPr>
              <w:t>izenz</w:t>
            </w:r>
          </w:p>
        </w:tc>
        <w:tc>
          <w:tcPr>
            <w:tcW w:w="1441" w:type="dxa"/>
          </w:tcPr>
          <w:p w14:paraId="40A1B8D7" w14:textId="62BB51E8" w:rsidR="009F674E" w:rsidRPr="00553D46" w:rsidRDefault="006B6C4E" w:rsidP="009F674E">
            <w:pPr>
              <w:rPr>
                <w:lang w:val="de-DE"/>
              </w:rPr>
            </w:pPr>
            <w:r>
              <w:rPr>
                <w:lang w:val="de-DE"/>
              </w:rPr>
              <w:t>69,00</w:t>
            </w:r>
          </w:p>
        </w:tc>
        <w:tc>
          <w:tcPr>
            <w:tcW w:w="1536" w:type="dxa"/>
          </w:tcPr>
          <w:p w14:paraId="173CF749" w14:textId="77777777" w:rsidR="009F674E" w:rsidRPr="00553D46" w:rsidRDefault="009F674E" w:rsidP="009F674E">
            <w:pPr>
              <w:rPr>
                <w:lang w:val="de-DE"/>
              </w:rPr>
            </w:pPr>
          </w:p>
        </w:tc>
      </w:tr>
      <w:tr w:rsidR="009F674E" w14:paraId="71FEA491" w14:textId="77777777" w:rsidTr="00253987">
        <w:tc>
          <w:tcPr>
            <w:tcW w:w="743" w:type="dxa"/>
          </w:tcPr>
          <w:p w14:paraId="0FF8C297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554DDCA4" w14:textId="5D407011" w:rsidR="009F674E" w:rsidRPr="00553D46" w:rsidRDefault="009F674E" w:rsidP="009F674E">
            <w:pPr>
              <w:rPr>
                <w:lang w:val="de-DE"/>
              </w:rPr>
            </w:pPr>
            <w:r>
              <w:rPr>
                <w:lang w:val="de-DE"/>
              </w:rPr>
              <w:t>07.12.2024</w:t>
            </w:r>
          </w:p>
        </w:tc>
        <w:tc>
          <w:tcPr>
            <w:tcW w:w="4916" w:type="dxa"/>
          </w:tcPr>
          <w:p w14:paraId="27166BDA" w14:textId="7BE5F2DC" w:rsidR="009F674E" w:rsidRPr="00553D46" w:rsidRDefault="009F674E" w:rsidP="009F674E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Camtasia</w:t>
            </w:r>
            <w:proofErr w:type="spellEnd"/>
            <w:r>
              <w:rPr>
                <w:lang w:val="de-DE"/>
              </w:rPr>
              <w:t xml:space="preserve"> 2024 Software zur Videoerstellung</w:t>
            </w:r>
          </w:p>
        </w:tc>
        <w:tc>
          <w:tcPr>
            <w:tcW w:w="1441" w:type="dxa"/>
          </w:tcPr>
          <w:p w14:paraId="22344FBB" w14:textId="16564C9C" w:rsidR="009F674E" w:rsidRPr="00553D46" w:rsidRDefault="009F674E" w:rsidP="009F674E">
            <w:pPr>
              <w:rPr>
                <w:lang w:val="de-DE"/>
              </w:rPr>
            </w:pPr>
            <w:r>
              <w:rPr>
                <w:lang w:val="de-DE"/>
              </w:rPr>
              <w:t>234,38</w:t>
            </w:r>
          </w:p>
        </w:tc>
        <w:tc>
          <w:tcPr>
            <w:tcW w:w="1536" w:type="dxa"/>
          </w:tcPr>
          <w:p w14:paraId="4BE381FD" w14:textId="77777777" w:rsidR="009F674E" w:rsidRPr="00553D46" w:rsidRDefault="009F674E" w:rsidP="009F674E">
            <w:pPr>
              <w:rPr>
                <w:lang w:val="de-DE"/>
              </w:rPr>
            </w:pPr>
          </w:p>
        </w:tc>
      </w:tr>
      <w:tr w:rsidR="009F674E" w14:paraId="5EAFCE7F" w14:textId="77777777" w:rsidTr="00253987">
        <w:tc>
          <w:tcPr>
            <w:tcW w:w="743" w:type="dxa"/>
          </w:tcPr>
          <w:p w14:paraId="3FCFDA3E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23F45325" w14:textId="4B15C8B9" w:rsidR="009F674E" w:rsidRPr="00553D46" w:rsidRDefault="009F674E" w:rsidP="009F674E">
            <w:pPr>
              <w:rPr>
                <w:lang w:val="de-DE"/>
              </w:rPr>
            </w:pPr>
            <w:r>
              <w:rPr>
                <w:lang w:val="de-DE"/>
              </w:rPr>
              <w:t>10.12.2024</w:t>
            </w:r>
          </w:p>
        </w:tc>
        <w:tc>
          <w:tcPr>
            <w:tcW w:w="4916" w:type="dxa"/>
          </w:tcPr>
          <w:p w14:paraId="6F266504" w14:textId="61C27DAD" w:rsidR="009F674E" w:rsidRPr="00553D46" w:rsidRDefault="009F674E" w:rsidP="009F674E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Sensotech</w:t>
            </w:r>
            <w:proofErr w:type="spellEnd"/>
            <w:r>
              <w:rPr>
                <w:lang w:val="de-DE"/>
              </w:rPr>
              <w:t>: Serverwartung, Datenbankverwaltung</w:t>
            </w:r>
          </w:p>
        </w:tc>
        <w:tc>
          <w:tcPr>
            <w:tcW w:w="1441" w:type="dxa"/>
          </w:tcPr>
          <w:p w14:paraId="2EFE3B99" w14:textId="65FC9F6C" w:rsidR="009F674E" w:rsidRPr="00553D46" w:rsidRDefault="009F674E" w:rsidP="009F674E">
            <w:pPr>
              <w:rPr>
                <w:lang w:val="de-DE"/>
              </w:rPr>
            </w:pPr>
            <w:r>
              <w:rPr>
                <w:lang w:val="de-DE"/>
              </w:rPr>
              <w:t>2160,00</w:t>
            </w:r>
          </w:p>
        </w:tc>
        <w:tc>
          <w:tcPr>
            <w:tcW w:w="1536" w:type="dxa"/>
          </w:tcPr>
          <w:p w14:paraId="6A411AD8" w14:textId="77777777" w:rsidR="009F674E" w:rsidRPr="00553D46" w:rsidRDefault="009F674E" w:rsidP="009F674E">
            <w:pPr>
              <w:rPr>
                <w:lang w:val="de-DE"/>
              </w:rPr>
            </w:pPr>
          </w:p>
        </w:tc>
      </w:tr>
      <w:tr w:rsidR="00197E7E" w14:paraId="466BD273" w14:textId="77777777" w:rsidTr="00253987">
        <w:tc>
          <w:tcPr>
            <w:tcW w:w="743" w:type="dxa"/>
          </w:tcPr>
          <w:p w14:paraId="4EEF5C25" w14:textId="77777777" w:rsidR="00197E7E" w:rsidRPr="00553D46" w:rsidRDefault="00197E7E" w:rsidP="009F67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4FAEE908" w14:textId="3858D59C" w:rsidR="00197E7E" w:rsidRDefault="00197E7E" w:rsidP="009F674E">
            <w:pPr>
              <w:rPr>
                <w:lang w:val="de-DE"/>
              </w:rPr>
            </w:pPr>
            <w:r>
              <w:rPr>
                <w:lang w:val="de-DE"/>
              </w:rPr>
              <w:t>26.12.2024</w:t>
            </w:r>
          </w:p>
        </w:tc>
        <w:tc>
          <w:tcPr>
            <w:tcW w:w="4916" w:type="dxa"/>
          </w:tcPr>
          <w:p w14:paraId="042EBFD6" w14:textId="31756E01" w:rsidR="00197E7E" w:rsidRDefault="00197E7E" w:rsidP="009F674E">
            <w:pPr>
              <w:rPr>
                <w:lang w:val="de-DE"/>
              </w:rPr>
            </w:pPr>
            <w:r>
              <w:rPr>
                <w:lang w:val="en-US"/>
              </w:rPr>
              <w:t>Bluetooth headset</w:t>
            </w:r>
          </w:p>
        </w:tc>
        <w:tc>
          <w:tcPr>
            <w:tcW w:w="1441" w:type="dxa"/>
          </w:tcPr>
          <w:p w14:paraId="108225C0" w14:textId="2FE14DAA" w:rsidR="00197E7E" w:rsidRDefault="00197E7E" w:rsidP="009F674E">
            <w:pPr>
              <w:rPr>
                <w:lang w:val="de-DE"/>
              </w:rPr>
            </w:pPr>
            <w:r>
              <w:rPr>
                <w:lang w:val="de-DE"/>
              </w:rPr>
              <w:t>24,19</w:t>
            </w:r>
          </w:p>
        </w:tc>
        <w:tc>
          <w:tcPr>
            <w:tcW w:w="1536" w:type="dxa"/>
          </w:tcPr>
          <w:p w14:paraId="6BEEE248" w14:textId="77777777" w:rsidR="00197E7E" w:rsidRPr="00553D46" w:rsidRDefault="00197E7E" w:rsidP="009F674E">
            <w:pPr>
              <w:rPr>
                <w:lang w:val="de-DE"/>
              </w:rPr>
            </w:pPr>
          </w:p>
        </w:tc>
      </w:tr>
      <w:tr w:rsidR="006B6C4E" w14:paraId="0946A704" w14:textId="77777777" w:rsidTr="00253987">
        <w:tc>
          <w:tcPr>
            <w:tcW w:w="743" w:type="dxa"/>
          </w:tcPr>
          <w:p w14:paraId="036FD8AE" w14:textId="77777777" w:rsidR="006B6C4E" w:rsidRPr="00553D46" w:rsidRDefault="006B6C4E" w:rsidP="006B6C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74D84D12" w14:textId="233884D5" w:rsidR="006B6C4E" w:rsidRPr="00553D46" w:rsidRDefault="006B6C4E" w:rsidP="006B6C4E">
            <w:pPr>
              <w:rPr>
                <w:lang w:val="de-DE"/>
              </w:rPr>
            </w:pPr>
            <w:r>
              <w:rPr>
                <w:lang w:val="en-US"/>
              </w:rPr>
              <w:t>29.12.2024</w:t>
            </w:r>
          </w:p>
        </w:tc>
        <w:tc>
          <w:tcPr>
            <w:tcW w:w="4916" w:type="dxa"/>
          </w:tcPr>
          <w:p w14:paraId="29119EC8" w14:textId="4A4CAAFB" w:rsidR="006B6C4E" w:rsidRDefault="006B6C4E" w:rsidP="006B6C4E">
            <w:pPr>
              <w:rPr>
                <w:lang w:val="de-DE"/>
              </w:rPr>
            </w:pPr>
            <w:proofErr w:type="spellStart"/>
            <w:r>
              <w:rPr>
                <w:lang w:val="en-US"/>
              </w:rPr>
              <w:t>Fachliteratur</w:t>
            </w:r>
            <w:proofErr w:type="spellEnd"/>
            <w:r>
              <w:rPr>
                <w:lang w:val="en-US"/>
              </w:rPr>
              <w:t xml:space="preserve"> für </w:t>
            </w:r>
            <w:proofErr w:type="spellStart"/>
            <w:r>
              <w:rPr>
                <w:lang w:val="en-US"/>
              </w:rPr>
              <w:t>Readingblog</w:t>
            </w:r>
            <w:proofErr w:type="spellEnd"/>
          </w:p>
        </w:tc>
        <w:tc>
          <w:tcPr>
            <w:tcW w:w="1441" w:type="dxa"/>
          </w:tcPr>
          <w:p w14:paraId="24052038" w14:textId="7A484396" w:rsidR="006B6C4E" w:rsidRDefault="006B6C4E" w:rsidP="006B6C4E">
            <w:pPr>
              <w:rPr>
                <w:lang w:val="de-DE"/>
              </w:rPr>
            </w:pPr>
            <w:r>
              <w:rPr>
                <w:lang w:val="en-US"/>
              </w:rPr>
              <w:t>8,72</w:t>
            </w:r>
          </w:p>
        </w:tc>
        <w:tc>
          <w:tcPr>
            <w:tcW w:w="1536" w:type="dxa"/>
          </w:tcPr>
          <w:p w14:paraId="73B1DBB5" w14:textId="77777777" w:rsidR="006B6C4E" w:rsidRPr="00553D46" w:rsidRDefault="006B6C4E" w:rsidP="006B6C4E">
            <w:pPr>
              <w:rPr>
                <w:lang w:val="de-DE"/>
              </w:rPr>
            </w:pPr>
          </w:p>
        </w:tc>
      </w:tr>
      <w:tr w:rsidR="00197E7E" w14:paraId="72B17083" w14:textId="77777777" w:rsidTr="00253987">
        <w:tc>
          <w:tcPr>
            <w:tcW w:w="743" w:type="dxa"/>
          </w:tcPr>
          <w:p w14:paraId="53DDD566" w14:textId="77777777" w:rsidR="00197E7E" w:rsidRPr="00553D46" w:rsidRDefault="00197E7E" w:rsidP="00197E7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005084A6" w14:textId="77777777" w:rsidR="00197E7E" w:rsidRPr="00553D46" w:rsidRDefault="00197E7E" w:rsidP="00197E7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2BFD7892" w14:textId="43E17857" w:rsidR="00197E7E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Internetkosten Magenta 529,80 (brutto) davon 30%</w:t>
            </w:r>
          </w:p>
        </w:tc>
        <w:tc>
          <w:tcPr>
            <w:tcW w:w="1441" w:type="dxa"/>
          </w:tcPr>
          <w:p w14:paraId="36074F95" w14:textId="022E41EB" w:rsidR="00197E7E" w:rsidRPr="00553D46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158,96</w:t>
            </w:r>
          </w:p>
        </w:tc>
        <w:tc>
          <w:tcPr>
            <w:tcW w:w="1536" w:type="dxa"/>
          </w:tcPr>
          <w:p w14:paraId="5184E77C" w14:textId="77777777" w:rsidR="00197E7E" w:rsidRPr="00553D46" w:rsidRDefault="00197E7E" w:rsidP="00197E7E">
            <w:pPr>
              <w:rPr>
                <w:lang w:val="de-DE"/>
              </w:rPr>
            </w:pPr>
          </w:p>
        </w:tc>
      </w:tr>
      <w:tr w:rsidR="00253987" w14:paraId="02CFA203" w14:textId="77777777" w:rsidTr="00253987">
        <w:tc>
          <w:tcPr>
            <w:tcW w:w="743" w:type="dxa"/>
          </w:tcPr>
          <w:p w14:paraId="1EF2CDC5" w14:textId="77777777" w:rsidR="00253987" w:rsidRPr="00553D46" w:rsidRDefault="00253987" w:rsidP="00197E7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63CCC872" w14:textId="77777777" w:rsidR="00253987" w:rsidRPr="00553D46" w:rsidRDefault="00253987" w:rsidP="00197E7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42329B00" w14:textId="4FC9FEA0" w:rsidR="00253987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 xml:space="preserve">Internetkosten </w:t>
            </w:r>
            <w:proofErr w:type="spellStart"/>
            <w:r>
              <w:rPr>
                <w:lang w:val="de-DE"/>
              </w:rPr>
              <w:t>Spusu</w:t>
            </w:r>
            <w:proofErr w:type="spellEnd"/>
            <w:r>
              <w:rPr>
                <w:lang w:val="de-DE"/>
              </w:rPr>
              <w:t xml:space="preserve"> 250,80 (brutto), davon 30%</w:t>
            </w:r>
          </w:p>
        </w:tc>
        <w:tc>
          <w:tcPr>
            <w:tcW w:w="1441" w:type="dxa"/>
          </w:tcPr>
          <w:p w14:paraId="2A7123D2" w14:textId="568BE9D5" w:rsidR="00253987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75,24</w:t>
            </w:r>
          </w:p>
        </w:tc>
        <w:tc>
          <w:tcPr>
            <w:tcW w:w="1536" w:type="dxa"/>
          </w:tcPr>
          <w:p w14:paraId="5177FA71" w14:textId="77777777" w:rsidR="00253987" w:rsidRPr="00553D46" w:rsidRDefault="00253987" w:rsidP="00197E7E">
            <w:pPr>
              <w:rPr>
                <w:lang w:val="de-DE"/>
              </w:rPr>
            </w:pPr>
          </w:p>
        </w:tc>
      </w:tr>
      <w:tr w:rsidR="00253987" w14:paraId="41055A17" w14:textId="77777777" w:rsidTr="00253987">
        <w:tc>
          <w:tcPr>
            <w:tcW w:w="743" w:type="dxa"/>
          </w:tcPr>
          <w:p w14:paraId="0D46A40C" w14:textId="77777777" w:rsidR="00253987" w:rsidRPr="00553D46" w:rsidRDefault="00253987" w:rsidP="00197E7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6A10212C" w14:textId="77777777" w:rsidR="00253987" w:rsidRPr="00553D46" w:rsidRDefault="00253987" w:rsidP="00197E7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07D57366" w14:textId="219E2708" w:rsidR="00253987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Versicherung: 1255,20 (brutto), davon 30%</w:t>
            </w:r>
          </w:p>
        </w:tc>
        <w:tc>
          <w:tcPr>
            <w:tcW w:w="1441" w:type="dxa"/>
          </w:tcPr>
          <w:p w14:paraId="22B8BE70" w14:textId="581D9EB7" w:rsidR="00253987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376,56</w:t>
            </w:r>
          </w:p>
        </w:tc>
        <w:tc>
          <w:tcPr>
            <w:tcW w:w="1536" w:type="dxa"/>
          </w:tcPr>
          <w:p w14:paraId="246E92E0" w14:textId="77777777" w:rsidR="00253987" w:rsidRPr="00553D46" w:rsidRDefault="00253987" w:rsidP="00197E7E">
            <w:pPr>
              <w:rPr>
                <w:lang w:val="de-DE"/>
              </w:rPr>
            </w:pPr>
          </w:p>
        </w:tc>
      </w:tr>
      <w:tr w:rsidR="00197E7E" w14:paraId="785A300D" w14:textId="77777777" w:rsidTr="00253987">
        <w:tc>
          <w:tcPr>
            <w:tcW w:w="743" w:type="dxa"/>
          </w:tcPr>
          <w:p w14:paraId="6A98817A" w14:textId="77777777" w:rsidR="00197E7E" w:rsidRPr="00553D46" w:rsidRDefault="00197E7E" w:rsidP="00197E7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77AC19C1" w14:textId="77777777" w:rsidR="00197E7E" w:rsidRPr="00553D46" w:rsidRDefault="00197E7E" w:rsidP="00197E7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20650BA8" w14:textId="032C70D7" w:rsidR="00197E7E" w:rsidRPr="00553D46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Fernwärme: 3568,98 (brutto), davon 30%</w:t>
            </w:r>
          </w:p>
        </w:tc>
        <w:tc>
          <w:tcPr>
            <w:tcW w:w="1441" w:type="dxa"/>
          </w:tcPr>
          <w:p w14:paraId="5F7D0053" w14:textId="5FF1059F" w:rsidR="00197E7E" w:rsidRPr="00553D46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1070,69</w:t>
            </w:r>
          </w:p>
        </w:tc>
        <w:tc>
          <w:tcPr>
            <w:tcW w:w="1536" w:type="dxa"/>
          </w:tcPr>
          <w:p w14:paraId="59825741" w14:textId="77777777" w:rsidR="00197E7E" w:rsidRPr="00553D46" w:rsidRDefault="00197E7E" w:rsidP="00197E7E">
            <w:pPr>
              <w:rPr>
                <w:lang w:val="de-DE"/>
              </w:rPr>
            </w:pPr>
          </w:p>
        </w:tc>
      </w:tr>
      <w:tr w:rsidR="00197E7E" w14:paraId="6B0C5B61" w14:textId="77777777" w:rsidTr="00253987">
        <w:tc>
          <w:tcPr>
            <w:tcW w:w="743" w:type="dxa"/>
          </w:tcPr>
          <w:p w14:paraId="7ED27247" w14:textId="77777777" w:rsidR="00197E7E" w:rsidRPr="00553D46" w:rsidRDefault="00197E7E" w:rsidP="00197E7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6A7701DB" w14:textId="77777777" w:rsidR="00197E7E" w:rsidRPr="00553D46" w:rsidRDefault="00197E7E" w:rsidP="00197E7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728F1655" w14:textId="7774E428" w:rsidR="00197E7E" w:rsidRPr="00553D46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Stromkosten 466,00 (brutto) davon 30%</w:t>
            </w:r>
          </w:p>
        </w:tc>
        <w:tc>
          <w:tcPr>
            <w:tcW w:w="1441" w:type="dxa"/>
          </w:tcPr>
          <w:p w14:paraId="7658AAAB" w14:textId="45384EDC" w:rsidR="00197E7E" w:rsidRPr="00553D46" w:rsidRDefault="00253987" w:rsidP="00197E7E">
            <w:pPr>
              <w:rPr>
                <w:lang w:val="de-DE"/>
              </w:rPr>
            </w:pPr>
            <w:r>
              <w:rPr>
                <w:lang w:val="de-DE"/>
              </w:rPr>
              <w:t>139,80</w:t>
            </w:r>
          </w:p>
        </w:tc>
        <w:tc>
          <w:tcPr>
            <w:tcW w:w="1536" w:type="dxa"/>
          </w:tcPr>
          <w:p w14:paraId="429862A0" w14:textId="77777777" w:rsidR="00197E7E" w:rsidRPr="00553D46" w:rsidRDefault="00197E7E" w:rsidP="00197E7E">
            <w:pPr>
              <w:rPr>
                <w:lang w:val="de-DE"/>
              </w:rPr>
            </w:pPr>
          </w:p>
        </w:tc>
      </w:tr>
      <w:tr w:rsidR="006B6C4E" w14:paraId="7FDCFDCC" w14:textId="77777777" w:rsidTr="00253987">
        <w:tc>
          <w:tcPr>
            <w:tcW w:w="743" w:type="dxa"/>
          </w:tcPr>
          <w:p w14:paraId="541A8E79" w14:textId="77777777" w:rsidR="006B6C4E" w:rsidRPr="00553D46" w:rsidRDefault="006B6C4E" w:rsidP="006B6C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19D8AA13" w14:textId="47CC5192" w:rsidR="006B6C4E" w:rsidRPr="00553D46" w:rsidRDefault="006B6C4E" w:rsidP="006B6C4E">
            <w:pPr>
              <w:rPr>
                <w:lang w:val="de-DE"/>
              </w:rPr>
            </w:pPr>
            <w:r w:rsidRPr="009F49E8">
              <w:rPr>
                <w:color w:val="FF0000"/>
                <w:lang w:val="de-DE"/>
              </w:rPr>
              <w:t>Summe</w:t>
            </w:r>
          </w:p>
        </w:tc>
        <w:tc>
          <w:tcPr>
            <w:tcW w:w="4916" w:type="dxa"/>
          </w:tcPr>
          <w:p w14:paraId="280166E2" w14:textId="7C6402E6" w:rsidR="006B6C4E" w:rsidRPr="00553D46" w:rsidRDefault="006B6C4E" w:rsidP="006B6C4E">
            <w:pPr>
              <w:rPr>
                <w:lang w:val="de-DE"/>
              </w:rPr>
            </w:pPr>
          </w:p>
        </w:tc>
        <w:tc>
          <w:tcPr>
            <w:tcW w:w="1441" w:type="dxa"/>
          </w:tcPr>
          <w:p w14:paraId="58D4A69F" w14:textId="373FB272" w:rsidR="006B6C4E" w:rsidRPr="00971B40" w:rsidRDefault="00253987" w:rsidP="006B6C4E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fldChar w:fldCharType="begin"/>
            </w:r>
            <w:r>
              <w:rPr>
                <w:color w:val="FF0000"/>
                <w:lang w:val="de-DE"/>
              </w:rPr>
              <w:instrText xml:space="preserve"> =SUM(ABOVE) \# "0,00" </w:instrText>
            </w:r>
            <w:r>
              <w:rPr>
                <w:color w:val="FF0000"/>
                <w:lang w:val="de-DE"/>
              </w:rPr>
              <w:fldChar w:fldCharType="separate"/>
            </w:r>
            <w:r>
              <w:rPr>
                <w:noProof/>
                <w:color w:val="FF0000"/>
                <w:lang w:val="de-DE"/>
              </w:rPr>
              <w:t>7094,24</w:t>
            </w:r>
            <w:r>
              <w:rPr>
                <w:color w:val="FF0000"/>
                <w:lang w:val="de-DE"/>
              </w:rPr>
              <w:fldChar w:fldCharType="end"/>
            </w:r>
          </w:p>
        </w:tc>
        <w:tc>
          <w:tcPr>
            <w:tcW w:w="1536" w:type="dxa"/>
          </w:tcPr>
          <w:p w14:paraId="7108F647" w14:textId="77777777" w:rsidR="006B6C4E" w:rsidRPr="00553D46" w:rsidRDefault="006B6C4E" w:rsidP="006B6C4E">
            <w:pPr>
              <w:rPr>
                <w:lang w:val="de-DE"/>
              </w:rPr>
            </w:pPr>
          </w:p>
        </w:tc>
      </w:tr>
      <w:tr w:rsidR="009F674E" w14:paraId="4C8C64A3" w14:textId="77777777" w:rsidTr="00253987">
        <w:tc>
          <w:tcPr>
            <w:tcW w:w="743" w:type="dxa"/>
          </w:tcPr>
          <w:p w14:paraId="1991CBE9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09486118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38C19914" w14:textId="29B77D1E" w:rsidR="009F674E" w:rsidRPr="0052528D" w:rsidRDefault="009F674E" w:rsidP="009F674E">
            <w:pPr>
              <w:rPr>
                <w:b/>
                <w:bCs/>
                <w:lang w:val="de-DE"/>
              </w:rPr>
            </w:pPr>
            <w:r w:rsidRPr="0052528D">
              <w:rPr>
                <w:b/>
                <w:bCs/>
                <w:lang w:val="de-DE"/>
              </w:rPr>
              <w:t>Reisekosten</w:t>
            </w:r>
          </w:p>
        </w:tc>
        <w:tc>
          <w:tcPr>
            <w:tcW w:w="1441" w:type="dxa"/>
          </w:tcPr>
          <w:p w14:paraId="761A796A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1536" w:type="dxa"/>
          </w:tcPr>
          <w:p w14:paraId="70B0DFF3" w14:textId="77777777" w:rsidR="009F674E" w:rsidRPr="00553D46" w:rsidRDefault="009F674E" w:rsidP="009F674E">
            <w:pPr>
              <w:rPr>
                <w:lang w:val="de-DE"/>
              </w:rPr>
            </w:pPr>
          </w:p>
        </w:tc>
      </w:tr>
      <w:tr w:rsidR="009F674E" w14:paraId="304019AE" w14:textId="77777777" w:rsidTr="00253987">
        <w:tc>
          <w:tcPr>
            <w:tcW w:w="743" w:type="dxa"/>
          </w:tcPr>
          <w:p w14:paraId="40FDA8B1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5E3D6238" w14:textId="5E05CDD0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7C13DC20" w14:textId="53C08E23" w:rsidR="009F674E" w:rsidRPr="002B42E5" w:rsidRDefault="009F674E" w:rsidP="009F674E">
            <w:pPr>
              <w:rPr>
                <w:lang w:val="de-DE"/>
              </w:rPr>
            </w:pPr>
            <w:r w:rsidRPr="002B42E5">
              <w:rPr>
                <w:lang w:val="de-DE"/>
              </w:rPr>
              <w:t>Linz: Seminar an der PH  OÖ</w:t>
            </w:r>
          </w:p>
          <w:p w14:paraId="59B017FC" w14:textId="17C80FC2" w:rsidR="009F674E" w:rsidRPr="002B42E5" w:rsidRDefault="009F674E" w:rsidP="009F674E">
            <w:pPr>
              <w:rPr>
                <w:lang w:val="de-DE"/>
              </w:rPr>
            </w:pPr>
            <w:r w:rsidRPr="002B42E5">
              <w:rPr>
                <w:lang w:val="de-DE"/>
              </w:rPr>
              <w:t>Rückerstattung  erfolgt für Beförderungszuschuss: 84,00</w:t>
            </w:r>
          </w:p>
          <w:p w14:paraId="73EDE8F7" w14:textId="6E04BDDD" w:rsidR="009F674E" w:rsidRPr="002B42E5" w:rsidRDefault="009F674E" w:rsidP="009F674E">
            <w:pPr>
              <w:rPr>
                <w:lang w:val="de-DE"/>
              </w:rPr>
            </w:pPr>
            <w:r w:rsidRPr="002B42E5">
              <w:rPr>
                <w:lang w:val="de-DE"/>
              </w:rPr>
              <w:t>Kilometergeld: 230 km x 2 : 460 km</w:t>
            </w:r>
          </w:p>
        </w:tc>
        <w:tc>
          <w:tcPr>
            <w:tcW w:w="1441" w:type="dxa"/>
          </w:tcPr>
          <w:p w14:paraId="090F37C8" w14:textId="1AC0B239" w:rsidR="009F674E" w:rsidRPr="00D82E53" w:rsidRDefault="009F674E" w:rsidP="009F674E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Km Geld für 460 km</w:t>
            </w:r>
            <w:r w:rsidRPr="00D82E53">
              <w:rPr>
                <w:color w:val="FF0000"/>
                <w:lang w:val="de-DE"/>
              </w:rPr>
              <w:t>??</w:t>
            </w:r>
          </w:p>
        </w:tc>
        <w:tc>
          <w:tcPr>
            <w:tcW w:w="1536" w:type="dxa"/>
          </w:tcPr>
          <w:p w14:paraId="27DBA470" w14:textId="77777777" w:rsidR="009F674E" w:rsidRPr="00553D46" w:rsidRDefault="009F674E" w:rsidP="009F674E">
            <w:pPr>
              <w:rPr>
                <w:lang w:val="de-DE"/>
              </w:rPr>
            </w:pPr>
          </w:p>
        </w:tc>
      </w:tr>
      <w:tr w:rsidR="009F674E" w14:paraId="5C540FF6" w14:textId="77777777" w:rsidTr="00253987">
        <w:tc>
          <w:tcPr>
            <w:tcW w:w="743" w:type="dxa"/>
          </w:tcPr>
          <w:p w14:paraId="2625FC82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1282" w:type="dxa"/>
          </w:tcPr>
          <w:p w14:paraId="1A54C7F8" w14:textId="77777777" w:rsidR="009F674E" w:rsidRPr="00553D46" w:rsidRDefault="009F674E" w:rsidP="009F674E">
            <w:pPr>
              <w:rPr>
                <w:lang w:val="de-DE"/>
              </w:rPr>
            </w:pPr>
          </w:p>
        </w:tc>
        <w:tc>
          <w:tcPr>
            <w:tcW w:w="4916" w:type="dxa"/>
          </w:tcPr>
          <w:p w14:paraId="4084F23B" w14:textId="71E63592" w:rsidR="009F674E" w:rsidRPr="002B42E5" w:rsidRDefault="009F674E" w:rsidP="009F674E">
            <w:pPr>
              <w:rPr>
                <w:lang w:val="de-DE"/>
              </w:rPr>
            </w:pPr>
            <w:r w:rsidRPr="002B42E5">
              <w:rPr>
                <w:lang w:val="de-DE"/>
              </w:rPr>
              <w:t>Salzburg: Seminar an der PH  Salzburg</w:t>
            </w:r>
          </w:p>
          <w:p w14:paraId="474D8C66" w14:textId="6AF5A975" w:rsidR="009F674E" w:rsidRPr="002B42E5" w:rsidRDefault="009F674E" w:rsidP="009F674E">
            <w:pPr>
              <w:rPr>
                <w:lang w:val="de-DE"/>
              </w:rPr>
            </w:pPr>
            <w:r w:rsidRPr="002B42E5">
              <w:rPr>
                <w:lang w:val="de-DE"/>
              </w:rPr>
              <w:t>Rückerstattung  erfolgt für Beförderungszuschuss:  €138,92</w:t>
            </w:r>
          </w:p>
          <w:p w14:paraId="4188262C" w14:textId="1D3712AF" w:rsidR="009F674E" w:rsidRPr="002B42E5" w:rsidRDefault="009F674E" w:rsidP="009F674E">
            <w:pPr>
              <w:rPr>
                <w:lang w:val="de-DE"/>
              </w:rPr>
            </w:pPr>
            <w:r w:rsidRPr="002B42E5">
              <w:rPr>
                <w:lang w:val="de-DE"/>
              </w:rPr>
              <w:t xml:space="preserve">Kilometergeld: 256 km x 2=512km </w:t>
            </w:r>
          </w:p>
        </w:tc>
        <w:tc>
          <w:tcPr>
            <w:tcW w:w="1441" w:type="dxa"/>
          </w:tcPr>
          <w:p w14:paraId="1F2D3EDA" w14:textId="2BE322AE" w:rsidR="009F674E" w:rsidRPr="002B42E5" w:rsidRDefault="009F674E" w:rsidP="009F674E">
            <w:pPr>
              <w:rPr>
                <w:color w:val="FF0000"/>
                <w:lang w:val="de-DE"/>
              </w:rPr>
            </w:pPr>
            <w:r w:rsidRPr="002B42E5">
              <w:rPr>
                <w:color w:val="FF0000"/>
                <w:lang w:val="de-DE"/>
              </w:rPr>
              <w:t>KM-Geld für 512km??</w:t>
            </w:r>
          </w:p>
        </w:tc>
        <w:tc>
          <w:tcPr>
            <w:tcW w:w="1536" w:type="dxa"/>
          </w:tcPr>
          <w:p w14:paraId="25D0F502" w14:textId="77777777" w:rsidR="009F674E" w:rsidRPr="00553D46" w:rsidRDefault="009F674E" w:rsidP="009F674E">
            <w:pPr>
              <w:rPr>
                <w:lang w:val="de-DE"/>
              </w:rPr>
            </w:pPr>
          </w:p>
        </w:tc>
      </w:tr>
    </w:tbl>
    <w:p w14:paraId="4DAFDB96" w14:textId="77777777" w:rsidR="004D2B03" w:rsidRPr="00553D46" w:rsidRDefault="004D2B03">
      <w:pPr>
        <w:rPr>
          <w:lang w:val="de-DE"/>
        </w:rPr>
      </w:pPr>
    </w:p>
    <w:p w14:paraId="0F585806" w14:textId="77777777" w:rsidR="004D2B03" w:rsidRPr="00C95687" w:rsidRDefault="004D2B03">
      <w:pPr>
        <w:rPr>
          <w:lang w:val="de-DE"/>
        </w:rPr>
      </w:pPr>
    </w:p>
    <w:p w14:paraId="4C80EB25" w14:textId="77777777" w:rsidR="00971B40" w:rsidRPr="00C95687" w:rsidRDefault="00971B40">
      <w:pPr>
        <w:rPr>
          <w:lang w:val="de-DE"/>
        </w:rPr>
      </w:pPr>
    </w:p>
    <w:p w14:paraId="3F92CECB" w14:textId="77777777" w:rsidR="00971B40" w:rsidRPr="00C95687" w:rsidRDefault="00971B40">
      <w:pPr>
        <w:rPr>
          <w:lang w:val="de-DE"/>
        </w:rPr>
      </w:pPr>
    </w:p>
    <w:p w14:paraId="6530D2A0" w14:textId="1D0D406F" w:rsidR="00971B40" w:rsidRPr="00C95687" w:rsidRDefault="00971B40">
      <w:pPr>
        <w:rPr>
          <w:lang w:val="de-DE"/>
        </w:rPr>
      </w:pPr>
      <w:r w:rsidRPr="00C95687">
        <w:rPr>
          <w:lang w:val="de-DE"/>
        </w:rPr>
        <w:br w:type="page"/>
      </w:r>
    </w:p>
    <w:p w14:paraId="206DA2EA" w14:textId="77777777" w:rsidR="00971B40" w:rsidRPr="00C95687" w:rsidRDefault="00971B40">
      <w:pPr>
        <w:rPr>
          <w:lang w:val="de-DE"/>
        </w:rPr>
      </w:pPr>
    </w:p>
    <w:p w14:paraId="35E13E44" w14:textId="77777777" w:rsidR="00971B40" w:rsidRPr="00C95687" w:rsidRDefault="00971B40">
      <w:pPr>
        <w:rPr>
          <w:lang w:val="de-DE"/>
        </w:rPr>
      </w:pPr>
    </w:p>
    <w:p w14:paraId="26871720" w14:textId="11F858FF" w:rsidR="00971B40" w:rsidRPr="00166048" w:rsidRDefault="00971B40">
      <w:pPr>
        <w:rPr>
          <w:b/>
          <w:bCs/>
          <w:color w:val="00B050"/>
          <w:lang w:val="en-US"/>
        </w:rPr>
      </w:pPr>
      <w:proofErr w:type="spellStart"/>
      <w:r w:rsidRPr="00166048">
        <w:rPr>
          <w:b/>
          <w:bCs/>
          <w:color w:val="00B050"/>
          <w:lang w:val="en-US"/>
        </w:rPr>
        <w:t>Einnahmen</w:t>
      </w:r>
      <w:proofErr w:type="spellEnd"/>
      <w:r w:rsidRPr="00166048">
        <w:rPr>
          <w:b/>
          <w:bCs/>
          <w:color w:val="00B050"/>
          <w:lang w:val="en-US"/>
        </w:rPr>
        <w:t xml:space="preserve"> 202</w:t>
      </w:r>
      <w:r w:rsidR="00C95687">
        <w:rPr>
          <w:b/>
          <w:bCs/>
          <w:color w:val="00B050"/>
          <w:lang w:val="en-US"/>
        </w:rPr>
        <w:t>4</w:t>
      </w:r>
    </w:p>
    <w:p w14:paraId="190A0FC7" w14:textId="78D3F34D" w:rsidR="004F3A0B" w:rsidRPr="00C95687" w:rsidRDefault="004F3A0B">
      <w:pPr>
        <w:rPr>
          <w:b/>
          <w:bCs/>
          <w:lang w:val="de-DE"/>
        </w:rPr>
      </w:pPr>
      <w:r w:rsidRPr="00C95687">
        <w:rPr>
          <w:b/>
          <w:bCs/>
          <w:lang w:val="de-DE"/>
        </w:rPr>
        <w:t xml:space="preserve">Seminare </w:t>
      </w:r>
      <w:r w:rsidR="00C95687" w:rsidRPr="00C95687">
        <w:rPr>
          <w:b/>
          <w:bCs/>
          <w:lang w:val="de-DE"/>
        </w:rPr>
        <w:t>und Vorträge (außerhalb der</w:t>
      </w:r>
      <w:r w:rsidR="00C95687">
        <w:rPr>
          <w:b/>
          <w:bCs/>
          <w:lang w:val="de-DE"/>
        </w:rPr>
        <w:t xml:space="preserve"> Seminare im Bundesdienst)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95687" w14:paraId="398DFD6E" w14:textId="77777777" w:rsidTr="004F3A0B">
        <w:tc>
          <w:tcPr>
            <w:tcW w:w="2254" w:type="dxa"/>
          </w:tcPr>
          <w:p w14:paraId="108EE196" w14:textId="36E315AE" w:rsidR="00C95687" w:rsidRPr="00C95687" w:rsidRDefault="00A87A70">
            <w:pPr>
              <w:rPr>
                <w:b/>
                <w:bCs/>
                <w:lang w:val="de-DE"/>
              </w:rPr>
            </w:pPr>
            <w:r>
              <w:rPr>
                <w:lang w:val="en-US"/>
              </w:rPr>
              <w:t>03.07.2024</w:t>
            </w:r>
          </w:p>
        </w:tc>
        <w:tc>
          <w:tcPr>
            <w:tcW w:w="2254" w:type="dxa"/>
          </w:tcPr>
          <w:p w14:paraId="7954588B" w14:textId="77777777" w:rsidR="00C95687" w:rsidRDefault="00A87A70">
            <w:pPr>
              <w:rPr>
                <w:lang w:val="de-DE"/>
              </w:rPr>
            </w:pPr>
            <w:r>
              <w:rPr>
                <w:lang w:val="de-DE"/>
              </w:rPr>
              <w:t>Vortrag an der Romanistik Graz</w:t>
            </w:r>
          </w:p>
          <w:p w14:paraId="5470FADA" w14:textId="3980EE23" w:rsidR="00A87A70" w:rsidRPr="004F3A0B" w:rsidRDefault="00A87A70">
            <w:pPr>
              <w:rPr>
                <w:lang w:val="de-DE"/>
              </w:rPr>
            </w:pPr>
            <w:r>
              <w:rPr>
                <w:lang w:val="de-DE"/>
              </w:rPr>
              <w:t>Lehrplan Neu</w:t>
            </w:r>
          </w:p>
        </w:tc>
        <w:tc>
          <w:tcPr>
            <w:tcW w:w="2254" w:type="dxa"/>
          </w:tcPr>
          <w:p w14:paraId="0D54625A" w14:textId="00BCA2A6" w:rsidR="00C95687" w:rsidRPr="00C95687" w:rsidRDefault="00A87A70">
            <w:pPr>
              <w:rPr>
                <w:b/>
                <w:bCs/>
                <w:color w:val="00B050"/>
                <w:lang w:val="de-DE"/>
              </w:rPr>
            </w:pPr>
            <w:r>
              <w:rPr>
                <w:b/>
                <w:bCs/>
                <w:color w:val="00B050"/>
                <w:lang w:val="de-DE"/>
              </w:rPr>
              <w:t>100,00</w:t>
            </w:r>
          </w:p>
        </w:tc>
        <w:tc>
          <w:tcPr>
            <w:tcW w:w="2254" w:type="dxa"/>
          </w:tcPr>
          <w:p w14:paraId="794DD269" w14:textId="77777777" w:rsidR="00C95687" w:rsidRPr="00C95687" w:rsidRDefault="00C95687">
            <w:pPr>
              <w:rPr>
                <w:b/>
                <w:bCs/>
                <w:lang w:val="de-DE"/>
              </w:rPr>
            </w:pPr>
          </w:p>
        </w:tc>
      </w:tr>
    </w:tbl>
    <w:p w14:paraId="5E18E30F" w14:textId="77777777" w:rsidR="004F3A0B" w:rsidRPr="00C95687" w:rsidRDefault="004F3A0B">
      <w:pPr>
        <w:rPr>
          <w:b/>
          <w:bCs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B6C4E" w:rsidRPr="00971B40" w14:paraId="140F5C9A" w14:textId="77777777" w:rsidTr="00665523">
        <w:tc>
          <w:tcPr>
            <w:tcW w:w="2254" w:type="dxa"/>
          </w:tcPr>
          <w:p w14:paraId="4D72BF0A" w14:textId="7A3A9C99" w:rsidR="006B6C4E" w:rsidRDefault="006B6C4E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Gewinn aus dem </w:t>
            </w:r>
            <w:proofErr w:type="spellStart"/>
            <w:r>
              <w:rPr>
                <w:b/>
                <w:bCs/>
                <w:lang w:val="de-DE"/>
              </w:rPr>
              <w:t>Broschürenverkauf</w:t>
            </w:r>
            <w:proofErr w:type="spellEnd"/>
            <w:r>
              <w:rPr>
                <w:b/>
                <w:bCs/>
                <w:lang w:val="de-DE"/>
              </w:rPr>
              <w:t xml:space="preserve"> der Creative Language Teachers </w:t>
            </w:r>
            <w:proofErr w:type="spellStart"/>
            <w:r>
              <w:rPr>
                <w:b/>
                <w:bCs/>
                <w:lang w:val="de-DE"/>
              </w:rPr>
              <w:t>GesbR</w:t>
            </w:r>
            <w:proofErr w:type="spellEnd"/>
          </w:p>
          <w:p w14:paraId="3A840BD1" w14:textId="69010FE8" w:rsidR="006B6C4E" w:rsidRPr="00971B40" w:rsidRDefault="006B6C4E">
            <w:pPr>
              <w:rPr>
                <w:b/>
                <w:bCs/>
                <w:lang w:val="de-DE"/>
              </w:rPr>
            </w:pPr>
          </w:p>
        </w:tc>
        <w:tc>
          <w:tcPr>
            <w:tcW w:w="6762" w:type="dxa"/>
            <w:gridSpan w:val="3"/>
          </w:tcPr>
          <w:p w14:paraId="0631B82E" w14:textId="77777777" w:rsidR="006B6C4E" w:rsidRDefault="006B6C4E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Aus der Buchhaltung der </w:t>
            </w:r>
            <w:proofErr w:type="spellStart"/>
            <w:r>
              <w:rPr>
                <w:b/>
                <w:bCs/>
                <w:lang w:val="de-DE"/>
              </w:rPr>
              <w:t>GesbR</w:t>
            </w:r>
            <w:proofErr w:type="spellEnd"/>
          </w:p>
          <w:p w14:paraId="3261C198" w14:textId="77777777" w:rsidR="006B6C4E" w:rsidRDefault="006B6C4E">
            <w:pPr>
              <w:rPr>
                <w:b/>
                <w:bCs/>
                <w:lang w:val="de-DE"/>
              </w:rPr>
            </w:pPr>
          </w:p>
          <w:p w14:paraId="2971F6A2" w14:textId="2457FC8F" w:rsidR="006B6C4E" w:rsidRPr="00971B40" w:rsidRDefault="006B6C4E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???</w:t>
            </w:r>
          </w:p>
        </w:tc>
      </w:tr>
      <w:tr w:rsidR="00971B40" w14:paraId="304B6771" w14:textId="77777777" w:rsidTr="00971B40">
        <w:tc>
          <w:tcPr>
            <w:tcW w:w="2254" w:type="dxa"/>
          </w:tcPr>
          <w:p w14:paraId="2C6038D1" w14:textId="39EC23E5" w:rsidR="00971B40" w:rsidRPr="004F3A0B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02707E99" w14:textId="7629BAB2" w:rsidR="00971B40" w:rsidRPr="00C95687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30B570CD" w14:textId="77777777" w:rsidR="00971B40" w:rsidRPr="00C95687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3BB52B50" w14:textId="77777777" w:rsidR="00971B40" w:rsidRPr="00C95687" w:rsidRDefault="00971B40">
            <w:pPr>
              <w:rPr>
                <w:b/>
                <w:bCs/>
                <w:lang w:val="de-DE"/>
              </w:rPr>
            </w:pPr>
          </w:p>
        </w:tc>
      </w:tr>
      <w:tr w:rsidR="00971B40" w14:paraId="32B74EEB" w14:textId="77777777" w:rsidTr="00971B40">
        <w:tc>
          <w:tcPr>
            <w:tcW w:w="2254" w:type="dxa"/>
          </w:tcPr>
          <w:p w14:paraId="57CC298C" w14:textId="655BC669" w:rsidR="00971B40" w:rsidRPr="00C95687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4E62D559" w14:textId="3329CAF4" w:rsidR="00971B40" w:rsidRPr="00C95687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409F89FA" w14:textId="77777777" w:rsidR="00971B40" w:rsidRPr="00C95687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437D2312" w14:textId="77777777" w:rsidR="00971B40" w:rsidRPr="00C95687" w:rsidRDefault="00971B40">
            <w:pPr>
              <w:rPr>
                <w:b/>
                <w:bCs/>
                <w:lang w:val="de-DE"/>
              </w:rPr>
            </w:pPr>
          </w:p>
        </w:tc>
      </w:tr>
      <w:tr w:rsidR="004F3A0B" w14:paraId="027947B6" w14:textId="77777777" w:rsidTr="00971B40">
        <w:tc>
          <w:tcPr>
            <w:tcW w:w="2254" w:type="dxa"/>
          </w:tcPr>
          <w:p w14:paraId="1EA2BE54" w14:textId="6AD085A2" w:rsidR="004F3A0B" w:rsidRPr="009F674E" w:rsidRDefault="004F3A0B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646C4E91" w14:textId="35968747" w:rsidR="004F3A0B" w:rsidRPr="009F674E" w:rsidRDefault="004F3A0B">
            <w:pPr>
              <w:rPr>
                <w:b/>
                <w:bCs/>
                <w:color w:val="0070C0"/>
                <w:lang w:val="de-DE"/>
              </w:rPr>
            </w:pPr>
          </w:p>
        </w:tc>
        <w:tc>
          <w:tcPr>
            <w:tcW w:w="2254" w:type="dxa"/>
          </w:tcPr>
          <w:p w14:paraId="2A0EF767" w14:textId="77777777" w:rsidR="004F3A0B" w:rsidRPr="009F674E" w:rsidRDefault="004F3A0B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1B360562" w14:textId="77777777" w:rsidR="004F3A0B" w:rsidRPr="009F674E" w:rsidRDefault="004F3A0B">
            <w:pPr>
              <w:rPr>
                <w:b/>
                <w:bCs/>
                <w:lang w:val="de-DE"/>
              </w:rPr>
            </w:pPr>
          </w:p>
        </w:tc>
      </w:tr>
      <w:tr w:rsidR="004F3A0B" w14:paraId="41A5DDDD" w14:textId="77777777" w:rsidTr="00971B40">
        <w:tc>
          <w:tcPr>
            <w:tcW w:w="2254" w:type="dxa"/>
          </w:tcPr>
          <w:p w14:paraId="739C60D8" w14:textId="084CE299" w:rsidR="004F3A0B" w:rsidRPr="009F674E" w:rsidRDefault="004F3A0B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513C3C0C" w14:textId="5CA385B2" w:rsidR="004F3A0B" w:rsidRPr="009F674E" w:rsidRDefault="004F3A0B">
            <w:pPr>
              <w:rPr>
                <w:b/>
                <w:bCs/>
                <w:color w:val="00B050"/>
                <w:lang w:val="de-DE"/>
              </w:rPr>
            </w:pPr>
          </w:p>
        </w:tc>
        <w:tc>
          <w:tcPr>
            <w:tcW w:w="2254" w:type="dxa"/>
          </w:tcPr>
          <w:p w14:paraId="0ED882B0" w14:textId="77777777" w:rsidR="004F3A0B" w:rsidRPr="009F674E" w:rsidRDefault="004F3A0B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231A43C0" w14:textId="77777777" w:rsidR="004F3A0B" w:rsidRPr="009F674E" w:rsidRDefault="004F3A0B">
            <w:pPr>
              <w:rPr>
                <w:b/>
                <w:bCs/>
                <w:lang w:val="de-DE"/>
              </w:rPr>
            </w:pPr>
          </w:p>
        </w:tc>
      </w:tr>
    </w:tbl>
    <w:p w14:paraId="6F62A3A0" w14:textId="77777777" w:rsidR="00971B40" w:rsidRPr="009F674E" w:rsidRDefault="00971B40">
      <w:pPr>
        <w:rPr>
          <w:b/>
          <w:bCs/>
          <w:lang w:val="de-DE"/>
        </w:rPr>
      </w:pPr>
    </w:p>
    <w:p w14:paraId="45837EAD" w14:textId="77777777" w:rsidR="00166048" w:rsidRPr="009F674E" w:rsidRDefault="00166048">
      <w:pPr>
        <w:rPr>
          <w:b/>
          <w:bCs/>
          <w:lang w:val="de-DE"/>
        </w:rPr>
      </w:pPr>
    </w:p>
    <w:sectPr w:rsidR="00166048" w:rsidRPr="009F674E" w:rsidSect="006C5AD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3"/>
    <w:rsid w:val="000849CD"/>
    <w:rsid w:val="000D0A04"/>
    <w:rsid w:val="00136881"/>
    <w:rsid w:val="00166048"/>
    <w:rsid w:val="00172256"/>
    <w:rsid w:val="00197E7E"/>
    <w:rsid w:val="001C5297"/>
    <w:rsid w:val="001F52F5"/>
    <w:rsid w:val="002337D7"/>
    <w:rsid w:val="00253987"/>
    <w:rsid w:val="002B42E5"/>
    <w:rsid w:val="003019D4"/>
    <w:rsid w:val="003C0349"/>
    <w:rsid w:val="003C45A6"/>
    <w:rsid w:val="004D2B03"/>
    <w:rsid w:val="004F3A0B"/>
    <w:rsid w:val="0052528D"/>
    <w:rsid w:val="0053584D"/>
    <w:rsid w:val="00553D46"/>
    <w:rsid w:val="005A334B"/>
    <w:rsid w:val="005A6D3B"/>
    <w:rsid w:val="005F58D7"/>
    <w:rsid w:val="00685591"/>
    <w:rsid w:val="006B6C4E"/>
    <w:rsid w:val="006C5AD5"/>
    <w:rsid w:val="007C2B0C"/>
    <w:rsid w:val="008573D2"/>
    <w:rsid w:val="00932E5F"/>
    <w:rsid w:val="00971B40"/>
    <w:rsid w:val="009F49E8"/>
    <w:rsid w:val="009F674E"/>
    <w:rsid w:val="00A424C5"/>
    <w:rsid w:val="00A850CC"/>
    <w:rsid w:val="00A87A70"/>
    <w:rsid w:val="00AA74BE"/>
    <w:rsid w:val="00BE52D4"/>
    <w:rsid w:val="00C26C7D"/>
    <w:rsid w:val="00C43892"/>
    <w:rsid w:val="00C95687"/>
    <w:rsid w:val="00CA55EE"/>
    <w:rsid w:val="00D82E53"/>
    <w:rsid w:val="00D854AD"/>
    <w:rsid w:val="00DA578A"/>
    <w:rsid w:val="00E034D1"/>
    <w:rsid w:val="00E1560D"/>
    <w:rsid w:val="00E7093B"/>
    <w:rsid w:val="00E774AB"/>
    <w:rsid w:val="00ED47C7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3E040"/>
  <w15:chartTrackingRefBased/>
  <w15:docId w15:val="{646CE966-C817-4C65-883C-0D0FAC1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D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B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2025-04-03T16:23:00Z</cp:lastPrinted>
  <dcterms:created xsi:type="dcterms:W3CDTF">2025-04-03T16:24:00Z</dcterms:created>
  <dcterms:modified xsi:type="dcterms:W3CDTF">2025-04-03T16:24:00Z</dcterms:modified>
</cp:coreProperties>
</file>