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3960B" w14:textId="0A0E9E49" w:rsidR="000D337D" w:rsidRDefault="00270032" w:rsidP="00023535">
      <w:pPr>
        <w:spacing w:after="0" w:line="240" w:lineRule="auto"/>
        <w:rPr>
          <w:lang w:val="de-AT"/>
        </w:rPr>
      </w:pPr>
      <w:r>
        <w:rPr>
          <w:lang w:val="de-AT"/>
        </w:rPr>
        <w:t xml:space="preserve">Mag. Dr. </w:t>
      </w:r>
      <w:r w:rsidR="00023535">
        <w:rPr>
          <w:lang w:val="de-AT"/>
        </w:rPr>
        <w:t>Elisabeth Pölzleitner</w:t>
      </w:r>
    </w:p>
    <w:p w14:paraId="49EF7831" w14:textId="7DF554E0" w:rsidR="00023535" w:rsidRDefault="00023535" w:rsidP="00023535">
      <w:pPr>
        <w:spacing w:after="0" w:line="240" w:lineRule="auto"/>
        <w:rPr>
          <w:lang w:val="de-AT"/>
        </w:rPr>
      </w:pPr>
      <w:r>
        <w:rPr>
          <w:lang w:val="de-AT"/>
        </w:rPr>
        <w:t>Scheigergasse 74</w:t>
      </w:r>
    </w:p>
    <w:p w14:paraId="47C61667" w14:textId="662A0C8E" w:rsidR="00023535" w:rsidRDefault="00023535" w:rsidP="00023535">
      <w:pPr>
        <w:spacing w:after="0" w:line="240" w:lineRule="auto"/>
        <w:rPr>
          <w:lang w:val="de-AT"/>
        </w:rPr>
      </w:pPr>
      <w:r>
        <w:rPr>
          <w:lang w:val="de-AT"/>
        </w:rPr>
        <w:t>8010 Graz</w:t>
      </w:r>
    </w:p>
    <w:p w14:paraId="76309E3E" w14:textId="63488398" w:rsidR="00023535" w:rsidRDefault="00023535" w:rsidP="00023535">
      <w:pPr>
        <w:spacing w:after="0" w:line="240" w:lineRule="auto"/>
        <w:rPr>
          <w:lang w:val="de-AT"/>
        </w:rPr>
      </w:pPr>
      <w:r>
        <w:rPr>
          <w:lang w:val="de-AT"/>
        </w:rPr>
        <w:t>Tel: 0664 960 5094</w:t>
      </w:r>
    </w:p>
    <w:p w14:paraId="6FED440B" w14:textId="2084106E" w:rsidR="00023535" w:rsidRDefault="00023535" w:rsidP="00023535">
      <w:pPr>
        <w:spacing w:after="0" w:line="240" w:lineRule="auto"/>
        <w:rPr>
          <w:lang w:val="de-AT"/>
        </w:rPr>
      </w:pPr>
      <w:r>
        <w:rPr>
          <w:lang w:val="de-AT"/>
        </w:rPr>
        <w:t xml:space="preserve">email: </w:t>
      </w:r>
      <w:hyperlink r:id="rId4" w:history="1">
        <w:r w:rsidRPr="00711B90">
          <w:rPr>
            <w:rStyle w:val="Hyperlink"/>
            <w:lang w:val="de-AT"/>
          </w:rPr>
          <w:t>lis@polzleitner.net</w:t>
        </w:r>
      </w:hyperlink>
    </w:p>
    <w:p w14:paraId="77563D11" w14:textId="05771937" w:rsidR="00023535" w:rsidRDefault="00023535" w:rsidP="00023535">
      <w:pPr>
        <w:spacing w:after="0" w:line="240" w:lineRule="auto"/>
        <w:rPr>
          <w:lang w:val="de-AT"/>
        </w:rPr>
      </w:pPr>
    </w:p>
    <w:p w14:paraId="450F10DF" w14:textId="6E071632" w:rsidR="00023535" w:rsidRDefault="00023535" w:rsidP="00023535">
      <w:pPr>
        <w:spacing w:after="0" w:line="240" w:lineRule="auto"/>
        <w:rPr>
          <w:lang w:val="de-AT"/>
        </w:rPr>
      </w:pPr>
    </w:p>
    <w:p w14:paraId="2E19E81C" w14:textId="77777777" w:rsidR="00023535" w:rsidRDefault="00023535" w:rsidP="00023535">
      <w:pPr>
        <w:spacing w:after="0" w:line="240" w:lineRule="auto"/>
        <w:rPr>
          <w:lang w:val="de-AT"/>
        </w:rPr>
      </w:pPr>
    </w:p>
    <w:p w14:paraId="20EB7E8B" w14:textId="1BE7FE77" w:rsidR="00023535" w:rsidRDefault="00023535" w:rsidP="00023535">
      <w:pPr>
        <w:spacing w:after="0" w:line="240" w:lineRule="auto"/>
        <w:rPr>
          <w:lang w:val="de-AT"/>
        </w:rPr>
      </w:pPr>
      <w:r>
        <w:rPr>
          <w:lang w:val="de-AT"/>
        </w:rPr>
        <w:t xml:space="preserve">An </w:t>
      </w:r>
    </w:p>
    <w:p w14:paraId="40862624" w14:textId="5BF6F7CD" w:rsidR="00023535" w:rsidRDefault="00023535" w:rsidP="00023535">
      <w:pPr>
        <w:spacing w:after="0" w:line="240" w:lineRule="auto"/>
        <w:rPr>
          <w:lang w:val="de-AT"/>
        </w:rPr>
      </w:pPr>
      <w:r>
        <w:rPr>
          <w:lang w:val="de-AT"/>
        </w:rPr>
        <w:t>DSG WirtschaftstreuhandgmbH</w:t>
      </w:r>
    </w:p>
    <w:p w14:paraId="2C8D5794" w14:textId="5B8E32E5" w:rsidR="00023535" w:rsidRDefault="00023535" w:rsidP="00023535">
      <w:pPr>
        <w:spacing w:after="0" w:line="240" w:lineRule="auto"/>
        <w:rPr>
          <w:lang w:val="de-AT"/>
        </w:rPr>
      </w:pPr>
      <w:r>
        <w:rPr>
          <w:lang w:val="de-AT"/>
        </w:rPr>
        <w:t>z.H. Herrn</w:t>
      </w:r>
    </w:p>
    <w:p w14:paraId="0A970F25" w14:textId="7943631D" w:rsidR="00023535" w:rsidRDefault="00023535" w:rsidP="00023535">
      <w:pPr>
        <w:spacing w:after="0" w:line="240" w:lineRule="auto"/>
        <w:rPr>
          <w:lang w:val="de-AT"/>
        </w:rPr>
      </w:pPr>
      <w:r>
        <w:rPr>
          <w:lang w:val="de-AT"/>
        </w:rPr>
        <w:t>Mag. Karl Scheucher</w:t>
      </w:r>
    </w:p>
    <w:p w14:paraId="293E58BB" w14:textId="57DEC7E3" w:rsidR="00023535" w:rsidRDefault="00023535" w:rsidP="00023535">
      <w:pPr>
        <w:spacing w:after="0" w:line="240" w:lineRule="auto"/>
        <w:rPr>
          <w:lang w:val="de-AT"/>
        </w:rPr>
      </w:pPr>
    </w:p>
    <w:p w14:paraId="18A73405" w14:textId="779F1016" w:rsidR="00023535" w:rsidRDefault="00023535" w:rsidP="00023535">
      <w:pPr>
        <w:spacing w:after="0" w:line="240" w:lineRule="auto"/>
        <w:rPr>
          <w:lang w:val="de-AT"/>
        </w:rPr>
      </w:pPr>
      <w:r>
        <w:rPr>
          <w:lang w:val="de-AT"/>
        </w:rPr>
        <w:t>Heinrichstrasse 97</w:t>
      </w:r>
    </w:p>
    <w:p w14:paraId="2C39172D" w14:textId="32EA3B96" w:rsidR="00023535" w:rsidRDefault="00023535" w:rsidP="00023535">
      <w:pPr>
        <w:spacing w:after="0" w:line="240" w:lineRule="auto"/>
        <w:rPr>
          <w:lang w:val="de-AT"/>
        </w:rPr>
      </w:pPr>
      <w:r>
        <w:rPr>
          <w:lang w:val="de-AT"/>
        </w:rPr>
        <w:t>8010 Graz</w:t>
      </w:r>
    </w:p>
    <w:p w14:paraId="5EFCB2EC" w14:textId="1F68E1E0" w:rsidR="00023535" w:rsidRDefault="00023535" w:rsidP="00023535">
      <w:pPr>
        <w:spacing w:after="0" w:line="240" w:lineRule="auto"/>
        <w:rPr>
          <w:lang w:val="de-AT"/>
        </w:rPr>
      </w:pPr>
    </w:p>
    <w:p w14:paraId="15AE158F" w14:textId="6CF40D6A" w:rsidR="00023535" w:rsidRDefault="004F3F8D" w:rsidP="004F3F8D">
      <w:pPr>
        <w:spacing w:after="0" w:line="240" w:lineRule="auto"/>
        <w:jc w:val="right"/>
        <w:rPr>
          <w:lang w:val="de-AT"/>
        </w:rPr>
      </w:pPr>
      <w:r>
        <w:rPr>
          <w:lang w:val="de-AT"/>
        </w:rPr>
        <w:t>Graz, am 5.3. 2019</w:t>
      </w:r>
    </w:p>
    <w:p w14:paraId="3D9FC9B9" w14:textId="360A8038" w:rsidR="00023535" w:rsidRDefault="00023535" w:rsidP="00023535">
      <w:pPr>
        <w:spacing w:after="0" w:line="240" w:lineRule="auto"/>
        <w:rPr>
          <w:lang w:val="de-AT"/>
        </w:rPr>
      </w:pPr>
    </w:p>
    <w:p w14:paraId="4BE5BF28" w14:textId="3A7314A9" w:rsidR="00023535" w:rsidRDefault="00023535" w:rsidP="00023535">
      <w:pPr>
        <w:spacing w:after="0" w:line="240" w:lineRule="auto"/>
        <w:rPr>
          <w:lang w:val="de-AT"/>
        </w:rPr>
      </w:pPr>
      <w:r>
        <w:rPr>
          <w:lang w:val="de-AT"/>
        </w:rPr>
        <w:t>Sehr geehrter Herr Mag. Scheucher,</w:t>
      </w:r>
    </w:p>
    <w:p w14:paraId="6BEC5954" w14:textId="652BE5B9" w:rsidR="00023535" w:rsidRDefault="00023535" w:rsidP="00023535">
      <w:pPr>
        <w:spacing w:after="0" w:line="240" w:lineRule="auto"/>
        <w:rPr>
          <w:lang w:val="de-AT"/>
        </w:rPr>
      </w:pPr>
    </w:p>
    <w:p w14:paraId="6018CDEF" w14:textId="69B38514" w:rsidR="00023535" w:rsidRDefault="00023535" w:rsidP="00023535">
      <w:pPr>
        <w:spacing w:after="0" w:line="240" w:lineRule="auto"/>
        <w:rPr>
          <w:lang w:val="de-AT"/>
        </w:rPr>
      </w:pPr>
      <w:r>
        <w:rPr>
          <w:lang w:val="de-AT"/>
        </w:rPr>
        <w:t>Ich habe von meiner verstorbenen Mutter einen kleinen „Fruchtgenuss“ bei der Leobner Realgemeinschaft geerbt und bitte Sie</w:t>
      </w:r>
      <w:r w:rsidR="004F3F8D">
        <w:rPr>
          <w:lang w:val="de-AT"/>
        </w:rPr>
        <w:t>,</w:t>
      </w:r>
      <w:r>
        <w:rPr>
          <w:lang w:val="de-AT"/>
        </w:rPr>
        <w:t xml:space="preserve"> eine ev. notwendige Versteuerung der Erträge für mich zu organisieren. Bin leider vollkommen ratlos – ich nehme an meine alte Steuernummer gibt es noch?</w:t>
      </w:r>
    </w:p>
    <w:p w14:paraId="65B73B36" w14:textId="416762A1" w:rsidR="00023535" w:rsidRDefault="00023535" w:rsidP="00023535">
      <w:pPr>
        <w:spacing w:after="0" w:line="240" w:lineRule="auto"/>
        <w:rPr>
          <w:lang w:val="de-AT"/>
        </w:rPr>
      </w:pPr>
    </w:p>
    <w:p w14:paraId="363F966D" w14:textId="293C142E" w:rsidR="00023535" w:rsidRDefault="00023535" w:rsidP="00023535">
      <w:pPr>
        <w:spacing w:after="0" w:line="240" w:lineRule="auto"/>
        <w:rPr>
          <w:lang w:val="de-AT"/>
        </w:rPr>
      </w:pPr>
      <w:r>
        <w:rPr>
          <w:lang w:val="de-AT"/>
        </w:rPr>
        <w:t xml:space="preserve">Auf der Bescheiningung der </w:t>
      </w:r>
      <w:r w:rsidR="004F3F8D">
        <w:rPr>
          <w:lang w:val="de-AT"/>
        </w:rPr>
        <w:t>Leobner Realgemeinschaft</w:t>
      </w:r>
      <w:r>
        <w:rPr>
          <w:lang w:val="de-AT"/>
        </w:rPr>
        <w:t xml:space="preserve"> steht für heuer</w:t>
      </w:r>
      <w:r w:rsidR="004F3F8D">
        <w:rPr>
          <w:lang w:val="de-AT"/>
        </w:rPr>
        <w:t>,</w:t>
      </w:r>
      <w:r>
        <w:rPr>
          <w:lang w:val="de-AT"/>
        </w:rPr>
        <w:t xml:space="preserve"> dass keine Versteuerung notwendig ist – ich nehme aber an, dass ich im nächsten Jahr </w:t>
      </w:r>
      <w:r w:rsidR="004F3F8D">
        <w:rPr>
          <w:lang w:val="de-AT"/>
        </w:rPr>
        <w:t xml:space="preserve">dafür </w:t>
      </w:r>
      <w:r>
        <w:rPr>
          <w:lang w:val="de-AT"/>
        </w:rPr>
        <w:t>steuerpflichtig bin, da ja dann der ganze Jahresanteil an mich geht (heuer noch von der Steuer meiner Mutter bezahlt).</w:t>
      </w:r>
    </w:p>
    <w:p w14:paraId="667152C0" w14:textId="24808A09" w:rsidR="00023535" w:rsidRDefault="00023535" w:rsidP="00023535">
      <w:pPr>
        <w:spacing w:after="0" w:line="240" w:lineRule="auto"/>
        <w:rPr>
          <w:lang w:val="de-AT"/>
        </w:rPr>
      </w:pPr>
    </w:p>
    <w:p w14:paraId="723C3F87" w14:textId="4F2FDE72" w:rsidR="00023535" w:rsidRDefault="004F3F8D" w:rsidP="00023535">
      <w:pPr>
        <w:spacing w:after="0" w:line="240" w:lineRule="auto"/>
        <w:rPr>
          <w:lang w:val="de-AT"/>
        </w:rPr>
      </w:pPr>
      <w:r>
        <w:rPr>
          <w:lang w:val="de-AT"/>
        </w:rPr>
        <w:t xml:space="preserve">Zusätzlich habe ich meine </w:t>
      </w:r>
      <w:r w:rsidR="00023535">
        <w:rPr>
          <w:lang w:val="de-AT"/>
        </w:rPr>
        <w:t xml:space="preserve">Monatsabrechnungen und Seminarhonorare beigelegt – </w:t>
      </w:r>
      <w:r>
        <w:rPr>
          <w:lang w:val="de-AT"/>
        </w:rPr>
        <w:t xml:space="preserve">das </w:t>
      </w:r>
      <w:r w:rsidR="00023535">
        <w:rPr>
          <w:lang w:val="de-AT"/>
        </w:rPr>
        <w:t>ist aber schon alles versteuert</w:t>
      </w:r>
      <w:r>
        <w:rPr>
          <w:lang w:val="de-AT"/>
        </w:rPr>
        <w:t>.</w:t>
      </w:r>
    </w:p>
    <w:p w14:paraId="7A75915B" w14:textId="0B563703" w:rsidR="004F3F8D" w:rsidRDefault="004F3F8D" w:rsidP="00023535">
      <w:pPr>
        <w:spacing w:after="0" w:line="240" w:lineRule="auto"/>
        <w:rPr>
          <w:lang w:val="de-AT"/>
        </w:rPr>
      </w:pPr>
    </w:p>
    <w:p w14:paraId="058937C0" w14:textId="2E7E55FF" w:rsidR="004F3F8D" w:rsidRDefault="004F3F8D" w:rsidP="00023535">
      <w:pPr>
        <w:spacing w:after="0" w:line="240" w:lineRule="auto"/>
        <w:rPr>
          <w:lang w:val="de-AT"/>
        </w:rPr>
      </w:pPr>
      <w:r>
        <w:rPr>
          <w:lang w:val="de-AT"/>
        </w:rPr>
        <w:t xml:space="preserve">Die Ausgaben + Belege und Kreditkartenabrechnungen sind im 2. Teil der Mappe gesammelt und ich habe alles </w:t>
      </w:r>
      <w:r w:rsidR="00270032">
        <w:rPr>
          <w:lang w:val="de-AT"/>
        </w:rPr>
        <w:t xml:space="preserve">in einer Tabelle </w:t>
      </w:r>
      <w:r>
        <w:rPr>
          <w:lang w:val="de-AT"/>
        </w:rPr>
        <w:t>zusammengerechnet.</w:t>
      </w:r>
    </w:p>
    <w:p w14:paraId="2E8291BC" w14:textId="621DB4C8" w:rsidR="004F3F8D" w:rsidRDefault="004F3F8D" w:rsidP="00023535">
      <w:pPr>
        <w:spacing w:after="0" w:line="240" w:lineRule="auto"/>
        <w:rPr>
          <w:lang w:val="de-AT"/>
        </w:rPr>
      </w:pPr>
    </w:p>
    <w:p w14:paraId="28AD548B" w14:textId="6160226A" w:rsidR="004F3F8D" w:rsidRDefault="004F3F8D" w:rsidP="00023535">
      <w:pPr>
        <w:spacing w:after="0" w:line="240" w:lineRule="auto"/>
        <w:rPr>
          <w:lang w:val="de-AT"/>
        </w:rPr>
      </w:pPr>
      <w:r>
        <w:rPr>
          <w:lang w:val="de-AT"/>
        </w:rPr>
        <w:t xml:space="preserve">Ein völlig offenes Kapitel sind meine Reisekosten. Es ist aus den Monatsabrechnungen leider nicht ersichtlich wer da was wofür bezahlt hat. Man kann aber davon ausgehen, dass ich vom Staat immer nur Öffis oder Beförderungszuschuss bekomme. Ich verrechne immer Beförderungszuschuss, da ich da etwas Gewinn mache wenn ich das Ticket mit Sparschiene kaufe. Ich habe von einer Kollegin gehört, dass man die Differenz zwischen dem Beförderungszuschuss und dem amtlichen Km Geld einfordern kann. Ich habe diese </w:t>
      </w:r>
      <w:r w:rsidR="00270032">
        <w:rPr>
          <w:lang w:val="de-AT"/>
        </w:rPr>
        <w:t xml:space="preserve">Beträge in der Reisekosten-Tabelle eingetragen – vielleicht können Sie damit ja etwas anfangen. </w:t>
      </w:r>
    </w:p>
    <w:p w14:paraId="401520C3" w14:textId="5BA75AFB" w:rsidR="00270032" w:rsidRDefault="00270032" w:rsidP="00023535">
      <w:pPr>
        <w:spacing w:after="0" w:line="240" w:lineRule="auto"/>
        <w:rPr>
          <w:lang w:val="de-AT"/>
        </w:rPr>
      </w:pPr>
      <w:r>
        <w:rPr>
          <w:lang w:val="de-AT"/>
        </w:rPr>
        <w:t>Wie ist das mit Auslandsreisekosten? Wenn ich für ERASMUS, Konferenzen oder ähnliche Projekte ins Ausland fahre, bekomme ich ähnlich minimale Kosten ersetzt. Wäre da in Zukunft auch etwas zu holen wenn ich die geeigneten Belege sammle? Diesmal habe ich diese Dinge einfach weggelassen. Ich werde versuchen, Sie telefonisch zu erreichen, um diese Fragen zu besprechen.</w:t>
      </w:r>
    </w:p>
    <w:p w14:paraId="00B2BB3F" w14:textId="63C6031A" w:rsidR="00023535" w:rsidRDefault="00023535" w:rsidP="00023535">
      <w:pPr>
        <w:spacing w:after="0" w:line="240" w:lineRule="auto"/>
        <w:rPr>
          <w:lang w:val="de-AT"/>
        </w:rPr>
      </w:pPr>
    </w:p>
    <w:p w14:paraId="3E71E486" w14:textId="547FE8BA" w:rsidR="00023535" w:rsidRDefault="00023535" w:rsidP="00023535">
      <w:pPr>
        <w:spacing w:after="0" w:line="240" w:lineRule="auto"/>
        <w:rPr>
          <w:lang w:val="de-AT"/>
        </w:rPr>
      </w:pPr>
      <w:r>
        <w:rPr>
          <w:lang w:val="de-AT"/>
        </w:rPr>
        <w:t>Sollten Sie noch weitere Infos oder Unterlagen von mir brauchen, stehe ich gerne zur Verfügung.</w:t>
      </w:r>
    </w:p>
    <w:p w14:paraId="4A100382" w14:textId="63636732" w:rsidR="00270032" w:rsidRDefault="00270032" w:rsidP="00023535">
      <w:pPr>
        <w:spacing w:after="0" w:line="240" w:lineRule="auto"/>
        <w:rPr>
          <w:lang w:val="de-AT"/>
        </w:rPr>
      </w:pPr>
    </w:p>
    <w:p w14:paraId="777AC240" w14:textId="4AD7EEEE" w:rsidR="00270032" w:rsidRDefault="00270032" w:rsidP="00023535">
      <w:pPr>
        <w:spacing w:after="0" w:line="240" w:lineRule="auto"/>
        <w:rPr>
          <w:lang w:val="de-AT"/>
        </w:rPr>
      </w:pPr>
      <w:r>
        <w:rPr>
          <w:lang w:val="de-AT"/>
        </w:rPr>
        <w:t>Mit freundlichen Grüßen,</w:t>
      </w:r>
    </w:p>
    <w:p w14:paraId="58F5F9C6" w14:textId="6F7C0E8C" w:rsidR="00270032" w:rsidRDefault="00270032" w:rsidP="00023535">
      <w:pPr>
        <w:spacing w:after="0" w:line="240" w:lineRule="auto"/>
        <w:rPr>
          <w:lang w:val="de-AT"/>
        </w:rPr>
      </w:pPr>
    </w:p>
    <w:p w14:paraId="2F07C59D" w14:textId="77777777" w:rsidR="00270032" w:rsidRDefault="00270032" w:rsidP="00023535">
      <w:pPr>
        <w:spacing w:after="0" w:line="240" w:lineRule="auto"/>
        <w:rPr>
          <w:lang w:val="de-AT"/>
        </w:rPr>
      </w:pPr>
    </w:p>
    <w:p w14:paraId="7DCEE27B" w14:textId="77777777" w:rsidR="00270032" w:rsidRDefault="00270032" w:rsidP="00023535">
      <w:pPr>
        <w:spacing w:after="0" w:line="240" w:lineRule="auto"/>
        <w:rPr>
          <w:lang w:val="de-AT"/>
        </w:rPr>
      </w:pPr>
    </w:p>
    <w:p w14:paraId="62A2D208" w14:textId="3E5A4951" w:rsidR="00023535" w:rsidRDefault="00270032" w:rsidP="00023535">
      <w:pPr>
        <w:spacing w:after="0" w:line="240" w:lineRule="auto"/>
        <w:rPr>
          <w:lang w:val="de-AT"/>
        </w:rPr>
      </w:pPr>
      <w:r>
        <w:rPr>
          <w:lang w:val="de-AT"/>
        </w:rPr>
        <w:t>Elisabeth Pölzleitner</w:t>
      </w:r>
      <w:bookmarkStart w:id="0" w:name="_GoBack"/>
      <w:bookmarkEnd w:id="0"/>
    </w:p>
    <w:p w14:paraId="65548781" w14:textId="307696E7" w:rsidR="00023535" w:rsidRDefault="00023535" w:rsidP="00023535">
      <w:pPr>
        <w:spacing w:after="0" w:line="240" w:lineRule="auto"/>
        <w:rPr>
          <w:lang w:val="de-AT"/>
        </w:rPr>
      </w:pPr>
    </w:p>
    <w:p w14:paraId="56268C7A" w14:textId="77777777" w:rsidR="000D337D" w:rsidRPr="000D337D" w:rsidRDefault="000D337D">
      <w:pPr>
        <w:rPr>
          <w:lang w:val="de-AT"/>
        </w:rPr>
      </w:pPr>
    </w:p>
    <w:sectPr w:rsidR="000D337D" w:rsidRPr="000D337D" w:rsidSect="00692AFB">
      <w:pgSz w:w="11906" w:h="16838" w:code="9"/>
      <w:pgMar w:top="568"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37D"/>
    <w:rsid w:val="00023535"/>
    <w:rsid w:val="000D337D"/>
    <w:rsid w:val="001131F4"/>
    <w:rsid w:val="00270032"/>
    <w:rsid w:val="002B193A"/>
    <w:rsid w:val="004F3F8D"/>
    <w:rsid w:val="005E7285"/>
    <w:rsid w:val="00692AFB"/>
    <w:rsid w:val="007431B7"/>
    <w:rsid w:val="00943C0B"/>
    <w:rsid w:val="00BB3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1C7F4"/>
  <w15:chartTrackingRefBased/>
  <w15:docId w15:val="{56E3E4DD-2517-4B42-94EC-1AB9E435C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table" w:styleId="TableGrid">
    <w:name w:val="Table Grid"/>
    <w:basedOn w:val="TableNormal"/>
    <w:uiPriority w:val="39"/>
    <w:rsid w:val="000D3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3535"/>
    <w:rPr>
      <w:color w:val="0563C1" w:themeColor="hyperlink"/>
      <w:u w:val="single"/>
    </w:rPr>
  </w:style>
  <w:style w:type="character" w:styleId="UnresolvedMention">
    <w:name w:val="Unresolved Mention"/>
    <w:basedOn w:val="DefaultParagraphFont"/>
    <w:uiPriority w:val="99"/>
    <w:semiHidden/>
    <w:unhideWhenUsed/>
    <w:rsid w:val="00023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s@polzleitn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Poelzleitner</dc:creator>
  <cp:keywords/>
  <dc:description/>
  <cp:lastModifiedBy>Lis Poelzleitner</cp:lastModifiedBy>
  <cp:revision>3</cp:revision>
  <cp:lastPrinted>2019-03-05T19:31:00Z</cp:lastPrinted>
  <dcterms:created xsi:type="dcterms:W3CDTF">2019-03-05T18:19:00Z</dcterms:created>
  <dcterms:modified xsi:type="dcterms:W3CDTF">2019-03-05T19:32:00Z</dcterms:modified>
</cp:coreProperties>
</file>